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701"/>
        <w:gridCol w:w="5669"/>
        <w:gridCol w:w="5669"/>
      </w:tblGrid>
      <w:tr w:rsidR="007606EB" w14:paraId="014BEF18" w14:textId="77777777">
        <w:tc>
          <w:tcPr>
            <w:tcW w:w="1701" w:type="dxa"/>
          </w:tcPr>
          <w:p w14:paraId="0C4FDE9B" w14:textId="77777777" w:rsidR="007606EB" w:rsidRDefault="00B62F1A">
            <w:pPr>
              <w:rPr>
                <w:rFonts w:hint="eastAsia"/>
              </w:rPr>
            </w:pPr>
            <w:r>
              <w:rPr>
                <w:b/>
              </w:rPr>
              <w:t>Verse</w:t>
            </w:r>
          </w:p>
        </w:tc>
        <w:tc>
          <w:tcPr>
            <w:tcW w:w="5669" w:type="dxa"/>
          </w:tcPr>
          <w:p w14:paraId="6F1B888B" w14:textId="77777777" w:rsidR="007606EB" w:rsidRDefault="00B62F1A">
            <w:pPr>
              <w:rPr>
                <w:rFonts w:hint="eastAsia"/>
              </w:rPr>
            </w:pPr>
            <w:r>
              <w:rPr>
                <w:b/>
              </w:rPr>
              <w:t>English (Unchurched Adults)</w:t>
            </w:r>
          </w:p>
        </w:tc>
        <w:tc>
          <w:tcPr>
            <w:tcW w:w="5669" w:type="dxa"/>
          </w:tcPr>
          <w:p w14:paraId="0E522B18" w14:textId="77777777" w:rsidR="007606EB" w:rsidRDefault="00B62F1A">
            <w:pPr>
              <w:rPr>
                <w:rFonts w:hint="eastAsia"/>
              </w:rPr>
            </w:pPr>
            <w:r>
              <w:rPr>
                <w:b/>
              </w:rPr>
              <w:t>Indonesian (Unchurched Adults)</w:t>
            </w:r>
          </w:p>
        </w:tc>
      </w:tr>
      <w:tr w:rsidR="007606EB" w14:paraId="4493FBEB" w14:textId="77777777">
        <w:tc>
          <w:tcPr>
            <w:tcW w:w="1701" w:type="dxa"/>
          </w:tcPr>
          <w:p w14:paraId="5920281C" w14:textId="77777777" w:rsidR="007606EB" w:rsidRDefault="00B62F1A">
            <w:pPr>
              <w:rPr>
                <w:rFonts w:hint="eastAsia"/>
              </w:rPr>
            </w:pPr>
            <w:r>
              <w:t>2 Peter 1:1</w:t>
            </w:r>
          </w:p>
        </w:tc>
        <w:tc>
          <w:tcPr>
            <w:tcW w:w="5669" w:type="dxa"/>
          </w:tcPr>
          <w:p w14:paraId="41AFA373" w14:textId="2AA31C47" w:rsidR="007606EB" w:rsidRDefault="00B62F1A">
            <w:pPr>
              <w:rPr>
                <w:rFonts w:hint="eastAsia"/>
              </w:rPr>
            </w:pPr>
            <w:r>
              <w:t>2 Peter 1:1 I'm Simon. I'm Jesus Christ's servant and his apostle. I'm writing this letter to the people who have received</w:t>
            </w:r>
            <w:r w:rsidR="00CC70B0">
              <w:t xml:space="preserve"> faith that is as precious as our faith</w:t>
            </w:r>
            <w:r>
              <w:t xml:space="preserve"> through the righteousness</w:t>
            </w:r>
            <w:r w:rsidR="00CC70B0">
              <w:t xml:space="preserve"> of</w:t>
            </w:r>
            <w:r>
              <w:t xml:space="preserve"> Jesus Christ who is </w:t>
            </w:r>
            <w:r w:rsidR="00CC70B0">
              <w:t xml:space="preserve">our </w:t>
            </w:r>
            <w:r>
              <w:t xml:space="preserve">God and </w:t>
            </w:r>
            <w:r w:rsidR="00CC70B0">
              <w:t>Savior</w:t>
            </w:r>
            <w:r>
              <w:t>.</w:t>
            </w:r>
          </w:p>
        </w:tc>
        <w:tc>
          <w:tcPr>
            <w:tcW w:w="5669" w:type="dxa"/>
          </w:tcPr>
          <w:p w14:paraId="0A1E3997" w14:textId="72EDC79E" w:rsidR="007606EB" w:rsidRDefault="00B62F1A">
            <w:pPr>
              <w:rPr>
                <w:rFonts w:hint="eastAsia"/>
              </w:rPr>
            </w:pPr>
            <w:r>
              <w:t xml:space="preserve">Aku adalah Simon Petrus. Aku adalah hamba Yesus Kristus dan rasul-Nya. Aku &lt;&lt;menulis surat ini&gt;&gt; kepada orang-orang yang sudah menerima </w:t>
            </w:r>
            <w:r w:rsidR="0091327B">
              <w:t xml:space="preserve">iman yang seberharga iman kita </w:t>
            </w:r>
            <w:r>
              <w:t xml:space="preserve">melalui kebenaran Yesus Kristus yang adalah Allah kita dan </w:t>
            </w:r>
            <w:r w:rsidR="0091327B">
              <w:t>Juruselamat</w:t>
            </w:r>
            <w:r>
              <w:t xml:space="preserve"> kita.</w:t>
            </w:r>
          </w:p>
        </w:tc>
      </w:tr>
      <w:tr w:rsidR="007606EB" w14:paraId="57A048DB" w14:textId="77777777">
        <w:tc>
          <w:tcPr>
            <w:tcW w:w="1701" w:type="dxa"/>
          </w:tcPr>
          <w:p w14:paraId="7C344AB2" w14:textId="77777777" w:rsidR="007606EB" w:rsidRDefault="00B62F1A">
            <w:pPr>
              <w:rPr>
                <w:rFonts w:hint="eastAsia"/>
              </w:rPr>
            </w:pPr>
            <w:r>
              <w:t>2 Peter 1:2</w:t>
            </w:r>
          </w:p>
        </w:tc>
        <w:tc>
          <w:tcPr>
            <w:tcW w:w="5669" w:type="dxa"/>
          </w:tcPr>
          <w:p w14:paraId="7D22972E" w14:textId="77777777" w:rsidR="007606EB" w:rsidRDefault="00B62F1A">
            <w:pPr>
              <w:rPr>
                <w:rFonts w:hint="eastAsia"/>
              </w:rPr>
            </w:pPr>
            <w:r>
              <w:t>2 Peter 1:2 May grace and peace be given to you abundantly through your knowledge that is about God and our Lord Jesus.</w:t>
            </w:r>
          </w:p>
        </w:tc>
        <w:tc>
          <w:tcPr>
            <w:tcW w:w="5669" w:type="dxa"/>
          </w:tcPr>
          <w:p w14:paraId="330EBE1E" w14:textId="032786DE" w:rsidR="007606EB" w:rsidRDefault="00B62F1A">
            <w:pPr>
              <w:rPr>
                <w:rFonts w:hint="eastAsia"/>
              </w:rPr>
            </w:pPr>
            <w:r>
              <w:t xml:space="preserve">Semoga kasih karunia dan kedamaian diberikan </w:t>
            </w:r>
            <w:r w:rsidR="0091327B">
              <w:t xml:space="preserve">secara berlimpah </w:t>
            </w:r>
            <w:r>
              <w:t>kepada kalian melalui pengetahuan kalian tentang Allah dan Tuhan kita Yesus.</w:t>
            </w:r>
          </w:p>
        </w:tc>
      </w:tr>
      <w:tr w:rsidR="007606EB" w:rsidRPr="00072D9C" w14:paraId="0F0A0A41" w14:textId="77777777">
        <w:tc>
          <w:tcPr>
            <w:tcW w:w="1701" w:type="dxa"/>
          </w:tcPr>
          <w:p w14:paraId="3B17F019" w14:textId="77777777" w:rsidR="007606EB" w:rsidRDefault="00B62F1A">
            <w:pPr>
              <w:rPr>
                <w:rFonts w:hint="eastAsia"/>
              </w:rPr>
            </w:pPr>
            <w:r>
              <w:t>2 Peter 1:3</w:t>
            </w:r>
          </w:p>
        </w:tc>
        <w:tc>
          <w:tcPr>
            <w:tcW w:w="5669" w:type="dxa"/>
          </w:tcPr>
          <w:p w14:paraId="2062B032" w14:textId="17BBF24E" w:rsidR="007606EB" w:rsidRDefault="00B62F1A">
            <w:pPr>
              <w:rPr>
                <w:rFonts w:hint="eastAsia"/>
              </w:rPr>
            </w:pPr>
            <w:r>
              <w:t>2 Peter 1:3 For God's power, which he ha</w:t>
            </w:r>
            <w:r w:rsidR="00424B88">
              <w:t>s</w:t>
            </w:r>
            <w:r>
              <w:t xml:space="preserve"> because he is God, gave us all of the things that we need to live and please </w:t>
            </w:r>
            <w:r w:rsidR="002F4A0B">
              <w:t xml:space="preserve">him </w:t>
            </w:r>
            <w:r>
              <w:t xml:space="preserve">through </w:t>
            </w:r>
            <w:r w:rsidR="002F4A0B">
              <w:t xml:space="preserve">our </w:t>
            </w:r>
            <w:r>
              <w:t xml:space="preserve">knowledge that </w:t>
            </w:r>
            <w:r w:rsidR="002F4A0B">
              <w:t>is</w:t>
            </w:r>
            <w:r>
              <w:t xml:space="preserve"> about him. God called us through his glory and through his &lt;&lt;perfect&gt;&gt; goodness.</w:t>
            </w:r>
          </w:p>
        </w:tc>
        <w:tc>
          <w:tcPr>
            <w:tcW w:w="5669" w:type="dxa"/>
          </w:tcPr>
          <w:p w14:paraId="050E4216" w14:textId="6F1F4598" w:rsidR="007606EB" w:rsidRPr="00072D9C" w:rsidRDefault="00B62F1A">
            <w:pPr>
              <w:rPr>
                <w:rFonts w:hint="eastAsia"/>
                <w:lang w:val="es-419"/>
              </w:rPr>
            </w:pPr>
            <w:r>
              <w:t xml:space="preserve">Karena kuasa Allah, yang Allah punya karena Dia adalah Allah, memberikan kita semua yang kita butuhkan untuk hidup dan untuk menyenangkan-Nya melalui pengetahuan kita tentang-Nya. </w:t>
            </w:r>
            <w:r w:rsidRPr="00072D9C">
              <w:rPr>
                <w:lang w:val="es-419"/>
              </w:rPr>
              <w:t>Dia memanggil kita melalui kemuliaan-Nya dan melalui</w:t>
            </w:r>
            <w:r w:rsidR="0091327B">
              <w:rPr>
                <w:lang w:val="es-419"/>
              </w:rPr>
              <w:t xml:space="preserve"> kebaikan</w:t>
            </w:r>
            <w:r w:rsidRPr="00072D9C">
              <w:rPr>
                <w:lang w:val="es-419"/>
              </w:rPr>
              <w:t>-Nya &lt;&lt;yang sempurna&gt;&gt;.</w:t>
            </w:r>
          </w:p>
        </w:tc>
      </w:tr>
      <w:tr w:rsidR="007606EB" w14:paraId="6294B452" w14:textId="77777777">
        <w:tc>
          <w:tcPr>
            <w:tcW w:w="1701" w:type="dxa"/>
          </w:tcPr>
          <w:p w14:paraId="0F38254D" w14:textId="77777777" w:rsidR="007606EB" w:rsidRDefault="00B62F1A">
            <w:pPr>
              <w:rPr>
                <w:rFonts w:hint="eastAsia"/>
              </w:rPr>
            </w:pPr>
            <w:r>
              <w:t>2 Peter 1:4</w:t>
            </w:r>
          </w:p>
        </w:tc>
        <w:tc>
          <w:tcPr>
            <w:tcW w:w="5669" w:type="dxa"/>
          </w:tcPr>
          <w:p w14:paraId="77FBAB99" w14:textId="4F662CF1" w:rsidR="007606EB" w:rsidRDefault="00B62F1A">
            <w:pPr>
              <w:rPr>
                <w:rFonts w:hint="eastAsia"/>
              </w:rPr>
            </w:pPr>
            <w:r>
              <w:t xml:space="preserve">2 Peter 1:4 God gave his precious </w:t>
            </w:r>
            <w:r w:rsidR="0028735D">
              <w:t xml:space="preserve">and </w:t>
            </w:r>
            <w:r>
              <w:t xml:space="preserve">very great promises to us through his glory and through God's &lt;&lt;perfect&gt;&gt; goodness. He gave those promises to us so that </w:t>
            </w:r>
            <w:r w:rsidR="00D03F4F">
              <w:t xml:space="preserve">through them </w:t>
            </w:r>
            <w:r>
              <w:t>you could escape from the corrupt things that are in the world because people want to do them and so that you could become righteous and holy like he is righteous and holy.</w:t>
            </w:r>
          </w:p>
        </w:tc>
        <w:tc>
          <w:tcPr>
            <w:tcW w:w="5669" w:type="dxa"/>
          </w:tcPr>
          <w:p w14:paraId="0CF3085E" w14:textId="7D940F7D" w:rsidR="007606EB" w:rsidRDefault="00B62F1A">
            <w:pPr>
              <w:rPr>
                <w:rFonts w:hint="eastAsia"/>
              </w:rPr>
            </w:pPr>
            <w:r>
              <w:t>Allah memberikan janji-janji-Nya yang berharga yang sangat luar biasa kepada kita melalui kemuliaan-Nya dan melalui</w:t>
            </w:r>
            <w:r w:rsidR="0091327B">
              <w:t xml:space="preserve"> kebaikan-Nya yang</w:t>
            </w:r>
            <w:r>
              <w:t xml:space="preserve"> &lt;&lt;sempurna&gt;&gt;. Dia memberikan janji-janji itu kepada kita supaya </w:t>
            </w:r>
            <w:r w:rsidR="0091327B">
              <w:t xml:space="preserve">melaluinya </w:t>
            </w:r>
            <w:r>
              <w:t>kalian bisa lolos dari hal-hal yang jahat yang ada di dunia karena orang-orang ingin melakukan hal-hal yang jahat dan supaya kalian bisa menjadi benar dan suci seperti Allah benar dan suci.</w:t>
            </w:r>
          </w:p>
        </w:tc>
      </w:tr>
      <w:tr w:rsidR="007606EB" w14:paraId="61D1DB7A" w14:textId="77777777">
        <w:tc>
          <w:tcPr>
            <w:tcW w:w="1701" w:type="dxa"/>
          </w:tcPr>
          <w:p w14:paraId="7DD69423" w14:textId="77777777" w:rsidR="007606EB" w:rsidRDefault="00B62F1A">
            <w:pPr>
              <w:rPr>
                <w:rFonts w:hint="eastAsia"/>
              </w:rPr>
            </w:pPr>
            <w:r>
              <w:t>2 Peter 1:5</w:t>
            </w:r>
          </w:p>
        </w:tc>
        <w:tc>
          <w:tcPr>
            <w:tcW w:w="5669" w:type="dxa"/>
          </w:tcPr>
          <w:p w14:paraId="2BFE0790" w14:textId="77777777" w:rsidR="007606EB" w:rsidRDefault="00B62F1A">
            <w:pPr>
              <w:rPr>
                <w:rFonts w:hint="eastAsia"/>
              </w:rPr>
            </w:pPr>
            <w:r>
              <w:t>2 Peter 1:5 Therefore, you should also try very hard to always do good things because you believe in Christ. And while you're doing good things, you should also gain knowledge.</w:t>
            </w:r>
          </w:p>
        </w:tc>
        <w:tc>
          <w:tcPr>
            <w:tcW w:w="5669" w:type="dxa"/>
          </w:tcPr>
          <w:p w14:paraId="4B74FB19" w14:textId="40A4A5AF" w:rsidR="007606EB" w:rsidRDefault="00B62F1A">
            <w:pPr>
              <w:rPr>
                <w:rFonts w:hint="eastAsia"/>
              </w:rPr>
            </w:pPr>
            <w:r w:rsidRPr="00072D9C">
              <w:rPr>
                <w:lang w:val="es-419"/>
              </w:rPr>
              <w:t>Oleh karena itu</w:t>
            </w:r>
            <w:r w:rsidR="0091327B">
              <w:rPr>
                <w:lang w:val="es-419"/>
              </w:rPr>
              <w:t>,</w:t>
            </w:r>
            <w:r w:rsidRPr="00072D9C">
              <w:rPr>
                <w:lang w:val="es-419"/>
              </w:rPr>
              <w:t xml:space="preserve"> kalian juga harus </w:t>
            </w:r>
            <w:r w:rsidR="0091327B">
              <w:rPr>
                <w:lang w:val="es-419"/>
              </w:rPr>
              <w:t>berusaha</w:t>
            </w:r>
            <w:r w:rsidR="0091327B" w:rsidRPr="00072D9C">
              <w:rPr>
                <w:lang w:val="es-419"/>
              </w:rPr>
              <w:t xml:space="preserve"> </w:t>
            </w:r>
            <w:r w:rsidRPr="00072D9C">
              <w:rPr>
                <w:lang w:val="es-419"/>
              </w:rPr>
              <w:t xml:space="preserve">keras sekali </w:t>
            </w:r>
            <w:r w:rsidR="0091327B">
              <w:rPr>
                <w:lang w:val="es-419"/>
              </w:rPr>
              <w:t xml:space="preserve">untuk </w:t>
            </w:r>
            <w:r w:rsidRPr="00072D9C">
              <w:rPr>
                <w:lang w:val="es-419"/>
              </w:rPr>
              <w:t xml:space="preserve">selalu melakukan hal-hal yang baik karena kalian percaya kepada Kristus. </w:t>
            </w:r>
            <w:commentRangeStart w:id="0"/>
            <w:r>
              <w:t xml:space="preserve">Dan </w:t>
            </w:r>
            <w:r w:rsidR="00054950">
              <w:t xml:space="preserve">selagi </w:t>
            </w:r>
            <w:r>
              <w:t xml:space="preserve">kalian melakukan hal-hal yang baik, kalian juga harus </w:t>
            </w:r>
            <w:r w:rsidR="00054950">
              <w:t xml:space="preserve">menambah </w:t>
            </w:r>
            <w:r>
              <w:t>pengetahuan</w:t>
            </w:r>
            <w:commentRangeEnd w:id="0"/>
            <w:r w:rsidR="00054950">
              <w:rPr>
                <w:rStyle w:val="CommentReference"/>
                <w:sz w:val="22"/>
                <w:szCs w:val="22"/>
              </w:rPr>
              <w:commentReference w:id="0"/>
            </w:r>
            <w:r>
              <w:t>.</w:t>
            </w:r>
          </w:p>
        </w:tc>
      </w:tr>
      <w:tr w:rsidR="007606EB" w14:paraId="39840DAE" w14:textId="77777777">
        <w:tc>
          <w:tcPr>
            <w:tcW w:w="1701" w:type="dxa"/>
          </w:tcPr>
          <w:p w14:paraId="4ADDB8A7" w14:textId="77777777" w:rsidR="007606EB" w:rsidRDefault="00B62F1A">
            <w:pPr>
              <w:rPr>
                <w:rFonts w:hint="eastAsia"/>
              </w:rPr>
            </w:pPr>
            <w:r>
              <w:t>2 Peter 1:6</w:t>
            </w:r>
          </w:p>
        </w:tc>
        <w:tc>
          <w:tcPr>
            <w:tcW w:w="5669" w:type="dxa"/>
          </w:tcPr>
          <w:p w14:paraId="3701B6A2" w14:textId="6B2BDC97" w:rsidR="007606EB" w:rsidRDefault="00B62F1A">
            <w:pPr>
              <w:rPr>
                <w:rFonts w:hint="eastAsia"/>
              </w:rPr>
            </w:pPr>
            <w:r>
              <w:t xml:space="preserve">2 Peter 1:6 And you should also control yourselves while you gain knowledge. And you should also be patient &lt;&lt;when you suffer&gt;&gt; while you control yourselves. And you should also please God </w:t>
            </w:r>
            <w:r w:rsidR="002A7030">
              <w:t xml:space="preserve">while </w:t>
            </w:r>
            <w:r>
              <w:t>you're patient</w:t>
            </w:r>
            <w:r w:rsidR="00632665">
              <w:t xml:space="preserve"> &lt;&lt;when you suffer&gt;&gt;</w:t>
            </w:r>
            <w:r>
              <w:t>.</w:t>
            </w:r>
          </w:p>
        </w:tc>
        <w:tc>
          <w:tcPr>
            <w:tcW w:w="5669" w:type="dxa"/>
          </w:tcPr>
          <w:p w14:paraId="57C84821" w14:textId="4006D9D4" w:rsidR="007606EB" w:rsidRDefault="00B62F1A">
            <w:pPr>
              <w:rPr>
                <w:rFonts w:hint="eastAsia"/>
              </w:rPr>
            </w:pPr>
            <w:r w:rsidRPr="00072D9C">
              <w:rPr>
                <w:lang w:val="es-419"/>
              </w:rPr>
              <w:t xml:space="preserve">Dan kalian juga harus mengendalikan diri kalian sendiri ketika kalian </w:t>
            </w:r>
            <w:r w:rsidR="00054950">
              <w:rPr>
                <w:lang w:val="es-419"/>
              </w:rPr>
              <w:t>menambah</w:t>
            </w:r>
            <w:r w:rsidR="00054950" w:rsidRPr="00072D9C">
              <w:rPr>
                <w:lang w:val="es-419"/>
              </w:rPr>
              <w:t xml:space="preserve"> </w:t>
            </w:r>
            <w:r w:rsidRPr="00072D9C">
              <w:rPr>
                <w:lang w:val="es-419"/>
              </w:rPr>
              <w:t>pengetahuan. Dan kalian juga harus</w:t>
            </w:r>
            <w:r w:rsidR="00054950">
              <w:rPr>
                <w:lang w:val="es-419"/>
              </w:rPr>
              <w:t xml:space="preserve"> sabar</w:t>
            </w:r>
            <w:r w:rsidRPr="00072D9C">
              <w:rPr>
                <w:lang w:val="es-419"/>
              </w:rPr>
              <w:t xml:space="preserve"> &lt;&lt;</w:t>
            </w:r>
            <w:r w:rsidR="00054950">
              <w:rPr>
                <w:lang w:val="es-419"/>
              </w:rPr>
              <w:t>k</w:t>
            </w:r>
            <w:r w:rsidRPr="00072D9C">
              <w:rPr>
                <w:lang w:val="es-419"/>
              </w:rPr>
              <w:t xml:space="preserve">etika kalian menderita&gt;&gt; </w:t>
            </w:r>
            <w:r w:rsidR="00054950">
              <w:rPr>
                <w:lang w:val="es-419"/>
              </w:rPr>
              <w:t>selagi</w:t>
            </w:r>
            <w:r w:rsidR="00054950" w:rsidRPr="00072D9C">
              <w:rPr>
                <w:lang w:val="es-419"/>
              </w:rPr>
              <w:t xml:space="preserve"> </w:t>
            </w:r>
            <w:r w:rsidRPr="00072D9C">
              <w:rPr>
                <w:lang w:val="es-419"/>
              </w:rPr>
              <w:t xml:space="preserve">kalian mengendalikan diri kalian sendiri. </w:t>
            </w:r>
            <w:r>
              <w:t xml:space="preserve">Dan kalian juga harus menyenangkan Allah ketika </w:t>
            </w:r>
            <w:r w:rsidR="00054950">
              <w:t xml:space="preserve">bersabar </w:t>
            </w:r>
            <w:r>
              <w:t>&lt;&lt;ketika kalian menderita&gt;&gt;</w:t>
            </w:r>
            <w:r w:rsidR="00054950">
              <w:t>.</w:t>
            </w:r>
            <w:r>
              <w:t xml:space="preserve"> </w:t>
            </w:r>
          </w:p>
        </w:tc>
      </w:tr>
      <w:tr w:rsidR="007606EB" w14:paraId="5F6AE914" w14:textId="77777777">
        <w:tc>
          <w:tcPr>
            <w:tcW w:w="1701" w:type="dxa"/>
          </w:tcPr>
          <w:p w14:paraId="1A0D9113" w14:textId="77777777" w:rsidR="007606EB" w:rsidRDefault="00B62F1A">
            <w:pPr>
              <w:rPr>
                <w:rFonts w:hint="eastAsia"/>
              </w:rPr>
            </w:pPr>
            <w:r>
              <w:t>2 Peter 1:7</w:t>
            </w:r>
          </w:p>
        </w:tc>
        <w:tc>
          <w:tcPr>
            <w:tcW w:w="5669" w:type="dxa"/>
          </w:tcPr>
          <w:p w14:paraId="1583369C" w14:textId="5CC89D70" w:rsidR="007606EB" w:rsidRDefault="00B62F1A">
            <w:pPr>
              <w:rPr>
                <w:rFonts w:hint="eastAsia"/>
              </w:rPr>
            </w:pPr>
            <w:r>
              <w:t>2 Peter 1:7 And you should also love each other while you please God like brothers and sisters love each other. And you should also love all other people while you love each other.</w:t>
            </w:r>
          </w:p>
        </w:tc>
        <w:tc>
          <w:tcPr>
            <w:tcW w:w="5669" w:type="dxa"/>
          </w:tcPr>
          <w:p w14:paraId="65D2B4B1" w14:textId="089FB58E" w:rsidR="007606EB" w:rsidRDefault="00B62F1A">
            <w:pPr>
              <w:rPr>
                <w:rFonts w:hint="eastAsia"/>
              </w:rPr>
            </w:pPr>
            <w:r>
              <w:t xml:space="preserve">Dan kalian juga harus saling mengasihi ketika kalian menyenangkan Allah seperti saudara-saudara dan saudari-saudari saling mengasihi. Dan kalian juga harus mengasihi semua orang lain </w:t>
            </w:r>
            <w:r w:rsidR="00BD198A">
              <w:t xml:space="preserve">selagi </w:t>
            </w:r>
            <w:r>
              <w:t>kalian saling mengasihi.</w:t>
            </w:r>
          </w:p>
        </w:tc>
      </w:tr>
      <w:tr w:rsidR="007606EB" w14:paraId="35A7AD14" w14:textId="77777777">
        <w:tc>
          <w:tcPr>
            <w:tcW w:w="1701" w:type="dxa"/>
          </w:tcPr>
          <w:p w14:paraId="237C8AFF" w14:textId="77777777" w:rsidR="007606EB" w:rsidRDefault="00B62F1A">
            <w:pPr>
              <w:rPr>
                <w:rFonts w:hint="eastAsia"/>
              </w:rPr>
            </w:pPr>
            <w:r>
              <w:lastRenderedPageBreak/>
              <w:t>2 Peter 1:8</w:t>
            </w:r>
          </w:p>
        </w:tc>
        <w:tc>
          <w:tcPr>
            <w:tcW w:w="5669" w:type="dxa"/>
          </w:tcPr>
          <w:p w14:paraId="7BED0D3C" w14:textId="77777777" w:rsidR="007606EB" w:rsidRDefault="00B62F1A">
            <w:pPr>
              <w:rPr>
                <w:rFonts w:hint="eastAsia"/>
              </w:rPr>
            </w:pPr>
            <w:r>
              <w:t>2 Peter 1:8 For if you do those things more and you truly know our Lord Jesus Christ, you'll be useful. And you'll produce &lt;&lt;good&gt;&gt; fruit.</w:t>
            </w:r>
          </w:p>
        </w:tc>
        <w:tc>
          <w:tcPr>
            <w:tcW w:w="5669" w:type="dxa"/>
          </w:tcPr>
          <w:p w14:paraId="5021A444" w14:textId="5C12A957" w:rsidR="007606EB" w:rsidRDefault="00B62F1A">
            <w:pPr>
              <w:rPr>
                <w:rFonts w:hint="eastAsia"/>
              </w:rPr>
            </w:pPr>
            <w:r>
              <w:t xml:space="preserve">Karena jika kalian </w:t>
            </w:r>
            <w:commentRangeStart w:id="1"/>
            <w:r w:rsidR="00F72A6C">
              <w:t xml:space="preserve">lebih sering </w:t>
            </w:r>
            <w:r>
              <w:t>melakukan hal-hal itu</w:t>
            </w:r>
            <w:commentRangeEnd w:id="1"/>
            <w:r w:rsidR="00C2290E">
              <w:rPr>
                <w:rStyle w:val="CommentReference"/>
                <w:sz w:val="22"/>
                <w:szCs w:val="22"/>
              </w:rPr>
              <w:commentReference w:id="1"/>
            </w:r>
            <w:r>
              <w:t xml:space="preserve">, dan kalian </w:t>
            </w:r>
            <w:r w:rsidR="00A7100D">
              <w:t xml:space="preserve">sungguh-sungguh </w:t>
            </w:r>
            <w:r>
              <w:t>mengenal Tuhan kita Yesus Kristus, kalian akan berguna. Dan kalian akan menghasilkan buah &lt;&lt;yang bagus&gt;&gt;.</w:t>
            </w:r>
          </w:p>
        </w:tc>
      </w:tr>
      <w:tr w:rsidR="007606EB" w:rsidRPr="00072D9C" w14:paraId="03BCC0A3" w14:textId="77777777">
        <w:tc>
          <w:tcPr>
            <w:tcW w:w="1701" w:type="dxa"/>
          </w:tcPr>
          <w:p w14:paraId="7CA7B313" w14:textId="77777777" w:rsidR="007606EB" w:rsidRDefault="00B62F1A">
            <w:pPr>
              <w:rPr>
                <w:rFonts w:hint="eastAsia"/>
              </w:rPr>
            </w:pPr>
            <w:r>
              <w:t>2 Peter 1:9</w:t>
            </w:r>
          </w:p>
        </w:tc>
        <w:tc>
          <w:tcPr>
            <w:tcW w:w="5669" w:type="dxa"/>
          </w:tcPr>
          <w:p w14:paraId="488DE5CD" w14:textId="77777777" w:rsidR="007606EB" w:rsidRDefault="00B62F1A">
            <w:pPr>
              <w:rPr>
                <w:rFonts w:hint="eastAsia"/>
              </w:rPr>
            </w:pPr>
            <w:r>
              <w:t>2 Peter 1:9 For a person who lacks those qualities is like a blind person or a person who is able to see only things that are close. (Literal) For that person forgets that his previous sins were cleaned. (Dynamic) For that person forgets that his previous sins were forgiven.</w:t>
            </w:r>
          </w:p>
        </w:tc>
        <w:tc>
          <w:tcPr>
            <w:tcW w:w="5669" w:type="dxa"/>
          </w:tcPr>
          <w:p w14:paraId="06B5B3BB" w14:textId="0295A08F" w:rsidR="007606EB" w:rsidRPr="00072D9C" w:rsidRDefault="00B62F1A">
            <w:pPr>
              <w:rPr>
                <w:rFonts w:hint="eastAsia"/>
                <w:lang w:val="es-419"/>
              </w:rPr>
            </w:pPr>
            <w:r>
              <w:t>Karena orang yang</w:t>
            </w:r>
            <w:r w:rsidR="00C2290E">
              <w:t xml:space="preserve"> tidak memiliki s</w:t>
            </w:r>
            <w:r>
              <w:t xml:space="preserve">ifat-sifat itu seperti seorang yang buta atau seseorang yang bisa melihat hanya benda-benda dekat. </w:t>
            </w:r>
            <w:r w:rsidRPr="00072D9C">
              <w:rPr>
                <w:lang w:val="es-419"/>
              </w:rPr>
              <w:t xml:space="preserve">(Terjemahan Harafiah) Karena dia lupa dosa-dosanya yang </w:t>
            </w:r>
            <w:r w:rsidR="00C2290E">
              <w:rPr>
                <w:lang w:val="es-419"/>
              </w:rPr>
              <w:t>lalu sudah</w:t>
            </w:r>
            <w:r w:rsidR="00C2290E" w:rsidRPr="00072D9C">
              <w:rPr>
                <w:lang w:val="es-419"/>
              </w:rPr>
              <w:t xml:space="preserve"> </w:t>
            </w:r>
            <w:r w:rsidRPr="00072D9C">
              <w:rPr>
                <w:lang w:val="es-419"/>
              </w:rPr>
              <w:t xml:space="preserve">dibersihkan. (Terjemahan Dinamis) Karena dia lupa dosa-dosanya yang </w:t>
            </w:r>
            <w:r w:rsidR="00C2290E">
              <w:rPr>
                <w:lang w:val="es-419"/>
              </w:rPr>
              <w:t>lalu sudah</w:t>
            </w:r>
            <w:r w:rsidR="00C2290E" w:rsidRPr="00072D9C">
              <w:rPr>
                <w:lang w:val="es-419"/>
              </w:rPr>
              <w:t xml:space="preserve"> </w:t>
            </w:r>
            <w:r w:rsidRPr="00072D9C">
              <w:rPr>
                <w:lang w:val="es-419"/>
              </w:rPr>
              <w:t>diampuni.</w:t>
            </w:r>
          </w:p>
        </w:tc>
      </w:tr>
      <w:tr w:rsidR="007606EB" w14:paraId="4C5A2987" w14:textId="77777777">
        <w:tc>
          <w:tcPr>
            <w:tcW w:w="1701" w:type="dxa"/>
          </w:tcPr>
          <w:p w14:paraId="7B36ED6D" w14:textId="77777777" w:rsidR="007606EB" w:rsidRDefault="00B62F1A">
            <w:pPr>
              <w:rPr>
                <w:rFonts w:hint="eastAsia"/>
              </w:rPr>
            </w:pPr>
            <w:r>
              <w:t>2 Peter 1:10</w:t>
            </w:r>
          </w:p>
        </w:tc>
        <w:tc>
          <w:tcPr>
            <w:tcW w:w="5669" w:type="dxa"/>
          </w:tcPr>
          <w:p w14:paraId="053F61FE" w14:textId="01D038C5" w:rsidR="007606EB" w:rsidRDefault="00B62F1A">
            <w:pPr>
              <w:rPr>
                <w:rFonts w:hint="eastAsia"/>
              </w:rPr>
            </w:pPr>
            <w:r>
              <w:t>2 Peter 1:10 Therefore, &lt;&lt;my&gt;&gt; brothers &lt;&lt;and sisters,&gt;&gt; try very hard to show yourselves and other people that God called you and that he chose you &lt;&lt;to be his people&gt;&gt;. (Literal) For if you do those things, you never will stumble. (Dynamic) For if you do those things, you never will stop following God.</w:t>
            </w:r>
          </w:p>
        </w:tc>
        <w:tc>
          <w:tcPr>
            <w:tcW w:w="5669" w:type="dxa"/>
          </w:tcPr>
          <w:p w14:paraId="6B9EF642" w14:textId="3702AD4B" w:rsidR="007606EB" w:rsidRDefault="00B62F1A">
            <w:pPr>
              <w:rPr>
                <w:rFonts w:hint="eastAsia"/>
              </w:rPr>
            </w:pPr>
            <w:r>
              <w:t xml:space="preserve">Oleh karena itu saudara-saudara &lt;&lt;ku dan saudari-saudariku,&gt;&gt; </w:t>
            </w:r>
            <w:r w:rsidR="00B34F48">
              <w:t xml:space="preserve">berusahalah </w:t>
            </w:r>
            <w:r>
              <w:t xml:space="preserve">keras sekali </w:t>
            </w:r>
            <w:r w:rsidR="00B34F48">
              <w:t xml:space="preserve">untuk </w:t>
            </w:r>
            <w:r>
              <w:t xml:space="preserve">menunjukkan &lt;&lt;kepada diri kalian sendiri dan orang-orang lain&gt;&gt; bahwa Allah memanggil kalian dan Dia memilih kalian &lt;&lt;untuk menjadi </w:t>
            </w:r>
            <w:r w:rsidR="00B34F48">
              <w:t>umat</w:t>
            </w:r>
            <w:r>
              <w:t xml:space="preserve">-Nya&gt;&gt;. (Terjemahan Harafiah) Karena jika kalian melakukan hal-hal itu, kalian tidak akan pernah </w:t>
            </w:r>
            <w:r w:rsidR="00B34F48">
              <w:t>tersandung</w:t>
            </w:r>
            <w:r>
              <w:t>. (Terjemahan Dinamis) Karena jika kalian melakukan hal-hal itu, kalian tidak akan pernah berhenti mengikuti Allah.</w:t>
            </w:r>
          </w:p>
        </w:tc>
      </w:tr>
      <w:tr w:rsidR="007606EB" w14:paraId="7548B055" w14:textId="77777777">
        <w:tc>
          <w:tcPr>
            <w:tcW w:w="1701" w:type="dxa"/>
          </w:tcPr>
          <w:p w14:paraId="39F7FB15" w14:textId="77777777" w:rsidR="007606EB" w:rsidRDefault="00B62F1A">
            <w:pPr>
              <w:rPr>
                <w:rFonts w:hint="eastAsia"/>
              </w:rPr>
            </w:pPr>
            <w:r>
              <w:t>2 Peter 1:11</w:t>
            </w:r>
          </w:p>
        </w:tc>
        <w:tc>
          <w:tcPr>
            <w:tcW w:w="5669" w:type="dxa"/>
          </w:tcPr>
          <w:p w14:paraId="796822B3" w14:textId="63363FB3" w:rsidR="007606EB" w:rsidRDefault="00B62F1A">
            <w:pPr>
              <w:rPr>
                <w:rFonts w:hint="eastAsia"/>
              </w:rPr>
            </w:pPr>
            <w:r>
              <w:t xml:space="preserve">2 Peter 1:11 Then you'll be </w:t>
            </w:r>
            <w:r w:rsidR="001E4B9F">
              <w:t xml:space="preserve">richly </w:t>
            </w:r>
            <w:r>
              <w:t>welcomed</w:t>
            </w:r>
            <w:r w:rsidR="001E4B9F">
              <w:t xml:space="preserve"> </w:t>
            </w:r>
            <w:r>
              <w:t xml:space="preserve">into the kingdom of Jesus Christ who is our Lord and </w:t>
            </w:r>
            <w:r w:rsidR="00A93596">
              <w:t>Savior</w:t>
            </w:r>
            <w:r>
              <w:t>.</w:t>
            </w:r>
          </w:p>
        </w:tc>
        <w:tc>
          <w:tcPr>
            <w:tcW w:w="5669" w:type="dxa"/>
          </w:tcPr>
          <w:p w14:paraId="2B083792" w14:textId="6F262EB0" w:rsidR="007606EB" w:rsidRDefault="00494048">
            <w:pPr>
              <w:rPr>
                <w:rFonts w:hint="eastAsia"/>
              </w:rPr>
            </w:pPr>
            <w:r>
              <w:t xml:space="preserve">Maka </w:t>
            </w:r>
            <w:r w:rsidR="00B62F1A">
              <w:t xml:space="preserve">kalian akan disambut ke dalam kerajaan Yesus Kristus yang adalah Tuhan </w:t>
            </w:r>
            <w:r>
              <w:t>dan Juruselamat kita</w:t>
            </w:r>
            <w:r w:rsidR="00B62F1A">
              <w:t>.</w:t>
            </w:r>
          </w:p>
        </w:tc>
      </w:tr>
      <w:tr w:rsidR="007606EB" w:rsidRPr="00072D9C" w14:paraId="7C001C8B" w14:textId="77777777">
        <w:tc>
          <w:tcPr>
            <w:tcW w:w="1701" w:type="dxa"/>
          </w:tcPr>
          <w:p w14:paraId="00A193FC" w14:textId="77777777" w:rsidR="007606EB" w:rsidRDefault="00B62F1A">
            <w:pPr>
              <w:rPr>
                <w:rFonts w:hint="eastAsia"/>
              </w:rPr>
            </w:pPr>
            <w:r>
              <w:t>2 Peter 1:12</w:t>
            </w:r>
          </w:p>
        </w:tc>
        <w:tc>
          <w:tcPr>
            <w:tcW w:w="5669" w:type="dxa"/>
          </w:tcPr>
          <w:p w14:paraId="51B6DBA0" w14:textId="080CD8E0" w:rsidR="007606EB" w:rsidRDefault="00B62F1A">
            <w:pPr>
              <w:rPr>
                <w:rFonts w:hint="eastAsia"/>
              </w:rPr>
            </w:pPr>
            <w:r>
              <w:t xml:space="preserve">2 Peter 1:12 Title: Peter explains the purpose </w:t>
            </w:r>
            <w:r w:rsidR="00A93596">
              <w:t>of</w:t>
            </w:r>
            <w:r w:rsidR="006540A0">
              <w:t xml:space="preserve"> his</w:t>
            </w:r>
            <w:r w:rsidR="00A93596">
              <w:t xml:space="preserve"> </w:t>
            </w:r>
            <w:r>
              <w:t>letter. Therefore, I'll always remind you about those things even though you already know them and you certainly believe that they're completely true.</w:t>
            </w:r>
          </w:p>
        </w:tc>
        <w:tc>
          <w:tcPr>
            <w:tcW w:w="5669" w:type="dxa"/>
          </w:tcPr>
          <w:p w14:paraId="6F1461FD" w14:textId="372E80F0" w:rsidR="007606EB" w:rsidRPr="00072D9C" w:rsidRDefault="00B62F1A">
            <w:pPr>
              <w:rPr>
                <w:rFonts w:hint="eastAsia"/>
                <w:lang w:val="es-419"/>
              </w:rPr>
            </w:pPr>
            <w:r w:rsidRPr="00072D9C">
              <w:rPr>
                <w:lang w:val="es-419"/>
              </w:rPr>
              <w:t xml:space="preserve">Judul: Petrus menjelaskan tujuan suratnya. Oleh karena itu aku selalu akan mengingatkan kalian </w:t>
            </w:r>
            <w:r w:rsidR="00A1697B">
              <w:rPr>
                <w:lang w:val="es-419"/>
              </w:rPr>
              <w:t>tentang hal-hal</w:t>
            </w:r>
            <w:r w:rsidRPr="00072D9C">
              <w:rPr>
                <w:lang w:val="es-419"/>
              </w:rPr>
              <w:t xml:space="preserve"> itu meskipun kalian sudah tahu dan meskipun kalian </w:t>
            </w:r>
            <w:commentRangeStart w:id="2"/>
            <w:r w:rsidR="00AC7754">
              <w:rPr>
                <w:lang w:val="es-419"/>
              </w:rPr>
              <w:t xml:space="preserve">tentunya </w:t>
            </w:r>
            <w:commentRangeEnd w:id="2"/>
            <w:r w:rsidR="00AC7754" w:rsidRPr="00072D9C">
              <w:rPr>
                <w:rStyle w:val="CommentReference"/>
                <w:sz w:val="22"/>
                <w:szCs w:val="22"/>
                <w:lang w:val="es-419"/>
              </w:rPr>
              <w:commentReference w:id="2"/>
            </w:r>
            <w:r w:rsidRPr="00072D9C">
              <w:rPr>
                <w:lang w:val="es-419"/>
              </w:rPr>
              <w:t xml:space="preserve">percaya bahwa </w:t>
            </w:r>
            <w:r w:rsidR="00A1697B">
              <w:rPr>
                <w:lang w:val="es-419"/>
              </w:rPr>
              <w:t>hal-hal</w:t>
            </w:r>
            <w:r w:rsidRPr="00072D9C">
              <w:rPr>
                <w:lang w:val="es-419"/>
              </w:rPr>
              <w:t xml:space="preserve"> itu benar sepenuhnya.</w:t>
            </w:r>
          </w:p>
        </w:tc>
      </w:tr>
      <w:tr w:rsidR="007606EB" w14:paraId="649953A4" w14:textId="77777777">
        <w:tc>
          <w:tcPr>
            <w:tcW w:w="1701" w:type="dxa"/>
          </w:tcPr>
          <w:p w14:paraId="2B540798" w14:textId="77777777" w:rsidR="007606EB" w:rsidRDefault="00B62F1A">
            <w:pPr>
              <w:rPr>
                <w:rFonts w:hint="eastAsia"/>
              </w:rPr>
            </w:pPr>
            <w:r>
              <w:t>2 Peter 1:13</w:t>
            </w:r>
          </w:p>
        </w:tc>
        <w:tc>
          <w:tcPr>
            <w:tcW w:w="5669" w:type="dxa"/>
          </w:tcPr>
          <w:p w14:paraId="51B418E0" w14:textId="77777777" w:rsidR="007606EB" w:rsidRDefault="00B62F1A">
            <w:pPr>
              <w:rPr>
                <w:rFonts w:hint="eastAsia"/>
              </w:rPr>
            </w:pPr>
            <w:r>
              <w:t>2 Peter 1:13 I think it's right that I continue reminding you &lt;&lt;about these things&gt;&gt; while I still am alive.</w:t>
            </w:r>
          </w:p>
        </w:tc>
        <w:tc>
          <w:tcPr>
            <w:tcW w:w="5669" w:type="dxa"/>
          </w:tcPr>
          <w:p w14:paraId="052B2E3B" w14:textId="5B3DBC84" w:rsidR="007606EB" w:rsidRDefault="00B62F1A">
            <w:pPr>
              <w:rPr>
                <w:rFonts w:hint="eastAsia"/>
              </w:rPr>
            </w:pPr>
            <w:r>
              <w:t xml:space="preserve">Aku pikir </w:t>
            </w:r>
            <w:r w:rsidR="00734C1F">
              <w:t xml:space="preserve">memang </w:t>
            </w:r>
            <w:r>
              <w:t xml:space="preserve">benar </w:t>
            </w:r>
            <w:r w:rsidR="00734C1F">
              <w:t xml:space="preserve">jika </w:t>
            </w:r>
            <w:r>
              <w:t>aku terus mengingatkan kalian &lt;&lt;</w:t>
            </w:r>
            <w:r w:rsidR="00734C1F">
              <w:t xml:space="preserve">tentang hal-hal </w:t>
            </w:r>
            <w:r>
              <w:t>ini&gt;&gt; ketika aku masih hidup.</w:t>
            </w:r>
          </w:p>
        </w:tc>
      </w:tr>
      <w:tr w:rsidR="007606EB" w:rsidRPr="00072D9C" w14:paraId="4D425E2B" w14:textId="77777777">
        <w:tc>
          <w:tcPr>
            <w:tcW w:w="1701" w:type="dxa"/>
          </w:tcPr>
          <w:p w14:paraId="692A9BFC" w14:textId="77777777" w:rsidR="007606EB" w:rsidRDefault="00B62F1A">
            <w:pPr>
              <w:rPr>
                <w:rFonts w:hint="eastAsia"/>
              </w:rPr>
            </w:pPr>
            <w:r>
              <w:t>2 Peter 1:14</w:t>
            </w:r>
          </w:p>
        </w:tc>
        <w:tc>
          <w:tcPr>
            <w:tcW w:w="5669" w:type="dxa"/>
          </w:tcPr>
          <w:p w14:paraId="22AEF17C" w14:textId="724ACE7E" w:rsidR="007606EB" w:rsidRDefault="00B62F1A">
            <w:pPr>
              <w:rPr>
                <w:rFonts w:hint="eastAsia"/>
              </w:rPr>
            </w:pPr>
            <w:r>
              <w:t xml:space="preserve">2 Peter 1:14 For I know that I'll die soon. Our Lord Jesus Christ showed </w:t>
            </w:r>
            <w:r w:rsidR="004857EC">
              <w:t xml:space="preserve">me </w:t>
            </w:r>
            <w:r>
              <w:t>clearl</w:t>
            </w:r>
            <w:r w:rsidR="004857EC">
              <w:t>y</w:t>
            </w:r>
            <w:r>
              <w:t xml:space="preserve"> &lt;&lt;that I'll die soon&gt;&gt;.</w:t>
            </w:r>
          </w:p>
        </w:tc>
        <w:tc>
          <w:tcPr>
            <w:tcW w:w="5669" w:type="dxa"/>
          </w:tcPr>
          <w:p w14:paraId="2C72DAD8" w14:textId="2C6CC5E3" w:rsidR="007606EB" w:rsidRPr="00072D9C" w:rsidRDefault="00B62F1A">
            <w:pPr>
              <w:rPr>
                <w:rFonts w:hint="eastAsia"/>
                <w:lang w:val="es-419"/>
              </w:rPr>
            </w:pPr>
            <w:r w:rsidRPr="00072D9C">
              <w:rPr>
                <w:lang w:val="es-419"/>
              </w:rPr>
              <w:t xml:space="preserve">Karena aku </w:t>
            </w:r>
            <w:r w:rsidR="00734C1F">
              <w:rPr>
                <w:lang w:val="es-419"/>
              </w:rPr>
              <w:t>tahu</w:t>
            </w:r>
            <w:r w:rsidR="00734C1F" w:rsidRPr="00072D9C">
              <w:rPr>
                <w:lang w:val="es-419"/>
              </w:rPr>
              <w:t xml:space="preserve"> </w:t>
            </w:r>
            <w:r w:rsidRPr="00072D9C">
              <w:rPr>
                <w:lang w:val="es-419"/>
              </w:rPr>
              <w:t>bahwa aku akan segera mati. Tuhan kita Yesus Kristus menunjukkan jelas kepadaku &lt;&lt;bahwa aku akan segera mati&gt;&gt;.</w:t>
            </w:r>
          </w:p>
        </w:tc>
      </w:tr>
      <w:tr w:rsidR="007606EB" w14:paraId="13EA986B" w14:textId="77777777">
        <w:tc>
          <w:tcPr>
            <w:tcW w:w="1701" w:type="dxa"/>
          </w:tcPr>
          <w:p w14:paraId="06237F53" w14:textId="77777777" w:rsidR="007606EB" w:rsidRDefault="00B62F1A">
            <w:pPr>
              <w:rPr>
                <w:rFonts w:hint="eastAsia"/>
              </w:rPr>
            </w:pPr>
            <w:r>
              <w:t>2 Peter 1:15</w:t>
            </w:r>
          </w:p>
        </w:tc>
        <w:tc>
          <w:tcPr>
            <w:tcW w:w="5669" w:type="dxa"/>
          </w:tcPr>
          <w:p w14:paraId="1AD8559E" w14:textId="77777777" w:rsidR="007606EB" w:rsidRDefault="00B62F1A">
            <w:pPr>
              <w:rPr>
                <w:rFonts w:hint="eastAsia"/>
              </w:rPr>
            </w:pPr>
            <w:r>
              <w:t>2 Peter 1:15 And I will work hard so that after I die, you'll always be able to remember these things.</w:t>
            </w:r>
          </w:p>
        </w:tc>
        <w:tc>
          <w:tcPr>
            <w:tcW w:w="5669" w:type="dxa"/>
          </w:tcPr>
          <w:p w14:paraId="7859464B" w14:textId="1B7AF721" w:rsidR="007606EB" w:rsidRDefault="00B62F1A">
            <w:pPr>
              <w:rPr>
                <w:rFonts w:hint="eastAsia"/>
              </w:rPr>
            </w:pPr>
            <w:r>
              <w:t xml:space="preserve">Dan aku akan bekerja keras </w:t>
            </w:r>
            <w:r w:rsidR="001642B1">
              <w:t xml:space="preserve">agar </w:t>
            </w:r>
            <w:r>
              <w:t xml:space="preserve">sesudah aku mati, kalian selalu akan bisa mengingat </w:t>
            </w:r>
            <w:r w:rsidR="001642B1">
              <w:t>hal-hal</w:t>
            </w:r>
            <w:r>
              <w:t xml:space="preserve"> ini.</w:t>
            </w:r>
          </w:p>
        </w:tc>
      </w:tr>
      <w:tr w:rsidR="007606EB" w14:paraId="2D7C2D24" w14:textId="77777777">
        <w:tc>
          <w:tcPr>
            <w:tcW w:w="1701" w:type="dxa"/>
          </w:tcPr>
          <w:p w14:paraId="29E60D60" w14:textId="77777777" w:rsidR="007606EB" w:rsidRDefault="00B62F1A">
            <w:pPr>
              <w:rPr>
                <w:rFonts w:hint="eastAsia"/>
              </w:rPr>
            </w:pPr>
            <w:r>
              <w:t>2 Peter 1:16</w:t>
            </w:r>
          </w:p>
        </w:tc>
        <w:tc>
          <w:tcPr>
            <w:tcW w:w="5669" w:type="dxa"/>
          </w:tcPr>
          <w:p w14:paraId="799BE0CE" w14:textId="51F8F99C" w:rsidR="007606EB" w:rsidRDefault="00B62F1A">
            <w:pPr>
              <w:rPr>
                <w:rFonts w:hint="eastAsia"/>
              </w:rPr>
            </w:pPr>
            <w:r>
              <w:t xml:space="preserve">2 Peter 1:16 For when we told you that our Lord Jesus Christ will return with a lot of power, we weren't telling you clever stories that were made up. Instead, it was us who saw </w:t>
            </w:r>
            <w:r w:rsidR="00353B8C">
              <w:t xml:space="preserve">with </w:t>
            </w:r>
            <w:r>
              <w:t xml:space="preserve">our eyes that Jesus </w:t>
            </w:r>
            <w:r w:rsidR="00101BB1">
              <w:t>i</w:t>
            </w:r>
            <w:r>
              <w:t>s very great.</w:t>
            </w:r>
          </w:p>
        </w:tc>
        <w:tc>
          <w:tcPr>
            <w:tcW w:w="5669" w:type="dxa"/>
          </w:tcPr>
          <w:p w14:paraId="6C0C433B" w14:textId="116074EA" w:rsidR="007606EB" w:rsidRDefault="00B62F1A">
            <w:pPr>
              <w:rPr>
                <w:rFonts w:hint="eastAsia"/>
              </w:rPr>
            </w:pPr>
            <w:r>
              <w:t xml:space="preserve">Karena ketika </w:t>
            </w:r>
            <w:r w:rsidR="003636FB">
              <w:t xml:space="preserve">kami </w:t>
            </w:r>
            <w:r>
              <w:t xml:space="preserve">memberitahukan kepada kalian bahwa Tuhan kita Yesus Kristus akan kembali dengan banyak kuasa, kami </w:t>
            </w:r>
            <w:r w:rsidR="003636FB">
              <w:t xml:space="preserve">bukan </w:t>
            </w:r>
            <w:r>
              <w:t>memberitahu</w:t>
            </w:r>
            <w:r w:rsidR="003636FB">
              <w:t>kan</w:t>
            </w:r>
            <w:r>
              <w:t xml:space="preserve"> kepada kalian cerita-cerita </w:t>
            </w:r>
            <w:r>
              <w:lastRenderedPageBreak/>
              <w:t>cerdik yang dikarang. Sebaliknya kami</w:t>
            </w:r>
            <w:r w:rsidR="003636FB">
              <w:t>lah</w:t>
            </w:r>
            <w:r>
              <w:t xml:space="preserve"> yang melihat dengan mata kami bahwa Yesus sangat hebat.</w:t>
            </w:r>
          </w:p>
        </w:tc>
      </w:tr>
      <w:tr w:rsidR="007606EB" w:rsidRPr="00072D9C" w14:paraId="26157399" w14:textId="77777777">
        <w:tc>
          <w:tcPr>
            <w:tcW w:w="1701" w:type="dxa"/>
          </w:tcPr>
          <w:p w14:paraId="0FDC778D" w14:textId="77777777" w:rsidR="007606EB" w:rsidRDefault="00B62F1A">
            <w:pPr>
              <w:rPr>
                <w:rFonts w:hint="eastAsia"/>
              </w:rPr>
            </w:pPr>
            <w:r>
              <w:lastRenderedPageBreak/>
              <w:t>2 Peter 1:17</w:t>
            </w:r>
          </w:p>
        </w:tc>
        <w:tc>
          <w:tcPr>
            <w:tcW w:w="5669" w:type="dxa"/>
          </w:tcPr>
          <w:p w14:paraId="17E31BEA" w14:textId="7A38FE86" w:rsidR="007606EB" w:rsidRDefault="00B62F1A">
            <w:pPr>
              <w:rPr>
                <w:rFonts w:hint="eastAsia"/>
              </w:rPr>
            </w:pPr>
            <w:r>
              <w:t xml:space="preserve">2 Peter 1:17 For when the voice &lt;&lt;of God the Father, who is great and glorious,&gt;&gt; spoke to Jesus, he received honor and glory from </w:t>
            </w:r>
            <w:r w:rsidR="004D40F8">
              <w:t>him</w:t>
            </w:r>
            <w:r>
              <w:t>. That voice said, “This person is my son, whom I love, and who greatly pleases me.”</w:t>
            </w:r>
          </w:p>
        </w:tc>
        <w:tc>
          <w:tcPr>
            <w:tcW w:w="5669" w:type="dxa"/>
          </w:tcPr>
          <w:p w14:paraId="7EB2A29E" w14:textId="1988FEE4" w:rsidR="007606EB" w:rsidRPr="00072D9C" w:rsidRDefault="00B62F1A">
            <w:pPr>
              <w:rPr>
                <w:rFonts w:hint="eastAsia"/>
                <w:lang w:val="es-419"/>
              </w:rPr>
            </w:pPr>
            <w:r w:rsidRPr="00072D9C">
              <w:rPr>
                <w:lang w:val="es-419"/>
              </w:rPr>
              <w:t xml:space="preserve">Karena ketika suara &lt;&lt;Allah Bapa, yang hebat dan </w:t>
            </w:r>
            <w:r w:rsidR="00BE2410">
              <w:rPr>
                <w:lang w:val="es-419"/>
              </w:rPr>
              <w:t>mulia</w:t>
            </w:r>
            <w:r w:rsidRPr="00072D9C">
              <w:rPr>
                <w:lang w:val="es-419"/>
              </w:rPr>
              <w:t>,&gt;&gt; berbicara kepada Yesus, Dia menerima kehormatan dan kemuliaan dari</w:t>
            </w:r>
            <w:r w:rsidR="00BE2410">
              <w:rPr>
                <w:lang w:val="es-419"/>
              </w:rPr>
              <w:t>-Nya</w:t>
            </w:r>
            <w:r w:rsidRPr="00072D9C">
              <w:rPr>
                <w:lang w:val="es-419"/>
              </w:rPr>
              <w:t xml:space="preserve">. Suara itu berkata, “Orang ini adalah </w:t>
            </w:r>
            <w:commentRangeStart w:id="3"/>
            <w:r w:rsidRPr="00072D9C">
              <w:rPr>
                <w:lang w:val="es-419"/>
              </w:rPr>
              <w:t>anak laki-laki</w:t>
            </w:r>
            <w:commentRangeEnd w:id="3"/>
            <w:r w:rsidR="00BE2410" w:rsidRPr="00072D9C">
              <w:rPr>
                <w:rStyle w:val="CommentReference"/>
                <w:sz w:val="22"/>
                <w:szCs w:val="22"/>
                <w:lang w:val="es-419"/>
              </w:rPr>
              <w:commentReference w:id="3"/>
            </w:r>
            <w:r w:rsidRPr="00072D9C">
              <w:rPr>
                <w:lang w:val="es-419"/>
              </w:rPr>
              <w:t>-Ku, yang Aku kasihi, dan yang sangat menyenangkan-Ku.”</w:t>
            </w:r>
          </w:p>
        </w:tc>
      </w:tr>
      <w:tr w:rsidR="007606EB" w:rsidRPr="00072D9C" w14:paraId="27F659E8" w14:textId="77777777">
        <w:tc>
          <w:tcPr>
            <w:tcW w:w="1701" w:type="dxa"/>
          </w:tcPr>
          <w:p w14:paraId="20007326" w14:textId="77777777" w:rsidR="007606EB" w:rsidRDefault="00B62F1A">
            <w:pPr>
              <w:rPr>
                <w:rFonts w:hint="eastAsia"/>
              </w:rPr>
            </w:pPr>
            <w:r>
              <w:t>2 Peter 1:18</w:t>
            </w:r>
          </w:p>
        </w:tc>
        <w:tc>
          <w:tcPr>
            <w:tcW w:w="5669" w:type="dxa"/>
          </w:tcPr>
          <w:p w14:paraId="4C4E45FB" w14:textId="77777777" w:rsidR="007606EB" w:rsidRDefault="00B62F1A">
            <w:pPr>
              <w:rPr>
                <w:rFonts w:hint="eastAsia"/>
              </w:rPr>
            </w:pPr>
            <w:r>
              <w:t>2 Peter 1:18 And when we were with Jesus on the holy mountain, it was us who heard that voice, which spoke from heaven.</w:t>
            </w:r>
          </w:p>
        </w:tc>
        <w:tc>
          <w:tcPr>
            <w:tcW w:w="5669" w:type="dxa"/>
          </w:tcPr>
          <w:p w14:paraId="71DF8B77" w14:textId="16B5A5B4" w:rsidR="007606EB" w:rsidRPr="00072D9C" w:rsidRDefault="00B62F1A">
            <w:pPr>
              <w:rPr>
                <w:rFonts w:hint="eastAsia"/>
                <w:lang w:val="es-419"/>
              </w:rPr>
            </w:pPr>
            <w:r w:rsidRPr="00072D9C">
              <w:rPr>
                <w:lang w:val="es-419"/>
              </w:rPr>
              <w:t>Dan ketika kami bersama Yesus di gunung suci, kami</w:t>
            </w:r>
            <w:r w:rsidR="00BE2410">
              <w:rPr>
                <w:lang w:val="es-419"/>
              </w:rPr>
              <w:t>lah</w:t>
            </w:r>
            <w:r w:rsidRPr="00072D9C">
              <w:rPr>
                <w:lang w:val="es-419"/>
              </w:rPr>
              <w:t xml:space="preserve"> yang mendengar suara itu, yang berbicara dari surga.</w:t>
            </w:r>
          </w:p>
        </w:tc>
      </w:tr>
      <w:tr w:rsidR="007606EB" w:rsidRPr="00072D9C" w14:paraId="6DA55041" w14:textId="77777777">
        <w:tc>
          <w:tcPr>
            <w:tcW w:w="1701" w:type="dxa"/>
          </w:tcPr>
          <w:p w14:paraId="30E3CE8E" w14:textId="77777777" w:rsidR="007606EB" w:rsidRDefault="00B62F1A">
            <w:pPr>
              <w:rPr>
                <w:rFonts w:hint="eastAsia"/>
              </w:rPr>
            </w:pPr>
            <w:r>
              <w:t>2 Peter 1:19</w:t>
            </w:r>
          </w:p>
        </w:tc>
        <w:tc>
          <w:tcPr>
            <w:tcW w:w="5669" w:type="dxa"/>
          </w:tcPr>
          <w:p w14:paraId="2E77FD0C" w14:textId="3541B1A7" w:rsidR="007606EB" w:rsidRDefault="00B62F1A">
            <w:pPr>
              <w:rPr>
                <w:rFonts w:hint="eastAsia"/>
              </w:rPr>
            </w:pPr>
            <w:r>
              <w:t xml:space="preserve">2 Peter 1:19 And we also have the message that the prophets wrote &lt;&lt;about Christ&gt;&gt; and is completely true. That message is like a lamp that burns in a dark place. (Literal) You have to listen to that message carefully until the sun rises and the morning </w:t>
            </w:r>
            <w:r w:rsidR="008A19FB">
              <w:t xml:space="preserve">star </w:t>
            </w:r>
            <w:r>
              <w:t xml:space="preserve">rises in your hearts. (Dynamic) You have to listen to that message carefully until Christ returns and you completely understand these things. (Dynamic) That time will be like the time when the sun rises and you see the </w:t>
            </w:r>
            <w:r w:rsidR="00C154B9">
              <w:t>morning star</w:t>
            </w:r>
            <w:r>
              <w:t>.</w:t>
            </w:r>
          </w:p>
        </w:tc>
        <w:tc>
          <w:tcPr>
            <w:tcW w:w="5669" w:type="dxa"/>
          </w:tcPr>
          <w:p w14:paraId="4C337892" w14:textId="22CF2A4D" w:rsidR="007606EB" w:rsidRPr="00072D9C" w:rsidRDefault="00B62F1A">
            <w:pPr>
              <w:rPr>
                <w:rFonts w:hint="eastAsia"/>
                <w:lang w:val="es-419"/>
              </w:rPr>
            </w:pPr>
            <w:r w:rsidRPr="00072D9C">
              <w:rPr>
                <w:lang w:val="es-419"/>
              </w:rPr>
              <w:t xml:space="preserve">Dan kita juga punya pesan yang </w:t>
            </w:r>
            <w:commentRangeStart w:id="4"/>
            <w:r w:rsidRPr="00072D9C">
              <w:rPr>
                <w:lang w:val="es-419"/>
              </w:rPr>
              <w:t xml:space="preserve">nabi-nabi </w:t>
            </w:r>
            <w:commentRangeEnd w:id="4"/>
            <w:r w:rsidR="00BE2410" w:rsidRPr="00072D9C">
              <w:rPr>
                <w:rStyle w:val="CommentReference"/>
                <w:sz w:val="22"/>
                <w:szCs w:val="22"/>
                <w:lang w:val="es-419"/>
              </w:rPr>
              <w:commentReference w:id="4"/>
            </w:r>
            <w:r w:rsidRPr="00072D9C">
              <w:rPr>
                <w:lang w:val="es-419"/>
              </w:rPr>
              <w:t>tulis &lt;&lt;tentang Kristus&gt;&gt; dan yang benar sepenuhnya. Pesan itu seperti sebuah lampu yang bersinar di sebuah tempat yang gelap. (Terjemahan Harafiah) Kalian harus mendengar</w:t>
            </w:r>
            <w:r w:rsidR="00BE2410">
              <w:rPr>
                <w:lang w:val="es-419"/>
              </w:rPr>
              <w:t>kan</w:t>
            </w:r>
            <w:r w:rsidRPr="00072D9C">
              <w:rPr>
                <w:lang w:val="es-419"/>
              </w:rPr>
              <w:t xml:space="preserve"> pesan itu dengan hati-hati sampai matahari terbit dan sampai </w:t>
            </w:r>
            <w:commentRangeStart w:id="5"/>
            <w:r w:rsidRPr="00072D9C">
              <w:rPr>
                <w:lang w:val="es-419"/>
              </w:rPr>
              <w:t xml:space="preserve">bintang </w:t>
            </w:r>
            <w:r w:rsidR="00BE2410">
              <w:rPr>
                <w:lang w:val="es-419"/>
              </w:rPr>
              <w:t>kejora</w:t>
            </w:r>
            <w:r w:rsidR="00BE2410" w:rsidRPr="00072D9C">
              <w:rPr>
                <w:lang w:val="es-419"/>
              </w:rPr>
              <w:t xml:space="preserve"> </w:t>
            </w:r>
            <w:commentRangeEnd w:id="5"/>
            <w:r w:rsidR="00A81F78" w:rsidRPr="00072D9C">
              <w:rPr>
                <w:rStyle w:val="CommentReference"/>
                <w:sz w:val="22"/>
                <w:szCs w:val="22"/>
                <w:lang w:val="es-419"/>
              </w:rPr>
              <w:commentReference w:id="5"/>
            </w:r>
            <w:r w:rsidRPr="00072D9C">
              <w:rPr>
                <w:lang w:val="es-419"/>
              </w:rPr>
              <w:t>terbit di hati kalian. (Terjemahan Dinamis) Kalian harus mendengar</w:t>
            </w:r>
            <w:r w:rsidR="00BE2410">
              <w:rPr>
                <w:lang w:val="es-419"/>
              </w:rPr>
              <w:t>kan</w:t>
            </w:r>
            <w:r w:rsidRPr="00072D9C">
              <w:rPr>
                <w:lang w:val="es-419"/>
              </w:rPr>
              <w:t xml:space="preserve"> pesan itu dengan hati-hati sampai Kristus kembali dan sampai kalian</w:t>
            </w:r>
            <w:r w:rsidR="00BE2410">
              <w:rPr>
                <w:lang w:val="es-419"/>
              </w:rPr>
              <w:t xml:space="preserve"> </w:t>
            </w:r>
            <w:r w:rsidR="00BE2410" w:rsidRPr="00072D9C">
              <w:rPr>
                <w:lang w:val="es-419"/>
              </w:rPr>
              <w:t>sepenuhnya</w:t>
            </w:r>
            <w:r w:rsidRPr="00072D9C">
              <w:rPr>
                <w:lang w:val="es-419"/>
              </w:rPr>
              <w:t xml:space="preserve"> mengerti </w:t>
            </w:r>
            <w:r w:rsidR="00BE2410">
              <w:rPr>
                <w:lang w:val="es-419"/>
              </w:rPr>
              <w:t>hal-hal</w:t>
            </w:r>
            <w:r w:rsidRPr="00072D9C">
              <w:rPr>
                <w:lang w:val="es-419"/>
              </w:rPr>
              <w:t xml:space="preserve"> ini. (Terjemahan Dinamis) Waktu itu akan seperti waktu ketika matahari terbit dan kalian melihat bintang </w:t>
            </w:r>
            <w:r w:rsidR="00BE2410">
              <w:rPr>
                <w:lang w:val="es-419"/>
              </w:rPr>
              <w:t>kejora</w:t>
            </w:r>
            <w:r w:rsidRPr="00072D9C">
              <w:rPr>
                <w:lang w:val="es-419"/>
              </w:rPr>
              <w:t>.</w:t>
            </w:r>
          </w:p>
        </w:tc>
      </w:tr>
      <w:tr w:rsidR="007606EB" w14:paraId="1391573D" w14:textId="77777777">
        <w:tc>
          <w:tcPr>
            <w:tcW w:w="1701" w:type="dxa"/>
          </w:tcPr>
          <w:p w14:paraId="7A04B7EF" w14:textId="77777777" w:rsidR="007606EB" w:rsidRDefault="00B62F1A">
            <w:pPr>
              <w:rPr>
                <w:rFonts w:hint="eastAsia"/>
              </w:rPr>
            </w:pPr>
            <w:r>
              <w:t>2 Peter 1:20</w:t>
            </w:r>
          </w:p>
        </w:tc>
        <w:tc>
          <w:tcPr>
            <w:tcW w:w="5669" w:type="dxa"/>
          </w:tcPr>
          <w:p w14:paraId="22114270" w14:textId="77777777" w:rsidR="007606EB" w:rsidRDefault="00B62F1A">
            <w:pPr>
              <w:rPr>
                <w:rFonts w:hint="eastAsia"/>
              </w:rPr>
            </w:pPr>
            <w:r>
              <w:t>2 Peter 1:20 It's very important that you understand that no prophecy that a prophet wrote in the scriptures is only his idea.</w:t>
            </w:r>
          </w:p>
        </w:tc>
        <w:tc>
          <w:tcPr>
            <w:tcW w:w="5669" w:type="dxa"/>
          </w:tcPr>
          <w:p w14:paraId="0B2E8AD9" w14:textId="15C46259" w:rsidR="007606EB" w:rsidRDefault="00B62F1A">
            <w:pPr>
              <w:rPr>
                <w:rFonts w:hint="eastAsia"/>
              </w:rPr>
            </w:pPr>
            <w:r>
              <w:t xml:space="preserve">Sangat penting </w:t>
            </w:r>
            <w:r w:rsidR="00A81F78">
              <w:t xml:space="preserve">bagi </w:t>
            </w:r>
            <w:r>
              <w:t xml:space="preserve">kalian </w:t>
            </w:r>
            <w:r w:rsidR="00A81F78">
              <w:t xml:space="preserve">untuk </w:t>
            </w:r>
            <w:r>
              <w:t xml:space="preserve">memahami </w:t>
            </w:r>
            <w:r w:rsidR="00A81F78">
              <w:t xml:space="preserve">bahwa </w:t>
            </w:r>
            <w:r>
              <w:t xml:space="preserve">tidak ada </w:t>
            </w:r>
            <w:r w:rsidR="00A81F78">
              <w:t xml:space="preserve">nubuat </w:t>
            </w:r>
            <w:r>
              <w:t xml:space="preserve">yang seorang nabi tulis dalam kitab suci </w:t>
            </w:r>
            <w:r w:rsidR="00A81F78">
              <w:t xml:space="preserve">yang </w:t>
            </w:r>
            <w:r>
              <w:t>hanya</w:t>
            </w:r>
            <w:r w:rsidR="00A81F78">
              <w:t>lah</w:t>
            </w:r>
            <w:r>
              <w:t xml:space="preserve"> ide</w:t>
            </w:r>
            <w:r w:rsidR="00A81F78">
              <w:t>nya sendiri</w:t>
            </w:r>
            <w:r>
              <w:t>.</w:t>
            </w:r>
          </w:p>
        </w:tc>
      </w:tr>
      <w:tr w:rsidR="007606EB" w14:paraId="5EF25410" w14:textId="77777777">
        <w:tc>
          <w:tcPr>
            <w:tcW w:w="1701" w:type="dxa"/>
          </w:tcPr>
          <w:p w14:paraId="49CC7FAC" w14:textId="77777777" w:rsidR="007606EB" w:rsidRDefault="00B62F1A">
            <w:pPr>
              <w:rPr>
                <w:rFonts w:hint="eastAsia"/>
              </w:rPr>
            </w:pPr>
            <w:r>
              <w:t>2 Peter 1:21</w:t>
            </w:r>
          </w:p>
        </w:tc>
        <w:tc>
          <w:tcPr>
            <w:tcW w:w="5669" w:type="dxa"/>
          </w:tcPr>
          <w:p w14:paraId="454AD262" w14:textId="605A592F" w:rsidR="007606EB" w:rsidRDefault="00B62F1A">
            <w:pPr>
              <w:rPr>
                <w:rFonts w:hint="eastAsia"/>
              </w:rPr>
            </w:pPr>
            <w:r>
              <w:t>2 Peter 1:21 For a prophecy &lt;&lt;</w:t>
            </w:r>
            <w:r w:rsidR="00A90F02">
              <w:t xml:space="preserve">of </w:t>
            </w:r>
            <w:r>
              <w:t xml:space="preserve">the scriptures&gt;&gt; was </w:t>
            </w:r>
            <w:r w:rsidR="00B724C6">
              <w:t xml:space="preserve">never </w:t>
            </w:r>
            <w:r>
              <w:t xml:space="preserve">written </w:t>
            </w:r>
            <w:r w:rsidR="00497072">
              <w:t xml:space="preserve">&lt;&lt;by a person&gt;&gt; </w:t>
            </w:r>
            <w:r>
              <w:t xml:space="preserve">because </w:t>
            </w:r>
            <w:r w:rsidR="00497072">
              <w:t>they</w:t>
            </w:r>
            <w:r>
              <w:t xml:space="preserve"> wanted to write it. Instead, it was the Holy Spirit who caused people to say God</w:t>
            </w:r>
            <w:r w:rsidR="00C04E17">
              <w:t xml:space="preserve"> prophecies</w:t>
            </w:r>
            <w:r>
              <w:t>.</w:t>
            </w:r>
          </w:p>
        </w:tc>
        <w:tc>
          <w:tcPr>
            <w:tcW w:w="5669" w:type="dxa"/>
          </w:tcPr>
          <w:p w14:paraId="6275DED4" w14:textId="6FE84EB8" w:rsidR="007606EB" w:rsidRDefault="00B62F1A">
            <w:pPr>
              <w:rPr>
                <w:rFonts w:hint="eastAsia"/>
              </w:rPr>
            </w:pPr>
            <w:r>
              <w:t xml:space="preserve">Karena </w:t>
            </w:r>
            <w:r w:rsidR="00A81F78">
              <w:t xml:space="preserve">nubuat </w:t>
            </w:r>
            <w:r>
              <w:t>&lt;&lt;kitab suci&gt;&gt; tidak pernah ditulis</w:t>
            </w:r>
            <w:r w:rsidR="00A81F78">
              <w:t xml:space="preserve"> &lt;&lt;oleh seseorang&gt;&gt;</w:t>
            </w:r>
            <w:r>
              <w:t xml:space="preserve"> karena </w:t>
            </w:r>
            <w:r w:rsidR="00A81F78">
              <w:t xml:space="preserve">mereka </w:t>
            </w:r>
            <w:r>
              <w:t>ingin menulis pesan &lt;&lt;kitab suci&gt;&gt;</w:t>
            </w:r>
            <w:r w:rsidR="00A81F78">
              <w:t xml:space="preserve"> tersebut</w:t>
            </w:r>
            <w:r>
              <w:t>. Sebaliknya Roh Kudus</w:t>
            </w:r>
            <w:r w:rsidR="00A81F78">
              <w:t>lah</w:t>
            </w:r>
            <w:r>
              <w:t xml:space="preserve"> yang </w:t>
            </w:r>
            <w:r w:rsidR="00B476ED">
              <w:t xml:space="preserve">membuat </w:t>
            </w:r>
            <w:r>
              <w:t xml:space="preserve">orang-orang mengatakan </w:t>
            </w:r>
            <w:commentRangeStart w:id="6"/>
            <w:r>
              <w:t>pesan-pesan Allah</w:t>
            </w:r>
            <w:commentRangeEnd w:id="6"/>
            <w:r w:rsidR="00B476ED">
              <w:rPr>
                <w:rStyle w:val="CommentReference"/>
                <w:sz w:val="22"/>
                <w:szCs w:val="22"/>
              </w:rPr>
              <w:commentReference w:id="6"/>
            </w:r>
            <w:r>
              <w:t>.</w:t>
            </w:r>
          </w:p>
        </w:tc>
      </w:tr>
      <w:tr w:rsidR="007606EB" w:rsidRPr="00072D9C" w14:paraId="703D6A65" w14:textId="77777777">
        <w:tc>
          <w:tcPr>
            <w:tcW w:w="1701" w:type="dxa"/>
          </w:tcPr>
          <w:p w14:paraId="118FDCFB" w14:textId="77777777" w:rsidR="007606EB" w:rsidRDefault="00B62F1A">
            <w:pPr>
              <w:rPr>
                <w:rFonts w:hint="eastAsia"/>
              </w:rPr>
            </w:pPr>
            <w:r>
              <w:t>2 Peter 2:1</w:t>
            </w:r>
          </w:p>
        </w:tc>
        <w:tc>
          <w:tcPr>
            <w:tcW w:w="5669" w:type="dxa"/>
          </w:tcPr>
          <w:p w14:paraId="571D43A0" w14:textId="7C96C07B" w:rsidR="007606EB" w:rsidRDefault="00B62F1A">
            <w:pPr>
              <w:rPr>
                <w:rFonts w:hint="eastAsia"/>
              </w:rPr>
            </w:pPr>
            <w:r>
              <w:t xml:space="preserve">2 Peter 2:1 Title: Peter warns believers about people who teach </w:t>
            </w:r>
            <w:r w:rsidR="00E22209">
              <w:t>false things</w:t>
            </w:r>
            <w:r>
              <w:t xml:space="preserve">. But there also were false prophets &lt;&lt;in the past&gt;&gt; among &lt;&lt;God's&gt;&gt; people. Similarly, there will be people who teach </w:t>
            </w:r>
            <w:r w:rsidR="00AC7F70">
              <w:t xml:space="preserve">false things </w:t>
            </w:r>
            <w:r>
              <w:t xml:space="preserve">among you. They'll </w:t>
            </w:r>
            <w:r w:rsidR="00AC7F70">
              <w:t xml:space="preserve">secretly </w:t>
            </w:r>
            <w:r>
              <w:t>teach things that destroy people. They'll reject the master &lt;&lt;, who is Christ Jesus,&gt;&gt;, and who redeemed them. And so they'll cause God to quickly destroy them.</w:t>
            </w:r>
          </w:p>
        </w:tc>
        <w:tc>
          <w:tcPr>
            <w:tcW w:w="5669" w:type="dxa"/>
          </w:tcPr>
          <w:p w14:paraId="18B8450B" w14:textId="4BB25EED" w:rsidR="007606EB" w:rsidRPr="00072D9C" w:rsidRDefault="00B62F1A">
            <w:pPr>
              <w:rPr>
                <w:rFonts w:hint="eastAsia"/>
                <w:lang w:val="es-419"/>
              </w:rPr>
            </w:pPr>
            <w:r>
              <w:t xml:space="preserve">Judul: Petrus memperingatkan orang-orang yang percaya kepada Yesus tentang orang-orang yang mengajarkan hal-hal palsu. </w:t>
            </w:r>
            <w:r w:rsidRPr="00072D9C">
              <w:rPr>
                <w:lang w:val="es-419"/>
              </w:rPr>
              <w:t xml:space="preserve">Tetapi ada </w:t>
            </w:r>
            <w:r w:rsidR="00357C16" w:rsidRPr="00072D9C">
              <w:rPr>
                <w:lang w:val="es-419"/>
              </w:rPr>
              <w:t xml:space="preserve">juga </w:t>
            </w:r>
            <w:r w:rsidRPr="00072D9C">
              <w:rPr>
                <w:lang w:val="es-419"/>
              </w:rPr>
              <w:t xml:space="preserve">nabi-nabi palsu &lt;&lt;pada </w:t>
            </w:r>
            <w:r w:rsidR="00357C16">
              <w:rPr>
                <w:lang w:val="es-419"/>
              </w:rPr>
              <w:t>masa lalu</w:t>
            </w:r>
            <w:r w:rsidRPr="00072D9C">
              <w:rPr>
                <w:lang w:val="es-419"/>
              </w:rPr>
              <w:t xml:space="preserve">&gt;&gt; di antara </w:t>
            </w:r>
            <w:r w:rsidR="00357C16">
              <w:rPr>
                <w:lang w:val="es-419"/>
              </w:rPr>
              <w:t>umat</w:t>
            </w:r>
            <w:r w:rsidRPr="00072D9C">
              <w:rPr>
                <w:lang w:val="es-419"/>
              </w:rPr>
              <w:t xml:space="preserve"> &lt;&lt;Allah&gt;&gt;. Demikian pula akan ada orang-orang yang mengajarkan hal-hal palsu di antara kalian. Mereka akan </w:t>
            </w:r>
            <w:r w:rsidR="00357C16" w:rsidRPr="00072D9C">
              <w:rPr>
                <w:lang w:val="es-419"/>
              </w:rPr>
              <w:t xml:space="preserve">diam-diam </w:t>
            </w:r>
            <w:r w:rsidRPr="00072D9C">
              <w:rPr>
                <w:lang w:val="es-419"/>
              </w:rPr>
              <w:t xml:space="preserve">mengajarkan hal-hal yang menghancurkan orang-orang. Mereka akan menolak </w:t>
            </w:r>
            <w:r w:rsidR="00357C16">
              <w:rPr>
                <w:lang w:val="es-419"/>
              </w:rPr>
              <w:t xml:space="preserve">sang </w:t>
            </w:r>
            <w:r w:rsidRPr="00072D9C">
              <w:rPr>
                <w:lang w:val="es-419"/>
              </w:rPr>
              <w:t xml:space="preserve">tuan, &lt;&lt;yang adalah Yesus Kristus,&gt;&gt; dan yang menebus mereka. Jadi </w:t>
            </w:r>
            <w:r w:rsidRPr="00072D9C">
              <w:rPr>
                <w:lang w:val="es-419"/>
              </w:rPr>
              <w:lastRenderedPageBreak/>
              <w:t xml:space="preserve">mereka akan menyebabkan Allah </w:t>
            </w:r>
            <w:r w:rsidR="00357C16">
              <w:rPr>
                <w:lang w:val="es-419"/>
              </w:rPr>
              <w:t xml:space="preserve">segera </w:t>
            </w:r>
            <w:r w:rsidRPr="00072D9C">
              <w:rPr>
                <w:lang w:val="es-419"/>
              </w:rPr>
              <w:t>menghancurkan mereka.</w:t>
            </w:r>
          </w:p>
        </w:tc>
      </w:tr>
      <w:tr w:rsidR="007606EB" w14:paraId="43975CE0" w14:textId="77777777">
        <w:tc>
          <w:tcPr>
            <w:tcW w:w="1701" w:type="dxa"/>
          </w:tcPr>
          <w:p w14:paraId="7F2795C1" w14:textId="77777777" w:rsidR="007606EB" w:rsidRDefault="00B62F1A">
            <w:pPr>
              <w:rPr>
                <w:rFonts w:hint="eastAsia"/>
              </w:rPr>
            </w:pPr>
            <w:r>
              <w:lastRenderedPageBreak/>
              <w:t>2 Peter 2:2</w:t>
            </w:r>
          </w:p>
        </w:tc>
        <w:tc>
          <w:tcPr>
            <w:tcW w:w="5669" w:type="dxa"/>
          </w:tcPr>
          <w:p w14:paraId="2CA91110" w14:textId="4FB5C97B" w:rsidR="007606EB" w:rsidRDefault="00B62F1A">
            <w:pPr>
              <w:rPr>
                <w:rFonts w:hint="eastAsia"/>
              </w:rPr>
            </w:pPr>
            <w:r>
              <w:t xml:space="preserve">2 Peter 2:2 Many people &lt;&lt;who say that they believe in Christ&gt;&gt; will follow the </w:t>
            </w:r>
            <w:r w:rsidR="00D70E69">
              <w:t xml:space="preserve">bad actions </w:t>
            </w:r>
            <w:r>
              <w:t xml:space="preserve">of the people who teach </w:t>
            </w:r>
            <w:r w:rsidR="004B0BF4">
              <w:t>false things</w:t>
            </w:r>
            <w:r>
              <w:t>. And because of these people who follow those actions, evil things will be said about the Way</w:t>
            </w:r>
            <w:r w:rsidR="00C65003">
              <w:t>,</w:t>
            </w:r>
            <w:r>
              <w:t xml:space="preserve"> </w:t>
            </w:r>
            <w:r w:rsidR="00C65003">
              <w:t>which</w:t>
            </w:r>
            <w:r>
              <w:t xml:space="preserve"> is the truth.</w:t>
            </w:r>
          </w:p>
        </w:tc>
        <w:tc>
          <w:tcPr>
            <w:tcW w:w="5669" w:type="dxa"/>
          </w:tcPr>
          <w:p w14:paraId="6D0067B4" w14:textId="6A085555" w:rsidR="007606EB" w:rsidRDefault="00B62F1A">
            <w:pPr>
              <w:rPr>
                <w:rFonts w:hint="eastAsia"/>
              </w:rPr>
            </w:pPr>
            <w:r>
              <w:t xml:space="preserve">Banyak orang &lt;&lt;yang mengatakan bahwa mereka percaya kepada Kristus&gt;&gt; akan mengikuti </w:t>
            </w:r>
            <w:r w:rsidR="00357C16">
              <w:t>perbuatan buruk</w:t>
            </w:r>
            <w:r>
              <w:t xml:space="preserve"> orang yang mengajarkan hal-hal palsu. Dan karena orang-orang</w:t>
            </w:r>
            <w:r w:rsidR="009220C4">
              <w:t xml:space="preserve"> ini</w:t>
            </w:r>
            <w:r>
              <w:t xml:space="preserve"> yang mengikuti tindakan-tindakan itu, hal-hal yang jahat akan dikatakan tentang</w:t>
            </w:r>
            <w:r w:rsidR="009220C4">
              <w:t xml:space="preserve"> Jalan yang adalah</w:t>
            </w:r>
            <w:r>
              <w:t xml:space="preserve"> kebenaran.</w:t>
            </w:r>
          </w:p>
        </w:tc>
      </w:tr>
      <w:tr w:rsidR="007606EB" w14:paraId="2CAFEFC9" w14:textId="77777777">
        <w:tc>
          <w:tcPr>
            <w:tcW w:w="1701" w:type="dxa"/>
          </w:tcPr>
          <w:p w14:paraId="20D2DA37" w14:textId="77777777" w:rsidR="007606EB" w:rsidRDefault="00B62F1A">
            <w:pPr>
              <w:rPr>
                <w:rFonts w:hint="eastAsia"/>
              </w:rPr>
            </w:pPr>
            <w:r>
              <w:t>2 Peter 2:3</w:t>
            </w:r>
          </w:p>
        </w:tc>
        <w:tc>
          <w:tcPr>
            <w:tcW w:w="5669" w:type="dxa"/>
          </w:tcPr>
          <w:p w14:paraId="540A257A" w14:textId="6AD2FFA3" w:rsidR="007606EB" w:rsidRDefault="00B62F1A">
            <w:pPr>
              <w:rPr>
                <w:rFonts w:hint="eastAsia"/>
              </w:rPr>
            </w:pPr>
            <w:r>
              <w:t xml:space="preserve">2 Peter 2:3 And </w:t>
            </w:r>
            <w:r w:rsidR="00C66A48">
              <w:t xml:space="preserve">because the people who teach false things are greedy, they </w:t>
            </w:r>
            <w:r>
              <w:t>will cheat you by telling you false stories &lt;&lt;that they made up so that you would give your money to them&gt;&gt;. Many years ago</w:t>
            </w:r>
            <w:r w:rsidR="005A176A">
              <w:t>,</w:t>
            </w:r>
            <w:r>
              <w:t xml:space="preserve"> God </w:t>
            </w:r>
            <w:r w:rsidR="00EC7571">
              <w:t xml:space="preserve">decided to punish </w:t>
            </w:r>
            <w:r>
              <w:t xml:space="preserve">those people. He is ready to punish </w:t>
            </w:r>
            <w:r w:rsidR="005A176A">
              <w:t>them</w:t>
            </w:r>
            <w:r>
              <w:t xml:space="preserve">. And he'll certainly destroy </w:t>
            </w:r>
            <w:r w:rsidR="005A176A">
              <w:t>them</w:t>
            </w:r>
            <w:r>
              <w:t>.</w:t>
            </w:r>
          </w:p>
        </w:tc>
        <w:tc>
          <w:tcPr>
            <w:tcW w:w="5669" w:type="dxa"/>
          </w:tcPr>
          <w:p w14:paraId="244CADB0" w14:textId="589A15D0" w:rsidR="007606EB" w:rsidRDefault="00B62F1A">
            <w:pPr>
              <w:rPr>
                <w:rFonts w:hint="eastAsia"/>
              </w:rPr>
            </w:pPr>
            <w:r>
              <w:t xml:space="preserve">Dan </w:t>
            </w:r>
            <w:r w:rsidR="00854EB4">
              <w:t xml:space="preserve">karena </w:t>
            </w:r>
            <w:r>
              <w:t>orang-orang yang mengajarkan hal-hal palsu</w:t>
            </w:r>
            <w:r w:rsidR="00854EB4">
              <w:t xml:space="preserve"> itu serakah, mereka</w:t>
            </w:r>
            <w:r>
              <w:t xml:space="preserve"> akan menipu kalian dengan memberitahu</w:t>
            </w:r>
            <w:r w:rsidR="006115A5">
              <w:t>kan</w:t>
            </w:r>
            <w:r>
              <w:t xml:space="preserve"> kepada kalian cerita-cerita palsu &lt;&lt;yang mereka karang supaya kalian memberikan uang kalian kepada </w:t>
            </w:r>
            <w:r w:rsidR="006115A5">
              <w:t>mereka</w:t>
            </w:r>
            <w:r>
              <w:t xml:space="preserve">&gt;&gt;. </w:t>
            </w:r>
            <w:commentRangeStart w:id="7"/>
            <w:r w:rsidR="00000A53">
              <w:t>Bertahun-</w:t>
            </w:r>
            <w:r>
              <w:t xml:space="preserve">tahun </w:t>
            </w:r>
            <w:commentRangeEnd w:id="7"/>
            <w:r w:rsidR="00000A53">
              <w:rPr>
                <w:rStyle w:val="CommentReference"/>
                <w:sz w:val="22"/>
                <w:szCs w:val="22"/>
              </w:rPr>
              <w:commentReference w:id="7"/>
            </w:r>
            <w:r>
              <w:t>yang lalu Allah</w:t>
            </w:r>
            <w:r w:rsidR="00000A53">
              <w:t>,</w:t>
            </w:r>
            <w:r>
              <w:t xml:space="preserve"> </w:t>
            </w:r>
            <w:commentRangeStart w:id="8"/>
            <w:r w:rsidR="00000A53">
              <w:t xml:space="preserve">menghukum </w:t>
            </w:r>
            <w:commentRangeEnd w:id="8"/>
            <w:r w:rsidR="00000A53">
              <w:rPr>
                <w:rStyle w:val="CommentReference"/>
                <w:sz w:val="22"/>
                <w:szCs w:val="22"/>
              </w:rPr>
              <w:commentReference w:id="8"/>
            </w:r>
            <w:r>
              <w:t xml:space="preserve">orang-orang itu. Dia siap menghukum </w:t>
            </w:r>
            <w:r w:rsidR="00000A53">
              <w:t xml:space="preserve">mereka, </w:t>
            </w:r>
            <w:r>
              <w:t xml:space="preserve">dan </w:t>
            </w:r>
            <w:r w:rsidR="00000A53">
              <w:t xml:space="preserve">Dia </w:t>
            </w:r>
            <w:r>
              <w:t>pasti akan menghancurkan mereka.</w:t>
            </w:r>
          </w:p>
        </w:tc>
      </w:tr>
      <w:tr w:rsidR="007606EB" w14:paraId="409E9295" w14:textId="77777777">
        <w:tc>
          <w:tcPr>
            <w:tcW w:w="1701" w:type="dxa"/>
          </w:tcPr>
          <w:p w14:paraId="748ECA5B" w14:textId="77777777" w:rsidR="007606EB" w:rsidRDefault="00B62F1A">
            <w:pPr>
              <w:rPr>
                <w:rFonts w:hint="eastAsia"/>
              </w:rPr>
            </w:pPr>
            <w:r>
              <w:t>2 Peter 2:4</w:t>
            </w:r>
          </w:p>
        </w:tc>
        <w:tc>
          <w:tcPr>
            <w:tcW w:w="5669" w:type="dxa"/>
          </w:tcPr>
          <w:p w14:paraId="24F60B2F" w14:textId="12663D26" w:rsidR="007606EB" w:rsidRDefault="00B62F1A">
            <w:pPr>
              <w:rPr>
                <w:rFonts w:hint="eastAsia"/>
              </w:rPr>
            </w:pPr>
            <w:r>
              <w:t>2 Peter 2:4 For after angels sinned, God punished them. He put those angels in hell. He put</w:t>
            </w:r>
            <w:r w:rsidR="002D2BDE">
              <w:t xml:space="preserve"> them</w:t>
            </w:r>
            <w:r>
              <w:t xml:space="preserve"> in a deep dark prison so that they would be there until the day when he'll judge them.</w:t>
            </w:r>
          </w:p>
        </w:tc>
        <w:tc>
          <w:tcPr>
            <w:tcW w:w="5669" w:type="dxa"/>
          </w:tcPr>
          <w:p w14:paraId="0E17C2F3" w14:textId="42CD089E" w:rsidR="007606EB" w:rsidRDefault="00B62F1A">
            <w:pPr>
              <w:rPr>
                <w:rFonts w:hint="eastAsia"/>
              </w:rPr>
            </w:pPr>
            <w:r>
              <w:t xml:space="preserve">Karena sesudah malaikat-malaikat berdosa, Allah menghukum mereka. Dia menaruh malaikat-malaikat itu di neraka. Dia menaruh malaikat-malaikat itu dalam penjara yang dalam </w:t>
            </w:r>
            <w:r w:rsidR="00F54674">
              <w:t xml:space="preserve">dan </w:t>
            </w:r>
            <w:r>
              <w:t xml:space="preserve">gelap supaya mereka </w:t>
            </w:r>
            <w:r w:rsidR="00F54674">
              <w:t>ber</w:t>
            </w:r>
            <w:r>
              <w:t xml:space="preserve">ada </w:t>
            </w:r>
            <w:r w:rsidR="00F54674">
              <w:t xml:space="preserve">di </w:t>
            </w:r>
            <w:r>
              <w:t>dalamnya sampai hari ketika Allah akan menghakimi mereka.</w:t>
            </w:r>
          </w:p>
        </w:tc>
      </w:tr>
      <w:tr w:rsidR="007606EB" w14:paraId="5822CDE1" w14:textId="77777777">
        <w:tc>
          <w:tcPr>
            <w:tcW w:w="1701" w:type="dxa"/>
          </w:tcPr>
          <w:p w14:paraId="1E6A41B6" w14:textId="77777777" w:rsidR="007606EB" w:rsidRDefault="00B62F1A">
            <w:pPr>
              <w:rPr>
                <w:rFonts w:hint="eastAsia"/>
              </w:rPr>
            </w:pPr>
            <w:r>
              <w:t>2 Peter 2:5</w:t>
            </w:r>
          </w:p>
        </w:tc>
        <w:tc>
          <w:tcPr>
            <w:tcW w:w="5669" w:type="dxa"/>
          </w:tcPr>
          <w:p w14:paraId="6D67A5F3" w14:textId="78F78E77" w:rsidR="007606EB" w:rsidRDefault="00B62F1A">
            <w:pPr>
              <w:rPr>
                <w:rFonts w:hint="eastAsia"/>
              </w:rPr>
            </w:pPr>
            <w:r>
              <w:t xml:space="preserve">2 Peter 2:5 And </w:t>
            </w:r>
            <w:r w:rsidR="00875E36">
              <w:t xml:space="preserve">a </w:t>
            </w:r>
            <w:r>
              <w:t xml:space="preserve">very </w:t>
            </w:r>
            <w:r w:rsidR="00875E36">
              <w:t>long time</w:t>
            </w:r>
            <w:r>
              <w:t xml:space="preserve"> ago</w:t>
            </w:r>
            <w:r w:rsidR="00F31E2E">
              <w:t>,</w:t>
            </w:r>
            <w:r>
              <w:t xml:space="preserve"> God also punished the people of the world &lt;&lt;who didn't fear him&gt;&gt;. He caused </w:t>
            </w:r>
            <w:r w:rsidR="00A10D43">
              <w:t>them</w:t>
            </w:r>
            <w:r w:rsidR="006B00EA">
              <w:t xml:space="preserve"> </w:t>
            </w:r>
            <w:r>
              <w:t>to drown when he caused water to cover the earth. But he protected Noah, who preached about righteousness, and seven other people &lt;&lt;from the water&gt;&gt;.</w:t>
            </w:r>
          </w:p>
        </w:tc>
        <w:tc>
          <w:tcPr>
            <w:tcW w:w="5669" w:type="dxa"/>
          </w:tcPr>
          <w:p w14:paraId="3C565C61" w14:textId="4BE6C12C" w:rsidR="007606EB" w:rsidRDefault="00B62F1A">
            <w:pPr>
              <w:rPr>
                <w:rFonts w:hint="eastAsia"/>
              </w:rPr>
            </w:pPr>
            <w:r>
              <w:t xml:space="preserve">Dan </w:t>
            </w:r>
            <w:r w:rsidR="001F3F71">
              <w:t>jauh di masa</w:t>
            </w:r>
            <w:r>
              <w:t xml:space="preserve"> lalu</w:t>
            </w:r>
            <w:r w:rsidR="001F3F71">
              <w:t>,</w:t>
            </w:r>
            <w:r>
              <w:t xml:space="preserve"> Allah juga menghukum orang-orang dunia &lt;&lt;yang tidak takut </w:t>
            </w:r>
            <w:r w:rsidR="001F3F71">
              <w:t>kepada-Nya</w:t>
            </w:r>
            <w:r>
              <w:t xml:space="preserve">&gt;&gt;. Dia </w:t>
            </w:r>
            <w:r w:rsidR="001F3F71">
              <w:t>membuat mereka</w:t>
            </w:r>
            <w:r>
              <w:t xml:space="preserve"> &lt;&lt;tenggelam&gt;&gt; ketika </w:t>
            </w:r>
            <w:r w:rsidR="001F3F71">
              <w:t xml:space="preserve">Dia membuat </w:t>
            </w:r>
            <w:r>
              <w:t xml:space="preserve">air </w:t>
            </w:r>
            <w:r w:rsidR="001F3F71">
              <w:t xml:space="preserve">menutupi </w:t>
            </w:r>
            <w:r>
              <w:t>bumi. Tetapi Dia melindungi Nuh, yang berkhotbah tentang kebenaran &lt;&lt;kepada orang-orang&gt;&gt;, dan tujuh orang lain</w:t>
            </w:r>
            <w:r w:rsidR="001F3F71">
              <w:t>nya</w:t>
            </w:r>
            <w:r>
              <w:t xml:space="preserve"> &lt;&lt;dari air</w:t>
            </w:r>
            <w:r w:rsidR="001F3F71">
              <w:t xml:space="preserve"> tersebut</w:t>
            </w:r>
            <w:r>
              <w:t>&gt;&gt;.</w:t>
            </w:r>
          </w:p>
        </w:tc>
      </w:tr>
      <w:tr w:rsidR="007606EB" w:rsidRPr="00072D9C" w14:paraId="7882F41E" w14:textId="77777777">
        <w:tc>
          <w:tcPr>
            <w:tcW w:w="1701" w:type="dxa"/>
          </w:tcPr>
          <w:p w14:paraId="4A410602" w14:textId="77777777" w:rsidR="007606EB" w:rsidRDefault="00B62F1A">
            <w:pPr>
              <w:rPr>
                <w:rFonts w:hint="eastAsia"/>
              </w:rPr>
            </w:pPr>
            <w:r>
              <w:t>2 Peter 2:6</w:t>
            </w:r>
          </w:p>
        </w:tc>
        <w:tc>
          <w:tcPr>
            <w:tcW w:w="5669" w:type="dxa"/>
          </w:tcPr>
          <w:p w14:paraId="3B904954" w14:textId="6E345236" w:rsidR="007606EB" w:rsidRDefault="00B62F1A">
            <w:pPr>
              <w:rPr>
                <w:rFonts w:hint="eastAsia"/>
              </w:rPr>
            </w:pPr>
            <w:r>
              <w:t xml:space="preserve">2 Peter 2:6 And God </w:t>
            </w:r>
            <w:r w:rsidR="00CD787C">
              <w:t>condemned &lt;&lt;the people of&gt;&gt;</w:t>
            </w:r>
            <w:r>
              <w:t xml:space="preserve"> the cities named Sodom and Gomorrah. He &lt;&lt;completely&gt;&gt; burned Sodom and Gomorrah so that they became </w:t>
            </w:r>
            <w:r w:rsidR="00D210D4">
              <w:t>ashes</w:t>
            </w:r>
            <w:r>
              <w:t>. He showed people that he'll punish the people who don't fear him by destroying Sodom and Gomorrah.</w:t>
            </w:r>
          </w:p>
        </w:tc>
        <w:tc>
          <w:tcPr>
            <w:tcW w:w="5669" w:type="dxa"/>
          </w:tcPr>
          <w:p w14:paraId="2959E3C0" w14:textId="241C09C9" w:rsidR="007606EB" w:rsidRPr="00072D9C" w:rsidRDefault="00B62F1A">
            <w:pPr>
              <w:rPr>
                <w:rFonts w:hint="eastAsia"/>
                <w:lang w:val="es-419"/>
              </w:rPr>
            </w:pPr>
            <w:r w:rsidRPr="00072D9C">
              <w:rPr>
                <w:lang w:val="es-419"/>
              </w:rPr>
              <w:t xml:space="preserve">Dan Allah </w:t>
            </w:r>
            <w:r w:rsidR="009931D8">
              <w:rPr>
                <w:lang w:val="es-419"/>
              </w:rPr>
              <w:t xml:space="preserve">menghukum para penduduk </w:t>
            </w:r>
            <w:r w:rsidRPr="00072D9C">
              <w:rPr>
                <w:lang w:val="es-419"/>
              </w:rPr>
              <w:t xml:space="preserve">kota-kota bernama Sodom dan Gomora. Dia membakar Sodom dan Gomora &lt;&lt;sepenuhnya&gt;&gt; sehingga </w:t>
            </w:r>
            <w:r w:rsidR="009931D8">
              <w:rPr>
                <w:lang w:val="es-419"/>
              </w:rPr>
              <w:t>mereka</w:t>
            </w:r>
            <w:r w:rsidR="009931D8" w:rsidRPr="00072D9C">
              <w:rPr>
                <w:lang w:val="es-419"/>
              </w:rPr>
              <w:t xml:space="preserve"> </w:t>
            </w:r>
            <w:r w:rsidRPr="00072D9C">
              <w:rPr>
                <w:lang w:val="es-419"/>
              </w:rPr>
              <w:t xml:space="preserve">menjadi </w:t>
            </w:r>
            <w:r w:rsidR="009931D8">
              <w:rPr>
                <w:lang w:val="es-419"/>
              </w:rPr>
              <w:t>abu</w:t>
            </w:r>
            <w:r w:rsidRPr="00072D9C">
              <w:rPr>
                <w:lang w:val="es-419"/>
              </w:rPr>
              <w:t xml:space="preserve">. Dia menunjukkan &lt;&lt;kepada orang-orang&gt;&gt; bahwa Dia akan menghukum orang-orang yang tidak takut </w:t>
            </w:r>
            <w:r w:rsidR="009931D8">
              <w:rPr>
                <w:lang w:val="es-419"/>
              </w:rPr>
              <w:t>kepada-Nya</w:t>
            </w:r>
            <w:r w:rsidR="009931D8" w:rsidRPr="00072D9C">
              <w:rPr>
                <w:lang w:val="es-419"/>
              </w:rPr>
              <w:t xml:space="preserve"> </w:t>
            </w:r>
            <w:r w:rsidRPr="00072D9C">
              <w:rPr>
                <w:lang w:val="es-419"/>
              </w:rPr>
              <w:t>dengan menghancurkan Sodom dan Gomora.</w:t>
            </w:r>
          </w:p>
        </w:tc>
      </w:tr>
      <w:tr w:rsidR="007606EB" w14:paraId="7B5A5704" w14:textId="77777777">
        <w:tc>
          <w:tcPr>
            <w:tcW w:w="1701" w:type="dxa"/>
          </w:tcPr>
          <w:p w14:paraId="52DC2C04" w14:textId="77777777" w:rsidR="007606EB" w:rsidRDefault="00B62F1A">
            <w:pPr>
              <w:rPr>
                <w:rFonts w:hint="eastAsia"/>
              </w:rPr>
            </w:pPr>
            <w:r>
              <w:t>2 Peter 2:7</w:t>
            </w:r>
          </w:p>
        </w:tc>
        <w:tc>
          <w:tcPr>
            <w:tcW w:w="5669" w:type="dxa"/>
          </w:tcPr>
          <w:p w14:paraId="63917EE0" w14:textId="244C3110" w:rsidR="007606EB" w:rsidRDefault="00B62F1A">
            <w:pPr>
              <w:rPr>
                <w:rFonts w:hint="eastAsia"/>
              </w:rPr>
            </w:pPr>
            <w:r>
              <w:t>2 Peter 2:7 But God rescued Lot</w:t>
            </w:r>
            <w:r w:rsidR="005F13DA">
              <w:t>, who was righteous,</w:t>
            </w:r>
            <w:r>
              <w:t xml:space="preserve"> </w:t>
            </w:r>
            <w:r w:rsidR="005F13DA">
              <w:t xml:space="preserve">and </w:t>
            </w:r>
            <w:r>
              <w:t xml:space="preserve">who was very upset because the people </w:t>
            </w:r>
            <w:r w:rsidR="005F13DA">
              <w:t xml:space="preserve">of </w:t>
            </w:r>
            <w:r>
              <w:t>Sodom and Gomorrah didn't obey laws and they behaved wickedly.</w:t>
            </w:r>
          </w:p>
        </w:tc>
        <w:tc>
          <w:tcPr>
            <w:tcW w:w="5669" w:type="dxa"/>
          </w:tcPr>
          <w:p w14:paraId="5FBD4704" w14:textId="05F5339B" w:rsidR="007606EB" w:rsidRDefault="00B62F1A">
            <w:pPr>
              <w:rPr>
                <w:rFonts w:hint="eastAsia"/>
              </w:rPr>
            </w:pPr>
            <w:r>
              <w:t>Tetapi Allah menyelamatkan Lot</w:t>
            </w:r>
            <w:r w:rsidR="00CE6E4B">
              <w:t>,</w:t>
            </w:r>
            <w:r>
              <w:t xml:space="preserve"> </w:t>
            </w:r>
            <w:commentRangeStart w:id="9"/>
            <w:r w:rsidR="008A3F9F">
              <w:t xml:space="preserve">seorang </w:t>
            </w:r>
            <w:r>
              <w:t>yang benar</w:t>
            </w:r>
            <w:commentRangeEnd w:id="9"/>
            <w:r w:rsidR="00EE5906">
              <w:rPr>
                <w:rStyle w:val="CommentReference"/>
                <w:sz w:val="22"/>
                <w:szCs w:val="22"/>
              </w:rPr>
              <w:commentReference w:id="9"/>
            </w:r>
            <w:r w:rsidR="00CE6E4B">
              <w:t>, dan</w:t>
            </w:r>
            <w:r>
              <w:t xml:space="preserve"> yang sangat kesal karena orang-orang Sodom dan Gomora tidak menaati hukum-hukum dan berperilaku</w:t>
            </w:r>
            <w:r w:rsidR="00CE6E4B">
              <w:t xml:space="preserve"> jahat.</w:t>
            </w:r>
          </w:p>
        </w:tc>
      </w:tr>
      <w:tr w:rsidR="007606EB" w14:paraId="2646F6B3" w14:textId="77777777">
        <w:tc>
          <w:tcPr>
            <w:tcW w:w="1701" w:type="dxa"/>
          </w:tcPr>
          <w:p w14:paraId="53C92A3D" w14:textId="77777777" w:rsidR="007606EB" w:rsidRDefault="00B62F1A">
            <w:pPr>
              <w:rPr>
                <w:rFonts w:hint="eastAsia"/>
              </w:rPr>
            </w:pPr>
            <w:r>
              <w:lastRenderedPageBreak/>
              <w:t>2 Peter 2:8</w:t>
            </w:r>
          </w:p>
        </w:tc>
        <w:tc>
          <w:tcPr>
            <w:tcW w:w="5669" w:type="dxa"/>
          </w:tcPr>
          <w:p w14:paraId="676654AD" w14:textId="447CB2B7" w:rsidR="007606EB" w:rsidRDefault="00B62F1A">
            <w:pPr>
              <w:rPr>
                <w:rFonts w:hint="eastAsia"/>
              </w:rPr>
            </w:pPr>
            <w:r>
              <w:t xml:space="preserve">2 Peter 2:8 (For because of the wicked actions that the </w:t>
            </w:r>
            <w:r w:rsidR="00A26BC2">
              <w:t xml:space="preserve">soul of the </w:t>
            </w:r>
            <w:r>
              <w:t>righteous man saw and heard, h</w:t>
            </w:r>
            <w:r w:rsidR="00A26BC2">
              <w:t>e</w:t>
            </w:r>
            <w:r>
              <w:t>, who lived among those people, was very upset every day.)</w:t>
            </w:r>
          </w:p>
        </w:tc>
        <w:tc>
          <w:tcPr>
            <w:tcW w:w="5669" w:type="dxa"/>
          </w:tcPr>
          <w:p w14:paraId="5BCB6DFA" w14:textId="70B5C0B6" w:rsidR="007606EB" w:rsidRDefault="00B62F1A">
            <w:pPr>
              <w:rPr>
                <w:rFonts w:hint="eastAsia"/>
              </w:rPr>
            </w:pPr>
            <w:r>
              <w:t>(Karena tindakan-tindakan jahat yang</w:t>
            </w:r>
            <w:r w:rsidR="00AF38BC">
              <w:t xml:space="preserve"> jiwa</w:t>
            </w:r>
            <w:r>
              <w:t xml:space="preserve"> laki-laki benar lihat dan dengar, dia</w:t>
            </w:r>
            <w:r w:rsidR="00AF38BC">
              <w:t>, yang</w:t>
            </w:r>
            <w:r>
              <w:t xml:space="preserve"> tinggal di antara orang-orang itu, sangat kesal setiap hari.)</w:t>
            </w:r>
          </w:p>
        </w:tc>
      </w:tr>
      <w:tr w:rsidR="007606EB" w14:paraId="4B2E72E0" w14:textId="77777777">
        <w:tc>
          <w:tcPr>
            <w:tcW w:w="1701" w:type="dxa"/>
          </w:tcPr>
          <w:p w14:paraId="0B72F391" w14:textId="77777777" w:rsidR="007606EB" w:rsidRDefault="00B62F1A">
            <w:pPr>
              <w:rPr>
                <w:rFonts w:hint="eastAsia"/>
              </w:rPr>
            </w:pPr>
            <w:r>
              <w:t>2 Peter 2:9</w:t>
            </w:r>
          </w:p>
        </w:tc>
        <w:tc>
          <w:tcPr>
            <w:tcW w:w="5669" w:type="dxa"/>
          </w:tcPr>
          <w:p w14:paraId="53F6C08A" w14:textId="35CC1780" w:rsidR="007606EB" w:rsidRDefault="00B62F1A">
            <w:pPr>
              <w:rPr>
                <w:rFonts w:hint="eastAsia"/>
              </w:rPr>
            </w:pPr>
            <w:r>
              <w:t xml:space="preserve">2 Peter 2:9 Therefore, the Lord knows how to rescue </w:t>
            </w:r>
            <w:r w:rsidR="005571C9">
              <w:t>the people who fear him from trouble</w:t>
            </w:r>
            <w:r>
              <w:t>. And he knows how to continue punishing the people who aren't righteous until the day when God will judge all of the people.</w:t>
            </w:r>
          </w:p>
        </w:tc>
        <w:tc>
          <w:tcPr>
            <w:tcW w:w="5669" w:type="dxa"/>
          </w:tcPr>
          <w:p w14:paraId="3C45572F" w14:textId="0F6F0E20" w:rsidR="007606EB" w:rsidRDefault="00B62F1A">
            <w:pPr>
              <w:rPr>
                <w:rFonts w:hint="eastAsia"/>
              </w:rPr>
            </w:pPr>
            <w:r>
              <w:t>Oleh karena itu</w:t>
            </w:r>
            <w:r w:rsidR="00AF38BC">
              <w:t>,</w:t>
            </w:r>
            <w:r>
              <w:t xml:space="preserve"> Tuhan tahu cara menyelamatkan orang-orang yang takut </w:t>
            </w:r>
            <w:r w:rsidR="00AF38BC">
              <w:t>kepada-Nya dari kesulitan</w:t>
            </w:r>
            <w:r>
              <w:t xml:space="preserve">. Dan Dia tahu cara </w:t>
            </w:r>
            <w:r w:rsidR="00AF38BC">
              <w:t xml:space="preserve">untuk </w:t>
            </w:r>
            <w:r>
              <w:t>terus menghukum orang-orang yang tidak benar sampai hari ketika Allah akan menghakimi semua orang.</w:t>
            </w:r>
          </w:p>
        </w:tc>
      </w:tr>
      <w:tr w:rsidR="007606EB" w14:paraId="17AF8089" w14:textId="77777777">
        <w:tc>
          <w:tcPr>
            <w:tcW w:w="1701" w:type="dxa"/>
          </w:tcPr>
          <w:p w14:paraId="4FF9DC2F" w14:textId="77777777" w:rsidR="007606EB" w:rsidRDefault="00B62F1A">
            <w:pPr>
              <w:rPr>
                <w:rFonts w:hint="eastAsia"/>
              </w:rPr>
            </w:pPr>
            <w:r>
              <w:t>2 Peter 2:10</w:t>
            </w:r>
          </w:p>
        </w:tc>
        <w:tc>
          <w:tcPr>
            <w:tcW w:w="5669" w:type="dxa"/>
          </w:tcPr>
          <w:p w14:paraId="3F80C4A0" w14:textId="05E147A9" w:rsidR="007606EB" w:rsidRDefault="00B62F1A">
            <w:pPr>
              <w:rPr>
                <w:rFonts w:hint="eastAsia"/>
              </w:rPr>
            </w:pPr>
            <w:r>
              <w:t xml:space="preserve">2 Peter 2:10 And God will certainly punish the people who </w:t>
            </w:r>
            <w:r w:rsidR="00544D4F">
              <w:t>do the things that their bo</w:t>
            </w:r>
            <w:r w:rsidR="004A0B1C">
              <w:t>dies lust for</w:t>
            </w:r>
            <w:r w:rsidR="00544D4F">
              <w:t xml:space="preserve"> </w:t>
            </w:r>
            <w:r>
              <w:t xml:space="preserve">and </w:t>
            </w:r>
            <w:r w:rsidR="004A0B1C">
              <w:t xml:space="preserve">who </w:t>
            </w:r>
            <w:r>
              <w:t xml:space="preserve">despise authority. Those people aren't afraid to do the things that they want to do. The people who teach </w:t>
            </w:r>
            <w:r w:rsidR="00ED21E3">
              <w:t xml:space="preserve">false things </w:t>
            </w:r>
            <w:r>
              <w:t>are arrogant. They aren't afraid to slander glorious creatures.</w:t>
            </w:r>
          </w:p>
        </w:tc>
        <w:tc>
          <w:tcPr>
            <w:tcW w:w="5669" w:type="dxa"/>
          </w:tcPr>
          <w:p w14:paraId="4A0407E4" w14:textId="71956BC2" w:rsidR="007606EB" w:rsidRDefault="00B62F1A">
            <w:pPr>
              <w:rPr>
                <w:rFonts w:hint="eastAsia"/>
              </w:rPr>
            </w:pPr>
            <w:r w:rsidRPr="00072D9C">
              <w:rPr>
                <w:lang w:val="es-419"/>
              </w:rPr>
              <w:t xml:space="preserve">Dan Allah pasti akan menghukum orang-orang yang </w:t>
            </w:r>
            <w:r w:rsidR="009C7564">
              <w:rPr>
                <w:lang w:val="es-419"/>
              </w:rPr>
              <w:t>melakukan hal-hal yang tubuh mereka dambakan</w:t>
            </w:r>
            <w:r w:rsidR="009C7564" w:rsidRPr="00072D9C">
              <w:rPr>
                <w:lang w:val="es-419"/>
              </w:rPr>
              <w:t xml:space="preserve"> </w:t>
            </w:r>
            <w:r w:rsidRPr="00072D9C">
              <w:rPr>
                <w:lang w:val="es-419"/>
              </w:rPr>
              <w:t xml:space="preserve">dan </w:t>
            </w:r>
            <w:r w:rsidR="009C7564">
              <w:rPr>
                <w:lang w:val="es-419"/>
              </w:rPr>
              <w:t>membenci</w:t>
            </w:r>
            <w:r w:rsidR="009C7564" w:rsidRPr="00072D9C">
              <w:rPr>
                <w:lang w:val="es-419"/>
              </w:rPr>
              <w:t xml:space="preserve"> </w:t>
            </w:r>
            <w:r w:rsidRPr="00072D9C">
              <w:rPr>
                <w:lang w:val="es-419"/>
              </w:rPr>
              <w:t xml:space="preserve">otoritas. </w:t>
            </w:r>
            <w:r w:rsidR="009C7564">
              <w:t xml:space="preserve">Orang-orang itu </w:t>
            </w:r>
            <w:r>
              <w:t xml:space="preserve">tidak takut untuk melakukan hal-hal yang </w:t>
            </w:r>
            <w:r w:rsidR="002011F6">
              <w:t xml:space="preserve">ingin </w:t>
            </w:r>
            <w:r>
              <w:t xml:space="preserve">mereka lakukan. Orang-orang yang mengajarkan hal-hal palsu </w:t>
            </w:r>
            <w:r w:rsidR="002011F6">
              <w:t xml:space="preserve">itu </w:t>
            </w:r>
            <w:r>
              <w:t xml:space="preserve">sombong. Mereka tidak takut untuk </w:t>
            </w:r>
            <w:r w:rsidR="002011F6">
              <w:t xml:space="preserve">memfitnah </w:t>
            </w:r>
            <w:r>
              <w:t xml:space="preserve">makhluk-makhluk </w:t>
            </w:r>
            <w:r w:rsidR="002011F6">
              <w:t>mulia</w:t>
            </w:r>
            <w:r>
              <w:t>.</w:t>
            </w:r>
          </w:p>
        </w:tc>
      </w:tr>
      <w:tr w:rsidR="007606EB" w14:paraId="316C75C4" w14:textId="77777777">
        <w:tc>
          <w:tcPr>
            <w:tcW w:w="1701" w:type="dxa"/>
          </w:tcPr>
          <w:p w14:paraId="42E2BEEB" w14:textId="77777777" w:rsidR="007606EB" w:rsidRDefault="00B62F1A">
            <w:pPr>
              <w:rPr>
                <w:rFonts w:hint="eastAsia"/>
              </w:rPr>
            </w:pPr>
            <w:r>
              <w:t>2 Peter 2:11</w:t>
            </w:r>
          </w:p>
        </w:tc>
        <w:tc>
          <w:tcPr>
            <w:tcW w:w="5669" w:type="dxa"/>
          </w:tcPr>
          <w:p w14:paraId="0FC30B3A" w14:textId="7B4A669C" w:rsidR="007606EB" w:rsidRDefault="00B62F1A">
            <w:pPr>
              <w:rPr>
                <w:rFonts w:hint="eastAsia"/>
              </w:rPr>
            </w:pPr>
            <w:r>
              <w:t>2 Peter 2:11 But when angels</w:t>
            </w:r>
            <w:r w:rsidR="000B0A49">
              <w:t>,</w:t>
            </w:r>
            <w:r>
              <w:t xml:space="preserve"> who are stronger &lt;&lt;than the people who teach </w:t>
            </w:r>
            <w:r w:rsidR="00ED21E3">
              <w:t>false things</w:t>
            </w:r>
            <w:r>
              <w:t>&gt;&gt; and more powerful &lt;&lt;than them</w:t>
            </w:r>
            <w:r w:rsidR="000B0A49">
              <w:t>,</w:t>
            </w:r>
            <w:r>
              <w:t>&gt;&gt;</w:t>
            </w:r>
            <w:r w:rsidR="000B0A49">
              <w:t xml:space="preserve"> don’t</w:t>
            </w:r>
            <w:r>
              <w:t xml:space="preserve"> accuse those glorious creatures in front of the Lord &lt;&lt;God&gt;&gt;, they don't slander them.</w:t>
            </w:r>
          </w:p>
        </w:tc>
        <w:tc>
          <w:tcPr>
            <w:tcW w:w="5669" w:type="dxa"/>
          </w:tcPr>
          <w:p w14:paraId="489258FB" w14:textId="58A5C256" w:rsidR="007606EB" w:rsidRDefault="00B62F1A">
            <w:pPr>
              <w:rPr>
                <w:rFonts w:hint="eastAsia"/>
              </w:rPr>
            </w:pPr>
            <w:r>
              <w:t xml:space="preserve">Tetapi ketika </w:t>
            </w:r>
            <w:r w:rsidR="00FE1468">
              <w:t xml:space="preserve">para </w:t>
            </w:r>
            <w:r>
              <w:t>malaikat</w:t>
            </w:r>
            <w:r w:rsidR="00FE1468">
              <w:t>,</w:t>
            </w:r>
            <w:r>
              <w:t xml:space="preserve"> yang lebih kuat &lt;&lt;daripada orang-orang yang mengajarkan hal-hal palsu&gt;&gt; dan lebih </w:t>
            </w:r>
            <w:commentRangeStart w:id="10"/>
            <w:r w:rsidR="00FE1468">
              <w:t xml:space="preserve">berkuasa </w:t>
            </w:r>
            <w:commentRangeEnd w:id="10"/>
            <w:r w:rsidR="00FE1468">
              <w:rPr>
                <w:rStyle w:val="CommentReference"/>
                <w:sz w:val="22"/>
                <w:szCs w:val="22"/>
              </w:rPr>
              <w:commentReference w:id="10"/>
            </w:r>
            <w:r>
              <w:t>&lt;&lt;daripada orang-orang yang mengajarkannya&gt;&gt; melawan makhluk-makhluk yang indah itu di depan Tuhan &lt;&lt;bernama Allah&gt;&gt;, mereka tidak memfitnahnya.</w:t>
            </w:r>
          </w:p>
        </w:tc>
      </w:tr>
      <w:tr w:rsidR="007606EB" w14:paraId="62D213CE" w14:textId="77777777">
        <w:tc>
          <w:tcPr>
            <w:tcW w:w="1701" w:type="dxa"/>
          </w:tcPr>
          <w:p w14:paraId="28EEBF37" w14:textId="77777777" w:rsidR="007606EB" w:rsidRDefault="00B62F1A">
            <w:pPr>
              <w:rPr>
                <w:rFonts w:hint="eastAsia"/>
              </w:rPr>
            </w:pPr>
            <w:r>
              <w:t>2 Peter 2:12</w:t>
            </w:r>
          </w:p>
        </w:tc>
        <w:tc>
          <w:tcPr>
            <w:tcW w:w="5669" w:type="dxa"/>
          </w:tcPr>
          <w:p w14:paraId="6A2A60BE" w14:textId="4F5A148E" w:rsidR="007606EB" w:rsidRDefault="00B62F1A">
            <w:pPr>
              <w:rPr>
                <w:rFonts w:hint="eastAsia"/>
              </w:rPr>
            </w:pPr>
            <w:r>
              <w:t xml:space="preserve">2 Peter 2:12 But the people who teach </w:t>
            </w:r>
            <w:r w:rsidR="00453EC0">
              <w:t>false things</w:t>
            </w:r>
            <w:r>
              <w:t xml:space="preserve"> slander things that they don't understand. They're like wild animals that aren't able to think and only </w:t>
            </w:r>
            <w:r w:rsidR="00402E94">
              <w:t xml:space="preserve">do </w:t>
            </w:r>
            <w:r>
              <w:t xml:space="preserve">the things that </w:t>
            </w:r>
            <w:r w:rsidR="00402E94">
              <w:t>their</w:t>
            </w:r>
            <w:r>
              <w:t xml:space="preserve"> bodies want them to do. Those animals are born so that people would catch them and kill them. And the people who teach </w:t>
            </w:r>
            <w:r w:rsidR="00425445">
              <w:t>false things</w:t>
            </w:r>
            <w:r>
              <w:t xml:space="preserve"> will be destroyed like those animals are destroyed.</w:t>
            </w:r>
          </w:p>
        </w:tc>
        <w:tc>
          <w:tcPr>
            <w:tcW w:w="5669" w:type="dxa"/>
          </w:tcPr>
          <w:p w14:paraId="76CE48F7" w14:textId="6F052FFB" w:rsidR="007606EB" w:rsidRDefault="00B62F1A">
            <w:pPr>
              <w:rPr>
                <w:rFonts w:hint="eastAsia"/>
              </w:rPr>
            </w:pPr>
            <w:r>
              <w:t xml:space="preserve">Tetapi orang-orang yang mengajarkan hal-hal palsu </w:t>
            </w:r>
            <w:r w:rsidR="00F047D1">
              <w:t xml:space="preserve">memfitnah hal-hal </w:t>
            </w:r>
            <w:r>
              <w:t xml:space="preserve">yang tidak mereka mengerti. Mereka seperti hewan-hewan liar yang tidak bisa berpikir dan </w:t>
            </w:r>
            <w:r w:rsidR="00F047D1">
              <w:t xml:space="preserve">hanya </w:t>
            </w:r>
            <w:r>
              <w:t xml:space="preserve">melakukan hal-hal yang tubuh-tubuh </w:t>
            </w:r>
            <w:r w:rsidR="00F047D1">
              <w:t>mereka</w:t>
            </w:r>
            <w:r>
              <w:t xml:space="preserve"> ingin mereka lakukan. </w:t>
            </w:r>
            <w:r w:rsidR="00B968C9">
              <w:t xml:space="preserve">Binatang-binatang itu </w:t>
            </w:r>
            <w:r>
              <w:t xml:space="preserve">lahir supaya orang-orang menangkap mereka dan membunuh </w:t>
            </w:r>
            <w:r w:rsidR="00B968C9">
              <w:t>mereka</w:t>
            </w:r>
            <w:r>
              <w:t xml:space="preserve">. Dan orang-orang yang mengajarkan hal-hal palsu akan </w:t>
            </w:r>
            <w:r w:rsidR="00805CBE">
              <w:t>di</w:t>
            </w:r>
            <w:r>
              <w:t>hancur</w:t>
            </w:r>
            <w:r w:rsidR="00805CBE">
              <w:t>kan</w:t>
            </w:r>
            <w:r>
              <w:t xml:space="preserve"> seperti hewan-hewan itu hancur.</w:t>
            </w:r>
          </w:p>
        </w:tc>
      </w:tr>
      <w:tr w:rsidR="007606EB" w14:paraId="67F4C134" w14:textId="77777777">
        <w:tc>
          <w:tcPr>
            <w:tcW w:w="1701" w:type="dxa"/>
          </w:tcPr>
          <w:p w14:paraId="304EAB37" w14:textId="77777777" w:rsidR="007606EB" w:rsidRDefault="00B62F1A">
            <w:pPr>
              <w:rPr>
                <w:rFonts w:hint="eastAsia"/>
              </w:rPr>
            </w:pPr>
            <w:r>
              <w:t>2 Peter 2:13</w:t>
            </w:r>
          </w:p>
        </w:tc>
        <w:tc>
          <w:tcPr>
            <w:tcW w:w="5669" w:type="dxa"/>
          </w:tcPr>
          <w:p w14:paraId="550B2D9A" w14:textId="53B5F3E7" w:rsidR="007606EB" w:rsidRDefault="00B62F1A">
            <w:pPr>
              <w:rPr>
                <w:rFonts w:hint="eastAsia"/>
              </w:rPr>
            </w:pPr>
            <w:r>
              <w:t xml:space="preserve">2 Peter 2:13 Those people will suffer because they caused other people to suffer. </w:t>
            </w:r>
            <w:r w:rsidR="00D800A7">
              <w:t xml:space="preserve">Those people who teach false things </w:t>
            </w:r>
            <w:r>
              <w:t xml:space="preserve">enjoy a lot of food and </w:t>
            </w:r>
            <w:r w:rsidR="00BA56BE">
              <w:t xml:space="preserve">a lot of </w:t>
            </w:r>
            <w:r>
              <w:t>drinks at feasts. And they do those things during the day. They're like dirty marks that cause people to be ashamed because they continue doing sinful things that please them while they eat a lot of food with you.</w:t>
            </w:r>
          </w:p>
        </w:tc>
        <w:tc>
          <w:tcPr>
            <w:tcW w:w="5669" w:type="dxa"/>
          </w:tcPr>
          <w:p w14:paraId="28E157DF" w14:textId="10E7D7C1" w:rsidR="007606EB" w:rsidRDefault="00B62F1A">
            <w:pPr>
              <w:rPr>
                <w:rFonts w:hint="eastAsia"/>
              </w:rPr>
            </w:pPr>
            <w:r>
              <w:t xml:space="preserve">Orang-orang itu akan menderita karena mereka menyebabkan orang-orang lain menderita. Orang-orang yang mengajarkan hal-hal palsu menikmati banyak makanan dan banyak minuman di pesta-pesta. Dan mereka melakukan hal-hal itu pada </w:t>
            </w:r>
            <w:r w:rsidR="00992C11">
              <w:t xml:space="preserve">siang </w:t>
            </w:r>
            <w:r>
              <w:t>hari. Mereka seperti tanda-tanda kotor yang menyebabkan orang-orang malu karena mereka terus melakukan hal-hal</w:t>
            </w:r>
            <w:r w:rsidR="00E06709">
              <w:t xml:space="preserve"> berdosa</w:t>
            </w:r>
            <w:r>
              <w:t xml:space="preserve"> </w:t>
            </w:r>
            <w:r w:rsidR="00E06709">
              <w:t>y</w:t>
            </w:r>
            <w:r>
              <w:t>ang menyenangkan mereka ketika mereka makan &lt;&lt;banyak makanan&gt;&gt; bersama kalian.</w:t>
            </w:r>
          </w:p>
        </w:tc>
      </w:tr>
      <w:tr w:rsidR="007606EB" w14:paraId="4697AFC1" w14:textId="77777777">
        <w:tc>
          <w:tcPr>
            <w:tcW w:w="1701" w:type="dxa"/>
          </w:tcPr>
          <w:p w14:paraId="33A4D4C3" w14:textId="77777777" w:rsidR="007606EB" w:rsidRDefault="00B62F1A">
            <w:pPr>
              <w:rPr>
                <w:rFonts w:hint="eastAsia"/>
              </w:rPr>
            </w:pPr>
            <w:r>
              <w:lastRenderedPageBreak/>
              <w:t>2 Peter 2:14</w:t>
            </w:r>
          </w:p>
        </w:tc>
        <w:tc>
          <w:tcPr>
            <w:tcW w:w="5669" w:type="dxa"/>
          </w:tcPr>
          <w:p w14:paraId="558313C1" w14:textId="76BE0CFF" w:rsidR="007606EB" w:rsidRDefault="00B62F1A">
            <w:pPr>
              <w:rPr>
                <w:rFonts w:hint="eastAsia"/>
              </w:rPr>
            </w:pPr>
            <w:r>
              <w:t xml:space="preserve">2 Peter 2:14 Those people's eyes always desire to commit adultery. </w:t>
            </w:r>
            <w:r w:rsidR="009D0852">
              <w:t>They</w:t>
            </w:r>
            <w:r>
              <w:t xml:space="preserve"> never stop sinning. They deceive weak people to cause them to sin. They taught their hearts to be greedy. God cursed </w:t>
            </w:r>
            <w:r w:rsidR="00CB4266">
              <w:t>them</w:t>
            </w:r>
            <w:r>
              <w:t xml:space="preserve"> &lt;&lt;because they're always sinning&gt;&gt;.</w:t>
            </w:r>
          </w:p>
        </w:tc>
        <w:tc>
          <w:tcPr>
            <w:tcW w:w="5669" w:type="dxa"/>
          </w:tcPr>
          <w:p w14:paraId="2099C7EE" w14:textId="4A5000FE" w:rsidR="007606EB" w:rsidRDefault="00B62F1A">
            <w:pPr>
              <w:rPr>
                <w:rFonts w:hint="eastAsia"/>
              </w:rPr>
            </w:pPr>
            <w:r>
              <w:t xml:space="preserve">Mata orang-orang itu selalu ingin melakukan perzinahan. </w:t>
            </w:r>
            <w:r w:rsidR="00AA0B90">
              <w:t>Mereka tidak</w:t>
            </w:r>
            <w:r>
              <w:t xml:space="preserve"> pernah berhenti berdosa. Mereka menipu orang-orang</w:t>
            </w:r>
            <w:r w:rsidR="000631F3">
              <w:t xml:space="preserve"> lemah</w:t>
            </w:r>
            <w:r>
              <w:t xml:space="preserve"> </w:t>
            </w:r>
            <w:r w:rsidR="000631F3">
              <w:t>agar</w:t>
            </w:r>
            <w:r>
              <w:t xml:space="preserve"> mereka</w:t>
            </w:r>
            <w:r w:rsidR="000631F3">
              <w:t xml:space="preserve"> berbuat</w:t>
            </w:r>
            <w:r>
              <w:t xml:space="preserve"> berdosa. </w:t>
            </w:r>
            <w:r w:rsidR="000631F3">
              <w:t>Mereka mengajari hati mereka untuk menjadi serakah.</w:t>
            </w:r>
            <w:r>
              <w:t xml:space="preserve"> Allah </w:t>
            </w:r>
            <w:r w:rsidR="000631F3">
              <w:t xml:space="preserve">mengutuk mereka </w:t>
            </w:r>
            <w:r>
              <w:t>&lt;&lt;karena mereka selalu berdosa&gt;&gt;.</w:t>
            </w:r>
          </w:p>
        </w:tc>
      </w:tr>
      <w:tr w:rsidR="007606EB" w14:paraId="384A5937" w14:textId="77777777">
        <w:tc>
          <w:tcPr>
            <w:tcW w:w="1701" w:type="dxa"/>
          </w:tcPr>
          <w:p w14:paraId="443E6517" w14:textId="77777777" w:rsidR="007606EB" w:rsidRDefault="00B62F1A">
            <w:pPr>
              <w:rPr>
                <w:rFonts w:hint="eastAsia"/>
              </w:rPr>
            </w:pPr>
            <w:r>
              <w:t>2 Peter 2:15</w:t>
            </w:r>
          </w:p>
        </w:tc>
        <w:tc>
          <w:tcPr>
            <w:tcW w:w="5669" w:type="dxa"/>
          </w:tcPr>
          <w:p w14:paraId="28B9055D" w14:textId="34956D50" w:rsidR="007606EB" w:rsidRDefault="00B62F1A">
            <w:pPr>
              <w:rPr>
                <w:rFonts w:hint="eastAsia"/>
              </w:rPr>
            </w:pPr>
            <w:r>
              <w:t>2 Peter 2:15 Those people stopped doing the things that were right. They started following Balaam, who was Beor's son, and who did the same evil things &lt;&lt;</w:t>
            </w:r>
            <w:r w:rsidR="00F31E2E">
              <w:t xml:space="preserve">a </w:t>
            </w:r>
            <w:r>
              <w:t xml:space="preserve">very </w:t>
            </w:r>
            <w:r w:rsidR="00F31E2E">
              <w:t>long time</w:t>
            </w:r>
            <w:r>
              <w:t xml:space="preserve"> ago&gt;&gt;. Balaam loved the wages that he received from other people for the wicked things that he did.</w:t>
            </w:r>
          </w:p>
        </w:tc>
        <w:tc>
          <w:tcPr>
            <w:tcW w:w="5669" w:type="dxa"/>
          </w:tcPr>
          <w:p w14:paraId="5D0F8ABD" w14:textId="1FA977BC" w:rsidR="007606EB" w:rsidRDefault="00B62F1A">
            <w:pPr>
              <w:rPr>
                <w:rFonts w:hint="eastAsia"/>
              </w:rPr>
            </w:pPr>
            <w:r>
              <w:t>Orang-orang itu berhenti melakukan hal-hal yang benar. Mereka mulai mengikuti</w:t>
            </w:r>
            <w:r w:rsidR="000631F3">
              <w:t xml:space="preserve"> Bileam, y</w:t>
            </w:r>
            <w:r>
              <w:t xml:space="preserve">ang adalah anak laki-laki Beor, dan yang melakukan hal-hal jahat </w:t>
            </w:r>
            <w:r w:rsidR="000631F3">
              <w:t xml:space="preserve">yang sama </w:t>
            </w:r>
            <w:r>
              <w:t>&lt;&lt;</w:t>
            </w:r>
            <w:r w:rsidR="000631F3">
              <w:t>jauh di masa lalu</w:t>
            </w:r>
            <w:r>
              <w:t xml:space="preserve">&gt;&gt;. </w:t>
            </w:r>
            <w:r w:rsidR="000631F3">
              <w:t>Bileam menyukai</w:t>
            </w:r>
            <w:r>
              <w:t xml:space="preserve"> upah-upah yang dia terima dari orang-orang lain untuk hal-hal jahat yang dia lakukan.</w:t>
            </w:r>
          </w:p>
        </w:tc>
      </w:tr>
      <w:tr w:rsidR="007606EB" w14:paraId="3E6C32F7" w14:textId="77777777">
        <w:tc>
          <w:tcPr>
            <w:tcW w:w="1701" w:type="dxa"/>
          </w:tcPr>
          <w:p w14:paraId="174D63AE" w14:textId="77777777" w:rsidR="007606EB" w:rsidRDefault="00B62F1A">
            <w:pPr>
              <w:rPr>
                <w:rFonts w:hint="eastAsia"/>
              </w:rPr>
            </w:pPr>
            <w:r>
              <w:t>2 Peter 2:16</w:t>
            </w:r>
          </w:p>
        </w:tc>
        <w:tc>
          <w:tcPr>
            <w:tcW w:w="5669" w:type="dxa"/>
          </w:tcPr>
          <w:p w14:paraId="0EF5D5BE" w14:textId="76210660" w:rsidR="007606EB" w:rsidRDefault="00B62F1A">
            <w:pPr>
              <w:rPr>
                <w:rFonts w:hint="eastAsia"/>
              </w:rPr>
            </w:pPr>
            <w:r>
              <w:t xml:space="preserve">2 Peter 2:16 But Balaam was </w:t>
            </w:r>
            <w:r w:rsidR="005E2938">
              <w:t>rebuked</w:t>
            </w:r>
            <w:r>
              <w:t xml:space="preserve"> because the things that he was doing were wicked. Balaam's donkey spoke &lt;&lt;to him&gt;&gt;</w:t>
            </w:r>
            <w:r w:rsidR="00EC7B73">
              <w:t>,</w:t>
            </w:r>
            <w:r>
              <w:t xml:space="preserve"> even though a donkey is </w:t>
            </w:r>
            <w:r w:rsidR="005E2938">
              <w:t>not able to speak</w:t>
            </w:r>
            <w:r w:rsidR="00EC7B73">
              <w:t>,</w:t>
            </w:r>
            <w:r w:rsidR="005E2938">
              <w:t xml:space="preserve"> </w:t>
            </w:r>
            <w:r>
              <w:t>using a man's voice. That action caused Balaam, who claimed that he told a god</w:t>
            </w:r>
            <w:r w:rsidR="00C57C42">
              <w:t>’s messages</w:t>
            </w:r>
            <w:r>
              <w:t xml:space="preserve"> to people, to stop doing more foolish things.</w:t>
            </w:r>
          </w:p>
        </w:tc>
        <w:tc>
          <w:tcPr>
            <w:tcW w:w="5669" w:type="dxa"/>
          </w:tcPr>
          <w:p w14:paraId="08159119" w14:textId="2D51094E" w:rsidR="007606EB" w:rsidRDefault="00B62F1A">
            <w:pPr>
              <w:rPr>
                <w:rFonts w:hint="eastAsia"/>
              </w:rPr>
            </w:pPr>
            <w:r>
              <w:t xml:space="preserve">Tetapi </w:t>
            </w:r>
            <w:r w:rsidR="00275BDD">
              <w:t>Bileam ditegur karena</w:t>
            </w:r>
            <w:r>
              <w:t xml:space="preserve"> tindakan-tindakan</w:t>
            </w:r>
            <w:r w:rsidR="00275BDD">
              <w:t xml:space="preserve"> yang ia lakukan itu jahat. </w:t>
            </w:r>
            <w:r>
              <w:t>Keledai</w:t>
            </w:r>
            <w:r w:rsidR="00275BDD">
              <w:t xml:space="preserve"> Bileam b</w:t>
            </w:r>
            <w:r>
              <w:t>erbicara &lt;&lt;</w:t>
            </w:r>
            <w:r w:rsidR="00275BDD">
              <w:t>kepadanya</w:t>
            </w:r>
            <w:r>
              <w:t>&gt;&gt;</w:t>
            </w:r>
            <w:r w:rsidR="00275BDD">
              <w:t>,</w:t>
            </w:r>
            <w:r>
              <w:t xml:space="preserve"> meskipun seekor keledai </w:t>
            </w:r>
            <w:r w:rsidR="00FA2AC5">
              <w:t xml:space="preserve">tidak dapat berbicara, </w:t>
            </w:r>
            <w:r>
              <w:t xml:space="preserve">dengan memakai suara </w:t>
            </w:r>
            <w:r w:rsidR="00FA2AC5">
              <w:t>manusia</w:t>
            </w:r>
            <w:r>
              <w:t xml:space="preserve">. Tindakan </w:t>
            </w:r>
            <w:r w:rsidR="00FA2AC5">
              <w:t xml:space="preserve">yang </w:t>
            </w:r>
            <w:r>
              <w:t>menyebabkan</w:t>
            </w:r>
            <w:r w:rsidR="00FA2AC5">
              <w:t>, Bileam, yang</w:t>
            </w:r>
            <w:r>
              <w:t xml:space="preserve"> mengaku dia </w:t>
            </w:r>
            <w:commentRangeStart w:id="11"/>
            <w:r w:rsidR="00FA2AC5">
              <w:t xml:space="preserve">menyampaikan </w:t>
            </w:r>
            <w:commentRangeEnd w:id="11"/>
            <w:r w:rsidR="00FA2AC5">
              <w:rPr>
                <w:rStyle w:val="CommentReference"/>
                <w:sz w:val="22"/>
                <w:szCs w:val="22"/>
              </w:rPr>
              <w:commentReference w:id="11"/>
            </w:r>
            <w:r>
              <w:t>pesan-pesan dewa kepada orang-orang, berhenti melakukan lebih banyak hal bodoh.</w:t>
            </w:r>
          </w:p>
        </w:tc>
      </w:tr>
      <w:tr w:rsidR="007606EB" w14:paraId="6D668003" w14:textId="77777777">
        <w:tc>
          <w:tcPr>
            <w:tcW w:w="1701" w:type="dxa"/>
          </w:tcPr>
          <w:p w14:paraId="57EC0120" w14:textId="77777777" w:rsidR="007606EB" w:rsidRDefault="00B62F1A">
            <w:pPr>
              <w:rPr>
                <w:rFonts w:hint="eastAsia"/>
              </w:rPr>
            </w:pPr>
            <w:r>
              <w:t>2 Peter 2:17</w:t>
            </w:r>
          </w:p>
        </w:tc>
        <w:tc>
          <w:tcPr>
            <w:tcW w:w="5669" w:type="dxa"/>
          </w:tcPr>
          <w:p w14:paraId="13F408D6" w14:textId="5912BC74" w:rsidR="007606EB" w:rsidRDefault="00B62F1A">
            <w:pPr>
              <w:rPr>
                <w:rFonts w:hint="eastAsia"/>
              </w:rPr>
            </w:pPr>
            <w:r>
              <w:t>2 Peter 2:17 T</w:t>
            </w:r>
            <w:r w:rsidR="00C57C42">
              <w:t>h</w:t>
            </w:r>
            <w:r>
              <w:t xml:space="preserve">e people who teach </w:t>
            </w:r>
            <w:r w:rsidR="00C57C42">
              <w:t xml:space="preserve">false things </w:t>
            </w:r>
            <w:r>
              <w:t xml:space="preserve">are like </w:t>
            </w:r>
            <w:r w:rsidR="00AC5960">
              <w:t>springs that</w:t>
            </w:r>
            <w:r>
              <w:t xml:space="preserve"> don't have water. They're like clouds that are moved by very strong wind &lt;&lt;far away from us</w:t>
            </w:r>
            <w:r w:rsidR="00473613">
              <w:t>&gt;&gt;</w:t>
            </w:r>
            <w:r>
              <w:t xml:space="preserve"> </w:t>
            </w:r>
            <w:r w:rsidR="00473613">
              <w:t>&lt;&lt;</w:t>
            </w:r>
            <w:r>
              <w:t>before the</w:t>
            </w:r>
            <w:r w:rsidR="00FD4712">
              <w:t xml:space="preserve"> clouds’ rain fal</w:t>
            </w:r>
            <w:r>
              <w:t>ls.</w:t>
            </w:r>
            <w:r w:rsidR="0085336F">
              <w:t>&gt;&gt;</w:t>
            </w:r>
            <w:r>
              <w:t xml:space="preserve"> </w:t>
            </w:r>
            <w:r w:rsidR="0085336F">
              <w:t>&lt;&lt;</w:t>
            </w:r>
            <w:r>
              <w:t xml:space="preserve">Therefore, they'll be punished by God.&gt;&gt; A completely dark place was prepared for people who </w:t>
            </w:r>
            <w:r w:rsidR="00F37259">
              <w:t>a</w:t>
            </w:r>
            <w:r>
              <w:t xml:space="preserve">re like </w:t>
            </w:r>
            <w:r w:rsidR="00F37259">
              <w:t>them</w:t>
            </w:r>
            <w:r>
              <w:t>.</w:t>
            </w:r>
          </w:p>
        </w:tc>
        <w:tc>
          <w:tcPr>
            <w:tcW w:w="5669" w:type="dxa"/>
          </w:tcPr>
          <w:p w14:paraId="1403B5EA" w14:textId="0435A4BE" w:rsidR="007606EB" w:rsidRDefault="00B62F1A">
            <w:pPr>
              <w:rPr>
                <w:rFonts w:hint="eastAsia"/>
              </w:rPr>
            </w:pPr>
            <w:r>
              <w:t xml:space="preserve">Orang-orang yang mengajarkan hal-hal palsu </w:t>
            </w:r>
            <w:r w:rsidR="00FA2AC5">
              <w:t xml:space="preserve">itu </w:t>
            </w:r>
            <w:r>
              <w:t xml:space="preserve">seperti </w:t>
            </w:r>
            <w:r w:rsidR="00FA2AC5">
              <w:t>sumber mata air</w:t>
            </w:r>
            <w:r>
              <w:t xml:space="preserve"> yang tidak ada air</w:t>
            </w:r>
            <w:r w:rsidR="00FA2AC5">
              <w:t>nya</w:t>
            </w:r>
            <w:r>
              <w:t xml:space="preserve">. Mereka seperti awan-awan yang </w:t>
            </w:r>
            <w:commentRangeStart w:id="12"/>
            <w:r w:rsidR="00E911E1">
              <w:t xml:space="preserve">digerakkan </w:t>
            </w:r>
            <w:commentRangeEnd w:id="12"/>
            <w:r w:rsidR="00E911E1">
              <w:rPr>
                <w:rStyle w:val="CommentReference"/>
                <w:sz w:val="22"/>
                <w:szCs w:val="22"/>
              </w:rPr>
              <w:commentReference w:id="12"/>
            </w:r>
            <w:r>
              <w:t>oleh angin yang sangat kuat &lt;&lt;jauh dari kita</w:t>
            </w:r>
            <w:r w:rsidR="002770F6">
              <w:t>&gt;&gt;</w:t>
            </w:r>
            <w:r>
              <w:t xml:space="preserve"> </w:t>
            </w:r>
            <w:r w:rsidR="002770F6">
              <w:t>&lt;&lt;</w:t>
            </w:r>
            <w:r>
              <w:t xml:space="preserve">sebelum </w:t>
            </w:r>
            <w:commentRangeStart w:id="13"/>
            <w:r>
              <w:t xml:space="preserve">hujan </w:t>
            </w:r>
            <w:r w:rsidR="002770F6">
              <w:t xml:space="preserve">dari </w:t>
            </w:r>
            <w:r>
              <w:t xml:space="preserve">awan-awan </w:t>
            </w:r>
            <w:commentRangeEnd w:id="13"/>
            <w:r w:rsidR="002770F6">
              <w:rPr>
                <w:rStyle w:val="CommentReference"/>
                <w:sz w:val="22"/>
                <w:szCs w:val="22"/>
              </w:rPr>
              <w:commentReference w:id="13"/>
            </w:r>
            <w:r>
              <w:t xml:space="preserve">itu jatuh&gt;&gt;. &lt;&lt;Oleh karena itu mereka akan dihukum oleh Allah.&gt;&gt; Tempat yang sepenuhnya gelap </w:t>
            </w:r>
            <w:r w:rsidR="004C57A5">
              <w:t xml:space="preserve">telah </w:t>
            </w:r>
            <w:r>
              <w:t xml:space="preserve">dipersiapkan untuk orang-orang yang seperti </w:t>
            </w:r>
            <w:r w:rsidR="004C57A5">
              <w:t>mereka</w:t>
            </w:r>
            <w:r>
              <w:t>.</w:t>
            </w:r>
          </w:p>
        </w:tc>
      </w:tr>
      <w:tr w:rsidR="007606EB" w14:paraId="48A52CE3" w14:textId="77777777">
        <w:tc>
          <w:tcPr>
            <w:tcW w:w="1701" w:type="dxa"/>
          </w:tcPr>
          <w:p w14:paraId="1049E12A" w14:textId="77777777" w:rsidR="007606EB" w:rsidRDefault="00B62F1A">
            <w:pPr>
              <w:rPr>
                <w:rFonts w:hint="eastAsia"/>
              </w:rPr>
            </w:pPr>
            <w:r>
              <w:t>2 Peter 2:18</w:t>
            </w:r>
          </w:p>
        </w:tc>
        <w:tc>
          <w:tcPr>
            <w:tcW w:w="5669" w:type="dxa"/>
          </w:tcPr>
          <w:p w14:paraId="7D4FB549" w14:textId="4CE0B157" w:rsidR="007606EB" w:rsidRDefault="00B62F1A">
            <w:pPr>
              <w:rPr>
                <w:rFonts w:hint="eastAsia"/>
              </w:rPr>
            </w:pPr>
            <w:r>
              <w:t>2 Peter 2:18 Those people say worthless arrogant words. They tell the people that they're allowed to do the sinful things that their bodies desire to do. And those words trap weak people who</w:t>
            </w:r>
            <w:r w:rsidR="004A74E0">
              <w:t xml:space="preserve"> recently</w:t>
            </w:r>
            <w:r>
              <w:t xml:space="preserve"> escaped from people who </w:t>
            </w:r>
            <w:r w:rsidR="001117B5">
              <w:t xml:space="preserve">live </w:t>
            </w:r>
            <w:r>
              <w:t>wrongly.</w:t>
            </w:r>
          </w:p>
        </w:tc>
        <w:tc>
          <w:tcPr>
            <w:tcW w:w="5669" w:type="dxa"/>
          </w:tcPr>
          <w:p w14:paraId="75EAB816" w14:textId="45138EC8" w:rsidR="007606EB" w:rsidRDefault="00B62F1A">
            <w:pPr>
              <w:rPr>
                <w:rFonts w:hint="eastAsia"/>
              </w:rPr>
            </w:pPr>
            <w:r>
              <w:t xml:space="preserve">Orang-orang itu mengatakan kata-kata </w:t>
            </w:r>
            <w:r w:rsidR="00493EAD">
              <w:t xml:space="preserve">sombong </w:t>
            </w:r>
            <w:r>
              <w:t>yang tidak berharga. Mereka memberitahukan kepada orang-orang bahwa mereka diizinkan untuk melakukan hal-hal</w:t>
            </w:r>
            <w:r w:rsidR="00493EAD">
              <w:t xml:space="preserve"> berdosa</w:t>
            </w:r>
            <w:r>
              <w:t xml:space="preserve"> </w:t>
            </w:r>
            <w:r w:rsidR="00493EAD">
              <w:t>y</w:t>
            </w:r>
            <w:r>
              <w:t>ang tubuh-tubuh</w:t>
            </w:r>
            <w:r w:rsidR="00493EAD">
              <w:t xml:space="preserve"> mereka</w:t>
            </w:r>
            <w:r>
              <w:t xml:space="preserve"> ingin lakukan. Dan kata-kata itu</w:t>
            </w:r>
            <w:r w:rsidR="00493EAD">
              <w:t xml:space="preserve"> menjebak o</w:t>
            </w:r>
            <w:r>
              <w:t>rang-orang</w:t>
            </w:r>
            <w:r w:rsidR="00493EAD">
              <w:t xml:space="preserve"> y</w:t>
            </w:r>
            <w:r>
              <w:t xml:space="preserve">ang </w:t>
            </w:r>
            <w:r w:rsidR="00493EAD">
              <w:t xml:space="preserve">baru saja melarikan diri </w:t>
            </w:r>
            <w:r>
              <w:t>dari orang-orang yang hidup</w:t>
            </w:r>
            <w:r w:rsidR="00B87B6B">
              <w:t xml:space="preserve"> dengan cara yang salah.</w:t>
            </w:r>
          </w:p>
        </w:tc>
      </w:tr>
      <w:tr w:rsidR="007606EB" w14:paraId="3424E087" w14:textId="77777777">
        <w:tc>
          <w:tcPr>
            <w:tcW w:w="1701" w:type="dxa"/>
          </w:tcPr>
          <w:p w14:paraId="03B7D4EA" w14:textId="77777777" w:rsidR="007606EB" w:rsidRDefault="00B62F1A">
            <w:pPr>
              <w:rPr>
                <w:rFonts w:hint="eastAsia"/>
              </w:rPr>
            </w:pPr>
            <w:r>
              <w:t>2 Peter 2:19</w:t>
            </w:r>
          </w:p>
        </w:tc>
        <w:tc>
          <w:tcPr>
            <w:tcW w:w="5669" w:type="dxa"/>
          </w:tcPr>
          <w:p w14:paraId="3E6FBD52" w14:textId="506D4C1C" w:rsidR="007606EB" w:rsidRDefault="00B62F1A">
            <w:pPr>
              <w:rPr>
                <w:rFonts w:hint="eastAsia"/>
              </w:rPr>
            </w:pPr>
            <w:r>
              <w:t xml:space="preserve">2 Peter 2:19 (Literal) The people who teach </w:t>
            </w:r>
            <w:r w:rsidR="007A2585">
              <w:t xml:space="preserve">false things </w:t>
            </w:r>
            <w:r>
              <w:t xml:space="preserve">are slaves </w:t>
            </w:r>
            <w:r w:rsidR="00E562C4">
              <w:t xml:space="preserve">of </w:t>
            </w:r>
            <w:r>
              <w:t xml:space="preserve">the wicked things that they desire to do while they promise those weak people that they'll have freedom. (Dynamic) The people who teach </w:t>
            </w:r>
            <w:r w:rsidR="00E562C4">
              <w:t>false things</w:t>
            </w:r>
            <w:r>
              <w:t xml:space="preserve"> are controlled by the wicked things that they desire to do while they promise those weak people that they'll have freedom. (End </w:t>
            </w:r>
            <w:r>
              <w:lastRenderedPageBreak/>
              <w:t xml:space="preserve">of Alternates) For people say, “People are slaves </w:t>
            </w:r>
            <w:r w:rsidR="000F4518">
              <w:t xml:space="preserve">of </w:t>
            </w:r>
            <w:r>
              <w:t>the things that control them.”</w:t>
            </w:r>
          </w:p>
        </w:tc>
        <w:tc>
          <w:tcPr>
            <w:tcW w:w="5669" w:type="dxa"/>
          </w:tcPr>
          <w:p w14:paraId="5FBEC1FD" w14:textId="526EE75F" w:rsidR="007606EB" w:rsidRDefault="00B62F1A">
            <w:pPr>
              <w:rPr>
                <w:rFonts w:hint="eastAsia"/>
              </w:rPr>
            </w:pPr>
            <w:r>
              <w:lastRenderedPageBreak/>
              <w:t xml:space="preserve">(Terjemahan Harafiah) Orang-orang yang mengajarkan hal-hal palsu adalah budak-budak hal jahat yang </w:t>
            </w:r>
            <w:r w:rsidR="004431E4">
              <w:t xml:space="preserve">ingin </w:t>
            </w:r>
            <w:r>
              <w:t xml:space="preserve">mereka lakukan </w:t>
            </w:r>
            <w:r w:rsidR="004431E4">
              <w:t xml:space="preserve">selagi </w:t>
            </w:r>
            <w:r>
              <w:t>mereka bersumpah pada orang-orang</w:t>
            </w:r>
            <w:r w:rsidR="004431E4">
              <w:t xml:space="preserve"> yang lemah i</w:t>
            </w:r>
            <w:r>
              <w:t xml:space="preserve">tu bahwa mereka akan punya kebebasan. (Terjemahan Dinamis) Orang-orang yang mengajarkan hal-hal palsu dikendalikan oleh hal-hal jahat yang mereka ingin </w:t>
            </w:r>
            <w:r>
              <w:lastRenderedPageBreak/>
              <w:t xml:space="preserve">lakukan </w:t>
            </w:r>
            <w:r w:rsidR="004431E4">
              <w:t xml:space="preserve">selagi </w:t>
            </w:r>
            <w:r>
              <w:t>mereka bersumpah pada orang-orang</w:t>
            </w:r>
            <w:r w:rsidR="004431E4">
              <w:t xml:space="preserve"> yang lemah i</w:t>
            </w:r>
            <w:r>
              <w:t>tu bahwa mereka akan punya kebebasan. (Akhir Alternatif) Karena orang-orang &lt;&lt;berkata&gt;&gt;, “</w:t>
            </w:r>
            <w:r w:rsidR="00060548">
              <w:t>Manusia</w:t>
            </w:r>
            <w:r>
              <w:t xml:space="preserve"> adalah budak-budak</w:t>
            </w:r>
            <w:r w:rsidR="00060548">
              <w:t xml:space="preserve"> dari hal-</w:t>
            </w:r>
            <w:r>
              <w:t>hal yang mengendalikan mereka.”</w:t>
            </w:r>
          </w:p>
        </w:tc>
      </w:tr>
      <w:tr w:rsidR="007606EB" w14:paraId="6CFA8557" w14:textId="77777777">
        <w:tc>
          <w:tcPr>
            <w:tcW w:w="1701" w:type="dxa"/>
          </w:tcPr>
          <w:p w14:paraId="05C657D0" w14:textId="77777777" w:rsidR="007606EB" w:rsidRDefault="00B62F1A">
            <w:pPr>
              <w:rPr>
                <w:rFonts w:hint="eastAsia"/>
              </w:rPr>
            </w:pPr>
            <w:r>
              <w:lastRenderedPageBreak/>
              <w:t>2 Peter 2:20</w:t>
            </w:r>
          </w:p>
        </w:tc>
        <w:tc>
          <w:tcPr>
            <w:tcW w:w="5669" w:type="dxa"/>
          </w:tcPr>
          <w:p w14:paraId="252385F4" w14:textId="4EB5A564" w:rsidR="007606EB" w:rsidRDefault="00B62F1A">
            <w:pPr>
              <w:rPr>
                <w:rFonts w:hint="eastAsia"/>
              </w:rPr>
            </w:pPr>
            <w:r>
              <w:t>2 Peter 2:20 People are able to escape from the wicked things</w:t>
            </w:r>
            <w:r w:rsidR="00854648">
              <w:t xml:space="preserve"> of</w:t>
            </w:r>
            <w:r>
              <w:t xml:space="preserve"> the world by knowing Jesus Christ who </w:t>
            </w:r>
            <w:r w:rsidR="00854648">
              <w:t>i</w:t>
            </w:r>
            <w:r>
              <w:t xml:space="preserve">s our Lord and </w:t>
            </w:r>
            <w:r w:rsidR="005E2B17">
              <w:t>Savior</w:t>
            </w:r>
            <w:r>
              <w:t>. But some people who previously escaped from the wicked things</w:t>
            </w:r>
            <w:r w:rsidR="00B41CFF">
              <w:t xml:space="preserve"> of</w:t>
            </w:r>
            <w:r>
              <w:t xml:space="preserve"> the world are trapped by them again so that they control them again. </w:t>
            </w:r>
            <w:r w:rsidR="00B55B69">
              <w:t>The states of t</w:t>
            </w:r>
            <w:r>
              <w:t xml:space="preserve">hose people is worse than </w:t>
            </w:r>
            <w:r w:rsidR="008F6CE4">
              <w:t>the state</w:t>
            </w:r>
            <w:r w:rsidR="00C62BCA">
              <w:t>s</w:t>
            </w:r>
            <w:r w:rsidR="008F6CE4">
              <w:t xml:space="preserve"> that</w:t>
            </w:r>
            <w:r>
              <w:t xml:space="preserve"> they had before they knew Jesus Christ.</w:t>
            </w:r>
          </w:p>
        </w:tc>
        <w:tc>
          <w:tcPr>
            <w:tcW w:w="5669" w:type="dxa"/>
          </w:tcPr>
          <w:p w14:paraId="5ED6AEBE" w14:textId="53E80972" w:rsidR="007606EB" w:rsidRDefault="00B62F1A" w:rsidP="00974800">
            <w:pPr>
              <w:rPr>
                <w:rFonts w:hint="eastAsia"/>
              </w:rPr>
            </w:pPr>
            <w:r>
              <w:t xml:space="preserve">Orang-orang bisa lolos dari </w:t>
            </w:r>
            <w:r w:rsidR="00016E30">
              <w:t>hal-hal</w:t>
            </w:r>
            <w:r>
              <w:t xml:space="preserve"> dunia</w:t>
            </w:r>
            <w:r w:rsidR="00974800">
              <w:t>wi</w:t>
            </w:r>
            <w:r>
              <w:t xml:space="preserve"> yang jahat dengan mengenal Yesus Kristus yang adalah Tuhan </w:t>
            </w:r>
            <w:r w:rsidR="00016E30">
              <w:t>dan Juruselamat kita</w:t>
            </w:r>
            <w:r>
              <w:t xml:space="preserve">. Tetapi </w:t>
            </w:r>
            <w:r w:rsidR="00974800">
              <w:t xml:space="preserve">sebagian </w:t>
            </w:r>
            <w:r>
              <w:t xml:space="preserve">orang yang </w:t>
            </w:r>
            <w:r w:rsidR="00974800">
              <w:t xml:space="preserve">dulu </w:t>
            </w:r>
            <w:r>
              <w:t xml:space="preserve">lolos dari </w:t>
            </w:r>
            <w:r w:rsidR="00EC7337">
              <w:t>hal-hal</w:t>
            </w:r>
            <w:r>
              <w:t xml:space="preserve"> dunia</w:t>
            </w:r>
            <w:r w:rsidR="00974800">
              <w:t>wi</w:t>
            </w:r>
            <w:r>
              <w:t xml:space="preserve"> yang jahat </w:t>
            </w:r>
            <w:r w:rsidR="00974800">
              <w:t xml:space="preserve">terjebak kembali sehingga hal-hal </w:t>
            </w:r>
            <w:r>
              <w:t xml:space="preserve">itu mengendalikan mereka lagi. </w:t>
            </w:r>
            <w:r w:rsidR="00974800">
              <w:t>Keadaan o</w:t>
            </w:r>
            <w:r>
              <w:t xml:space="preserve">rang-orang itu lebih </w:t>
            </w:r>
            <w:r w:rsidR="00974800">
              <w:t xml:space="preserve">buruk </w:t>
            </w:r>
            <w:r>
              <w:t xml:space="preserve">daripada </w:t>
            </w:r>
            <w:r w:rsidR="00974800">
              <w:t>keadaan mereka</w:t>
            </w:r>
            <w:r>
              <w:t xml:space="preserve"> sebelum mereka mengenal Yesus Kristus.</w:t>
            </w:r>
          </w:p>
        </w:tc>
      </w:tr>
      <w:tr w:rsidR="007606EB" w14:paraId="5ECDD5AB" w14:textId="77777777">
        <w:tc>
          <w:tcPr>
            <w:tcW w:w="1701" w:type="dxa"/>
          </w:tcPr>
          <w:p w14:paraId="61DA3E09" w14:textId="77777777" w:rsidR="007606EB" w:rsidRDefault="00B62F1A">
            <w:pPr>
              <w:rPr>
                <w:rFonts w:hint="eastAsia"/>
              </w:rPr>
            </w:pPr>
            <w:r>
              <w:t>2 Peter 2:21</w:t>
            </w:r>
          </w:p>
        </w:tc>
        <w:tc>
          <w:tcPr>
            <w:tcW w:w="5669" w:type="dxa"/>
          </w:tcPr>
          <w:p w14:paraId="0C8ABA9C" w14:textId="77777777" w:rsidR="007606EB" w:rsidRDefault="00B62F1A">
            <w:pPr>
              <w:rPr>
                <w:rFonts w:hint="eastAsia"/>
              </w:rPr>
            </w:pPr>
            <w:r>
              <w:t>2 Peter 2:21 It's bad that a person never knows how to live righteously. (Literal) But it's worse if a person turns away from &lt;&lt;God's&gt;&gt; holy command even though he knows how to live righteously. (Dynamic) But it's worse if a person stops obeying God's laws even though a person knows how to live righteously.</w:t>
            </w:r>
          </w:p>
        </w:tc>
        <w:tc>
          <w:tcPr>
            <w:tcW w:w="5669" w:type="dxa"/>
          </w:tcPr>
          <w:p w14:paraId="4125B642" w14:textId="1AF38A3D" w:rsidR="007606EB" w:rsidRDefault="00B62F1A">
            <w:pPr>
              <w:rPr>
                <w:rFonts w:hint="eastAsia"/>
              </w:rPr>
            </w:pPr>
            <w:r>
              <w:t xml:space="preserve">Adalah </w:t>
            </w:r>
            <w:r w:rsidR="004A1885">
              <w:t xml:space="preserve">buruk </w:t>
            </w:r>
            <w:r>
              <w:t xml:space="preserve">jika seorang tidak pernah tahu cara hidup dengan baik. (Terjemahan Harafiah) Tetapi lebih </w:t>
            </w:r>
            <w:r w:rsidR="00DC7FFE">
              <w:t xml:space="preserve">buruk </w:t>
            </w:r>
            <w:r>
              <w:t xml:space="preserve">jika seorang menyimpang dari perintah &lt;&lt;Allah&gt;&gt; yang suci meskipun dia tahu cara hidup dengan baik. (Terjemahan Dinamis) Tetapi lebih </w:t>
            </w:r>
            <w:r w:rsidR="00DC7FFE">
              <w:t xml:space="preserve">buruk </w:t>
            </w:r>
            <w:r>
              <w:t xml:space="preserve">jika </w:t>
            </w:r>
            <w:r w:rsidR="00DC7FFE">
              <w:t>se</w:t>
            </w:r>
            <w:r>
              <w:t>seorang berhenti menaati hukum-hukum Allah meskipun seorang</w:t>
            </w:r>
            <w:r w:rsidR="00DC7FFE">
              <w:t xml:space="preserve"> itu</w:t>
            </w:r>
            <w:r>
              <w:t xml:space="preserve"> tahu cara hidup dengan baik.</w:t>
            </w:r>
          </w:p>
        </w:tc>
      </w:tr>
      <w:tr w:rsidR="007606EB" w14:paraId="34F0DF12" w14:textId="77777777">
        <w:tc>
          <w:tcPr>
            <w:tcW w:w="1701" w:type="dxa"/>
          </w:tcPr>
          <w:p w14:paraId="198AFD34" w14:textId="77777777" w:rsidR="007606EB" w:rsidRDefault="00B62F1A">
            <w:pPr>
              <w:rPr>
                <w:rFonts w:hint="eastAsia"/>
              </w:rPr>
            </w:pPr>
            <w:r>
              <w:t>2 Peter 2:22</w:t>
            </w:r>
          </w:p>
        </w:tc>
        <w:tc>
          <w:tcPr>
            <w:tcW w:w="5669" w:type="dxa"/>
          </w:tcPr>
          <w:p w14:paraId="042085F1" w14:textId="339AFA67" w:rsidR="007606EB" w:rsidRDefault="00B62F1A">
            <w:pPr>
              <w:rPr>
                <w:rFonts w:hint="eastAsia"/>
              </w:rPr>
            </w:pPr>
            <w:r>
              <w:t xml:space="preserve">2 Peter 2:22 The proverbs that talk about people who are like the people who teach </w:t>
            </w:r>
            <w:r w:rsidR="00FC56AA">
              <w:t xml:space="preserve">false things </w:t>
            </w:r>
            <w:r>
              <w:t xml:space="preserve">are true. Those proverbs say, “A dog returns to the food that </w:t>
            </w:r>
            <w:r w:rsidR="006F13DA">
              <w:t>it vomited</w:t>
            </w:r>
            <w:r>
              <w:t xml:space="preserve">.” And those proverbs say, “After a pig is washed, </w:t>
            </w:r>
            <w:r w:rsidR="006018AF">
              <w:t xml:space="preserve">it </w:t>
            </w:r>
            <w:r>
              <w:t xml:space="preserve">returns to </w:t>
            </w:r>
            <w:r w:rsidR="006018AF">
              <w:t>mud</w:t>
            </w:r>
            <w:r>
              <w:t xml:space="preserve"> to roll in it.”</w:t>
            </w:r>
          </w:p>
        </w:tc>
        <w:tc>
          <w:tcPr>
            <w:tcW w:w="5669" w:type="dxa"/>
          </w:tcPr>
          <w:p w14:paraId="6EBF1E0E" w14:textId="2A6B1584" w:rsidR="007606EB" w:rsidRDefault="00CF3D30">
            <w:pPr>
              <w:rPr>
                <w:rFonts w:hint="eastAsia"/>
              </w:rPr>
            </w:pPr>
            <w:r>
              <w:t>Pepatah</w:t>
            </w:r>
            <w:r w:rsidR="0099518C">
              <w:t xml:space="preserve"> y</w:t>
            </w:r>
            <w:r w:rsidR="00B62F1A">
              <w:t>ang berbicara mengenai orang-orang yang seperti orang-orang yang mengajarkan hal-hal palsu</w:t>
            </w:r>
            <w:r w:rsidR="006606FC">
              <w:t xml:space="preserve"> </w:t>
            </w:r>
            <w:commentRangeStart w:id="14"/>
            <w:r w:rsidR="006606FC">
              <w:t>memang</w:t>
            </w:r>
            <w:r w:rsidR="00B62F1A">
              <w:t xml:space="preserve"> benar</w:t>
            </w:r>
            <w:r w:rsidR="006606FC">
              <w:t xml:space="preserve"> adanya</w:t>
            </w:r>
            <w:commentRangeEnd w:id="14"/>
            <w:r w:rsidR="006606FC">
              <w:rPr>
                <w:rStyle w:val="CommentReference"/>
                <w:sz w:val="22"/>
                <w:szCs w:val="22"/>
              </w:rPr>
              <w:commentReference w:id="14"/>
            </w:r>
            <w:r w:rsidR="00B62F1A">
              <w:t xml:space="preserve">. </w:t>
            </w:r>
            <w:r>
              <w:t xml:space="preserve">Pepatah itu </w:t>
            </w:r>
            <w:r w:rsidR="00B62F1A">
              <w:t xml:space="preserve">&lt;&lt;berkata&gt;&gt;, “Seekor anjing kembali ke makanan yang </w:t>
            </w:r>
            <w:r>
              <w:t>dia muntahkan</w:t>
            </w:r>
            <w:r w:rsidR="00B62F1A">
              <w:t xml:space="preserve">.” Dan </w:t>
            </w:r>
            <w:r>
              <w:t xml:space="preserve">pepatah itu </w:t>
            </w:r>
            <w:r w:rsidR="00B62F1A">
              <w:t>&lt;&lt;berkata&gt;&gt;, “Sesudah seekor babi</w:t>
            </w:r>
            <w:r>
              <w:t xml:space="preserve"> dimandikan</w:t>
            </w:r>
            <w:r w:rsidR="00B62F1A">
              <w:t xml:space="preserve">, dia kembali ke </w:t>
            </w:r>
            <w:r>
              <w:t>lumpur u</w:t>
            </w:r>
            <w:r w:rsidR="00B62F1A">
              <w:t>ntuk berguling dalamnya.”</w:t>
            </w:r>
          </w:p>
        </w:tc>
      </w:tr>
      <w:tr w:rsidR="007F67AE" w14:paraId="5A9D42AA" w14:textId="77777777">
        <w:tc>
          <w:tcPr>
            <w:tcW w:w="1701" w:type="dxa"/>
          </w:tcPr>
          <w:p w14:paraId="6E885FB4" w14:textId="27842508" w:rsidR="007F67AE" w:rsidRDefault="007F67AE" w:rsidP="007F67AE">
            <w:r>
              <w:t>2 Peter 3:1</w:t>
            </w:r>
          </w:p>
        </w:tc>
        <w:tc>
          <w:tcPr>
            <w:tcW w:w="5669" w:type="dxa"/>
          </w:tcPr>
          <w:p w14:paraId="00CC5CAD" w14:textId="138D6A1E" w:rsidR="007F67AE" w:rsidRDefault="007F67AE" w:rsidP="007F67AE">
            <w:r>
              <w:t>2 Peter 3:1 Title: Peter teaches the believers that Jesus will return. My friends that I love, this letter that I'm writing now is the second letter that I'm writing to you. My goal is in both letters that I encourage you to think correctly by reminding you &lt;&lt;about the things that you had learned&gt;&gt;.</w:t>
            </w:r>
          </w:p>
        </w:tc>
        <w:tc>
          <w:tcPr>
            <w:tcW w:w="5669" w:type="dxa"/>
          </w:tcPr>
          <w:p w14:paraId="3B0C1C0F" w14:textId="332CBBF1" w:rsidR="007F67AE" w:rsidRDefault="007F67AE" w:rsidP="007F67AE">
            <w:r>
              <w:t xml:space="preserve">Judul: Petrus mengajar orang-orang yang percaya kepada Yesus bahwa Yesus akan kembali. Teman-temanku yang aku </w:t>
            </w:r>
            <w:commentRangeStart w:id="15"/>
            <w:r>
              <w:t>kasihi</w:t>
            </w:r>
            <w:commentRangeEnd w:id="15"/>
            <w:r>
              <w:rPr>
                <w:rStyle w:val="CommentReference"/>
                <w:sz w:val="22"/>
                <w:szCs w:val="22"/>
              </w:rPr>
              <w:commentReference w:id="15"/>
            </w:r>
            <w:r>
              <w:t>, surat yang sekarang aku tulis ini adalah surat kedua yang aku tulis kepada kalian. Tujuanku adalah dalam kedua surat ini adalah aku mendorong kalian untuk berpikir dengan benar dengan cara mengingatkan kalian &lt;&lt;tentang hal-hal yang sudah kalian pelajari&gt;&gt;.</w:t>
            </w:r>
          </w:p>
        </w:tc>
      </w:tr>
      <w:tr w:rsidR="007F67AE" w14:paraId="4E00B5C0" w14:textId="77777777">
        <w:tc>
          <w:tcPr>
            <w:tcW w:w="1701" w:type="dxa"/>
          </w:tcPr>
          <w:p w14:paraId="1BD0B74E" w14:textId="0C49567A" w:rsidR="007F67AE" w:rsidRDefault="007F67AE" w:rsidP="007F67AE">
            <w:r>
              <w:t>2 Peter 3:2</w:t>
            </w:r>
          </w:p>
        </w:tc>
        <w:tc>
          <w:tcPr>
            <w:tcW w:w="5669" w:type="dxa"/>
          </w:tcPr>
          <w:p w14:paraId="3114DF1D" w14:textId="748743FC" w:rsidR="007F67AE" w:rsidRDefault="007F67AE" w:rsidP="007F67AE">
            <w:r>
              <w:t>2 Peter 3:2 Remember the words that were said by the holy prophets many years ago. And remember the command that our Lord, who is our Savior, gave to us through the apostles who came to you.</w:t>
            </w:r>
          </w:p>
        </w:tc>
        <w:tc>
          <w:tcPr>
            <w:tcW w:w="5669" w:type="dxa"/>
          </w:tcPr>
          <w:p w14:paraId="08C022B9" w14:textId="04480732" w:rsidR="007F67AE" w:rsidRDefault="007F67AE" w:rsidP="007F67AE">
            <w:r>
              <w:t>Ingatlah kata-kata yang dikatakan oleh nabi-nabi suci bertahun-tahun yang lalu. Dan ingatlah perintah yang Tuhan kita, yang adalah Juruselamat kita, berikan kepada kita melalui para rasul yang datang kepada kalian.</w:t>
            </w:r>
          </w:p>
        </w:tc>
      </w:tr>
      <w:tr w:rsidR="007F67AE" w14:paraId="0349D2B0" w14:textId="77777777">
        <w:tc>
          <w:tcPr>
            <w:tcW w:w="1701" w:type="dxa"/>
          </w:tcPr>
          <w:p w14:paraId="1E92728C" w14:textId="42246787" w:rsidR="007F67AE" w:rsidRDefault="007F67AE" w:rsidP="007F67AE">
            <w:r>
              <w:lastRenderedPageBreak/>
              <w:t>2 Peter 3:3</w:t>
            </w:r>
          </w:p>
        </w:tc>
        <w:tc>
          <w:tcPr>
            <w:tcW w:w="5669" w:type="dxa"/>
          </w:tcPr>
          <w:p w14:paraId="734130E9" w14:textId="09A48BBA" w:rsidR="007F67AE" w:rsidRDefault="007F67AE" w:rsidP="007F67AE">
            <w:r>
              <w:t>2 Peter 3:3 It's very important that you know that there will be people who will mock you the last days &lt;&lt;before the day when that God will judge all of the people of the earth&gt;&gt;. Those people do the bad things that they desire to do.</w:t>
            </w:r>
          </w:p>
        </w:tc>
        <w:tc>
          <w:tcPr>
            <w:tcW w:w="5669" w:type="dxa"/>
          </w:tcPr>
          <w:p w14:paraId="26FE427F" w14:textId="08911559" w:rsidR="007F67AE" w:rsidRDefault="007F67AE" w:rsidP="007F67AE">
            <w:r>
              <w:t>Sangat penting kalian tahu bahwa akan ada orang-orang yang akan mengejek &lt;&lt;kalian&gt;&gt; pada hari-hari terakhir &lt;&lt;sebelum hari ketika Allah akan menghakimi semua orang di bumi&gt;&gt;. Orang-orang melakukan hal-hal buruk yang mereka ingin lakukan.</w:t>
            </w:r>
          </w:p>
        </w:tc>
      </w:tr>
      <w:tr w:rsidR="007F67AE" w14:paraId="2B1A1502" w14:textId="77777777">
        <w:tc>
          <w:tcPr>
            <w:tcW w:w="1701" w:type="dxa"/>
          </w:tcPr>
          <w:p w14:paraId="082BE2BC" w14:textId="22A4BD14" w:rsidR="007F67AE" w:rsidRDefault="007F67AE" w:rsidP="007F67AE">
            <w:r>
              <w:t>2 Peter 3:4</w:t>
            </w:r>
          </w:p>
        </w:tc>
        <w:tc>
          <w:tcPr>
            <w:tcW w:w="5669" w:type="dxa"/>
          </w:tcPr>
          <w:p w14:paraId="16A5FA00" w14:textId="24F66975" w:rsidR="007F67AE" w:rsidRDefault="007F67AE" w:rsidP="007F67AE">
            <w:r>
              <w:t>2 Peter 3:4 And those people will say, “Where is this Jesus, who promised that he would return to the earth again? For since our fathers died, all of the things that are happening now are like all of the things that happened from the time when God created the world.”</w:t>
            </w:r>
          </w:p>
        </w:tc>
        <w:tc>
          <w:tcPr>
            <w:tcW w:w="5669" w:type="dxa"/>
          </w:tcPr>
          <w:p w14:paraId="78749236" w14:textId="1C386208" w:rsidR="007F67AE" w:rsidRDefault="007F67AE" w:rsidP="007F67AE">
            <w:r>
              <w:t xml:space="preserve">Dan orang-orang itu akan berkata, “Di manakah Yesus, yang bersumpah bahwa Dia akan kembali ke bumi lagi? Sebab sejak </w:t>
            </w:r>
            <w:commentRangeStart w:id="16"/>
            <w:r>
              <w:t>bapak-bapak</w:t>
            </w:r>
            <w:commentRangeEnd w:id="16"/>
            <w:r>
              <w:rPr>
                <w:rStyle w:val="CommentReference"/>
                <w:sz w:val="22"/>
                <w:szCs w:val="22"/>
              </w:rPr>
              <w:commentReference w:id="16"/>
            </w:r>
            <w:r>
              <w:t xml:space="preserve"> kami meninggal, semua hal yang sekarang sedang terjadi sekarang seperti semua hal yang terjadi dari waktu ketika Allah menciptakan dunia.”</w:t>
            </w:r>
          </w:p>
        </w:tc>
      </w:tr>
      <w:tr w:rsidR="007F67AE" w14:paraId="30ADFB52" w14:textId="77777777">
        <w:tc>
          <w:tcPr>
            <w:tcW w:w="1701" w:type="dxa"/>
          </w:tcPr>
          <w:p w14:paraId="7FF7BA10" w14:textId="1D8F4FC9" w:rsidR="007F67AE" w:rsidRDefault="007F67AE" w:rsidP="007F67AE">
            <w:r>
              <w:t>2 Peter 3:5</w:t>
            </w:r>
          </w:p>
        </w:tc>
        <w:tc>
          <w:tcPr>
            <w:tcW w:w="5669" w:type="dxa"/>
          </w:tcPr>
          <w:p w14:paraId="5DA9F2EB" w14:textId="1DF48114" w:rsidR="007F67AE" w:rsidRDefault="007F67AE" w:rsidP="007F67AE">
            <w:r>
              <w:t>2 Peter 3:5 But the people who say those things choose to forget that the heavens were created through God's words. And God &lt;&lt;also&gt;&gt; created the earth from water. He caused the earth to come out from the water.</w:t>
            </w:r>
          </w:p>
        </w:tc>
        <w:tc>
          <w:tcPr>
            <w:tcW w:w="5669" w:type="dxa"/>
          </w:tcPr>
          <w:p w14:paraId="5BD90BFE" w14:textId="48089270" w:rsidR="007F67AE" w:rsidRDefault="007F67AE" w:rsidP="007F67AE">
            <w:r>
              <w:t xml:space="preserve">Tetapi orang-orang yang mengatakan hal-hal itu memilih untuk melupakan bahwa langit diciptakan melalui kata-kata Allah. </w:t>
            </w:r>
            <w:r w:rsidRPr="00072D9C">
              <w:rPr>
                <w:lang w:val="es-419"/>
              </w:rPr>
              <w:t>Dan Allah &lt;&lt;juga&gt;&gt; menciptakan bumi dari air. Dia menyebabkan bumi keluar dari air.</w:t>
            </w:r>
          </w:p>
        </w:tc>
      </w:tr>
      <w:tr w:rsidR="007F67AE" w14:paraId="4239AB0A" w14:textId="77777777">
        <w:tc>
          <w:tcPr>
            <w:tcW w:w="1701" w:type="dxa"/>
          </w:tcPr>
          <w:p w14:paraId="76856419" w14:textId="39637F4B" w:rsidR="007F67AE" w:rsidRDefault="007F67AE" w:rsidP="007F67AE">
            <w:r>
              <w:t>2 Peter 3:6</w:t>
            </w:r>
          </w:p>
        </w:tc>
        <w:tc>
          <w:tcPr>
            <w:tcW w:w="5669" w:type="dxa"/>
          </w:tcPr>
          <w:p w14:paraId="765DF888" w14:textId="39171FDC" w:rsidR="007F67AE" w:rsidRDefault="007F67AE" w:rsidP="007F67AE">
            <w:r>
              <w:t>2 Peter 3:6 The world of that time was destroyed by that water that covered the earth.</w:t>
            </w:r>
          </w:p>
        </w:tc>
        <w:tc>
          <w:tcPr>
            <w:tcW w:w="5669" w:type="dxa"/>
          </w:tcPr>
          <w:p w14:paraId="0E147784" w14:textId="472E1CEE" w:rsidR="007F67AE" w:rsidRDefault="007F67AE" w:rsidP="007F67AE">
            <w:r>
              <w:t>Dunia pada waktu itu hancur oleh air yang menutupi bumi.</w:t>
            </w:r>
          </w:p>
        </w:tc>
      </w:tr>
      <w:tr w:rsidR="007F67AE" w14:paraId="7E98FF38" w14:textId="77777777">
        <w:tc>
          <w:tcPr>
            <w:tcW w:w="1701" w:type="dxa"/>
          </w:tcPr>
          <w:p w14:paraId="5BA96A31" w14:textId="4E840A65" w:rsidR="007F67AE" w:rsidRDefault="007F67AE" w:rsidP="007F67AE">
            <w:r>
              <w:t>2 Peter 3:7</w:t>
            </w:r>
          </w:p>
        </w:tc>
        <w:tc>
          <w:tcPr>
            <w:tcW w:w="5669" w:type="dxa"/>
          </w:tcPr>
          <w:p w14:paraId="0D5BBE35" w14:textId="3A8F92B1" w:rsidR="007F67AE" w:rsidRDefault="007F67AE" w:rsidP="007F67AE">
            <w:r>
              <w:t>2 Peter 3:7 (Literal) But the heavens and the earth &lt;&lt;that exist now&gt;&gt; are being kept through those same words of God so that he could burn with fire them and so that all of the people who rejected him would be destroyed on the day when he'll judge all of the people of the earth. (Dynamic) But God also commanded the heavens and the earth that exist now to stay. (Dynamic) Later he'll burn the heavens and the earth with fire. (Dynamic) And &lt;&lt;all of&gt;&gt; the people who rejected God will be destroyed on the day when he'll judge all of the people of the earth.</w:t>
            </w:r>
          </w:p>
        </w:tc>
        <w:tc>
          <w:tcPr>
            <w:tcW w:w="5669" w:type="dxa"/>
          </w:tcPr>
          <w:p w14:paraId="139CBA05" w14:textId="30FB6D83" w:rsidR="007F67AE" w:rsidRDefault="007F67AE" w:rsidP="007F67AE">
            <w:r>
              <w:t xml:space="preserve">(Terjemahan Harafiah) Tetapi langit dan bumi &lt;&lt;yang sekarang ada&gt;&gt; sedang disimpan melalui kata-kata Allah yang sama itu supaya Allah bisa membakar dengan api-Nya dan supaya semua orang yang menolak Allah bisa hancur pada hari ketika Dia akan menghakimi semua orang bumi. </w:t>
            </w:r>
            <w:r w:rsidRPr="0021346B">
              <w:rPr>
                <w:lang w:val="es-419"/>
              </w:rPr>
              <w:t xml:space="preserve">(Terjemahan Dinamis) Tetapi Allah </w:t>
            </w:r>
            <w:r>
              <w:rPr>
                <w:lang w:val="es-419"/>
              </w:rPr>
              <w:t xml:space="preserve">juga </w:t>
            </w:r>
            <w:r w:rsidRPr="0021346B">
              <w:rPr>
                <w:lang w:val="es-419"/>
              </w:rPr>
              <w:t xml:space="preserve">memerintahkan langit dan bumi yang sekarang ada untuk </w:t>
            </w:r>
            <w:commentRangeStart w:id="17"/>
            <w:r>
              <w:rPr>
                <w:lang w:val="es-419"/>
              </w:rPr>
              <w:t>tetap ada</w:t>
            </w:r>
            <w:commentRangeEnd w:id="17"/>
            <w:r w:rsidRPr="0021346B">
              <w:rPr>
                <w:rStyle w:val="CommentReference"/>
                <w:sz w:val="22"/>
                <w:szCs w:val="22"/>
                <w:lang w:val="es-419"/>
              </w:rPr>
              <w:commentReference w:id="17"/>
            </w:r>
            <w:r w:rsidRPr="0021346B">
              <w:rPr>
                <w:lang w:val="es-419"/>
              </w:rPr>
              <w:t xml:space="preserve">. (Terjemahan Dinamis) </w:t>
            </w:r>
            <w:r>
              <w:rPr>
                <w:lang w:val="es-419"/>
              </w:rPr>
              <w:t>Kelak</w:t>
            </w:r>
            <w:r w:rsidRPr="0021346B">
              <w:rPr>
                <w:lang w:val="es-419"/>
              </w:rPr>
              <w:t xml:space="preserve"> Dia akan membakar langit dan bumi dengan api. (Terjemahan Dinamis) Dan &lt;&lt;semua&gt;&gt; orang yang menolak Allah akan hancur pada hari ketika Dia akan menghakimi semua orang </w:t>
            </w:r>
            <w:r>
              <w:rPr>
                <w:lang w:val="es-419"/>
              </w:rPr>
              <w:t xml:space="preserve">di </w:t>
            </w:r>
            <w:r w:rsidRPr="0021346B">
              <w:rPr>
                <w:lang w:val="es-419"/>
              </w:rPr>
              <w:t>bumi.</w:t>
            </w:r>
          </w:p>
        </w:tc>
      </w:tr>
      <w:tr w:rsidR="007F67AE" w14:paraId="688F49F7" w14:textId="77777777">
        <w:tc>
          <w:tcPr>
            <w:tcW w:w="1701" w:type="dxa"/>
          </w:tcPr>
          <w:p w14:paraId="5A816B1F" w14:textId="5C1579A5" w:rsidR="007F67AE" w:rsidRDefault="007F67AE" w:rsidP="007F67AE">
            <w:r>
              <w:t>2 Peter 3:8</w:t>
            </w:r>
          </w:p>
        </w:tc>
        <w:tc>
          <w:tcPr>
            <w:tcW w:w="5669" w:type="dxa"/>
          </w:tcPr>
          <w:p w14:paraId="31F76CB7" w14:textId="3EE8A4E1" w:rsidR="007F67AE" w:rsidRDefault="007F67AE" w:rsidP="007F67AE">
            <w:r>
              <w:t>2 Peter 3:8 But my friends that I love, don't forget this thing. The Lord thinks that one day is like one thousand years and that one thousand years are like one day.</w:t>
            </w:r>
          </w:p>
        </w:tc>
        <w:tc>
          <w:tcPr>
            <w:tcW w:w="5669" w:type="dxa"/>
          </w:tcPr>
          <w:p w14:paraId="7C1263E5" w14:textId="7E0A21D4" w:rsidR="007F67AE" w:rsidRDefault="007F67AE" w:rsidP="007F67AE">
            <w:r w:rsidRPr="0021346B">
              <w:rPr>
                <w:lang w:val="es-419"/>
              </w:rPr>
              <w:t xml:space="preserve">Tetapi teman-temanku yang aku cintai, jangan lupakan hal ini. </w:t>
            </w:r>
            <w:r>
              <w:t>Tuhan berpikir bahwa satu hari itu seperti seribu tahun dan seribu tahun itu seperti satu hari.</w:t>
            </w:r>
          </w:p>
        </w:tc>
      </w:tr>
      <w:tr w:rsidR="007F67AE" w14:paraId="15949249" w14:textId="77777777">
        <w:tc>
          <w:tcPr>
            <w:tcW w:w="1701" w:type="dxa"/>
          </w:tcPr>
          <w:p w14:paraId="2CD17814" w14:textId="7FBCB4CF" w:rsidR="007F67AE" w:rsidRDefault="007F67AE" w:rsidP="007F67AE">
            <w:r>
              <w:t>2 Peter 3:9</w:t>
            </w:r>
          </w:p>
        </w:tc>
        <w:tc>
          <w:tcPr>
            <w:tcW w:w="5669" w:type="dxa"/>
          </w:tcPr>
          <w:p w14:paraId="7AF85DC5" w14:textId="0571758B" w:rsidR="007F67AE" w:rsidRDefault="007F67AE" w:rsidP="007F67AE">
            <w:r>
              <w:t>2 Peter 3:9 &lt;&lt;The Lord will keep his promise.&gt;&gt; &lt;&lt;And&gt;&gt; he won't fulfill his promise slowly even though some people think that he is fulfilling them him slowly. Instead, he is being patient with you because he doesn't want people to perish. He wants all people to repent.</w:t>
            </w:r>
          </w:p>
        </w:tc>
        <w:tc>
          <w:tcPr>
            <w:tcW w:w="5669" w:type="dxa"/>
          </w:tcPr>
          <w:p w14:paraId="25324BD9" w14:textId="6CB71136" w:rsidR="007F67AE" w:rsidRPr="0021346B" w:rsidRDefault="007F67AE" w:rsidP="007F67AE">
            <w:pPr>
              <w:rPr>
                <w:lang w:val="es-419"/>
              </w:rPr>
            </w:pPr>
            <w:r>
              <w:t xml:space="preserve">&lt;&lt;Tuhan akan memegang janji-Nya.&gt;&gt; &lt;&lt;Dan&gt;&gt; Dia tidak akan memenuhi janji-Nya dengan perlahan meskipun beberapa orang berpikir bahwa Tuhan memenuhi janji-janji-Nya dengan perlahan. </w:t>
            </w:r>
            <w:r w:rsidRPr="0021346B">
              <w:rPr>
                <w:lang w:val="es-419"/>
              </w:rPr>
              <w:t>Sebaliknya</w:t>
            </w:r>
            <w:r>
              <w:rPr>
                <w:lang w:val="es-419"/>
              </w:rPr>
              <w:t>,</w:t>
            </w:r>
            <w:r w:rsidRPr="0021346B">
              <w:rPr>
                <w:lang w:val="es-419"/>
              </w:rPr>
              <w:t xml:space="preserve"> Dia sedang</w:t>
            </w:r>
            <w:r>
              <w:rPr>
                <w:lang w:val="es-419"/>
              </w:rPr>
              <w:t xml:space="preserve"> bersabar</w:t>
            </w:r>
            <w:r w:rsidRPr="0021346B">
              <w:rPr>
                <w:lang w:val="es-419"/>
              </w:rPr>
              <w:t xml:space="preserve"> </w:t>
            </w:r>
            <w:r>
              <w:rPr>
                <w:lang w:val="es-419"/>
              </w:rPr>
              <w:t>dengan k</w:t>
            </w:r>
            <w:r w:rsidRPr="0021346B">
              <w:rPr>
                <w:lang w:val="es-419"/>
              </w:rPr>
              <w:t xml:space="preserve">alian karena Dia tidak ingin </w:t>
            </w:r>
            <w:r>
              <w:rPr>
                <w:lang w:val="es-419"/>
              </w:rPr>
              <w:t>orang-orang</w:t>
            </w:r>
            <w:r w:rsidRPr="0021346B">
              <w:rPr>
                <w:lang w:val="es-419"/>
              </w:rPr>
              <w:t xml:space="preserve"> binasa. </w:t>
            </w:r>
            <w:r>
              <w:t>Dia ingin semua orang untuk bertobat.</w:t>
            </w:r>
          </w:p>
        </w:tc>
      </w:tr>
      <w:tr w:rsidR="007F67AE" w14:paraId="4D3B7843" w14:textId="77777777">
        <w:tc>
          <w:tcPr>
            <w:tcW w:w="1701" w:type="dxa"/>
          </w:tcPr>
          <w:p w14:paraId="531B5B92" w14:textId="7D818F0F" w:rsidR="007F67AE" w:rsidRDefault="007F67AE" w:rsidP="007F67AE">
            <w:r>
              <w:lastRenderedPageBreak/>
              <w:t>2 Peter 3:10</w:t>
            </w:r>
          </w:p>
        </w:tc>
        <w:tc>
          <w:tcPr>
            <w:tcW w:w="5669" w:type="dxa"/>
          </w:tcPr>
          <w:p w14:paraId="5B94DF4E" w14:textId="6E5A21CA" w:rsidR="007F67AE" w:rsidRDefault="007F67AE" w:rsidP="007F67AE">
            <w:r>
              <w:t>2 Peter 3:10 But &lt;&lt;suddenly&gt;&gt; the day when the Lord will return will come like a thief &lt;&lt;comes suddenly&gt;&gt;. On that day people will hear a very loud noise that is like the noise that a fire makes. And suddenly they'll stop seeing the sky. All of things &lt;&lt;that are in the sky&gt;&gt; will be destroyed by a lot of heat. (Primary) And the earth and all of the things that the people who were on it did will be revealed &lt;&lt;to people&gt;&gt;. (Alternate 1) And people won't see the earth or any of the things that were on it. (End of Alternates) And the earth and all of the things that are on it will be burned.</w:t>
            </w:r>
          </w:p>
        </w:tc>
        <w:tc>
          <w:tcPr>
            <w:tcW w:w="5669" w:type="dxa"/>
          </w:tcPr>
          <w:p w14:paraId="7947A96B" w14:textId="12CF3F97" w:rsidR="007F67AE" w:rsidRDefault="007F67AE" w:rsidP="007F67AE">
            <w:r>
              <w:t xml:space="preserve">Tetapi &lt;&lt;tiba-tiba&gt;&gt; hari ketika Tuhan akan kembali akan datang seperti seorang pencuri &lt;&lt;datang tiba-tiba&gt;&gt;. Pada hari itu orang-orang akan mendengar sebuah suara yang sangat keras yang seperti suara yang api buat. Dan tiba-tiba mereka akan berhenti melihat langit. Semua hal &lt;&lt;yang ada di langit&gt;&gt; akan hancur oleh panas yang </w:t>
            </w:r>
            <w:commentRangeStart w:id="18"/>
            <w:r>
              <w:t>dahsyat</w:t>
            </w:r>
            <w:commentRangeEnd w:id="18"/>
            <w:r>
              <w:rPr>
                <w:rStyle w:val="CommentReference"/>
                <w:sz w:val="22"/>
                <w:szCs w:val="22"/>
              </w:rPr>
              <w:commentReference w:id="18"/>
            </w:r>
            <w:r>
              <w:t xml:space="preserve">. (Utama) Dan bumi dan semua hal yang orang-orang yang ada di atas bumi lakukan akan diungkapkan &lt;&lt;kepada orang-orang&gt;&gt;. (Alternatif 1) Dan orang-orang tidak akan melihat bumi atau semua yang ada di atasnya. </w:t>
            </w:r>
            <w:r w:rsidRPr="0021346B">
              <w:rPr>
                <w:lang w:val="es-419"/>
              </w:rPr>
              <w:t>(Akhir Alternatif) Dan bumi dan semua hal yang ada di atasnya akan terbakar.</w:t>
            </w:r>
          </w:p>
        </w:tc>
      </w:tr>
      <w:tr w:rsidR="007F67AE" w14:paraId="79312157" w14:textId="77777777">
        <w:tc>
          <w:tcPr>
            <w:tcW w:w="1701" w:type="dxa"/>
          </w:tcPr>
          <w:p w14:paraId="0AC004EF" w14:textId="6CD8F4F9" w:rsidR="007F67AE" w:rsidRDefault="007F67AE" w:rsidP="007F67AE">
            <w:r>
              <w:t>2 Peter 3:11</w:t>
            </w:r>
          </w:p>
        </w:tc>
        <w:tc>
          <w:tcPr>
            <w:tcW w:w="5669" w:type="dxa"/>
          </w:tcPr>
          <w:p w14:paraId="0389EF63" w14:textId="5A3AE3B9" w:rsidR="007F67AE" w:rsidRDefault="007F67AE" w:rsidP="007F67AE">
            <w:r>
              <w:t>2 Peter 3:11 Because all of those things will be destroyed through those events,</w:t>
            </w:r>
            <w:r w:rsidDel="00C002C8">
              <w:t xml:space="preserve"> </w:t>
            </w:r>
            <w:r>
              <w:t>what kind of people should you be? Your lives have to be holy. And your lives have to please God.</w:t>
            </w:r>
          </w:p>
        </w:tc>
        <w:tc>
          <w:tcPr>
            <w:tcW w:w="5669" w:type="dxa"/>
          </w:tcPr>
          <w:p w14:paraId="5DB16308" w14:textId="203F265F" w:rsidR="007F67AE" w:rsidRDefault="007F67AE" w:rsidP="007F67AE">
            <w:r>
              <w:t>Karena semua hal itu akan dihancurkan melalui peristiwa-peristiwa tersebut, orang-orang macam apakah kalian harus menjadi? Hidup kalian harus suci. Dan hidup kalian harus menyenangkan Allah.</w:t>
            </w:r>
          </w:p>
        </w:tc>
      </w:tr>
      <w:tr w:rsidR="007F67AE" w14:paraId="28A18A38" w14:textId="77777777">
        <w:tc>
          <w:tcPr>
            <w:tcW w:w="1701" w:type="dxa"/>
          </w:tcPr>
          <w:p w14:paraId="01D457FB" w14:textId="58404E0D" w:rsidR="007F67AE" w:rsidRDefault="007F67AE" w:rsidP="007F67AE">
            <w:r>
              <w:t>2 Peter 3:12</w:t>
            </w:r>
          </w:p>
        </w:tc>
        <w:tc>
          <w:tcPr>
            <w:tcW w:w="5669" w:type="dxa"/>
          </w:tcPr>
          <w:p w14:paraId="4A3FDCD3" w14:textId="35FF1C0B" w:rsidR="007F67AE" w:rsidRDefault="007F67AE" w:rsidP="007F67AE">
            <w:r>
              <w:t>2 Peter 3:12 You have to eagerly expect that the day when Jesus will return to the earth will come. And you have to do all of the things that you're able to do so that that day will come soon. The sky will be destroyed by fire on that day. And the great heat &lt;&lt;of that fire&gt;&gt; will cause all of the things that are in the sky to melt.</w:t>
            </w:r>
          </w:p>
        </w:tc>
        <w:tc>
          <w:tcPr>
            <w:tcW w:w="5669" w:type="dxa"/>
          </w:tcPr>
          <w:p w14:paraId="0F075DAE" w14:textId="16E3AB3D" w:rsidR="007F67AE" w:rsidRDefault="007F67AE" w:rsidP="007F67AE">
            <w:r>
              <w:t xml:space="preserve">Kalian harus menanti dengan semangat bahwa hari ketika Yesus akan kembali ke bumi akan datang. </w:t>
            </w:r>
            <w:r w:rsidRPr="0021346B">
              <w:rPr>
                <w:lang w:val="es-419"/>
              </w:rPr>
              <w:t xml:space="preserve">Dan kalian harus melakukan semua hal yang bisa kalian lakukan sehingga hari itu akan segera datang. Langit akan hancur oleh api pada hari itu. Dan </w:t>
            </w:r>
            <w:r>
              <w:rPr>
                <w:lang w:val="es-419"/>
              </w:rPr>
              <w:t>panas yang dahsyat</w:t>
            </w:r>
            <w:r w:rsidRPr="0021346B">
              <w:rPr>
                <w:lang w:val="es-419"/>
              </w:rPr>
              <w:t xml:space="preserve"> </w:t>
            </w:r>
            <w:r>
              <w:t xml:space="preserve">&lt;&lt;dari api itu&gt;&gt; akan menyebabkan </w:t>
            </w:r>
            <w:commentRangeStart w:id="19"/>
            <w:r>
              <w:t xml:space="preserve">segala sesuatu </w:t>
            </w:r>
            <w:commentRangeEnd w:id="19"/>
            <w:r>
              <w:rPr>
                <w:rStyle w:val="CommentReference"/>
                <w:sz w:val="22"/>
                <w:szCs w:val="22"/>
              </w:rPr>
              <w:commentReference w:id="19"/>
            </w:r>
            <w:r>
              <w:t>yang ada di langit meleleh.</w:t>
            </w:r>
          </w:p>
        </w:tc>
      </w:tr>
      <w:tr w:rsidR="007F67AE" w14:paraId="50B537A0" w14:textId="77777777">
        <w:tc>
          <w:tcPr>
            <w:tcW w:w="1701" w:type="dxa"/>
          </w:tcPr>
          <w:p w14:paraId="1E951ADF" w14:textId="5323E85D" w:rsidR="007F67AE" w:rsidRDefault="007F67AE" w:rsidP="007F67AE">
            <w:r>
              <w:t>2 Peter 3:13</w:t>
            </w:r>
          </w:p>
        </w:tc>
        <w:tc>
          <w:tcPr>
            <w:tcW w:w="5669" w:type="dxa"/>
          </w:tcPr>
          <w:p w14:paraId="5934AEE8" w14:textId="23961F90" w:rsidR="007F67AE" w:rsidRDefault="007F67AE" w:rsidP="007F67AE">
            <w:r>
              <w:t>2 Peter 3:13 But because of God's promise, we're eagerly waiting for him to make new heavens and a new earth. And righteousness will be on that earth.</w:t>
            </w:r>
          </w:p>
        </w:tc>
        <w:tc>
          <w:tcPr>
            <w:tcW w:w="5669" w:type="dxa"/>
          </w:tcPr>
          <w:p w14:paraId="5526E893" w14:textId="5145A0BE" w:rsidR="007F67AE" w:rsidRDefault="007F67AE" w:rsidP="007F67AE">
            <w:r>
              <w:t>Tetapi karena janji Allah, kita dengan semangat sedang menunggu Dia untuk &lt;&lt;membuat&gt;&gt; langit yang baru dan bumi yang baru. Dan kebenaran akan ada di atas bumi itu.</w:t>
            </w:r>
          </w:p>
        </w:tc>
      </w:tr>
      <w:tr w:rsidR="007F67AE" w14:paraId="2FAB7F2F" w14:textId="77777777">
        <w:tc>
          <w:tcPr>
            <w:tcW w:w="1701" w:type="dxa"/>
          </w:tcPr>
          <w:p w14:paraId="394E2278" w14:textId="613B060A" w:rsidR="007F67AE" w:rsidRDefault="007F67AE" w:rsidP="007F67AE">
            <w:r>
              <w:t>2 Peter 3:14</w:t>
            </w:r>
          </w:p>
        </w:tc>
        <w:tc>
          <w:tcPr>
            <w:tcW w:w="5669" w:type="dxa"/>
          </w:tcPr>
          <w:p w14:paraId="058D3163" w14:textId="306390EA" w:rsidR="007F67AE" w:rsidRDefault="007F67AE" w:rsidP="007F67AE">
            <w:r>
              <w:t>2 Peter 3:14 Therefore, my friends that I love, because you eagerly expect God to do those things, try hard to do only things that are righteous so that he would consider you to be pure and blameless and you would have peace with him.</w:t>
            </w:r>
          </w:p>
        </w:tc>
        <w:tc>
          <w:tcPr>
            <w:tcW w:w="5669" w:type="dxa"/>
          </w:tcPr>
          <w:p w14:paraId="14AC43A3" w14:textId="76BB2E55" w:rsidR="007F67AE" w:rsidRDefault="007F67AE" w:rsidP="007F67AE">
            <w:r>
              <w:t>Oleh karena itu teman-temanku yang aku cintai, karena kalian berharap dengan semangat Allah akan melakukan hal-hal itu, berusahalah dengan keras untuk melakukan hanya hal-hal yang benar supaya Allah menganggap kalian murni dan tidak bercela dan supaya kalian punya kedamaian bersama Allah.</w:t>
            </w:r>
          </w:p>
        </w:tc>
      </w:tr>
      <w:tr w:rsidR="007F67AE" w14:paraId="52007740" w14:textId="77777777">
        <w:tc>
          <w:tcPr>
            <w:tcW w:w="1701" w:type="dxa"/>
          </w:tcPr>
          <w:p w14:paraId="1ED69447" w14:textId="76EBB5D4" w:rsidR="007F67AE" w:rsidRDefault="007F67AE" w:rsidP="007F67AE">
            <w:r>
              <w:t>2 Peter 3:15</w:t>
            </w:r>
          </w:p>
        </w:tc>
        <w:tc>
          <w:tcPr>
            <w:tcW w:w="5669" w:type="dxa"/>
          </w:tcPr>
          <w:p w14:paraId="2903368B" w14:textId="4BAB6F37" w:rsidR="007F67AE" w:rsidRDefault="007F67AE" w:rsidP="007F67AE">
            <w:r>
              <w:t>2 Peter 3:15 And you have to remember that our Lord is patiently waiting for people &lt;&lt;to repent&gt;&gt; so that he can save them. Our brother named Paul that we love also wrote to you about those things by using the wisdom that God gave him.</w:t>
            </w:r>
          </w:p>
        </w:tc>
        <w:tc>
          <w:tcPr>
            <w:tcW w:w="5669" w:type="dxa"/>
          </w:tcPr>
          <w:p w14:paraId="7B5048A9" w14:textId="0AD66BB9" w:rsidR="007F67AE" w:rsidRDefault="007F67AE" w:rsidP="007F67AE">
            <w:r>
              <w:t>Dan kalian harus ingat bahwa Tuhan kita sedang menunggu dengan sabar bagi orang-orang &lt;&lt;untuk bertobat&gt;&gt; supaya Dia bisa menyelamatkan mereka. Saudara kita bernama Paulus yang kita kasihi juga menulis kepada kalian tentang hal-hal itu dengan memakai hikmat yang Allah berikan kepadanya.</w:t>
            </w:r>
          </w:p>
        </w:tc>
      </w:tr>
      <w:tr w:rsidR="007F67AE" w14:paraId="7839E535" w14:textId="77777777">
        <w:tc>
          <w:tcPr>
            <w:tcW w:w="1701" w:type="dxa"/>
          </w:tcPr>
          <w:p w14:paraId="01261A93" w14:textId="601B2437" w:rsidR="007F67AE" w:rsidRDefault="007F67AE" w:rsidP="007F67AE">
            <w:r>
              <w:lastRenderedPageBreak/>
              <w:t>2 Peter 3:16</w:t>
            </w:r>
          </w:p>
        </w:tc>
        <w:tc>
          <w:tcPr>
            <w:tcW w:w="5669" w:type="dxa"/>
          </w:tcPr>
          <w:p w14:paraId="2DD6344C" w14:textId="0C494141" w:rsidR="007F67AE" w:rsidRDefault="007F67AE" w:rsidP="007F67AE">
            <w:r>
              <w:t>2 Peter 3:16 Paul also writes similar things in all of his letters. Some of the things that are in Paul's letters aren't easily understood. And people who didn't learn things &lt;&lt;that Christians believe&gt;&gt; well and are weak wrongly explain their meaning like they wrongly explain the meaning of other parts of the scriptures. Those people's actions will cause them to be destroyed.</w:t>
            </w:r>
          </w:p>
        </w:tc>
        <w:tc>
          <w:tcPr>
            <w:tcW w:w="5669" w:type="dxa"/>
          </w:tcPr>
          <w:p w14:paraId="0DA1189D" w14:textId="715903F9" w:rsidR="007F67AE" w:rsidRDefault="007F67AE" w:rsidP="007F67AE">
            <w:r>
              <w:t xml:space="preserve">Paulus juga menulis hal-hal yang mirip di semua suratnya. Beberapa dari hal yang ada dalam surat-surat Paulus tidak mudah dipahami. Dan orang-orang yang tidak mempelajari hal-hal &lt;&lt;yang orang-orang </w:t>
            </w:r>
            <w:commentRangeStart w:id="20"/>
            <w:r>
              <w:t xml:space="preserve">Kristen </w:t>
            </w:r>
            <w:commentRangeEnd w:id="20"/>
            <w:r>
              <w:rPr>
                <w:rStyle w:val="CommentReference"/>
                <w:sz w:val="22"/>
                <w:szCs w:val="22"/>
              </w:rPr>
              <w:commentReference w:id="20"/>
            </w:r>
            <w:r>
              <w:t>percayai&gt;&gt;&gt;&gt; dengan baik dan lemah menjelaskan dengan salah makna yang ada dalam surat-surat Paulus seperti mereka dengan salah menjelaskan makna dari bagian-bagian lain kitab suci. Tindakan-tindakan orang-orang itu akan menyebabkan orang-orang itu hancur.</w:t>
            </w:r>
          </w:p>
        </w:tc>
      </w:tr>
      <w:tr w:rsidR="007F67AE" w14:paraId="746CDD3E" w14:textId="77777777">
        <w:tc>
          <w:tcPr>
            <w:tcW w:w="1701" w:type="dxa"/>
          </w:tcPr>
          <w:p w14:paraId="616E5605" w14:textId="0F7076CF" w:rsidR="007F67AE" w:rsidRDefault="007F67AE" w:rsidP="007F67AE">
            <w:r>
              <w:t>2 Peter 3:17</w:t>
            </w:r>
          </w:p>
        </w:tc>
        <w:tc>
          <w:tcPr>
            <w:tcW w:w="5669" w:type="dxa"/>
          </w:tcPr>
          <w:p w14:paraId="60E6EB36" w14:textId="688A8A3C" w:rsidR="007F67AE" w:rsidRDefault="007F67AE" w:rsidP="007F67AE">
            <w:r>
              <w:t>2 Peter 3:17 Therefore, &lt;&lt;my&gt;&gt; friends that I love, because you already know those things &lt;&lt;that I wrote about&gt;&gt;, be careful so that the people who don't obey &lt;&lt;God's&gt;&gt; laws and who lie to you wouldn't deceive you and so that they wouldn't cause you to stop believing the truth &lt;&lt;that is about him&gt;&gt;.</w:t>
            </w:r>
          </w:p>
        </w:tc>
        <w:tc>
          <w:tcPr>
            <w:tcW w:w="5669" w:type="dxa"/>
          </w:tcPr>
          <w:p w14:paraId="15DA57F4" w14:textId="25E611FD" w:rsidR="007F67AE" w:rsidRDefault="007F67AE" w:rsidP="007F67AE">
            <w:r>
              <w:t>Oleh karena itu teman-teman &lt;&lt;ku&gt;&gt; yang aku kasihi, karena kalian sudah tahu hal-hal &lt;&lt;yang aku tulis&gt;&gt;, berhati-hatilah supaya orang-orang yang tidak menaati hukum-hukum &lt;&lt;Allah&gt;&gt; dan berbohong kepada kalian tidak menipu kalian dan supaya mereka tidak menyebabkan kalian berhenti mempercayai kebenaran &lt;&lt;tentang Allah&gt;&gt;.</w:t>
            </w:r>
          </w:p>
        </w:tc>
      </w:tr>
      <w:tr w:rsidR="007F67AE" w14:paraId="253D7CCA" w14:textId="77777777">
        <w:tc>
          <w:tcPr>
            <w:tcW w:w="1701" w:type="dxa"/>
          </w:tcPr>
          <w:p w14:paraId="50971CB2" w14:textId="42E9083B" w:rsidR="007F67AE" w:rsidRDefault="007F67AE" w:rsidP="007F67AE">
            <w:r>
              <w:t>2 Peter 3:18</w:t>
            </w:r>
          </w:p>
        </w:tc>
        <w:tc>
          <w:tcPr>
            <w:tcW w:w="5669" w:type="dxa"/>
          </w:tcPr>
          <w:p w14:paraId="5034B580" w14:textId="00ED97C7" w:rsidR="007F67AE" w:rsidRDefault="007F67AE" w:rsidP="007F67AE">
            <w:r>
              <w:t>2 Peter 3:18 But continue doing the things &lt;&lt;that please God&gt;&gt; so that Jesus Christ, who is our Lord and Savior, would treat you very graciously. And learn things so that you would know Jesus Christ more. (Literal) May Christ have glory now and forever! (Dynamic) Let's honor Christ now and forever! (End of Alternates) Amen.</w:t>
            </w:r>
          </w:p>
        </w:tc>
        <w:tc>
          <w:tcPr>
            <w:tcW w:w="5669" w:type="dxa"/>
          </w:tcPr>
          <w:p w14:paraId="1123CB5E" w14:textId="35E466B0" w:rsidR="007F67AE" w:rsidRDefault="007F67AE" w:rsidP="007F67AE">
            <w:r>
              <w:t xml:space="preserve">Tetapi teruslah lakukan hal-hal yang menyenangkan Allah supaya Yesus Kristus yang adalah Tuhan kita dan Juruselamat kita, memperlakukan kalian dengan murah hati sekali. </w:t>
            </w:r>
            <w:r w:rsidRPr="0021346B">
              <w:rPr>
                <w:lang w:val="es-419"/>
              </w:rPr>
              <w:t>Dan pelajarilah &lt;&lt;hal-hal&gt;&gt; supaya kalian lebih mengenal Yesus Kristus. (Terjemahan Harafiah) Semoga Kristus punya kemuliaan</w:t>
            </w:r>
            <w:r>
              <w:rPr>
                <w:lang w:val="es-419"/>
              </w:rPr>
              <w:t xml:space="preserve"> </w:t>
            </w:r>
            <w:r w:rsidRPr="0021346B">
              <w:rPr>
                <w:lang w:val="es-419"/>
              </w:rPr>
              <w:t>sekarang</w:t>
            </w:r>
            <w:r>
              <w:rPr>
                <w:lang w:val="es-419"/>
              </w:rPr>
              <w:t xml:space="preserve"> dan</w:t>
            </w:r>
            <w:r w:rsidRPr="0021346B">
              <w:rPr>
                <w:lang w:val="es-419"/>
              </w:rPr>
              <w:t xml:space="preserve"> selamanya! (Terjemahan Dinamis) </w:t>
            </w:r>
            <w:r>
              <w:rPr>
                <w:lang w:val="es-419"/>
              </w:rPr>
              <w:t>M</w:t>
            </w:r>
            <w:r w:rsidRPr="0021346B">
              <w:rPr>
                <w:lang w:val="es-419"/>
              </w:rPr>
              <w:t>ari</w:t>
            </w:r>
            <w:r>
              <w:rPr>
                <w:lang w:val="es-419"/>
              </w:rPr>
              <w:t xml:space="preserve"> kita</w:t>
            </w:r>
            <w:r w:rsidRPr="0021346B">
              <w:rPr>
                <w:lang w:val="es-419"/>
              </w:rPr>
              <w:t xml:space="preserve"> menghormati Kristus </w:t>
            </w:r>
            <w:r>
              <w:rPr>
                <w:lang w:val="es-419"/>
              </w:rPr>
              <w:t xml:space="preserve">sekarang dan </w:t>
            </w:r>
            <w:r w:rsidRPr="0021346B">
              <w:rPr>
                <w:lang w:val="es-419"/>
              </w:rPr>
              <w:t xml:space="preserve">selamanya! </w:t>
            </w:r>
            <w:r>
              <w:t>(Akhir Alternatif) Amin.</w:t>
            </w:r>
          </w:p>
        </w:tc>
      </w:tr>
    </w:tbl>
    <w:p w14:paraId="1CBBA23F" w14:textId="77777777" w:rsidR="00B62F1A" w:rsidRDefault="00B62F1A">
      <w:pPr>
        <w:rPr>
          <w:rFonts w:hint="eastAsia"/>
        </w:rPr>
      </w:pPr>
    </w:p>
    <w:sectPr w:rsidR="00B62F1A" w:rsidSect="00034616">
      <w:pgSz w:w="15840" w:h="12240" w:orient="landscape"/>
      <w:pgMar w:top="1134" w:right="850" w:bottom="1134" w:left="85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garetha Kosasih" w:date="2026-07-08T12:06:00Z" w:initials="AK">
    <w:p w14:paraId="0DF43A93" w14:textId="77777777" w:rsidR="00054950" w:rsidRDefault="00054950" w:rsidP="00054950">
      <w:pPr>
        <w:rPr>
          <w:rFonts w:hint="eastAsia"/>
        </w:rPr>
      </w:pPr>
      <w:r>
        <w:rPr>
          <w:rStyle w:val="CommentReference"/>
          <w:rFonts w:hint="eastAsia"/>
        </w:rPr>
        <w:annotationRef/>
      </w:r>
      <w:r>
        <w:rPr>
          <w:rFonts w:hint="eastAsia"/>
          <w:sz w:val="20"/>
          <w:szCs w:val="20"/>
        </w:rPr>
        <w:t>the previous words (</w:t>
      </w:r>
      <w:r>
        <w:rPr>
          <w:rFonts w:hint="eastAsia"/>
          <w:sz w:val="20"/>
          <w:szCs w:val="20"/>
        </w:rPr>
        <w:t>“</w:t>
      </w:r>
      <w:r>
        <w:rPr>
          <w:rFonts w:hint="eastAsia"/>
          <w:sz w:val="20"/>
          <w:szCs w:val="20"/>
        </w:rPr>
        <w:t>ketika</w:t>
      </w:r>
      <w:r>
        <w:rPr>
          <w:rFonts w:hint="eastAsia"/>
          <w:sz w:val="20"/>
          <w:szCs w:val="20"/>
        </w:rPr>
        <w:t>”</w:t>
      </w:r>
      <w:r>
        <w:rPr>
          <w:rFonts w:hint="eastAsia"/>
          <w:sz w:val="20"/>
          <w:szCs w:val="20"/>
        </w:rPr>
        <w:t xml:space="preserve"> and </w:t>
      </w:r>
      <w:r>
        <w:rPr>
          <w:rFonts w:hint="eastAsia"/>
          <w:sz w:val="20"/>
          <w:szCs w:val="20"/>
        </w:rPr>
        <w:t>“</w:t>
      </w:r>
      <w:r>
        <w:rPr>
          <w:rFonts w:hint="eastAsia"/>
          <w:sz w:val="20"/>
          <w:szCs w:val="20"/>
        </w:rPr>
        <w:t>mendapat</w:t>
      </w:r>
      <w:r>
        <w:rPr>
          <w:rFonts w:hint="eastAsia"/>
          <w:sz w:val="20"/>
          <w:szCs w:val="20"/>
        </w:rPr>
        <w:t>”</w:t>
      </w:r>
      <w:r>
        <w:rPr>
          <w:rFonts w:hint="eastAsia"/>
          <w:sz w:val="20"/>
          <w:szCs w:val="20"/>
        </w:rPr>
        <w:t>) are correct if translated literally, but will sound off and can be unclear contextually</w:t>
      </w:r>
    </w:p>
  </w:comment>
  <w:comment w:id="1" w:author="Agaretha Kosasih" w:date="2026-07-08T12:15:00Z" w:initials="AK">
    <w:p w14:paraId="49BD62EB" w14:textId="77777777" w:rsidR="00C31B32" w:rsidRDefault="00C2290E" w:rsidP="00C31B32">
      <w:pPr>
        <w:rPr>
          <w:rFonts w:hint="eastAsia"/>
        </w:rPr>
      </w:pPr>
      <w:r>
        <w:rPr>
          <w:rStyle w:val="CommentReference"/>
          <w:rFonts w:hint="eastAsia"/>
        </w:rPr>
        <w:annotationRef/>
      </w:r>
      <w:r w:rsidR="00C31B32">
        <w:rPr>
          <w:rFonts w:hint="eastAsia"/>
          <w:sz w:val="20"/>
          <w:szCs w:val="20"/>
        </w:rPr>
        <w:t>“</w:t>
      </w:r>
      <w:r w:rsidR="00C31B32">
        <w:rPr>
          <w:rFonts w:hint="eastAsia"/>
          <w:sz w:val="20"/>
          <w:szCs w:val="20"/>
        </w:rPr>
        <w:t>lebih</w:t>
      </w:r>
      <w:r w:rsidR="00C31B32">
        <w:rPr>
          <w:rFonts w:hint="eastAsia"/>
          <w:sz w:val="20"/>
          <w:szCs w:val="20"/>
        </w:rPr>
        <w:t>”</w:t>
      </w:r>
      <w:r w:rsidR="00C31B32">
        <w:rPr>
          <w:rFonts w:hint="eastAsia"/>
          <w:sz w:val="20"/>
          <w:szCs w:val="20"/>
        </w:rPr>
        <w:t xml:space="preserve"> here would need to be clarified, i opt for </w:t>
      </w:r>
      <w:r w:rsidR="00C31B32">
        <w:rPr>
          <w:rFonts w:hint="eastAsia"/>
          <w:sz w:val="20"/>
          <w:szCs w:val="20"/>
        </w:rPr>
        <w:t>“</w:t>
      </w:r>
      <w:r w:rsidR="00C31B32">
        <w:rPr>
          <w:rFonts w:hint="eastAsia"/>
          <w:sz w:val="20"/>
          <w:szCs w:val="20"/>
        </w:rPr>
        <w:t>lebih sering</w:t>
      </w:r>
      <w:r w:rsidR="00C31B32">
        <w:rPr>
          <w:rFonts w:hint="eastAsia"/>
          <w:sz w:val="20"/>
          <w:szCs w:val="20"/>
        </w:rPr>
        <w:t>”</w:t>
      </w:r>
      <w:r w:rsidR="00C31B32">
        <w:rPr>
          <w:rFonts w:hint="eastAsia"/>
          <w:sz w:val="20"/>
          <w:szCs w:val="20"/>
        </w:rPr>
        <w:t xml:space="preserve"> (more often) because it talks about frequency of the action. if it is supposed to be the quantity of the action, it would be </w:t>
      </w:r>
      <w:r w:rsidR="00C31B32">
        <w:rPr>
          <w:rFonts w:hint="eastAsia"/>
          <w:sz w:val="20"/>
          <w:szCs w:val="20"/>
        </w:rPr>
        <w:t>“</w:t>
      </w:r>
      <w:r w:rsidR="00C31B32">
        <w:rPr>
          <w:rFonts w:hint="eastAsia"/>
          <w:sz w:val="20"/>
          <w:szCs w:val="20"/>
        </w:rPr>
        <w:t>lebih banyak.</w:t>
      </w:r>
      <w:r w:rsidR="00C31B32">
        <w:rPr>
          <w:rFonts w:hint="eastAsia"/>
          <w:sz w:val="20"/>
          <w:szCs w:val="20"/>
        </w:rPr>
        <w:t>”</w:t>
      </w:r>
      <w:r w:rsidR="00C31B32">
        <w:rPr>
          <w:rFonts w:hint="eastAsia"/>
          <w:sz w:val="20"/>
          <w:szCs w:val="20"/>
        </w:rPr>
        <w:t xml:space="preserve"> either works fine. leaving </w:t>
      </w:r>
      <w:r w:rsidR="00C31B32">
        <w:rPr>
          <w:rFonts w:hint="eastAsia"/>
          <w:sz w:val="20"/>
          <w:szCs w:val="20"/>
        </w:rPr>
        <w:t>“</w:t>
      </w:r>
      <w:r w:rsidR="00C31B32">
        <w:rPr>
          <w:rFonts w:hint="eastAsia"/>
          <w:sz w:val="20"/>
          <w:szCs w:val="20"/>
        </w:rPr>
        <w:t>lebih</w:t>
      </w:r>
      <w:r w:rsidR="00C31B32">
        <w:rPr>
          <w:rFonts w:hint="eastAsia"/>
          <w:sz w:val="20"/>
          <w:szCs w:val="20"/>
        </w:rPr>
        <w:t>”</w:t>
      </w:r>
      <w:r w:rsidR="00C31B32">
        <w:rPr>
          <w:rFonts w:hint="eastAsia"/>
          <w:sz w:val="20"/>
          <w:szCs w:val="20"/>
        </w:rPr>
        <w:t xml:space="preserve"> as is would also make it unclear (especially at the end, which can sound close to </w:t>
      </w:r>
      <w:r w:rsidR="00C31B32">
        <w:rPr>
          <w:rFonts w:hint="eastAsia"/>
          <w:sz w:val="20"/>
          <w:szCs w:val="20"/>
        </w:rPr>
        <w:t>“</w:t>
      </w:r>
      <w:r w:rsidR="00C31B32">
        <w:rPr>
          <w:rFonts w:hint="eastAsia"/>
          <w:sz w:val="20"/>
          <w:szCs w:val="20"/>
        </w:rPr>
        <w:t>berlebih</w:t>
      </w:r>
      <w:r w:rsidR="00C31B32">
        <w:rPr>
          <w:rFonts w:hint="eastAsia"/>
          <w:sz w:val="20"/>
          <w:szCs w:val="20"/>
        </w:rPr>
        <w:t>”</w:t>
      </w:r>
      <w:r w:rsidR="00C31B32">
        <w:rPr>
          <w:rFonts w:hint="eastAsia"/>
          <w:sz w:val="20"/>
          <w:szCs w:val="20"/>
        </w:rPr>
        <w:t xml:space="preserve"> which makes it mean </w:t>
      </w:r>
      <w:r w:rsidR="00C31B32">
        <w:rPr>
          <w:rFonts w:hint="eastAsia"/>
          <w:sz w:val="20"/>
          <w:szCs w:val="20"/>
        </w:rPr>
        <w:t>‘</w:t>
      </w:r>
      <w:r w:rsidR="00C31B32">
        <w:rPr>
          <w:rFonts w:hint="eastAsia"/>
          <w:sz w:val="20"/>
          <w:szCs w:val="20"/>
        </w:rPr>
        <w:t>excessive</w:t>
      </w:r>
      <w:r w:rsidR="00C31B32">
        <w:rPr>
          <w:rFonts w:hint="eastAsia"/>
          <w:sz w:val="20"/>
          <w:szCs w:val="20"/>
        </w:rPr>
        <w:t>’</w:t>
      </w:r>
      <w:r w:rsidR="00C31B32">
        <w:rPr>
          <w:rFonts w:hint="eastAsia"/>
          <w:sz w:val="20"/>
          <w:szCs w:val="20"/>
        </w:rPr>
        <w:t>)</w:t>
      </w:r>
    </w:p>
  </w:comment>
  <w:comment w:id="2" w:author="Agaretha Kosasih" w:date="2026-07-08T13:46:00Z" w:initials="AK">
    <w:p w14:paraId="73F32284" w14:textId="77777777" w:rsidR="00AC7754" w:rsidRDefault="00AC7754" w:rsidP="00AC7754">
      <w:pPr>
        <w:rPr>
          <w:rFonts w:hint="eastAsia"/>
        </w:rPr>
      </w:pPr>
      <w:r>
        <w:rPr>
          <w:rStyle w:val="CommentReference"/>
          <w:rFonts w:hint="eastAsia"/>
        </w:rPr>
        <w:annotationRef/>
      </w:r>
      <w:r>
        <w:rPr>
          <w:rFonts w:hint="eastAsia"/>
          <w:color w:val="000000"/>
          <w:sz w:val="20"/>
          <w:szCs w:val="20"/>
        </w:rPr>
        <w:t>there</w:t>
      </w:r>
      <w:r>
        <w:rPr>
          <w:rFonts w:hint="eastAsia"/>
          <w:color w:val="000000"/>
          <w:sz w:val="20"/>
          <w:szCs w:val="20"/>
        </w:rPr>
        <w:t>’</w:t>
      </w:r>
      <w:r>
        <w:rPr>
          <w:rFonts w:hint="eastAsia"/>
          <w:color w:val="000000"/>
          <w:sz w:val="20"/>
          <w:szCs w:val="20"/>
        </w:rPr>
        <w:t xml:space="preserve">s various ways to translate </w:t>
      </w:r>
      <w:r>
        <w:rPr>
          <w:rFonts w:hint="eastAsia"/>
          <w:color w:val="000000"/>
          <w:sz w:val="20"/>
          <w:szCs w:val="20"/>
        </w:rPr>
        <w:t>“</w:t>
      </w:r>
      <w:r>
        <w:rPr>
          <w:rFonts w:hint="eastAsia"/>
          <w:color w:val="000000"/>
          <w:sz w:val="20"/>
          <w:szCs w:val="20"/>
        </w:rPr>
        <w:t>certainly,</w:t>
      </w:r>
      <w:r>
        <w:rPr>
          <w:rFonts w:hint="eastAsia"/>
          <w:color w:val="000000"/>
          <w:sz w:val="20"/>
          <w:szCs w:val="20"/>
        </w:rPr>
        <w:t>”</w:t>
      </w:r>
      <w:r>
        <w:rPr>
          <w:rFonts w:hint="eastAsia"/>
          <w:color w:val="000000"/>
          <w:sz w:val="20"/>
          <w:szCs w:val="20"/>
        </w:rPr>
        <w:t xml:space="preserve"> but they all feel off in this context. </w:t>
      </w:r>
      <w:r>
        <w:rPr>
          <w:rFonts w:hint="eastAsia"/>
          <w:color w:val="000000"/>
          <w:sz w:val="20"/>
          <w:szCs w:val="20"/>
        </w:rPr>
        <w:t>“</w:t>
      </w:r>
      <w:r>
        <w:rPr>
          <w:rFonts w:hint="eastAsia"/>
          <w:color w:val="000000"/>
          <w:sz w:val="20"/>
          <w:szCs w:val="20"/>
        </w:rPr>
        <w:t>tentunya</w:t>
      </w:r>
      <w:r>
        <w:rPr>
          <w:rFonts w:hint="eastAsia"/>
          <w:color w:val="000000"/>
          <w:sz w:val="20"/>
          <w:szCs w:val="20"/>
        </w:rPr>
        <w:t>”</w:t>
      </w:r>
      <w:r>
        <w:rPr>
          <w:rFonts w:hint="eastAsia"/>
          <w:color w:val="000000"/>
          <w:sz w:val="20"/>
          <w:szCs w:val="20"/>
        </w:rPr>
        <w:t xml:space="preserve"> here means certainly in the sense of </w:t>
      </w:r>
      <w:r>
        <w:rPr>
          <w:rFonts w:hint="eastAsia"/>
          <w:color w:val="000000"/>
          <w:sz w:val="20"/>
          <w:szCs w:val="20"/>
        </w:rPr>
        <w:t>‘</w:t>
      </w:r>
      <w:r>
        <w:rPr>
          <w:rFonts w:hint="eastAsia"/>
          <w:color w:val="000000"/>
          <w:sz w:val="20"/>
          <w:szCs w:val="20"/>
        </w:rPr>
        <w:t>definitely, in the nature of it</w:t>
      </w:r>
      <w:r>
        <w:rPr>
          <w:rFonts w:hint="eastAsia"/>
          <w:color w:val="000000"/>
          <w:sz w:val="20"/>
          <w:szCs w:val="20"/>
        </w:rPr>
        <w:t>’</w:t>
      </w:r>
    </w:p>
  </w:comment>
  <w:comment w:id="3" w:author="Agaretha Kosasih" w:date="2026-07-08T14:05:00Z" w:initials="AK">
    <w:p w14:paraId="06DCC1E6" w14:textId="77777777" w:rsidR="00BE2410" w:rsidRDefault="00BE2410" w:rsidP="00BE2410">
      <w:pPr>
        <w:rPr>
          <w:rFonts w:hint="eastAsia"/>
        </w:rPr>
      </w:pPr>
      <w:r>
        <w:rPr>
          <w:rStyle w:val="CommentReference"/>
          <w:rFonts w:hint="eastAsia"/>
        </w:rPr>
        <w:annotationRef/>
      </w:r>
      <w:r>
        <w:rPr>
          <w:rFonts w:hint="eastAsia"/>
          <w:color w:val="000000"/>
          <w:sz w:val="20"/>
          <w:szCs w:val="20"/>
        </w:rPr>
        <w:t>“</w:t>
      </w:r>
      <w:r>
        <w:rPr>
          <w:rFonts w:hint="eastAsia"/>
          <w:color w:val="000000"/>
          <w:sz w:val="20"/>
          <w:szCs w:val="20"/>
        </w:rPr>
        <w:t>putra</w:t>
      </w:r>
      <w:r>
        <w:rPr>
          <w:rFonts w:hint="eastAsia"/>
          <w:color w:val="000000"/>
          <w:sz w:val="20"/>
          <w:szCs w:val="20"/>
        </w:rPr>
        <w:t>”</w:t>
      </w:r>
      <w:r>
        <w:rPr>
          <w:rFonts w:hint="eastAsia"/>
          <w:color w:val="000000"/>
          <w:sz w:val="20"/>
          <w:szCs w:val="20"/>
        </w:rPr>
        <w:t xml:space="preserve"> if you want it to be simpler (in one word)</w:t>
      </w:r>
    </w:p>
  </w:comment>
  <w:comment w:id="4" w:author="Agaretha Kosasih" w:date="2026-07-08T14:06:00Z" w:initials="AK">
    <w:p w14:paraId="46E3BE70" w14:textId="77777777" w:rsidR="00BE2410" w:rsidRDefault="00BE2410" w:rsidP="00BE2410">
      <w:pPr>
        <w:rPr>
          <w:rFonts w:hint="eastAsia"/>
        </w:rPr>
      </w:pPr>
      <w:r>
        <w:rPr>
          <w:rStyle w:val="CommentReference"/>
          <w:rFonts w:hint="eastAsia"/>
        </w:rPr>
        <w:annotationRef/>
      </w:r>
      <w:r>
        <w:rPr>
          <w:rFonts w:hint="eastAsia"/>
          <w:color w:val="000000"/>
          <w:sz w:val="20"/>
          <w:szCs w:val="20"/>
        </w:rPr>
        <w:t xml:space="preserve">or, </w:t>
      </w:r>
      <w:r>
        <w:rPr>
          <w:rFonts w:hint="eastAsia"/>
          <w:color w:val="000000"/>
          <w:sz w:val="20"/>
          <w:szCs w:val="20"/>
        </w:rPr>
        <w:t>“</w:t>
      </w:r>
      <w:r>
        <w:rPr>
          <w:rFonts w:hint="eastAsia"/>
          <w:color w:val="000000"/>
          <w:sz w:val="20"/>
          <w:szCs w:val="20"/>
        </w:rPr>
        <w:t>para nabi</w:t>
      </w:r>
      <w:r>
        <w:rPr>
          <w:rFonts w:hint="eastAsia"/>
          <w:color w:val="000000"/>
          <w:sz w:val="20"/>
          <w:szCs w:val="20"/>
        </w:rPr>
        <w:t>”</w:t>
      </w:r>
    </w:p>
  </w:comment>
  <w:comment w:id="5" w:author="Agaretha Kosasih" w:date="2026-07-08T14:17:00Z" w:initials="AK">
    <w:p w14:paraId="72493C98" w14:textId="77777777" w:rsidR="00A81F78" w:rsidRDefault="00A81F78" w:rsidP="00A81F78">
      <w:pPr>
        <w:rPr>
          <w:rFonts w:hint="eastAsia"/>
        </w:rPr>
      </w:pPr>
      <w:r>
        <w:rPr>
          <w:rStyle w:val="CommentReference"/>
          <w:rFonts w:hint="eastAsia"/>
        </w:rPr>
        <w:annotationRef/>
      </w:r>
      <w:r>
        <w:rPr>
          <w:rFonts w:hint="eastAsia"/>
          <w:sz w:val="20"/>
          <w:szCs w:val="20"/>
        </w:rPr>
        <w:t>“</w:t>
      </w:r>
      <w:r>
        <w:rPr>
          <w:rFonts w:hint="eastAsia"/>
          <w:sz w:val="20"/>
          <w:szCs w:val="20"/>
        </w:rPr>
        <w:t>bintang pagi</w:t>
      </w:r>
      <w:r>
        <w:rPr>
          <w:rFonts w:hint="eastAsia"/>
          <w:sz w:val="20"/>
          <w:szCs w:val="20"/>
        </w:rPr>
        <w:t>”</w:t>
      </w:r>
      <w:r>
        <w:rPr>
          <w:rFonts w:hint="eastAsia"/>
          <w:sz w:val="20"/>
          <w:szCs w:val="20"/>
        </w:rPr>
        <w:t xml:space="preserve"> is the most literal translation and does not sound odd, but it is not the common way to say it; </w:t>
      </w:r>
      <w:r>
        <w:rPr>
          <w:rFonts w:hint="eastAsia"/>
          <w:sz w:val="20"/>
          <w:szCs w:val="20"/>
        </w:rPr>
        <w:t>“</w:t>
      </w:r>
      <w:r>
        <w:rPr>
          <w:rFonts w:hint="eastAsia"/>
          <w:sz w:val="20"/>
          <w:szCs w:val="20"/>
        </w:rPr>
        <w:t>bintang kejora</w:t>
      </w:r>
      <w:r>
        <w:rPr>
          <w:rFonts w:hint="eastAsia"/>
          <w:sz w:val="20"/>
          <w:szCs w:val="20"/>
        </w:rPr>
        <w:t>”</w:t>
      </w:r>
      <w:r>
        <w:rPr>
          <w:rFonts w:hint="eastAsia"/>
          <w:sz w:val="20"/>
          <w:szCs w:val="20"/>
        </w:rPr>
        <w:t xml:space="preserve"> is the most familiar word to say it (the Indonesian dictionary also points the definition of </w:t>
      </w:r>
      <w:r>
        <w:rPr>
          <w:rFonts w:hint="eastAsia"/>
          <w:sz w:val="20"/>
          <w:szCs w:val="20"/>
        </w:rPr>
        <w:t>‘</w:t>
      </w:r>
      <w:r>
        <w:rPr>
          <w:rFonts w:hint="eastAsia"/>
          <w:sz w:val="20"/>
          <w:szCs w:val="20"/>
        </w:rPr>
        <w:t>bintang pagi</w:t>
      </w:r>
      <w:r>
        <w:rPr>
          <w:rFonts w:hint="eastAsia"/>
          <w:sz w:val="20"/>
          <w:szCs w:val="20"/>
        </w:rPr>
        <w:t>’</w:t>
      </w:r>
      <w:r>
        <w:rPr>
          <w:rFonts w:hint="eastAsia"/>
          <w:sz w:val="20"/>
          <w:szCs w:val="20"/>
        </w:rPr>
        <w:t xml:space="preserve"> to </w:t>
      </w:r>
      <w:r>
        <w:rPr>
          <w:rFonts w:hint="eastAsia"/>
          <w:sz w:val="20"/>
          <w:szCs w:val="20"/>
        </w:rPr>
        <w:t>‘</w:t>
      </w:r>
      <w:r>
        <w:rPr>
          <w:rFonts w:hint="eastAsia"/>
          <w:sz w:val="20"/>
          <w:szCs w:val="20"/>
        </w:rPr>
        <w:t>bintang kejora</w:t>
      </w:r>
      <w:r>
        <w:rPr>
          <w:rFonts w:hint="eastAsia"/>
          <w:sz w:val="20"/>
          <w:szCs w:val="20"/>
        </w:rPr>
        <w:t>’</w:t>
      </w:r>
      <w:r>
        <w:rPr>
          <w:rFonts w:hint="eastAsia"/>
          <w:sz w:val="20"/>
          <w:szCs w:val="20"/>
        </w:rPr>
        <w:t>)</w:t>
      </w:r>
    </w:p>
  </w:comment>
  <w:comment w:id="6" w:author="Agaretha Kosasih" w:date="2026-07-08T14:27:00Z" w:initials="AK">
    <w:p w14:paraId="3836AE0D" w14:textId="77777777" w:rsidR="00DE3802" w:rsidRDefault="00B476ED" w:rsidP="00DE3802">
      <w:pPr>
        <w:rPr>
          <w:rFonts w:hint="eastAsia"/>
        </w:rPr>
      </w:pPr>
      <w:r>
        <w:rPr>
          <w:rStyle w:val="CommentReference"/>
          <w:rFonts w:hint="eastAsia"/>
        </w:rPr>
        <w:annotationRef/>
      </w:r>
      <w:r w:rsidR="00DE3802">
        <w:rPr>
          <w:rFonts w:hint="eastAsia"/>
          <w:sz w:val="20"/>
          <w:szCs w:val="20"/>
        </w:rPr>
        <w:t>“</w:t>
      </w:r>
      <w:r w:rsidR="00DE3802">
        <w:rPr>
          <w:rFonts w:hint="eastAsia"/>
          <w:sz w:val="20"/>
          <w:szCs w:val="20"/>
        </w:rPr>
        <w:t>prophecy</w:t>
      </w:r>
      <w:r w:rsidR="00DE3802">
        <w:rPr>
          <w:rFonts w:hint="eastAsia"/>
          <w:sz w:val="20"/>
          <w:szCs w:val="20"/>
        </w:rPr>
        <w:t>”</w:t>
      </w:r>
      <w:r w:rsidR="00DE3802">
        <w:rPr>
          <w:rFonts w:hint="eastAsia"/>
          <w:sz w:val="20"/>
          <w:szCs w:val="20"/>
        </w:rPr>
        <w:t xml:space="preserve"> translated literally would be </w:t>
      </w:r>
      <w:r w:rsidR="00DE3802">
        <w:rPr>
          <w:rFonts w:hint="eastAsia"/>
          <w:sz w:val="20"/>
          <w:szCs w:val="20"/>
        </w:rPr>
        <w:t>‘</w:t>
      </w:r>
      <w:r w:rsidR="00DE3802">
        <w:rPr>
          <w:rFonts w:hint="eastAsia"/>
          <w:sz w:val="20"/>
          <w:szCs w:val="20"/>
        </w:rPr>
        <w:t>nubuat.</w:t>
      </w:r>
      <w:r w:rsidR="00DE3802">
        <w:rPr>
          <w:rFonts w:hint="eastAsia"/>
          <w:sz w:val="20"/>
          <w:szCs w:val="20"/>
        </w:rPr>
        <w:t>’</w:t>
      </w:r>
      <w:r w:rsidR="00DE3802">
        <w:rPr>
          <w:rFonts w:hint="eastAsia"/>
          <w:sz w:val="20"/>
          <w:szCs w:val="20"/>
        </w:rPr>
        <w:t xml:space="preserve"> It specifically refers to the words delivered by the prophets from God to the people. I retain </w:t>
      </w:r>
      <w:r w:rsidR="00DE3802">
        <w:rPr>
          <w:rFonts w:hint="eastAsia"/>
          <w:sz w:val="20"/>
          <w:szCs w:val="20"/>
        </w:rPr>
        <w:t>“</w:t>
      </w:r>
      <w:r w:rsidR="00DE3802">
        <w:rPr>
          <w:rFonts w:hint="eastAsia"/>
          <w:sz w:val="20"/>
          <w:szCs w:val="20"/>
        </w:rPr>
        <w:t>pesan-pesan</w:t>
      </w:r>
      <w:r w:rsidR="00DE3802">
        <w:rPr>
          <w:rFonts w:hint="eastAsia"/>
          <w:sz w:val="20"/>
          <w:szCs w:val="20"/>
        </w:rPr>
        <w:t>”</w:t>
      </w:r>
      <w:r w:rsidR="00DE3802">
        <w:rPr>
          <w:rFonts w:hint="eastAsia"/>
          <w:sz w:val="20"/>
          <w:szCs w:val="20"/>
        </w:rPr>
        <w:t xml:space="preserve"> (</w:t>
      </w:r>
      <w:r w:rsidR="00DE3802">
        <w:rPr>
          <w:rFonts w:hint="eastAsia"/>
          <w:sz w:val="20"/>
          <w:szCs w:val="20"/>
        </w:rPr>
        <w:t>‘</w:t>
      </w:r>
      <w:r w:rsidR="00DE3802">
        <w:rPr>
          <w:rFonts w:hint="eastAsia"/>
          <w:sz w:val="20"/>
          <w:szCs w:val="20"/>
        </w:rPr>
        <w:t>messages</w:t>
      </w:r>
      <w:r w:rsidR="00DE3802">
        <w:rPr>
          <w:rFonts w:hint="eastAsia"/>
          <w:sz w:val="20"/>
          <w:szCs w:val="20"/>
        </w:rPr>
        <w:t>’</w:t>
      </w:r>
      <w:r w:rsidR="00DE3802">
        <w:rPr>
          <w:rFonts w:hint="eastAsia"/>
          <w:sz w:val="20"/>
          <w:szCs w:val="20"/>
        </w:rPr>
        <w:t>) here because the context refer to the words as they are *with* God and the prophets, vs. the prophets to the people</w:t>
      </w:r>
    </w:p>
  </w:comment>
  <w:comment w:id="7" w:author="Agaretha Kosasih" w:date="2026-07-08T15:20:00Z" w:initials="AK">
    <w:p w14:paraId="5883EB76" w14:textId="77777777" w:rsidR="00000A53" w:rsidRDefault="00000A53" w:rsidP="00000A53">
      <w:pPr>
        <w:rPr>
          <w:rFonts w:hint="eastAsia"/>
        </w:rPr>
      </w:pPr>
      <w:r>
        <w:rPr>
          <w:rStyle w:val="CommentReference"/>
          <w:rFonts w:hint="eastAsia"/>
        </w:rPr>
        <w:annotationRef/>
      </w:r>
      <w:r>
        <w:rPr>
          <w:rFonts w:hint="eastAsia"/>
          <w:color w:val="000000"/>
          <w:sz w:val="20"/>
          <w:szCs w:val="20"/>
        </w:rPr>
        <w:t>“</w:t>
      </w:r>
      <w:r>
        <w:rPr>
          <w:rFonts w:hint="eastAsia"/>
          <w:color w:val="000000"/>
          <w:sz w:val="20"/>
          <w:szCs w:val="20"/>
        </w:rPr>
        <w:t>beberapa tahun</w:t>
      </w:r>
      <w:r>
        <w:rPr>
          <w:rFonts w:hint="eastAsia"/>
          <w:color w:val="000000"/>
          <w:sz w:val="20"/>
          <w:szCs w:val="20"/>
        </w:rPr>
        <w:t>”</w:t>
      </w:r>
      <w:r>
        <w:rPr>
          <w:rFonts w:hint="eastAsia"/>
          <w:color w:val="000000"/>
          <w:sz w:val="20"/>
          <w:szCs w:val="20"/>
        </w:rPr>
        <w:t xml:space="preserve"> here would mean more of </w:t>
      </w:r>
      <w:r>
        <w:rPr>
          <w:rFonts w:hint="eastAsia"/>
          <w:color w:val="000000"/>
          <w:sz w:val="20"/>
          <w:szCs w:val="20"/>
        </w:rPr>
        <w:t>‘</w:t>
      </w:r>
      <w:r>
        <w:rPr>
          <w:rFonts w:hint="eastAsia"/>
          <w:color w:val="000000"/>
          <w:sz w:val="20"/>
          <w:szCs w:val="20"/>
        </w:rPr>
        <w:t>a few years ago,</w:t>
      </w:r>
      <w:r>
        <w:rPr>
          <w:rFonts w:hint="eastAsia"/>
          <w:color w:val="000000"/>
          <w:sz w:val="20"/>
          <w:szCs w:val="20"/>
        </w:rPr>
        <w:t>’</w:t>
      </w:r>
      <w:r>
        <w:rPr>
          <w:rFonts w:hint="eastAsia"/>
          <w:color w:val="000000"/>
          <w:sz w:val="20"/>
          <w:szCs w:val="20"/>
        </w:rPr>
        <w:t xml:space="preserve"> while </w:t>
      </w:r>
      <w:r>
        <w:rPr>
          <w:rFonts w:hint="eastAsia"/>
          <w:color w:val="000000"/>
          <w:sz w:val="20"/>
          <w:szCs w:val="20"/>
        </w:rPr>
        <w:t>“</w:t>
      </w:r>
      <w:r>
        <w:rPr>
          <w:rFonts w:hint="eastAsia"/>
          <w:color w:val="000000"/>
          <w:sz w:val="20"/>
          <w:szCs w:val="20"/>
        </w:rPr>
        <w:t>bertahun-tahun</w:t>
      </w:r>
      <w:r>
        <w:rPr>
          <w:rFonts w:hint="eastAsia"/>
          <w:color w:val="000000"/>
          <w:sz w:val="20"/>
          <w:szCs w:val="20"/>
        </w:rPr>
        <w:t>”</w:t>
      </w:r>
      <w:r>
        <w:rPr>
          <w:rFonts w:hint="eastAsia"/>
          <w:color w:val="000000"/>
          <w:sz w:val="20"/>
          <w:szCs w:val="20"/>
        </w:rPr>
        <w:t xml:space="preserve"> yang lalu would mean </w:t>
      </w:r>
      <w:r>
        <w:rPr>
          <w:rFonts w:hint="eastAsia"/>
          <w:color w:val="000000"/>
          <w:sz w:val="20"/>
          <w:szCs w:val="20"/>
        </w:rPr>
        <w:t>‘</w:t>
      </w:r>
      <w:r>
        <w:rPr>
          <w:rFonts w:hint="eastAsia"/>
          <w:color w:val="000000"/>
          <w:sz w:val="20"/>
          <w:szCs w:val="20"/>
        </w:rPr>
        <w:t>years ago</w:t>
      </w:r>
      <w:r>
        <w:rPr>
          <w:rFonts w:hint="eastAsia"/>
          <w:color w:val="000000"/>
          <w:sz w:val="20"/>
          <w:szCs w:val="20"/>
        </w:rPr>
        <w:t>’</w:t>
      </w:r>
    </w:p>
  </w:comment>
  <w:comment w:id="8" w:author="Agaretha Kosasih" w:date="2026-07-08T15:22:00Z" w:initials="AK">
    <w:p w14:paraId="2665D615" w14:textId="77777777" w:rsidR="00000A53" w:rsidRDefault="00000A53" w:rsidP="00000A53">
      <w:pPr>
        <w:rPr>
          <w:rFonts w:hint="eastAsia"/>
        </w:rPr>
      </w:pPr>
      <w:r>
        <w:rPr>
          <w:rStyle w:val="CommentReference"/>
          <w:rFonts w:hint="eastAsia"/>
        </w:rPr>
        <w:annotationRef/>
      </w:r>
      <w:r>
        <w:rPr>
          <w:rFonts w:hint="eastAsia"/>
          <w:color w:val="000000"/>
          <w:sz w:val="20"/>
          <w:szCs w:val="20"/>
        </w:rPr>
        <w:t>“</w:t>
      </w:r>
      <w:r>
        <w:rPr>
          <w:rFonts w:hint="eastAsia"/>
          <w:color w:val="000000"/>
          <w:sz w:val="20"/>
          <w:szCs w:val="20"/>
        </w:rPr>
        <w:t>mengutuk</w:t>
      </w:r>
      <w:r>
        <w:rPr>
          <w:rFonts w:hint="eastAsia"/>
          <w:color w:val="000000"/>
          <w:sz w:val="20"/>
          <w:szCs w:val="20"/>
        </w:rPr>
        <w:t>”</w:t>
      </w:r>
      <w:r>
        <w:rPr>
          <w:rFonts w:hint="eastAsia"/>
          <w:color w:val="000000"/>
          <w:sz w:val="20"/>
          <w:szCs w:val="20"/>
        </w:rPr>
        <w:t xml:space="preserve"> here would be a translation of </w:t>
      </w:r>
      <w:r>
        <w:rPr>
          <w:rFonts w:hint="eastAsia"/>
          <w:color w:val="000000"/>
          <w:sz w:val="20"/>
          <w:szCs w:val="20"/>
        </w:rPr>
        <w:t>‘</w:t>
      </w:r>
      <w:r>
        <w:rPr>
          <w:rFonts w:hint="eastAsia"/>
          <w:color w:val="000000"/>
          <w:sz w:val="20"/>
          <w:szCs w:val="20"/>
        </w:rPr>
        <w:t>curse.</w:t>
      </w:r>
      <w:r>
        <w:rPr>
          <w:rFonts w:hint="eastAsia"/>
          <w:color w:val="000000"/>
          <w:sz w:val="20"/>
          <w:szCs w:val="20"/>
        </w:rPr>
        <w:t>’</w:t>
      </w:r>
      <w:r>
        <w:rPr>
          <w:rFonts w:hint="eastAsia"/>
          <w:color w:val="000000"/>
          <w:sz w:val="20"/>
          <w:szCs w:val="20"/>
        </w:rPr>
        <w:t xml:space="preserve"> it can also fit in the context of </w:t>
      </w:r>
      <w:r>
        <w:rPr>
          <w:rFonts w:hint="eastAsia"/>
          <w:color w:val="000000"/>
          <w:sz w:val="20"/>
          <w:szCs w:val="20"/>
        </w:rPr>
        <w:t>“</w:t>
      </w:r>
      <w:r>
        <w:rPr>
          <w:rFonts w:hint="eastAsia"/>
          <w:color w:val="000000"/>
          <w:sz w:val="20"/>
          <w:szCs w:val="20"/>
        </w:rPr>
        <w:t>condemn,</w:t>
      </w:r>
      <w:r>
        <w:rPr>
          <w:rFonts w:hint="eastAsia"/>
          <w:color w:val="000000"/>
          <w:sz w:val="20"/>
          <w:szCs w:val="20"/>
        </w:rPr>
        <w:t>”</w:t>
      </w:r>
      <w:r>
        <w:rPr>
          <w:rFonts w:hint="eastAsia"/>
          <w:color w:val="000000"/>
          <w:sz w:val="20"/>
          <w:szCs w:val="20"/>
        </w:rPr>
        <w:t xml:space="preserve"> so since the English word is </w:t>
      </w:r>
      <w:r>
        <w:rPr>
          <w:rFonts w:hint="eastAsia"/>
          <w:color w:val="000000"/>
          <w:sz w:val="20"/>
          <w:szCs w:val="20"/>
        </w:rPr>
        <w:t>“</w:t>
      </w:r>
      <w:r>
        <w:rPr>
          <w:rFonts w:hint="eastAsia"/>
          <w:color w:val="000000"/>
          <w:sz w:val="20"/>
          <w:szCs w:val="20"/>
        </w:rPr>
        <w:t>punish,</w:t>
      </w:r>
      <w:r>
        <w:rPr>
          <w:rFonts w:hint="eastAsia"/>
          <w:color w:val="000000"/>
          <w:sz w:val="20"/>
          <w:szCs w:val="20"/>
        </w:rPr>
        <w:t>”</w:t>
      </w:r>
      <w:r>
        <w:rPr>
          <w:rFonts w:hint="eastAsia"/>
          <w:color w:val="000000"/>
          <w:sz w:val="20"/>
          <w:szCs w:val="20"/>
        </w:rPr>
        <w:t xml:space="preserve"> you can change it back based on what you see fit. otherwise, </w:t>
      </w:r>
      <w:r>
        <w:rPr>
          <w:rFonts w:hint="eastAsia"/>
          <w:color w:val="000000"/>
          <w:sz w:val="20"/>
          <w:szCs w:val="20"/>
        </w:rPr>
        <w:t>“</w:t>
      </w:r>
      <w:r>
        <w:rPr>
          <w:rFonts w:hint="eastAsia"/>
          <w:color w:val="000000"/>
          <w:sz w:val="20"/>
          <w:szCs w:val="20"/>
        </w:rPr>
        <w:t>punish</w:t>
      </w:r>
      <w:r>
        <w:rPr>
          <w:rFonts w:hint="eastAsia"/>
          <w:color w:val="000000"/>
          <w:sz w:val="20"/>
          <w:szCs w:val="20"/>
        </w:rPr>
        <w:t>”</w:t>
      </w:r>
      <w:r>
        <w:rPr>
          <w:rFonts w:hint="eastAsia"/>
          <w:color w:val="000000"/>
          <w:sz w:val="20"/>
          <w:szCs w:val="20"/>
        </w:rPr>
        <w:t xml:space="preserve"> alone would be translated as </w:t>
      </w:r>
      <w:r>
        <w:rPr>
          <w:rFonts w:hint="eastAsia"/>
          <w:color w:val="000000"/>
          <w:sz w:val="20"/>
          <w:szCs w:val="20"/>
        </w:rPr>
        <w:t>“</w:t>
      </w:r>
      <w:r>
        <w:rPr>
          <w:rFonts w:hint="eastAsia"/>
          <w:color w:val="000000"/>
          <w:sz w:val="20"/>
          <w:szCs w:val="20"/>
        </w:rPr>
        <w:t>menghukum</w:t>
      </w:r>
      <w:r>
        <w:rPr>
          <w:rFonts w:hint="eastAsia"/>
          <w:color w:val="000000"/>
          <w:sz w:val="20"/>
          <w:szCs w:val="20"/>
        </w:rPr>
        <w:t>”</w:t>
      </w:r>
    </w:p>
  </w:comment>
  <w:comment w:id="9" w:author="Agaretha Kosasih" w:date="2026-07-08T15:35:00Z" w:initials="AK">
    <w:p w14:paraId="7506EA89" w14:textId="77777777" w:rsidR="00EE5906" w:rsidRDefault="00EE5906" w:rsidP="00EE5906">
      <w:pPr>
        <w:rPr>
          <w:rFonts w:hint="eastAsia"/>
        </w:rPr>
      </w:pPr>
      <w:r>
        <w:rPr>
          <w:rStyle w:val="CommentReference"/>
          <w:rFonts w:hint="eastAsia"/>
        </w:rPr>
        <w:annotationRef/>
      </w:r>
      <w:r>
        <w:rPr>
          <w:rFonts w:hint="eastAsia"/>
          <w:color w:val="000000"/>
          <w:sz w:val="20"/>
          <w:szCs w:val="20"/>
        </w:rPr>
        <w:t xml:space="preserve">literal translations here would sound awkward. this literally means </w:t>
      </w:r>
      <w:r>
        <w:rPr>
          <w:rFonts w:hint="eastAsia"/>
          <w:color w:val="000000"/>
          <w:sz w:val="20"/>
          <w:szCs w:val="20"/>
        </w:rPr>
        <w:t>“</w:t>
      </w:r>
      <w:r>
        <w:rPr>
          <w:rFonts w:hint="eastAsia"/>
          <w:color w:val="000000"/>
          <w:sz w:val="20"/>
          <w:szCs w:val="20"/>
        </w:rPr>
        <w:t>a righteous person</w:t>
      </w:r>
      <w:r>
        <w:rPr>
          <w:rFonts w:hint="eastAsia"/>
          <w:color w:val="000000"/>
          <w:sz w:val="20"/>
          <w:szCs w:val="20"/>
        </w:rPr>
        <w:t>”</w:t>
      </w:r>
    </w:p>
  </w:comment>
  <w:comment w:id="10" w:author="Agaretha Kosasih" w:date="2026-07-09T13:05:00Z" w:initials="AK">
    <w:p w14:paraId="247497CE" w14:textId="77777777" w:rsidR="00FE1468" w:rsidRDefault="00FE1468" w:rsidP="00FE1468">
      <w:pPr>
        <w:rPr>
          <w:rFonts w:hint="eastAsia"/>
        </w:rPr>
      </w:pPr>
      <w:r>
        <w:rPr>
          <w:rStyle w:val="CommentReference"/>
          <w:rFonts w:hint="eastAsia"/>
        </w:rPr>
        <w:annotationRef/>
      </w:r>
      <w:r>
        <w:rPr>
          <w:rFonts w:hint="eastAsia"/>
          <w:color w:val="000000"/>
          <w:sz w:val="20"/>
          <w:szCs w:val="20"/>
        </w:rPr>
        <w:t xml:space="preserve">both </w:t>
      </w:r>
      <w:r>
        <w:rPr>
          <w:rFonts w:hint="eastAsia"/>
          <w:color w:val="000000"/>
          <w:sz w:val="20"/>
          <w:szCs w:val="20"/>
        </w:rPr>
        <w:t>“</w:t>
      </w:r>
      <w:r>
        <w:rPr>
          <w:rFonts w:hint="eastAsia"/>
          <w:color w:val="000000"/>
          <w:sz w:val="20"/>
          <w:szCs w:val="20"/>
        </w:rPr>
        <w:t>strong</w:t>
      </w:r>
      <w:r>
        <w:rPr>
          <w:rFonts w:hint="eastAsia"/>
          <w:color w:val="000000"/>
          <w:sz w:val="20"/>
          <w:szCs w:val="20"/>
        </w:rPr>
        <w:t>”</w:t>
      </w:r>
      <w:r>
        <w:rPr>
          <w:rFonts w:hint="eastAsia"/>
          <w:color w:val="000000"/>
          <w:sz w:val="20"/>
          <w:szCs w:val="20"/>
        </w:rPr>
        <w:t xml:space="preserve"> and </w:t>
      </w:r>
      <w:r>
        <w:rPr>
          <w:rFonts w:hint="eastAsia"/>
          <w:color w:val="000000"/>
          <w:sz w:val="20"/>
          <w:szCs w:val="20"/>
        </w:rPr>
        <w:t>“</w:t>
      </w:r>
      <w:r>
        <w:rPr>
          <w:rFonts w:hint="eastAsia"/>
          <w:color w:val="000000"/>
          <w:sz w:val="20"/>
          <w:szCs w:val="20"/>
        </w:rPr>
        <w:t>powerful</w:t>
      </w:r>
      <w:r>
        <w:rPr>
          <w:rFonts w:hint="eastAsia"/>
          <w:color w:val="000000"/>
          <w:sz w:val="20"/>
          <w:szCs w:val="20"/>
        </w:rPr>
        <w:t>”</w:t>
      </w:r>
      <w:r>
        <w:rPr>
          <w:rFonts w:hint="eastAsia"/>
          <w:color w:val="000000"/>
          <w:sz w:val="20"/>
          <w:szCs w:val="20"/>
        </w:rPr>
        <w:t xml:space="preserve"> translate as </w:t>
      </w:r>
      <w:r>
        <w:rPr>
          <w:rFonts w:hint="eastAsia"/>
          <w:color w:val="000000"/>
          <w:sz w:val="20"/>
          <w:szCs w:val="20"/>
        </w:rPr>
        <w:t>‘</w:t>
      </w:r>
      <w:r>
        <w:rPr>
          <w:rFonts w:hint="eastAsia"/>
          <w:color w:val="000000"/>
          <w:sz w:val="20"/>
          <w:szCs w:val="20"/>
        </w:rPr>
        <w:t>kuat</w:t>
      </w:r>
      <w:r>
        <w:rPr>
          <w:rFonts w:hint="eastAsia"/>
          <w:color w:val="000000"/>
          <w:sz w:val="20"/>
          <w:szCs w:val="20"/>
        </w:rPr>
        <w:t>’</w:t>
      </w:r>
      <w:r>
        <w:rPr>
          <w:rFonts w:hint="eastAsia"/>
          <w:color w:val="000000"/>
          <w:sz w:val="20"/>
          <w:szCs w:val="20"/>
        </w:rPr>
        <w:t xml:space="preserve"> here. my interpretation here points the strength of physical prowess, while power refers to the might</w:t>
      </w:r>
    </w:p>
  </w:comment>
  <w:comment w:id="11" w:author="Agaretha Kosasih" w:date="2026-07-09T13:21:00Z" w:initials="AK">
    <w:p w14:paraId="555B582C" w14:textId="77777777" w:rsidR="00FA2AC5" w:rsidRDefault="00FA2AC5" w:rsidP="00FA2AC5">
      <w:pPr>
        <w:rPr>
          <w:rFonts w:hint="eastAsia"/>
        </w:rPr>
      </w:pPr>
      <w:r>
        <w:rPr>
          <w:rStyle w:val="CommentReference"/>
          <w:rFonts w:hint="eastAsia"/>
        </w:rPr>
        <w:annotationRef/>
      </w:r>
      <w:r>
        <w:rPr>
          <w:rFonts w:hint="eastAsia"/>
          <w:color w:val="000000"/>
          <w:sz w:val="20"/>
          <w:szCs w:val="20"/>
        </w:rPr>
        <w:t>“</w:t>
      </w:r>
      <w:r>
        <w:rPr>
          <w:rFonts w:hint="eastAsia"/>
          <w:color w:val="000000"/>
          <w:sz w:val="20"/>
          <w:szCs w:val="20"/>
        </w:rPr>
        <w:t>memberitahu</w:t>
      </w:r>
      <w:r>
        <w:rPr>
          <w:rFonts w:hint="eastAsia"/>
          <w:color w:val="000000"/>
          <w:sz w:val="20"/>
          <w:szCs w:val="20"/>
        </w:rPr>
        <w:t>”</w:t>
      </w:r>
      <w:r>
        <w:rPr>
          <w:rFonts w:hint="eastAsia"/>
          <w:color w:val="000000"/>
          <w:sz w:val="20"/>
          <w:szCs w:val="20"/>
        </w:rPr>
        <w:t xml:space="preserve"> is correct, but in this case is more of </w:t>
      </w:r>
      <w:r>
        <w:rPr>
          <w:rFonts w:hint="eastAsia"/>
          <w:color w:val="000000"/>
          <w:sz w:val="20"/>
          <w:szCs w:val="20"/>
        </w:rPr>
        <w:t>‘</w:t>
      </w:r>
      <w:r>
        <w:rPr>
          <w:rFonts w:hint="eastAsia"/>
          <w:color w:val="000000"/>
          <w:sz w:val="20"/>
          <w:szCs w:val="20"/>
        </w:rPr>
        <w:t>let know</w:t>
      </w:r>
      <w:r>
        <w:rPr>
          <w:rFonts w:hint="eastAsia"/>
          <w:color w:val="000000"/>
          <w:sz w:val="20"/>
          <w:szCs w:val="20"/>
        </w:rPr>
        <w:t>’</w:t>
      </w:r>
      <w:r>
        <w:rPr>
          <w:rFonts w:hint="eastAsia"/>
          <w:color w:val="000000"/>
          <w:sz w:val="20"/>
          <w:szCs w:val="20"/>
        </w:rPr>
        <w:t xml:space="preserve"> than </w:t>
      </w:r>
      <w:r>
        <w:rPr>
          <w:rFonts w:hint="eastAsia"/>
          <w:color w:val="000000"/>
          <w:sz w:val="20"/>
          <w:szCs w:val="20"/>
        </w:rPr>
        <w:t>‘</w:t>
      </w:r>
      <w:r>
        <w:rPr>
          <w:rFonts w:hint="eastAsia"/>
          <w:color w:val="000000"/>
          <w:sz w:val="20"/>
          <w:szCs w:val="20"/>
        </w:rPr>
        <w:t>tell.</w:t>
      </w:r>
      <w:r>
        <w:rPr>
          <w:rFonts w:hint="eastAsia"/>
          <w:color w:val="000000"/>
          <w:sz w:val="20"/>
          <w:szCs w:val="20"/>
        </w:rPr>
        <w:t>’</w:t>
      </w:r>
      <w:r>
        <w:rPr>
          <w:rFonts w:hint="eastAsia"/>
          <w:color w:val="000000"/>
          <w:sz w:val="20"/>
          <w:szCs w:val="20"/>
        </w:rPr>
        <w:t xml:space="preserve"> </w:t>
      </w:r>
      <w:r>
        <w:rPr>
          <w:rFonts w:hint="eastAsia"/>
          <w:color w:val="000000"/>
          <w:sz w:val="20"/>
          <w:szCs w:val="20"/>
        </w:rPr>
        <w:t>“</w:t>
      </w:r>
      <w:r>
        <w:rPr>
          <w:rFonts w:hint="eastAsia"/>
          <w:color w:val="000000"/>
          <w:sz w:val="20"/>
          <w:szCs w:val="20"/>
        </w:rPr>
        <w:t>menyampaikan</w:t>
      </w:r>
      <w:r>
        <w:rPr>
          <w:rFonts w:hint="eastAsia"/>
          <w:color w:val="000000"/>
          <w:sz w:val="20"/>
          <w:szCs w:val="20"/>
        </w:rPr>
        <w:t>”</w:t>
      </w:r>
      <w:r>
        <w:rPr>
          <w:rFonts w:hint="eastAsia"/>
          <w:color w:val="000000"/>
          <w:sz w:val="20"/>
          <w:szCs w:val="20"/>
        </w:rPr>
        <w:t xml:space="preserve"> here would be more like </w:t>
      </w:r>
      <w:r>
        <w:rPr>
          <w:rFonts w:hint="eastAsia"/>
          <w:color w:val="000000"/>
          <w:sz w:val="20"/>
          <w:szCs w:val="20"/>
        </w:rPr>
        <w:t>“</w:t>
      </w:r>
      <w:r>
        <w:rPr>
          <w:rFonts w:hint="eastAsia"/>
          <w:color w:val="000000"/>
          <w:sz w:val="20"/>
          <w:szCs w:val="20"/>
        </w:rPr>
        <w:t>deliver [a message]</w:t>
      </w:r>
      <w:r>
        <w:rPr>
          <w:rFonts w:hint="eastAsia"/>
          <w:color w:val="000000"/>
          <w:sz w:val="20"/>
          <w:szCs w:val="20"/>
        </w:rPr>
        <w:t>”</w:t>
      </w:r>
    </w:p>
  </w:comment>
  <w:comment w:id="12" w:author="Agaretha Kosasih" w:date="2026-07-09T13:24:00Z" w:initials="AK">
    <w:p w14:paraId="581F616E" w14:textId="77777777" w:rsidR="00E911E1" w:rsidRDefault="00E911E1" w:rsidP="00E911E1">
      <w:pPr>
        <w:rPr>
          <w:rFonts w:hint="eastAsia"/>
        </w:rPr>
      </w:pPr>
      <w:r>
        <w:rPr>
          <w:rStyle w:val="CommentReference"/>
          <w:rFonts w:hint="eastAsia"/>
        </w:rPr>
        <w:annotationRef/>
      </w:r>
      <w:r>
        <w:rPr>
          <w:rFonts w:hint="eastAsia"/>
          <w:color w:val="000000"/>
          <w:sz w:val="20"/>
          <w:szCs w:val="20"/>
        </w:rPr>
        <w:t>“</w:t>
      </w:r>
      <w:r>
        <w:rPr>
          <w:rFonts w:hint="eastAsia"/>
          <w:color w:val="000000"/>
          <w:sz w:val="20"/>
          <w:szCs w:val="20"/>
        </w:rPr>
        <w:t>dipindahkan</w:t>
      </w:r>
      <w:r>
        <w:rPr>
          <w:rFonts w:hint="eastAsia"/>
          <w:color w:val="000000"/>
          <w:sz w:val="20"/>
          <w:szCs w:val="20"/>
        </w:rPr>
        <w:t>”</w:t>
      </w:r>
      <w:r>
        <w:rPr>
          <w:rFonts w:hint="eastAsia"/>
          <w:color w:val="000000"/>
          <w:sz w:val="20"/>
          <w:szCs w:val="20"/>
        </w:rPr>
        <w:t xml:space="preserve"> can mean moved, but it means more of being displaced</w:t>
      </w:r>
    </w:p>
  </w:comment>
  <w:comment w:id="13" w:author="Agaretha Kosasih" w:date="2026-07-09T13:25:00Z" w:initials="AK">
    <w:p w14:paraId="42E5BF3C" w14:textId="77777777" w:rsidR="002770F6" w:rsidRDefault="002770F6" w:rsidP="002770F6">
      <w:pPr>
        <w:rPr>
          <w:rFonts w:hint="eastAsia"/>
        </w:rPr>
      </w:pPr>
      <w:r>
        <w:rPr>
          <w:rStyle w:val="CommentReference"/>
          <w:rFonts w:hint="eastAsia"/>
        </w:rPr>
        <w:annotationRef/>
      </w:r>
      <w:r>
        <w:rPr>
          <w:rFonts w:hint="eastAsia"/>
          <w:color w:val="000000"/>
          <w:sz w:val="20"/>
          <w:szCs w:val="20"/>
        </w:rPr>
        <w:t xml:space="preserve">or directly </w:t>
      </w:r>
      <w:r>
        <w:rPr>
          <w:rFonts w:hint="eastAsia"/>
          <w:color w:val="000000"/>
          <w:sz w:val="20"/>
          <w:szCs w:val="20"/>
        </w:rPr>
        <w:t>“</w:t>
      </w:r>
      <w:r>
        <w:rPr>
          <w:rFonts w:hint="eastAsia"/>
          <w:color w:val="000000"/>
          <w:sz w:val="20"/>
          <w:szCs w:val="20"/>
        </w:rPr>
        <w:t>awan-awan hujan</w:t>
      </w:r>
      <w:r>
        <w:rPr>
          <w:rFonts w:hint="eastAsia"/>
          <w:color w:val="000000"/>
          <w:sz w:val="20"/>
          <w:szCs w:val="20"/>
        </w:rPr>
        <w:t>”</w:t>
      </w:r>
    </w:p>
  </w:comment>
  <w:comment w:id="14" w:author="Agaretha Kosasih" w:date="2026-07-09T13:43:00Z" w:initials="AK">
    <w:p w14:paraId="62A8E893" w14:textId="77777777" w:rsidR="006606FC" w:rsidRDefault="006606FC" w:rsidP="006606FC">
      <w:pPr>
        <w:rPr>
          <w:rFonts w:hint="eastAsia"/>
        </w:rPr>
      </w:pPr>
      <w:r>
        <w:rPr>
          <w:rStyle w:val="CommentReference"/>
          <w:rFonts w:hint="eastAsia"/>
        </w:rPr>
        <w:annotationRef/>
      </w:r>
      <w:r>
        <w:rPr>
          <w:rFonts w:hint="eastAsia"/>
          <w:color w:val="000000"/>
          <w:sz w:val="20"/>
          <w:szCs w:val="20"/>
        </w:rPr>
        <w:t>I would add this for clarification</w:t>
      </w:r>
    </w:p>
  </w:comment>
  <w:comment w:id="15" w:author="Agaretha Kosasih" w:date="2026-07-09T15:56:00Z" w:initials="AK">
    <w:p w14:paraId="5632EB7C" w14:textId="77777777" w:rsidR="007F67AE" w:rsidRDefault="007F67AE" w:rsidP="008B7994">
      <w:pPr>
        <w:rPr>
          <w:rFonts w:hint="eastAsia"/>
        </w:rPr>
      </w:pPr>
      <w:r>
        <w:rPr>
          <w:rStyle w:val="CommentReference"/>
          <w:rFonts w:hint="eastAsia"/>
        </w:rPr>
        <w:annotationRef/>
      </w:r>
      <w:r>
        <w:rPr>
          <w:rFonts w:hint="eastAsia"/>
          <w:color w:val="000000"/>
          <w:sz w:val="20"/>
          <w:szCs w:val="20"/>
        </w:rPr>
        <w:t>“</w:t>
      </w:r>
      <w:r>
        <w:rPr>
          <w:rFonts w:hint="eastAsia"/>
          <w:color w:val="000000"/>
          <w:sz w:val="20"/>
          <w:szCs w:val="20"/>
        </w:rPr>
        <w:t>cintai</w:t>
      </w:r>
      <w:r>
        <w:rPr>
          <w:rFonts w:hint="eastAsia"/>
          <w:color w:val="000000"/>
          <w:sz w:val="20"/>
          <w:szCs w:val="20"/>
        </w:rPr>
        <w:t>”</w:t>
      </w:r>
      <w:r>
        <w:rPr>
          <w:rFonts w:hint="eastAsia"/>
          <w:color w:val="000000"/>
          <w:sz w:val="20"/>
          <w:szCs w:val="20"/>
        </w:rPr>
        <w:t xml:space="preserve"> would imply romantic love</w:t>
      </w:r>
    </w:p>
  </w:comment>
  <w:comment w:id="16" w:author="Agaretha Kosasih" w:date="2026-07-09T19:44:00Z" w:initials="AK">
    <w:p w14:paraId="3A158D0C" w14:textId="77777777" w:rsidR="007F67AE" w:rsidRDefault="007F67AE" w:rsidP="009A00DA">
      <w:pPr>
        <w:rPr>
          <w:rFonts w:hint="eastAsia"/>
        </w:rPr>
      </w:pPr>
      <w:r>
        <w:rPr>
          <w:rStyle w:val="CommentReference"/>
          <w:rFonts w:hint="eastAsia"/>
        </w:rPr>
        <w:annotationRef/>
      </w:r>
      <w:r>
        <w:rPr>
          <w:rFonts w:hint="eastAsia"/>
          <w:color w:val="000000"/>
          <w:sz w:val="20"/>
          <w:szCs w:val="20"/>
        </w:rPr>
        <w:t xml:space="preserve">if </w:t>
      </w:r>
      <w:r>
        <w:rPr>
          <w:rFonts w:hint="eastAsia"/>
          <w:color w:val="000000"/>
          <w:sz w:val="20"/>
          <w:szCs w:val="20"/>
        </w:rPr>
        <w:t>“</w:t>
      </w:r>
      <w:r>
        <w:rPr>
          <w:rFonts w:hint="eastAsia"/>
          <w:color w:val="000000"/>
          <w:sz w:val="20"/>
          <w:szCs w:val="20"/>
        </w:rPr>
        <w:t>fathers</w:t>
      </w:r>
      <w:r>
        <w:rPr>
          <w:rFonts w:hint="eastAsia"/>
          <w:color w:val="000000"/>
          <w:sz w:val="20"/>
          <w:szCs w:val="20"/>
        </w:rPr>
        <w:t>”</w:t>
      </w:r>
      <w:r>
        <w:rPr>
          <w:rFonts w:hint="eastAsia"/>
          <w:color w:val="000000"/>
          <w:sz w:val="20"/>
          <w:szCs w:val="20"/>
        </w:rPr>
        <w:t xml:space="preserve"> is meant more as ancestors, then </w:t>
      </w:r>
      <w:r>
        <w:rPr>
          <w:rFonts w:hint="eastAsia"/>
          <w:color w:val="000000"/>
          <w:sz w:val="20"/>
          <w:szCs w:val="20"/>
        </w:rPr>
        <w:t>‘</w:t>
      </w:r>
      <w:r>
        <w:rPr>
          <w:rFonts w:hint="eastAsia"/>
          <w:color w:val="000000"/>
          <w:sz w:val="20"/>
          <w:szCs w:val="20"/>
        </w:rPr>
        <w:t>nenek moyang</w:t>
      </w:r>
      <w:r>
        <w:rPr>
          <w:rFonts w:hint="eastAsia"/>
          <w:color w:val="000000"/>
          <w:sz w:val="20"/>
          <w:szCs w:val="20"/>
        </w:rPr>
        <w:t>’</w:t>
      </w:r>
      <w:r>
        <w:rPr>
          <w:rFonts w:hint="eastAsia"/>
          <w:color w:val="000000"/>
          <w:sz w:val="20"/>
          <w:szCs w:val="20"/>
        </w:rPr>
        <w:t xml:space="preserve"> would be the proper term</w:t>
      </w:r>
    </w:p>
  </w:comment>
  <w:comment w:id="17" w:author="Agaretha Kosasih" w:date="2026-07-09T20:14:00Z" w:initials="AK">
    <w:p w14:paraId="38A512EE" w14:textId="77777777" w:rsidR="007F67AE" w:rsidRDefault="007F67AE" w:rsidP="00276BB0">
      <w:pPr>
        <w:rPr>
          <w:rFonts w:hint="eastAsia"/>
        </w:rPr>
      </w:pPr>
      <w:r>
        <w:rPr>
          <w:rStyle w:val="CommentReference"/>
          <w:rFonts w:hint="eastAsia"/>
        </w:rPr>
        <w:annotationRef/>
      </w:r>
      <w:r>
        <w:rPr>
          <w:rFonts w:hint="eastAsia"/>
          <w:color w:val="000000"/>
          <w:sz w:val="20"/>
          <w:szCs w:val="20"/>
        </w:rPr>
        <w:t>“</w:t>
      </w:r>
      <w:r>
        <w:rPr>
          <w:rFonts w:hint="eastAsia"/>
          <w:color w:val="000000"/>
          <w:sz w:val="20"/>
          <w:szCs w:val="20"/>
        </w:rPr>
        <w:t>tinggal</w:t>
      </w:r>
      <w:r>
        <w:rPr>
          <w:rFonts w:hint="eastAsia"/>
          <w:color w:val="000000"/>
          <w:sz w:val="20"/>
          <w:szCs w:val="20"/>
        </w:rPr>
        <w:t>”</w:t>
      </w:r>
      <w:r>
        <w:rPr>
          <w:rFonts w:hint="eastAsia"/>
          <w:color w:val="000000"/>
          <w:sz w:val="20"/>
          <w:szCs w:val="20"/>
        </w:rPr>
        <w:t xml:space="preserve"> is technically correct, but also implies that it can move away. </w:t>
      </w:r>
      <w:r>
        <w:rPr>
          <w:rFonts w:hint="eastAsia"/>
          <w:color w:val="000000"/>
          <w:sz w:val="20"/>
          <w:szCs w:val="20"/>
        </w:rPr>
        <w:t>“</w:t>
      </w:r>
      <w:r>
        <w:rPr>
          <w:rFonts w:hint="eastAsia"/>
          <w:color w:val="000000"/>
          <w:sz w:val="20"/>
          <w:szCs w:val="20"/>
        </w:rPr>
        <w:t>tetap ada</w:t>
      </w:r>
      <w:r>
        <w:rPr>
          <w:rFonts w:hint="eastAsia"/>
          <w:color w:val="000000"/>
          <w:sz w:val="20"/>
          <w:szCs w:val="20"/>
        </w:rPr>
        <w:t>”</w:t>
      </w:r>
      <w:r>
        <w:rPr>
          <w:rFonts w:hint="eastAsia"/>
          <w:color w:val="000000"/>
          <w:sz w:val="20"/>
          <w:szCs w:val="20"/>
        </w:rPr>
        <w:t xml:space="preserve"> would mean more of </w:t>
      </w:r>
      <w:r>
        <w:rPr>
          <w:rFonts w:hint="eastAsia"/>
          <w:color w:val="000000"/>
          <w:sz w:val="20"/>
          <w:szCs w:val="20"/>
        </w:rPr>
        <w:t>“</w:t>
      </w:r>
      <w:r>
        <w:rPr>
          <w:rFonts w:hint="eastAsia"/>
          <w:color w:val="000000"/>
          <w:sz w:val="20"/>
          <w:szCs w:val="20"/>
        </w:rPr>
        <w:t>to remain</w:t>
      </w:r>
      <w:r>
        <w:rPr>
          <w:rFonts w:hint="eastAsia"/>
          <w:color w:val="000000"/>
          <w:sz w:val="20"/>
          <w:szCs w:val="20"/>
        </w:rPr>
        <w:t>”</w:t>
      </w:r>
      <w:r>
        <w:rPr>
          <w:rFonts w:hint="eastAsia"/>
          <w:color w:val="000000"/>
          <w:sz w:val="20"/>
          <w:szCs w:val="20"/>
        </w:rPr>
        <w:t xml:space="preserve"> and </w:t>
      </w:r>
      <w:r>
        <w:rPr>
          <w:rFonts w:hint="eastAsia"/>
          <w:color w:val="000000"/>
          <w:sz w:val="20"/>
          <w:szCs w:val="20"/>
        </w:rPr>
        <w:t>“</w:t>
      </w:r>
      <w:r>
        <w:rPr>
          <w:rFonts w:hint="eastAsia"/>
          <w:color w:val="000000"/>
          <w:sz w:val="20"/>
          <w:szCs w:val="20"/>
        </w:rPr>
        <w:t>still exists</w:t>
      </w:r>
      <w:r>
        <w:rPr>
          <w:rFonts w:hint="eastAsia"/>
          <w:color w:val="000000"/>
          <w:sz w:val="20"/>
          <w:szCs w:val="20"/>
        </w:rPr>
        <w:t>”</w:t>
      </w:r>
    </w:p>
  </w:comment>
  <w:comment w:id="18" w:author="Agaretha Kosasih" w:date="2026-07-09T20:36:00Z" w:initials="AK">
    <w:p w14:paraId="33C74B6A" w14:textId="77777777" w:rsidR="007F67AE" w:rsidRDefault="007F67AE" w:rsidP="003727D0">
      <w:pPr>
        <w:rPr>
          <w:rFonts w:hint="eastAsia"/>
        </w:rPr>
      </w:pPr>
      <w:r>
        <w:rPr>
          <w:rStyle w:val="CommentReference"/>
          <w:rFonts w:hint="eastAsia"/>
        </w:rPr>
        <w:annotationRef/>
      </w:r>
      <w:r>
        <w:rPr>
          <w:rFonts w:hint="eastAsia"/>
          <w:sz w:val="20"/>
          <w:szCs w:val="20"/>
        </w:rPr>
        <w:t>“</w:t>
      </w:r>
      <w:r>
        <w:rPr>
          <w:rFonts w:hint="eastAsia"/>
          <w:sz w:val="20"/>
          <w:szCs w:val="20"/>
        </w:rPr>
        <w:t>hebat</w:t>
      </w:r>
      <w:r>
        <w:rPr>
          <w:rFonts w:hint="eastAsia"/>
          <w:sz w:val="20"/>
          <w:szCs w:val="20"/>
        </w:rPr>
        <w:t>”</w:t>
      </w:r>
      <w:r>
        <w:rPr>
          <w:rFonts w:hint="eastAsia"/>
          <w:sz w:val="20"/>
          <w:szCs w:val="20"/>
        </w:rPr>
        <w:t xml:space="preserve"> would also work here. i specifically use </w:t>
      </w:r>
      <w:r>
        <w:rPr>
          <w:rFonts w:hint="eastAsia"/>
          <w:sz w:val="20"/>
          <w:szCs w:val="20"/>
        </w:rPr>
        <w:t>“</w:t>
      </w:r>
      <w:r>
        <w:rPr>
          <w:rFonts w:hint="eastAsia"/>
          <w:sz w:val="20"/>
          <w:szCs w:val="20"/>
        </w:rPr>
        <w:t>dahsyat</w:t>
      </w:r>
      <w:r>
        <w:rPr>
          <w:rFonts w:hint="eastAsia"/>
          <w:sz w:val="20"/>
          <w:szCs w:val="20"/>
        </w:rPr>
        <w:t>”</w:t>
      </w:r>
      <w:r>
        <w:rPr>
          <w:rFonts w:hint="eastAsia"/>
          <w:sz w:val="20"/>
          <w:szCs w:val="20"/>
        </w:rPr>
        <w:t xml:space="preserve"> because it can imply the </w:t>
      </w:r>
      <w:r>
        <w:rPr>
          <w:rFonts w:hint="eastAsia"/>
          <w:sz w:val="20"/>
          <w:szCs w:val="20"/>
        </w:rPr>
        <w:t>“</w:t>
      </w:r>
      <w:r>
        <w:rPr>
          <w:rFonts w:hint="eastAsia"/>
          <w:sz w:val="20"/>
          <w:szCs w:val="20"/>
        </w:rPr>
        <w:t>greatness</w:t>
      </w:r>
      <w:r>
        <w:rPr>
          <w:rFonts w:hint="eastAsia"/>
          <w:sz w:val="20"/>
          <w:szCs w:val="20"/>
        </w:rPr>
        <w:t>”</w:t>
      </w:r>
      <w:r>
        <w:rPr>
          <w:rFonts w:hint="eastAsia"/>
          <w:sz w:val="20"/>
          <w:szCs w:val="20"/>
        </w:rPr>
        <w:t xml:space="preserve"> as something horrific when used in a catastrophic context, even though it</w:t>
      </w:r>
      <w:r>
        <w:rPr>
          <w:rFonts w:hint="eastAsia"/>
          <w:sz w:val="20"/>
          <w:szCs w:val="20"/>
        </w:rPr>
        <w:t>’</w:t>
      </w:r>
      <w:r>
        <w:rPr>
          <w:rFonts w:hint="eastAsia"/>
          <w:sz w:val="20"/>
          <w:szCs w:val="20"/>
        </w:rPr>
        <w:t>s equally as common of a word</w:t>
      </w:r>
    </w:p>
  </w:comment>
  <w:comment w:id="19" w:author="Agaretha Kosasih" w:date="2026-07-09T20:36:00Z" w:initials="AK">
    <w:p w14:paraId="372D0373" w14:textId="77777777" w:rsidR="007F67AE" w:rsidRDefault="007F67AE" w:rsidP="0093276B">
      <w:pPr>
        <w:rPr>
          <w:rFonts w:hint="eastAsia"/>
        </w:rPr>
      </w:pPr>
      <w:r>
        <w:rPr>
          <w:rStyle w:val="CommentReference"/>
          <w:rFonts w:hint="eastAsia"/>
        </w:rPr>
        <w:annotationRef/>
      </w:r>
      <w:r>
        <w:rPr>
          <w:rFonts w:hint="eastAsia"/>
          <w:color w:val="000000"/>
          <w:sz w:val="20"/>
          <w:szCs w:val="20"/>
        </w:rPr>
        <w:t>“</w:t>
      </w:r>
      <w:r>
        <w:rPr>
          <w:rFonts w:hint="eastAsia"/>
          <w:color w:val="000000"/>
          <w:sz w:val="20"/>
          <w:szCs w:val="20"/>
        </w:rPr>
        <w:t>semua hal</w:t>
      </w:r>
      <w:r>
        <w:rPr>
          <w:rFonts w:hint="eastAsia"/>
          <w:color w:val="000000"/>
          <w:sz w:val="20"/>
          <w:szCs w:val="20"/>
        </w:rPr>
        <w:t>”</w:t>
      </w:r>
      <w:r>
        <w:rPr>
          <w:rFonts w:hint="eastAsia"/>
          <w:color w:val="000000"/>
          <w:sz w:val="20"/>
          <w:szCs w:val="20"/>
        </w:rPr>
        <w:t xml:space="preserve"> if you want to keep it literal</w:t>
      </w:r>
    </w:p>
  </w:comment>
  <w:comment w:id="20" w:author="Agaretha Kosasih" w:date="2026-07-09T20:45:00Z" w:initials="AK">
    <w:p w14:paraId="7EFA4B7C" w14:textId="77777777" w:rsidR="007F67AE" w:rsidRDefault="007F67AE" w:rsidP="00193958">
      <w:pPr>
        <w:rPr>
          <w:rFonts w:hint="eastAsia"/>
        </w:rPr>
      </w:pPr>
      <w:r>
        <w:rPr>
          <w:rStyle w:val="CommentReference"/>
          <w:rFonts w:hint="eastAsia"/>
        </w:rPr>
        <w:annotationRef/>
      </w:r>
      <w:r>
        <w:rPr>
          <w:rFonts w:hint="eastAsia"/>
          <w:color w:val="000000"/>
          <w:sz w:val="20"/>
          <w:szCs w:val="20"/>
        </w:rPr>
        <w:t>i changed this to keep the term consistent with what is in the English column. the previous sentence is also correct as is, if that is what was meant to be written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F43A93" w15:done="0"/>
  <w15:commentEx w15:paraId="49BD62EB" w15:done="0"/>
  <w15:commentEx w15:paraId="73F32284" w15:done="0"/>
  <w15:commentEx w15:paraId="06DCC1E6" w15:done="0"/>
  <w15:commentEx w15:paraId="46E3BE70" w15:done="0"/>
  <w15:commentEx w15:paraId="72493C98" w15:done="0"/>
  <w15:commentEx w15:paraId="3836AE0D" w15:done="0"/>
  <w15:commentEx w15:paraId="5883EB76" w15:done="0"/>
  <w15:commentEx w15:paraId="2665D615" w15:done="0"/>
  <w15:commentEx w15:paraId="7506EA89" w15:done="0"/>
  <w15:commentEx w15:paraId="247497CE" w15:done="0"/>
  <w15:commentEx w15:paraId="555B582C" w15:done="0"/>
  <w15:commentEx w15:paraId="581F616E" w15:done="0"/>
  <w15:commentEx w15:paraId="42E5BF3C" w15:done="0"/>
  <w15:commentEx w15:paraId="62A8E893" w15:done="0"/>
  <w15:commentEx w15:paraId="5632EB7C" w15:done="0"/>
  <w15:commentEx w15:paraId="3A158D0C" w15:done="0"/>
  <w15:commentEx w15:paraId="38A512EE" w15:done="0"/>
  <w15:commentEx w15:paraId="33C74B6A" w15:done="0"/>
  <w15:commentEx w15:paraId="372D0373" w15:done="0"/>
  <w15:commentEx w15:paraId="7EFA4B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90CAFF" w16cex:dateUtc="2026-07-08T05:06:00Z"/>
  <w16cex:commentExtensible w16cex:durableId="5E22D1A4" w16cex:dateUtc="2026-07-08T05:15:00Z"/>
  <w16cex:commentExtensible w16cex:durableId="004E0B25" w16cex:dateUtc="2026-07-08T06:46:00Z"/>
  <w16cex:commentExtensible w16cex:durableId="0F429BA8" w16cex:dateUtc="2026-07-08T07:05:00Z"/>
  <w16cex:commentExtensible w16cex:durableId="1B8F6A12" w16cex:dateUtc="2026-07-08T07:06:00Z"/>
  <w16cex:commentExtensible w16cex:durableId="65BCE50E" w16cex:dateUtc="2026-07-08T07:17:00Z"/>
  <w16cex:commentExtensible w16cex:durableId="46490AD6" w16cex:dateUtc="2026-07-08T07:27:00Z"/>
  <w16cex:commentExtensible w16cex:durableId="230520BD" w16cex:dateUtc="2026-07-08T08:20:00Z"/>
  <w16cex:commentExtensible w16cex:durableId="42356FAB" w16cex:dateUtc="2026-07-08T08:22:00Z"/>
  <w16cex:commentExtensible w16cex:durableId="22C30B6C" w16cex:dateUtc="2026-07-08T08:35:00Z"/>
  <w16cex:commentExtensible w16cex:durableId="4E2CDEB1" w16cex:dateUtc="2026-07-09T06:05:00Z"/>
  <w16cex:commentExtensible w16cex:durableId="03740AFA" w16cex:dateUtc="2026-07-09T06:21:00Z"/>
  <w16cex:commentExtensible w16cex:durableId="0A7390E5" w16cex:dateUtc="2026-07-09T06:24:00Z"/>
  <w16cex:commentExtensible w16cex:durableId="68DAB2DC" w16cex:dateUtc="2026-07-09T06:25:00Z"/>
  <w16cex:commentExtensible w16cex:durableId="420F0D7B" w16cex:dateUtc="2026-07-09T06:43:00Z"/>
  <w16cex:commentExtensible w16cex:durableId="24B2E170" w16cex:dateUtc="2026-07-09T08:56:00Z"/>
  <w16cex:commentExtensible w16cex:durableId="3DED9195" w16cex:dateUtc="2026-07-09T12:44:00Z"/>
  <w16cex:commentExtensible w16cex:durableId="177AC9C6" w16cex:dateUtc="2026-07-09T13:14:00Z"/>
  <w16cex:commentExtensible w16cex:durableId="5363BC03" w16cex:dateUtc="2026-07-09T13:36:00Z"/>
  <w16cex:commentExtensible w16cex:durableId="0B2927DE" w16cex:dateUtc="2026-07-09T13:36:00Z"/>
  <w16cex:commentExtensible w16cex:durableId="48E8C2F0" w16cex:dateUtc="2026-07-09T13: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F43A93" w16cid:durableId="6290CAFF"/>
  <w16cid:commentId w16cid:paraId="49BD62EB" w16cid:durableId="5E22D1A4"/>
  <w16cid:commentId w16cid:paraId="73F32284" w16cid:durableId="004E0B25"/>
  <w16cid:commentId w16cid:paraId="06DCC1E6" w16cid:durableId="0F429BA8"/>
  <w16cid:commentId w16cid:paraId="46E3BE70" w16cid:durableId="1B8F6A12"/>
  <w16cid:commentId w16cid:paraId="72493C98" w16cid:durableId="65BCE50E"/>
  <w16cid:commentId w16cid:paraId="3836AE0D" w16cid:durableId="46490AD6"/>
  <w16cid:commentId w16cid:paraId="5883EB76" w16cid:durableId="230520BD"/>
  <w16cid:commentId w16cid:paraId="2665D615" w16cid:durableId="42356FAB"/>
  <w16cid:commentId w16cid:paraId="7506EA89" w16cid:durableId="22C30B6C"/>
  <w16cid:commentId w16cid:paraId="247497CE" w16cid:durableId="4E2CDEB1"/>
  <w16cid:commentId w16cid:paraId="555B582C" w16cid:durableId="03740AFA"/>
  <w16cid:commentId w16cid:paraId="581F616E" w16cid:durableId="0A7390E5"/>
  <w16cid:commentId w16cid:paraId="42E5BF3C" w16cid:durableId="68DAB2DC"/>
  <w16cid:commentId w16cid:paraId="62A8E893" w16cid:durableId="420F0D7B"/>
  <w16cid:commentId w16cid:paraId="5632EB7C" w16cid:durableId="24B2E170"/>
  <w16cid:commentId w16cid:paraId="3A158D0C" w16cid:durableId="3DED9195"/>
  <w16cid:commentId w16cid:paraId="38A512EE" w16cid:durableId="177AC9C6"/>
  <w16cid:commentId w16cid:paraId="33C74B6A" w16cid:durableId="5363BC03"/>
  <w16cid:commentId w16cid:paraId="372D0373" w16cid:durableId="0B2927DE"/>
  <w16cid:commentId w16cid:paraId="7EFA4B7C" w16cid:durableId="48E8C2F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Bod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9465887">
    <w:abstractNumId w:val="8"/>
  </w:num>
  <w:num w:numId="2" w16cid:durableId="1555658277">
    <w:abstractNumId w:val="6"/>
  </w:num>
  <w:num w:numId="3" w16cid:durableId="1995837123">
    <w:abstractNumId w:val="5"/>
  </w:num>
  <w:num w:numId="4" w16cid:durableId="85200687">
    <w:abstractNumId w:val="4"/>
  </w:num>
  <w:num w:numId="5" w16cid:durableId="1444496993">
    <w:abstractNumId w:val="7"/>
  </w:num>
  <w:num w:numId="6" w16cid:durableId="1129906234">
    <w:abstractNumId w:val="3"/>
  </w:num>
  <w:num w:numId="7" w16cid:durableId="19354809">
    <w:abstractNumId w:val="2"/>
  </w:num>
  <w:num w:numId="8" w16cid:durableId="1339621615">
    <w:abstractNumId w:val="1"/>
  </w:num>
  <w:num w:numId="9" w16cid:durableId="87177234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garetha Kosasih">
    <w15:presenceInfo w15:providerId="AD" w15:userId="S::kosasiha1@duq.edu::18767cbb-35c3-4d8c-91d2-ad4c359f80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A53"/>
    <w:rsid w:val="00016E30"/>
    <w:rsid w:val="000230A3"/>
    <w:rsid w:val="000310AB"/>
    <w:rsid w:val="00034616"/>
    <w:rsid w:val="00042161"/>
    <w:rsid w:val="00054950"/>
    <w:rsid w:val="00060548"/>
    <w:rsid w:val="0006063C"/>
    <w:rsid w:val="000631F3"/>
    <w:rsid w:val="00072D9C"/>
    <w:rsid w:val="000935FB"/>
    <w:rsid w:val="000B0A49"/>
    <w:rsid w:val="000C61E9"/>
    <w:rsid w:val="000E4D16"/>
    <w:rsid w:val="000E5E24"/>
    <w:rsid w:val="000F33D5"/>
    <w:rsid w:val="000F4518"/>
    <w:rsid w:val="00101BB1"/>
    <w:rsid w:val="00103419"/>
    <w:rsid w:val="001117B5"/>
    <w:rsid w:val="0013045E"/>
    <w:rsid w:val="0015074B"/>
    <w:rsid w:val="001642B1"/>
    <w:rsid w:val="001B4445"/>
    <w:rsid w:val="001E4B9F"/>
    <w:rsid w:val="001F3F71"/>
    <w:rsid w:val="002011F6"/>
    <w:rsid w:val="0021346B"/>
    <w:rsid w:val="00275BDD"/>
    <w:rsid w:val="002770F6"/>
    <w:rsid w:val="0028735D"/>
    <w:rsid w:val="00287C28"/>
    <w:rsid w:val="0029639D"/>
    <w:rsid w:val="002A54FE"/>
    <w:rsid w:val="002A7030"/>
    <w:rsid w:val="002D2BDE"/>
    <w:rsid w:val="002F4A0B"/>
    <w:rsid w:val="003022DC"/>
    <w:rsid w:val="0030306B"/>
    <w:rsid w:val="003031B2"/>
    <w:rsid w:val="00306F73"/>
    <w:rsid w:val="003165EB"/>
    <w:rsid w:val="00326F90"/>
    <w:rsid w:val="0033497C"/>
    <w:rsid w:val="00353B8C"/>
    <w:rsid w:val="00357C16"/>
    <w:rsid w:val="003636FB"/>
    <w:rsid w:val="003C2503"/>
    <w:rsid w:val="003D44DA"/>
    <w:rsid w:val="003F7DD1"/>
    <w:rsid w:val="00402E94"/>
    <w:rsid w:val="00424B88"/>
    <w:rsid w:val="00425445"/>
    <w:rsid w:val="0043461B"/>
    <w:rsid w:val="004431E4"/>
    <w:rsid w:val="004438B1"/>
    <w:rsid w:val="00453EC0"/>
    <w:rsid w:val="00473613"/>
    <w:rsid w:val="004857EC"/>
    <w:rsid w:val="00493EAD"/>
    <w:rsid w:val="00494048"/>
    <w:rsid w:val="00497072"/>
    <w:rsid w:val="004A0B1C"/>
    <w:rsid w:val="004A1885"/>
    <w:rsid w:val="004A74E0"/>
    <w:rsid w:val="004B0BF4"/>
    <w:rsid w:val="004B67E6"/>
    <w:rsid w:val="004C2893"/>
    <w:rsid w:val="004C57A5"/>
    <w:rsid w:val="004C686A"/>
    <w:rsid w:val="004D40F8"/>
    <w:rsid w:val="00506306"/>
    <w:rsid w:val="005257C2"/>
    <w:rsid w:val="00543203"/>
    <w:rsid w:val="00544D4F"/>
    <w:rsid w:val="00555847"/>
    <w:rsid w:val="005571C9"/>
    <w:rsid w:val="00562893"/>
    <w:rsid w:val="00571CBC"/>
    <w:rsid w:val="005A176A"/>
    <w:rsid w:val="005D14CC"/>
    <w:rsid w:val="005D77B2"/>
    <w:rsid w:val="005E2938"/>
    <w:rsid w:val="005E2B17"/>
    <w:rsid w:val="005F13DA"/>
    <w:rsid w:val="006018AF"/>
    <w:rsid w:val="006115A5"/>
    <w:rsid w:val="00632665"/>
    <w:rsid w:val="006540A0"/>
    <w:rsid w:val="006606FC"/>
    <w:rsid w:val="006B00EA"/>
    <w:rsid w:val="006B2C4D"/>
    <w:rsid w:val="006B51C1"/>
    <w:rsid w:val="006F13DA"/>
    <w:rsid w:val="006F4AF1"/>
    <w:rsid w:val="007173CD"/>
    <w:rsid w:val="00717BEC"/>
    <w:rsid w:val="00734C1F"/>
    <w:rsid w:val="00737CB0"/>
    <w:rsid w:val="007606EB"/>
    <w:rsid w:val="007A2585"/>
    <w:rsid w:val="007E3D27"/>
    <w:rsid w:val="007F67AE"/>
    <w:rsid w:val="00805CBE"/>
    <w:rsid w:val="0085336F"/>
    <w:rsid w:val="00854648"/>
    <w:rsid w:val="00854EB4"/>
    <w:rsid w:val="00875E36"/>
    <w:rsid w:val="008760A7"/>
    <w:rsid w:val="008A19FB"/>
    <w:rsid w:val="008A3F9F"/>
    <w:rsid w:val="008C0B7F"/>
    <w:rsid w:val="008F6CE4"/>
    <w:rsid w:val="0091327B"/>
    <w:rsid w:val="009220C4"/>
    <w:rsid w:val="00924A5E"/>
    <w:rsid w:val="00974800"/>
    <w:rsid w:val="00992C11"/>
    <w:rsid w:val="009931D8"/>
    <w:rsid w:val="0099518C"/>
    <w:rsid w:val="009C4190"/>
    <w:rsid w:val="009C7564"/>
    <w:rsid w:val="009D0852"/>
    <w:rsid w:val="009D5B00"/>
    <w:rsid w:val="009E4E88"/>
    <w:rsid w:val="00A10D43"/>
    <w:rsid w:val="00A1697B"/>
    <w:rsid w:val="00A26BC2"/>
    <w:rsid w:val="00A3647A"/>
    <w:rsid w:val="00A7100D"/>
    <w:rsid w:val="00A71892"/>
    <w:rsid w:val="00A81F78"/>
    <w:rsid w:val="00A90F02"/>
    <w:rsid w:val="00A93596"/>
    <w:rsid w:val="00A970FF"/>
    <w:rsid w:val="00AA0B90"/>
    <w:rsid w:val="00AA1D8D"/>
    <w:rsid w:val="00AB1862"/>
    <w:rsid w:val="00AC5960"/>
    <w:rsid w:val="00AC7754"/>
    <w:rsid w:val="00AC7F70"/>
    <w:rsid w:val="00AF38BC"/>
    <w:rsid w:val="00AF4FB2"/>
    <w:rsid w:val="00B05A23"/>
    <w:rsid w:val="00B07D98"/>
    <w:rsid w:val="00B34F48"/>
    <w:rsid w:val="00B41CFF"/>
    <w:rsid w:val="00B476ED"/>
    <w:rsid w:val="00B47730"/>
    <w:rsid w:val="00B534AC"/>
    <w:rsid w:val="00B55B69"/>
    <w:rsid w:val="00B62F1A"/>
    <w:rsid w:val="00B70715"/>
    <w:rsid w:val="00B724C6"/>
    <w:rsid w:val="00B81B84"/>
    <w:rsid w:val="00B87B6B"/>
    <w:rsid w:val="00B953CE"/>
    <w:rsid w:val="00B968C9"/>
    <w:rsid w:val="00BA56BE"/>
    <w:rsid w:val="00BD198A"/>
    <w:rsid w:val="00BE2410"/>
    <w:rsid w:val="00BE3D09"/>
    <w:rsid w:val="00BE56D8"/>
    <w:rsid w:val="00C002C8"/>
    <w:rsid w:val="00C0106D"/>
    <w:rsid w:val="00C014D3"/>
    <w:rsid w:val="00C04E17"/>
    <w:rsid w:val="00C05FC1"/>
    <w:rsid w:val="00C154B9"/>
    <w:rsid w:val="00C1775F"/>
    <w:rsid w:val="00C2290E"/>
    <w:rsid w:val="00C31B32"/>
    <w:rsid w:val="00C57C42"/>
    <w:rsid w:val="00C62BCA"/>
    <w:rsid w:val="00C65003"/>
    <w:rsid w:val="00C66A48"/>
    <w:rsid w:val="00C77321"/>
    <w:rsid w:val="00CB0664"/>
    <w:rsid w:val="00CB4266"/>
    <w:rsid w:val="00CC70B0"/>
    <w:rsid w:val="00CD787C"/>
    <w:rsid w:val="00CE6E4B"/>
    <w:rsid w:val="00CF3D30"/>
    <w:rsid w:val="00D00EDF"/>
    <w:rsid w:val="00D03F4F"/>
    <w:rsid w:val="00D06923"/>
    <w:rsid w:val="00D210D4"/>
    <w:rsid w:val="00D4548A"/>
    <w:rsid w:val="00D70E69"/>
    <w:rsid w:val="00D800A7"/>
    <w:rsid w:val="00DC7FFE"/>
    <w:rsid w:val="00DE3802"/>
    <w:rsid w:val="00DF69F6"/>
    <w:rsid w:val="00E06709"/>
    <w:rsid w:val="00E22209"/>
    <w:rsid w:val="00E379B0"/>
    <w:rsid w:val="00E562C4"/>
    <w:rsid w:val="00E674C6"/>
    <w:rsid w:val="00E817FC"/>
    <w:rsid w:val="00E911E1"/>
    <w:rsid w:val="00EC7337"/>
    <w:rsid w:val="00EC7571"/>
    <w:rsid w:val="00EC7B73"/>
    <w:rsid w:val="00ED21E3"/>
    <w:rsid w:val="00EE5906"/>
    <w:rsid w:val="00EE74DB"/>
    <w:rsid w:val="00F047D1"/>
    <w:rsid w:val="00F31E2E"/>
    <w:rsid w:val="00F37259"/>
    <w:rsid w:val="00F54674"/>
    <w:rsid w:val="00F57596"/>
    <w:rsid w:val="00F656AD"/>
    <w:rsid w:val="00F72A6C"/>
    <w:rsid w:val="00F82BEB"/>
    <w:rsid w:val="00F841E8"/>
    <w:rsid w:val="00F853AD"/>
    <w:rsid w:val="00F926F4"/>
    <w:rsid w:val="00F964DC"/>
    <w:rsid w:val="00FA2AC5"/>
    <w:rsid w:val="00FB3DD5"/>
    <w:rsid w:val="00FC4F05"/>
    <w:rsid w:val="00FC56AA"/>
    <w:rsid w:val="00FC693F"/>
    <w:rsid w:val="00FD4712"/>
    <w:rsid w:val="00FE1468"/>
    <w:rsid w:val="00FE4447"/>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7E52E88-5492-44B8-9CE1-DE6C87704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Body)" w:hAnsi="Calibri (Body)"/>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CC70B0"/>
    <w:pPr>
      <w:spacing w:after="0" w:line="240" w:lineRule="auto"/>
    </w:pPr>
    <w:rPr>
      <w:rFonts w:ascii="Calibri (Body)" w:hAnsi="Calibri (Body)"/>
    </w:rPr>
  </w:style>
  <w:style w:type="character" w:styleId="CommentReference">
    <w:name w:val="annotation reference"/>
    <w:basedOn w:val="DefaultParagraphFont"/>
    <w:uiPriority w:val="99"/>
    <w:semiHidden/>
    <w:unhideWhenUsed/>
    <w:rsid w:val="00054950"/>
    <w:rPr>
      <w:sz w:val="16"/>
      <w:szCs w:val="16"/>
    </w:rPr>
  </w:style>
  <w:style w:type="paragraph" w:styleId="CommentText">
    <w:name w:val="annotation text"/>
    <w:basedOn w:val="Normal"/>
    <w:link w:val="CommentTextChar"/>
    <w:uiPriority w:val="99"/>
    <w:semiHidden/>
    <w:unhideWhenUsed/>
    <w:rsid w:val="00054950"/>
    <w:pPr>
      <w:spacing w:line="240" w:lineRule="auto"/>
    </w:pPr>
    <w:rPr>
      <w:sz w:val="20"/>
      <w:szCs w:val="20"/>
    </w:rPr>
  </w:style>
  <w:style w:type="character" w:customStyle="1" w:styleId="CommentTextChar">
    <w:name w:val="Comment Text Char"/>
    <w:basedOn w:val="DefaultParagraphFont"/>
    <w:link w:val="CommentText"/>
    <w:uiPriority w:val="99"/>
    <w:semiHidden/>
    <w:rsid w:val="00054950"/>
    <w:rPr>
      <w:rFonts w:ascii="Calibri (Body)" w:hAnsi="Calibri (Body)"/>
      <w:sz w:val="20"/>
      <w:szCs w:val="20"/>
    </w:rPr>
  </w:style>
  <w:style w:type="paragraph" w:styleId="CommentSubject">
    <w:name w:val="annotation subject"/>
    <w:basedOn w:val="CommentText"/>
    <w:next w:val="CommentText"/>
    <w:link w:val="CommentSubjectChar"/>
    <w:uiPriority w:val="99"/>
    <w:semiHidden/>
    <w:unhideWhenUsed/>
    <w:rsid w:val="00054950"/>
    <w:rPr>
      <w:b/>
      <w:bCs/>
    </w:rPr>
  </w:style>
  <w:style w:type="character" w:customStyle="1" w:styleId="CommentSubjectChar">
    <w:name w:val="Comment Subject Char"/>
    <w:basedOn w:val="CommentTextChar"/>
    <w:link w:val="CommentSubject"/>
    <w:uiPriority w:val="99"/>
    <w:semiHidden/>
    <w:rsid w:val="00054950"/>
    <w:rPr>
      <w:rFonts w:ascii="Calibri (Body)" w:hAnsi="Calibri (Body)"/>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10</Pages>
  <Words>5030</Words>
  <Characters>28673</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TBTA</dc:creator>
  <cp:keywords/>
  <dc:description>generated by python-docx</dc:description>
  <cp:lastModifiedBy>Nick Hight</cp:lastModifiedBy>
  <cp:revision>196</cp:revision>
  <dcterms:created xsi:type="dcterms:W3CDTF">2026-07-08T02:12:00Z</dcterms:created>
  <dcterms:modified xsi:type="dcterms:W3CDTF">2026-07-23T22:48:00Z</dcterms:modified>
  <cp:category/>
</cp:coreProperties>
</file>