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Câmara de Dirigentes Lojistas de Aracaju · CDL Aracaju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Associação civil sem fins lucrativos · Fundada em 21 de dezembro de 1961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Entidade de utilidade pública — Lei Municipal nº 63 de 6 de dezembro de 1967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CNPJ 13.045.935/0001-36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Rua Santa Luzia, 570, São José, Aracaju/SE — CEP 49015-190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before="240" w:line="3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ATA DE REUNIÃO EXTRAORDINÁRIA DA DIRETORIA</w:t>
      </w:r>
    </w:p>
    <w:p>
      <w:pPr>
        <w:spacing w:after="240" w:before="240" w:line="3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Designação do Encarregado pelo Tratamento de Dados Pessoais (DPO)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Data: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 de __________ de 2026.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Hora de início: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 h ____ min.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Hora de encerramento: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 h ____ min.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Local: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Sede da CDL Aracaju · Rua Santa Luzia, 570, São José, Aracaju/SE — CEP 49015-190.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Presidente da reunião: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Elison Vieira Santos do Bomfim — Presidente da CDL Aracaju (triênio 2026–2028).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Secretário(a) ad hoc: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Claudimara Fontes Carvalho — 1ª Secretária da Diretoria.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Presentes: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conforme lista de presença anexa.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Pauta única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Designação do Encarregado pelo Tratamento de Dados Pessoais (DPO — Data Protection Officer), conforme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Art. 41 da Lei Federal nº 13.709/2018 (Lei Geral de Proteção de Dados Pessoais — LGPD)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em razão da execução da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Pesquisa Sergipe 2026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Considerandos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que a Câmara de Dirigentes Lojistas de Aracaju (CDL Aracaju) realizará, no ano de 2026, pesquisa de intenção de voto para as eleições estaduais e federais em Sergipe, com registro no Pesquisas Eleitorais (PesqEle) do Tribunal Regional Eleitoral de Sergipe (TRE/SE);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que a referida pesquisa envolverá tratamento de dados pessoais de eleitores sergipanos, abrangendo CPF (em forma criptografada), número de WhatsApp, município de domicílio eleitoral, dados demográficos (sexo, faixa etária, escolaridade) e registros técnicos (endereço IP, identificador de dispositivo);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o disposto na Lei Federal nº 13.709/2018 (LGPD), especialmente em seus arts. 41 e 5º, VIII, que estabelece a obrigatoriedade de designação de Encarregado pelo Tratamento de Dados Pessoais pelo controlador;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a Resolução nº 02 da ANPD, de 27 de janeiro de 2022, que dispõe sobre os parâmetros para definição do Encarregado;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a Resolução TSE nº 23.747/2026, que regulamenta pesquisas eleitorais e requer transparência no tratamento dos dados;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Resolve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Diretoria da Câmara de Dirigentes Lojistas de Aracaju, por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unanimidade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conforme regularmente convocada,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DELIBERA E DESIGNA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: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1º — Designação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Fica designado(a)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Sr(a). ______________________________________________________________________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inscrito(a) no CPF sob o nº ________________________, com vínculo institucional de ________________________________ na CDL Aracaju, como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Encarregado pelo Tratamento de Dados Pessoais (DPO)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na forma do art. 41 da Lei nº 13.709/2018 (LGPD).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2º — Canal de comunicação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Ficam disponibilizados, como canais de comunicação oficiais do Encarregado, os seguintes meios, que serão amplamente divulgados nos sítios institucionais, na política de privacidade da Pesquisa Sergipe 2026 e em demais documentos: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• Endereço eletrônico: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dpo@cdlaju.com.br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• Telefone institucional: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(79) 3212-7700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• Endereço postal: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Rua Santa Luzia, 570, São José, Aracaju/SE — CEP 49015-190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3º — Atribuições do Encarregado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Compete ao Encarregado, nos termos do art. 41, §2º, da LGPD, e demais normas correlatas: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aceitar reclamações e comunicações dos titulares, prestar esclarecimentos e adotar providências;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receber comunicações da Autoridade Nacional de Proteção de Dados (ANPD) e adotar providências;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orientar os funcionários e os contratados da entidade a respeito das práticas a serem tomadas em relação à proteção de dados pessoais;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IV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executar as demais atribuições determinadas pelo controlador ou estabelecidas em normas complementares;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atuar como ponto focal entre a CDL Aracaju, a ANPD e os titulares dos dados;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coordenar a execução do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Relatório de Impacto à Proteção de Dados Pessoais (RIPD)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da Pesquisa Sergipe 2026;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supervisionar o cumprimento dos prazos de retenção de dados e a execução das rotinas de descarte (exclusão automática após 6 meses do término da pesquisa, conforme política de privacidade vigente);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coordenar 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Plano de Resposta a Incidentes de Segurança da Informação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atuando como responsável principal pela comunicação à ANPD no prazo legal em caso de incidente que possa acarretar risco ou dano relevante aos titulares.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4º — Independência e prerrogativas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Encarregado exercerá suas funções com autonomia técnica, tendo acesso direto à Diretoria, recursos adequados ao desempenho da função e proteção contra retaliações decorrentes do exercício regular de suas atribuições, na forma do art. 41, §3º, da LGPD.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5º — Vigência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presente designação produz efeitos a partir da data de sua aprovação, com vigência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 tempo indeterminado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podendo ser revista, alterada ou revogada por ato fundamentado da Diretoria.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6º — Substituição temporária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Em caso de impedimento temporário do Encarregado titular (férias, licença, viagem), fica designado(a) como suplente o(a) Sr(a). ____________________________________________________________, inscrito(a) no CPF sob o nº ________________________.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7º — Publicidade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deliberação deverá ser: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publicada no sítio institucional da CDL Aracaju;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informada, juntamente com os canais de contato do Encarregado, na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Política de Privacidade pública da Pesquisa Sergipe 2026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(https://pesquisa.cdlaju.com.br/privacidade);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anexada ao registro da pesquisa junto ao TRE/SE no sistema PesqEle.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Encerramento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Nada mais havendo a tratar, foi lavrada a presente ata que, lida e aprovada, vai assinada pelos presentes.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Aracaju, ____ de __________ de 2026.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ELISON VIEIRA SANTOS DO BOMFIM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Presidente da CDL Aracaju (triênio 2026–2028)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CPF ________________________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CLAUDIMARA FONTES CARVALHO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1ª Secretária da Diretoria · Secretária ad hoc desta reunião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CPF ________________________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COMPLETO DO(A) ENCARREGADO(A) — DPO]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Encarregado(a) pelo Tratamento de Dados Pessoais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CPF 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declara ciência e aceite da designação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Documento elaborado em conformidade com Lei nº 13.709/2018 (LGPD) e Resolução ANPD nº 02/2022.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Versão 1.0 · ata_dpo_v1.docx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Designação do DPO</dc:title>
  <dc:creator>CDL Aracaju</dc:creator>
  <dc:description>Ata de Reunião Extraordinária da Diretoria da CDL Aracaju</dc:description>
  <cp:lastModifiedBy>Un-named</cp:lastModifiedBy>
  <cp:revision>1</cp:revision>
  <dcterms:created xsi:type="dcterms:W3CDTF">2026-05-14T03:57:24.560Z</dcterms:created>
  <dcterms:modified xsi:type="dcterms:W3CDTF">2026-05-14T03:57:24.561Z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