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Camille Durand</w:t>
      </w:r>
    </w:p>
    <w:p>
      <w:r>
        <w:t>Product Manager</w:t>
      </w:r>
    </w:p>
    <w:p>
      <w:r>
        <w:t>camille.durand@example.fr | +33 6 11 22 33 44 | Lyon</w:t>
      </w:r>
    </w:p>
    <w:p>
      <w:pPr>
        <w:pStyle w:val="Heading2"/>
      </w:pPr>
      <w:r>
        <w:t>Profil</w:t>
      </w:r>
    </w:p>
    <w:p>
      <w:r>
        <w:t>PM confirmee, 6 ans d'experience produit B2B SaaS. Specialisee discovery et priorisation.</w:t>
      </w:r>
    </w:p>
    <w:p>
      <w:pPr>
        <w:pStyle w:val="Heading2"/>
      </w:pPr>
      <w:r>
        <w:t>Experience professionnelle</w:t>
      </w:r>
    </w:p>
    <w:p>
      <w:r>
        <w:t>Product Manager — NovaSoft (01/2021 - Aujourd'hui)</w:t>
      </w:r>
    </w:p>
    <w:p>
      <w:pPr>
        <w:pStyle w:val="ListBullet"/>
      </w:pPr>
      <w:r>
        <w:t>Lancement de 3 features majeures (+18% retention).</w:t>
      </w:r>
    </w:p>
    <w:p>
      <w:pPr>
        <w:pStyle w:val="Heading2"/>
      </w:pPr>
      <w:r>
        <w:t>Formation</w:t>
      </w:r>
    </w:p>
    <w:p>
      <w:r>
        <w:t>Master Management — Universite Lyon (2018)</w:t>
      </w:r>
    </w:p>
    <w:p>
      <w:pPr>
        <w:pStyle w:val="Heading2"/>
      </w:pPr>
      <w:r>
        <w:t>Competences</w:t>
      </w:r>
    </w:p>
    <w:p>
      <w:r>
        <w:t>Product discovery, SQL, Figma, Agile, Notion</w:t>
      </w:r>
    </w:p>
    <w:p>
      <w:pPr>
        <w:pStyle w:val="Heading2"/>
      </w:pPr>
      <w:r>
        <w:t>Langues</w:t>
      </w:r>
    </w:p>
    <w:p>
      <w:r>
        <w:t>Francais (Natif), Anglais (C1)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