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REMA World Weapons Roadmap</w:t>
      </w:r>
    </w:p>
    <w:p>
      <w:pPr/>
      <w:r>
        <w:t xml:space="preserve">Sep 28, 2026</w:t>
      </w:r>
      <w:r>
        <w:t xml:space="preserve"> · </w:t>
      </w:r>
      <w:r>
        <w:t xml:space="preserve">@Simon</w:t>
      </w:r>
    </w:p>
    <w:p>
      <w:pPr/>
      <w:r>
        <w:t xml:space="preserve">Keep the MD3 world-weapon system, make CardPipeline the one tool, and harden both in six gated stages; no stage starts until the previous one passes, and every passing weapon set becomes a regression test. Companion to the REMA World Weapons Audit (the rules R1–R8 and the tool spec live there).</w:t>
      </w:r>
    </w:p>
    <w:p>
      <w:pPr>
        <w:pStyle w:val="Heading2"/>
      </w:pPr>
      <w:r>
        <w:t xml:space="preserve">Reconciliation with CardPipeline (checked Sep 28)</w:t>
      </w:r>
    </w:p>
    <w:p>
      <w:pPr/>
      <w:r>
        <w:rPr>
          <w:b/>
        </w:rPr>
        <w:t xml:space="preserve">Verdict: the one tool is a new clean folder, E:\DOOMWork\WeaponForge\, built from the good parts of CardPipeline (CardPipeline stays untouched as the archive). You drag a set onto RUN_SET.bat and get a working pack.</w:t>
      </w:r>
      <w:r>
        <w:t xml:space="preserve"> It already has most of the scaffolding the roadmap asked for: per-set config, drafts for review, a card linter, a pack gate, a parent-mod audit and an in-game proof. But its geometry core still breaks three of the recovered rules, and it has never been tested against the Vanilla answer key. So Stage 1 is: build WeaponForge from those pieces, fix the rules below, and prove it. Only code and data were read; the </w:t>
      </w:r>
      <w:r>
        <w:rPr>
          <w:rStyle w:val="CodeChar"/>
        </w:rPr>
        <w:t xml:space="preserve">.md</w:t>
      </w:r>
      <w:r>
        <w:t xml:space="preserve"> files in the folder were not.</w:t>
      </w:r>
    </w:p>
    <w:p>
      <w:pPr>
        <w:pStyle w:val="Heading3"/>
      </w:pPr>
      <w:r>
        <w:t xml:space="preserve">What CardPipeline gets wrong today (measured)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CardPipeline now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Evidence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R1 rest frame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REST = {g: 0 for g in GUNS}</w:t>
            </w:r>
            <w:r>
              <w:t xml:space="preserve"> for every BD22 gun, on the belief that "every Ready block starts at index 0"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sets/bd22/setconfig.py</w:t>
            </w:r>
            <w:r>
              <w:t xml:space="preserve">. The </w:t>
            </w:r>
            <w:r>
              <w:rPr>
                <w:rStyle w:val="CodeChar"/>
              </w:rPr>
              <w:t xml:space="preserve">//Ready</w:t>
            </w:r>
            <w:r>
              <w:t xml:space="preserve"> block in the donor MODELDEF is the raise animation. The frame the gun sits in is the </w:t>
            </w:r>
            <w:r>
              <w:rPr>
                <w:rStyle w:val="CodeChar"/>
              </w:rPr>
              <w:t xml:space="preserve">Ready:</w:t>
            </w:r>
            <w:r>
              <w:t xml:space="preserve"> state's </w:t>
            </w:r>
            <w:r>
              <w:rPr>
                <w:rStyle w:val="CodeChar"/>
              </w:rPr>
              <w:t xml:space="preserve">A_WeaponReady</w:t>
            </w:r>
            <w:r>
              <w:t xml:space="preserve"> sprite (shotgun </w:t>
            </w:r>
            <w:r>
              <w:rPr>
                <w:rStyle w:val="CodeChar"/>
              </w:rPr>
              <w:t xml:space="preserve">SHTN A</w:t>
            </w:r>
            <w:r>
              <w:t xml:space="preserve"> → frame 4). Its pistol and shotgun </w:t>
            </w:r>
            <w:r>
              <w:rPr>
                <w:rStyle w:val="CodeChar"/>
              </w:rPr>
              <w:t xml:space="preserve">_wm</w:t>
            </w:r>
            <w:r>
              <w:t xml:space="preserve"> meshes equal donor frame 0 and sit </w:t>
            </w:r>
            <w:r>
              <w:rPr>
                <w:b/>
              </w:rPr>
              <w:t xml:space="preserve">45.0°</w:t>
            </w:r>
            <w:r>
              <w:t xml:space="preserve"> off the Ready frame.</w:t>
            </w:r>
          </w:p>
        </w:tc>
        <w:tc>
          <w:tcPr>
            <w:tcW w:w="2340" w:type="dxa"/>
          </w:tcPr>
          <w:p>
            <w:pPr/>
            <w:r>
              <w:t xml:space="preserve">Resolve the rest frame from the donor's </w:t>
            </w:r>
            <w:r>
              <w:rPr>
                <w:rStyle w:val="CodeChar"/>
              </w:rPr>
              <w:t xml:space="preserve">Ready:</w:t>
            </w:r>
            <w:r>
              <w:t xml:space="preserve"> state per gun. Fail loudly if unresolved (the revolver).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R3 scale</w:t>
            </w:r>
          </w:p>
        </w:tc>
        <w:tc>
          <w:tcPr>
            <w:tcW w:w="2340" w:type="dxa"/>
          </w:tcPr>
          <w:p>
            <w:pPr/>
            <w:r>
              <w:t xml:space="preserve">Per-gun </w:t>
            </w:r>
            <w:r>
              <w:rPr>
                <w:rStyle w:val="CodeChar"/>
              </w:rPr>
              <w:t xml:space="preserve">SCALES</w:t>
            </w:r>
            <w:r>
              <w:t xml:space="preserve"> "draw scale" chosen by hand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assemble.py:212-254</w:t>
            </w:r>
            <w:r>
              <w:t xml:space="preserve">. The shipped BD22 props use 18 different scales.</w:t>
            </w:r>
          </w:p>
        </w:tc>
        <w:tc>
          <w:tcPr>
            <w:tcW w:w="2340" w:type="dxa"/>
          </w:tcPr>
          <w:p>
            <w:pPr/>
            <w:r>
              <w:t xml:space="preserve">Scale = donor MODELDEF Scale × 0.34, never set per gun.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R4 offset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prep_wm.py</w:t>
            </w:r>
            <w:r>
              <w:t xml:space="preserve"> keeps the donor origin (shift written to </w:t>
            </w:r>
            <w:r>
              <w:rPr>
                <w:rStyle w:val="CodeChar"/>
              </w:rPr>
              <w:t xml:space="preserve">shift.txt</w:t>
            </w:r>
            <w:r>
              <w:t xml:space="preserve">, not applied), and the prop gets </w:t>
            </w:r>
            <w:r>
              <w:rPr>
                <w:rStyle w:val="CodeChar"/>
              </w:rPr>
              <w:t xml:space="preserve">Offset 0 0 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prep_wm.py:1405-1420</w:t>
            </w:r>
            <w:r>
              <w:t xml:space="preserve">. With no recentre, R4 still requires </w:t>
            </w:r>
            <w:r>
              <w:rPr>
                <w:rStyle w:val="CodeChar"/>
              </w:rPr>
              <w:t xml:space="preserve">Offset = 0.34 × (0, 0, donorZOffset)</w:t>
            </w:r>
            <w:r>
              <w:t xml:space="preserve"> = </w:t>
            </w:r>
            <w:r>
              <w:rPr>
                <w:rStyle w:val="CodeChar"/>
              </w:rPr>
              <w:t xml:space="preserve">0 0 -1.7</w:t>
            </w:r>
            <w:r>
              <w:t xml:space="preserve"> for Brutal Doom donors; 0 drops the donor's ZOffset.</w:t>
            </w:r>
          </w:p>
        </w:tc>
        <w:tc>
          <w:tcPr>
            <w:tcW w:w="2340" w:type="dxa"/>
          </w:tcPr>
          <w:p>
            <w:pPr/>
            <w:r>
              <w:t xml:space="preserve">Emit Offset by R4 from the donor MODELDEF, whether or not the mesh is recentred.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Part naming</w:t>
            </w:r>
          </w:p>
        </w:tc>
        <w:tc>
          <w:tcPr>
            <w:tcW w:w="2340" w:type="dxa"/>
          </w:tcPr>
          <w:p>
            <w:pPr/>
            <w:r>
              <w:t xml:space="preserve">Automatic role vocabulary (</w:t>
            </w:r>
            <w:r>
              <w:rPr>
                <w:rStyle w:val="CodeChar"/>
              </w:rPr>
              <w:t xml:space="preserve">bolt</w:t>
            </w:r>
            <w:r>
              <w:t xml:space="preserve">, </w:t>
            </w:r>
            <w:r>
              <w:rPr>
                <w:rStyle w:val="CodeChar"/>
              </w:rPr>
              <w:t xml:space="preserve">casing</w:t>
            </w:r>
            <w:r>
              <w:t xml:space="preserve">, </w:t>
            </w:r>
            <w:r>
              <w:rPr>
                <w:rStyle w:val="CodeChar"/>
              </w:rPr>
              <w:t xml:space="preserve">part1</w:t>
            </w:r>
            <w:r>
              <w:t xml:space="preserve">…) plus partial </w:t>
            </w:r>
            <w:r>
              <w:rPr>
                <w:rStyle w:val="CodeChar"/>
              </w:rPr>
              <w:t xml:space="preserve">RENAME</w:t>
            </w:r>
            <w:r>
              <w:t xml:space="preserve">/</w:t>
            </w:r>
            <w:r>
              <w:rPr>
                <w:rStyle w:val="CodeChar"/>
              </w:rPr>
              <w:t xml:space="preserve">BODY</w:t>
            </w:r>
            <w:r>
              <w:t xml:space="preserve"> overrides in </w:t>
            </w:r>
            <w:r>
              <w:rPr>
                <w:rStyle w:val="CodeChar"/>
              </w:rPr>
              <w:t xml:space="preserve">setconfig.py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card_skeleton.py</w:t>
            </w:r>
            <w:r>
              <w:t xml:space="preserve"> role map; </w:t>
            </w:r>
            <w:r>
              <w:rPr>
                <w:rStyle w:val="CodeChar"/>
              </w:rPr>
              <w:t xml:space="preserve">setconfig.py</w:t>
            </w:r>
            <w:r>
              <w:t xml:space="preserve"> RENAME. Triggers named </w:t>
            </w:r>
            <w:r>
              <w:rPr>
                <w:rStyle w:val="CodeChar"/>
              </w:rPr>
              <w:t xml:space="preserve">casing</w:t>
            </w:r>
            <w:r>
              <w:t xml:space="preserve">, scopes made the action (see the audit).</w:t>
            </w:r>
          </w:p>
        </w:tc>
        <w:tc>
          <w:tcPr>
            <w:tcW w:w="2340" w:type="dxa"/>
          </w:tcPr>
          <w:p>
            <w:pPr/>
            <w:r>
              <w:t xml:space="preserve">Make the set's part map </w:t>
            </w:r>
            <w:r>
              <w:rPr>
                <w:b/>
              </w:rPr>
              <w:t xml:space="preserve">complete and authoritative</w:t>
            </w:r>
            <w:r>
              <w:t xml:space="preserve">: every moving surface named by you in </w:t>
            </w:r>
            <w:r>
              <w:rPr>
                <w:rStyle w:val="CodeChar"/>
              </w:rPr>
              <w:t xml:space="preserve">setconfig.py</w:t>
            </w:r>
            <w:r>
              <w:t xml:space="preserve">. Automatic naming only proposes, in the drafts.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Regression</w:t>
            </w:r>
          </w:p>
        </w:tc>
        <w:tc>
          <w:tcPr>
            <w:tcW w:w="2340" w:type="dxa"/>
          </w:tcPr>
          <w:p>
            <w:pPr/>
            <w:r>
              <w:t xml:space="preserve">None against the answer key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set_gate.py</w:t>
            </w:r>
            <w:r>
              <w:t xml:space="preserve"> checks well-formedness and integration, not geometry.</w:t>
            </w:r>
          </w:p>
        </w:tc>
        <w:tc>
          <w:tcPr>
            <w:tcW w:w="2340" w:type="dxa"/>
          </w:tcPr>
          <w:p>
            <w:pPr/>
            <w:r>
              <w:t xml:space="preserve">Add the compare command (Stage 1 gate).</w:t>
            </w:r>
          </w:p>
        </w:tc>
      </w:tr>
    </w:tbl>
    <w:p>
      <w:pPr/>
      <w:r>
        <w:rPr>
          <w:b/>
        </w:rPr>
        <w:t xml:space="preserve">Two versions of BD22 exist.</w:t>
      </w:r>
      <w:r>
        <w:t xml:space="preserve"> CardPipeline's </w:t>
      </w:r>
      <w:r>
        <w:rPr>
          <w:rStyle w:val="CodeChar"/>
        </w:rPr>
        <w:t xml:space="preserve">sets/bd22/wm/*_wm.md3</w:t>
      </w:r>
      <w:r>
        <w:t xml:space="preserve"> differ from the meshes shipped in </w:t>
      </w:r>
      <w:r>
        <w:rPr>
          <w:rStyle w:val="CodeChar"/>
        </w:rPr>
        <w:t xml:space="preserve">RS_VR_BD22/models/bd22/</w:t>
      </w:r>
      <w:r>
        <w:t xml:space="preserve"> (different bytes; the shipped ones went through a later "STRAIGHTENED" pass outside the pipeline and are still 0.5–74° off). The pipeline cannot reproduce what shipped. From here on, only pipeline output ships; no post-hoc passes.</w:t>
      </w:r>
    </w:p>
    <w:p>
      <w:pPr>
        <w:pStyle w:val="Heading3"/>
      </w:pPr>
      <w:r>
        <w:t xml:space="preserve">What CardPipeline adds that the roadmap missed (keep all of it)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 xml:space="preserve">parent_audit.py</w:t>
      </w:r>
      <w:r>
        <w:t xml:space="preserve"> (step 0 per set): reads the parent mod for ammo replacement, </w:t>
      </w:r>
      <w:r>
        <w:rPr>
          <w:rStyle w:val="CodeChar"/>
        </w:rPr>
        <w:t xml:space="preserve">clearplayerclasses</w:t>
      </w:r>
      <w:r>
        <w:t xml:space="preserve"> and ACS that switches or freezes weapons. It targets exactly the BD22 headset failures: reserve ammo always zero, and the player class unpickable.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 xml:space="preserve">set_gate.py</w:t>
      </w:r>
      <w:r>
        <w:t xml:space="preserve">: the pre-pack gate (feed, placement, </w:t>
      </w:r>
      <w:r>
        <w:rPr>
          <w:rStyle w:val="CodeChar"/>
        </w:rPr>
        <w:t xml:space="preserve">replaces</w:t>
      </w:r>
      <w:r>
        <w:t xml:space="preserve">, WorldTick timer, build paths, props, sheet keys, parent ammo bridge). Exits 1 on any FAIL.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 xml:space="preserve">RS_WM_Proof</w:t>
      </w:r>
      <w:r>
        <w:t xml:space="preserve"> (</w:t>
      </w:r>
      <w:r>
        <w:rPr>
          <w:rStyle w:val="CodeChar"/>
        </w:rPr>
        <w:t xml:space="preserve">wm_proof</w:t>
      </w:r>
      <w:r>
        <w:t xml:space="preserve">, </w:t>
      </w:r>
      <w:r>
        <w:rPr>
          <w:rStyle w:val="CodeChar"/>
        </w:rPr>
        <w:t xml:space="preserve">wm_why</w:t>
      </w:r>
      <w:r>
        <w:t xml:space="preserve"> console commands): proves in the running game that each carded gun is found, has something to reload, can be loaded, and draws on ammo a player can pick up.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 xml:space="preserve">card_lint.py</w:t>
      </w:r>
      <w:r>
        <w:t xml:space="preserve">: card well-formedness.</w:t>
      </w:r>
    </w:p>
    <w:p>
      <w:pPr/>
      <w:r>
        <w:t xml:space="preserve">These become permanent gates (Stages 0 and 2).</w:t>
      </w:r>
    </w:p>
    <w:p>
      <w:pPr>
        <w:pStyle w:val="Heading3"/>
      </w:pPr>
      <w:r>
        <w:t xml:space="preserve">Quarantine (not used, not edited, not read by the lane)</w:t>
      </w:r>
    </w:p>
    <w:p>
      <w:pPr/>
      <w:r>
        <w:t xml:space="preserve">The scripts that exist to patch pose or orientation after the fact, which R1–R4 make unnecessary: </w:t>
      </w:r>
      <w:r>
        <w:rPr>
          <w:rStyle w:val="CodeChar"/>
        </w:rPr>
        <w:t xml:space="preserve">md3_compensate.py</w:t>
      </w:r>
      <w:r>
        <w:t xml:space="preserve">, </w:t>
      </w:r>
      <w:r>
        <w:rPr>
          <w:rStyle w:val="CodeChar"/>
        </w:rPr>
        <w:t xml:space="preserve">md3_pitch.py</w:t>
      </w:r>
      <w:r>
        <w:t xml:space="preserve">, </w:t>
      </w:r>
      <w:r>
        <w:rPr>
          <w:rStyle w:val="CodeChar"/>
        </w:rPr>
        <w:t xml:space="preserve">pitch_audit.py</w:t>
      </w:r>
      <w:r>
        <w:t xml:space="preserve">, </w:t>
      </w:r>
      <w:r>
        <w:rPr>
          <w:rStyle w:val="CodeChar"/>
        </w:rPr>
        <w:t xml:space="preserve">pose_audit.py</w:t>
      </w:r>
      <w:r>
        <w:t xml:space="preserve">, </w:t>
      </w:r>
      <w:r>
        <w:rPr>
          <w:rStyle w:val="CodeChar"/>
        </w:rPr>
        <w:t xml:space="preserve">fix_action_axis.py</w:t>
      </w:r>
      <w:r>
        <w:t xml:space="preserve">, </w:t>
      </w:r>
      <w:r>
        <w:rPr>
          <w:rStyle w:val="CodeChar"/>
        </w:rPr>
        <w:t xml:space="preserve">reorigin_all.py</w:t>
      </w:r>
      <w:r>
        <w:t xml:space="preserve">, </w:t>
      </w:r>
      <w:r>
        <w:rPr>
          <w:rStyle w:val="CodeChar"/>
        </w:rPr>
        <w:t xml:space="preserve">md3_reorigin.py</w:t>
      </w:r>
      <w:r>
        <w:t xml:space="preserve">, </w:t>
      </w:r>
      <w:r>
        <w:rPr>
          <w:rStyle w:val="CodeChar"/>
        </w:rPr>
        <w:t xml:space="preserve">scale_audit.py</w:t>
      </w:r>
      <w:r>
        <w:t xml:space="preserve">. Also every </w:t>
      </w:r>
      <w:r>
        <w:rPr>
          <w:rStyle w:val="CodeChar"/>
        </w:rPr>
        <w:t xml:space="preserve">.md</w:t>
      </w:r>
      <w:r>
        <w:t xml:space="preserve"> in the folder, and the </w:t>
      </w:r>
      <w:r>
        <w:rPr>
          <w:rStyle w:val="CodeChar"/>
        </w:rPr>
        <w:t xml:space="preserve">_bd22_mags.json</w:t>
      </w:r>
      <w:r>
        <w:t xml:space="preserve"> magazine measurements (taken on the 45°-off frame-0 meshes). Move them to a </w:t>
      </w:r>
      <w:r>
        <w:rPr>
          <w:rStyle w:val="CodeChar"/>
        </w:rPr>
        <w:t xml:space="preserve">CardPipeline/_quarantine/</w:t>
      </w:r>
      <w:r>
        <w:t xml:space="preserve"> folder rather than deleting, your call.</w:t>
      </w:r>
    </w:p>
    <w:p>
      <w:pPr>
        <w:pStyle w:val="Heading3"/>
      </w:pPr>
      <w:r>
        <w:t xml:space="preserve">The one tool, defined</w:t>
      </w:r>
    </w:p>
    <w:p>
      <w:pPr/>
      <w:r>
        <w:rPr>
          <w:rStyle w:val="CodeChar"/>
        </w:rPr>
        <w:t xml:space="preserve">WeaponForge\RUN_SET.bat &lt;set&gt;</w:t>
      </w:r>
      <w:r>
        <w:t xml:space="preserve"> runs in order, stopping on the first failure: parent_audit, motion proposals, emit, card_lint + set_gate + compare, then copy into the pack. Each set is one folder with one human file (its part map and settings). </w:t>
      </w:r>
      <w:r>
        <w:rPr>
          <w:rStyle w:val="CodeChar"/>
        </w:rPr>
        <w:t xml:space="preserve">CHECK_ALL.bat</w:t>
      </w:r>
      <w:r>
        <w:t xml:space="preserve"> re-runs every set that has passed. The kept CardPipeline pieces are ported in; nothing on the quarantine list is.</w:t>
      </w:r>
    </w:p>
    <w:p>
      <w:pPr>
        <w:pStyle w:val="Heading2"/>
      </w:pPr>
      <w:r>
        <w:t xml:space="preserve">Guardrails: keeping the lane sane</w:t>
      </w:r>
    </w:p>
    <w:p>
      <w:pPr/>
      <w:r>
        <w:t xml:space="preserve">A coder drifts when there is no ground truth, no gate and nobody checking. The charter below removes all three. Paste it as the lane's </w:t>
      </w:r>
      <w:r>
        <w:rPr>
          <w:rStyle w:val="CodeChar"/>
        </w:rPr>
        <w:t xml:space="preserve">CLAUDE.md</w:t>
      </w:r>
      <w:r>
        <w:t xml:space="preserve"> or its first message, before anything else.</w:t>
      </w:r>
    </w:p>
    <w:p>
      <w:pPr>
        <w:pStyle w:val="Heading3"/>
      </w:pPr>
      <w:r>
        <w:t xml:space="preserve">The coder charter</w:t>
      </w:r>
    </w:p>
    <w:p>
      <w:pPr>
        <w:pStyle w:val="Code"/>
      </w:pPr>
      <w:r>
        <w:t xml:space="preserve">REMA WEAPONS LANE: RULES (these override everything else)</w:t>
        <w:br/>
        <w:br/>
        <w:t xml:space="preserve">TRUTH</w:t>
        <w:br/>
        <w:t xml:space="preserve">1. Sources of truth: code (ZScript, C++), card/sheet data, MODELDEFs, MD3s.</w:t>
        <w:br/>
        <w:t xml:space="preserve">   Never .md docs, READMEs, HANDOFFs, notes, old tools, .pyc, or anything</w:t>
        <w:br/>
        <w:t xml:space="preserve">   under E:\DOOMWork\_old\.</w:t>
        <w:br/>
        <w:t xml:space="preserve">2. The audit (REMA World Weapons Audit) and this roadmap are the plan.</w:t>
        <w:br/>
        <w:t xml:space="preserve">   If code or data contradicts them, STOP and report. Do not "fix" the</w:t>
        <w:br/>
        <w:t xml:space="preserve">   plan yourself.</w:t>
        <w:br/>
        <w:t xml:space="preserve">3. Numbers or it didn't happen: every claim cites file:line, or a</w:t>
        <w:br/>
        <w:t xml:space="preserve">   measured value plus the exact command that produced it.</w:t>
        <w:br/>
        <w:t xml:space="preserve">4. If you haven't checked it, say "unverified". Never say "should work".</w:t>
        <w:br/>
        <w:br/>
        <w:t xml:space="preserve">SCOPE</w:t>
        <w:br/>
        <w:t xml:space="preserve">5. One stage at a time. Do not start the next stage until the owner</w:t>
        <w:br/>
        <w:t xml:space="preserve">   signs off the current gate.</w:t>
        <w:br/>
        <w:t xml:space="preserve">6. Touch only the files listed for the current stage. Anything else:</w:t>
        <w:br/>
        <w:t xml:space="preserve">   ask first.</w:t>
        <w:br/>
        <w:t xml:space="preserve">7. ONE tool: CardPipeline (build_set.py + setconfig.py per set) and its</w:t>
        <w:br/>
        <w:t xml:space="preserve">   checkers (parent_audit, card_lint, set_gate, compare, RS_WM_Proof).</w:t>
        <w:br/>
        <w:t xml:space="preserve">   Nothing in CardPipeline/_quarantine runs. No parallel versions (v2,</w:t>
        <w:br/>
        <w:t xml:space="preserve">   _new, _fixed), no post-hoc patch passes, no "quick scripts".</w:t>
        <w:br/>
        <w:t xml:space="preserve">8. Do not write plan/handoff/notes/summary .md files. State lives in</w:t>
        <w:br/>
        <w:t xml:space="preserve">   the tool's code, its test output, git history, and your stage report.</w:t>
        <w:br/>
        <w:br/>
        <w:t xml:space="preserve">INTEGRITY</w:t>
        <w:br/>
        <w:t xml:space="preserve">9. Never hand-edit generated output. Fix the tool and regenerate.</w:t>
        <w:br/>
        <w:t xml:space="preserve">10. Never loosen a tolerance, skip a test or weaken a validator to make</w:t>
        <w:br/>
        <w:t xml:space="preserve">    something pass. Report the failure instead.</w:t>
        <w:br/>
        <w:t xml:space="preserve">11. Never invent part names, numbers, frames or offsets. Unknown = ask.</w:t>
        <w:br/>
        <w:t xml:space="preserve">12. Small commits in git, one fix each, message = what changed + the</w:t>
        <w:br/>
        <w:t xml:space="preserve">    evidence it worked.</w:t>
        <w:br/>
        <w:br/>
        <w:t xml:space="preserve">STOP AND ASK WHEN</w:t>
        <w:br/>
        <w:t xml:space="preserve">- a result contradicts the audit or this roadmap;</w:t>
        <w:br/>
        <w:t xml:space="preserve">- a fix needs a file outside the stage scope;</w:t>
        <w:br/>
        <w:t xml:space="preserve">- the same failure survives two attempts (two-strike rule);</w:t>
        <w:br/>
        <w:t xml:space="preserve">- you are about to guess;</w:t>
        <w:br/>
        <w:t xml:space="preserve">- the stage gate passes (report, then wait).</w:t>
      </w:r>
    </w:p>
    <w:p>
      <w:pPr>
        <w:pStyle w:val="Heading3"/>
      </w:pPr>
      <w:r>
        <w:t xml:space="preserve">How drift gets caught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Gates are command output, not descriptions.</w:t>
      </w:r>
      <w:r>
        <w:t xml:space="preserve"> Each stage below ends in a pass condition you can run and read.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Regression suite.</w:t>
      </w:r>
      <w:r>
        <w:t xml:space="preserve"> One command re-validates every weapon set that has ever passed. It must be green before any commit that touches the engine, the reload system or the tool.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Fresh session per stage.</w:t>
      </w:r>
      <w:r>
        <w:t xml:space="preserve"> Start each stage in a new session with only: the charter, the audit, this roadmap and the previous stage's report. Nothing accumulated from earlier sessions.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Git branch per stage</w:t>
      </w:r>
      <w:r>
        <w:t xml:space="preserve"> in </w:t>
      </w:r>
      <w:r>
        <w:rPr>
          <w:rStyle w:val="CodeChar"/>
        </w:rPr>
        <w:t xml:space="preserve">E:\DOOMWork</w:t>
      </w:r>
      <w:r>
        <w:t xml:space="preserve">, merged only after you sign off the gate.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Your check on every report.</w:t>
      </w:r>
      <w:r>
        <w:t xml:space="preserve"> Send it back if any claim lacks a number or a command.</w:t>
      </w:r>
    </w:p>
    <w:p>
      <w:pPr/>
      <w:r>
        <w:rPr>
          <w:b/>
        </w:rPr>
        <w:t xml:space="preserve">Red flags for you to watch for:</w:t>
      </w:r>
    </w:p>
    <w:p>
      <w:pPr>
        <w:pStyle w:val="ListParagraph"/>
        <w:numPr>
          <w:ilvl w:val="0"/>
          <w:numId w:val="4"/>
        </w:numPr>
      </w:pPr>
      <w:r>
        <w:t xml:space="preserve">new </w:t>
      </w:r>
      <w:r>
        <w:rPr>
          <w:rStyle w:val="CodeChar"/>
        </w:rPr>
        <w:t xml:space="preserve">.md</w:t>
      </w:r>
      <w:r>
        <w:t xml:space="preserve"> files appearing in the repo;</w:t>
      </w:r>
    </w:p>
    <w:p>
      <w:pPr>
        <w:pStyle w:val="ListParagraph"/>
        <w:numPr>
          <w:ilvl w:val="0"/>
          <w:numId w:val="4"/>
        </w:numPr>
      </w:pPr>
      <w:r>
        <w:t xml:space="preserve">"should work", "likely", "I believe" without a measurement;</w:t>
      </w:r>
    </w:p>
    <w:p>
      <w:pPr>
        <w:pStyle w:val="ListParagraph"/>
        <w:numPr>
          <w:ilvl w:val="0"/>
          <w:numId w:val="4"/>
        </w:numPr>
      </w:pPr>
      <w:r>
        <w:t xml:space="preserve">tolerances or validator rules changed;</w:t>
      </w:r>
    </w:p>
    <w:p>
      <w:pPr>
        <w:pStyle w:val="ListParagraph"/>
        <w:numPr>
          <w:ilvl w:val="0"/>
          <w:numId w:val="4"/>
        </w:numPr>
      </w:pPr>
      <w:r>
        <w:t xml:space="preserve">files touched outside the stage's scope;</w:t>
      </w:r>
    </w:p>
    <w:p>
      <w:pPr>
        <w:pStyle w:val="ListParagraph"/>
        <w:numPr>
          <w:ilvl w:val="0"/>
          <w:numId w:val="4"/>
        </w:numPr>
      </w:pPr>
      <w:r>
        <w:t xml:space="preserve">a second copy or version of the tool;</w:t>
      </w:r>
    </w:p>
    <w:p>
      <w:pPr>
        <w:pStyle w:val="ListParagraph"/>
        <w:numPr>
          <w:ilvl w:val="0"/>
          <w:numId w:val="4"/>
        </w:numPr>
      </w:pPr>
      <w:r>
        <w:t xml:space="preserve">work on a later stage before the current gate passed;</w:t>
      </w:r>
    </w:p>
    <w:p>
      <w:pPr>
        <w:pStyle w:val="ListParagraph"/>
        <w:numPr>
          <w:ilvl w:val="0"/>
          <w:numId w:val="4"/>
        </w:numPr>
      </w:pPr>
      <w:r>
        <w:t xml:space="preserve">the report is longer than the work.</w:t>
      </w:r>
    </w:p>
    <w:p>
      <w:pPr>
        <w:pStyle w:val="Heading2"/>
      </w:pPr>
      <w:r>
        <w:t xml:space="preserve">The stages at a glance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Gate (must pass before the next stage)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</w:t>
            </w:r>
          </w:p>
        </w:tc>
        <w:tc>
          <w:tcPr>
            <w:tcW w:w="3120" w:type="dxa"/>
          </w:tcPr>
          <w:p>
            <w:pPr/>
            <w:r>
              <w:t xml:space="preserve">Stop silent failures</w:t>
            </w:r>
          </w:p>
        </w:tc>
        <w:tc>
          <w:tcPr>
            <w:tcW w:w="3120" w:type="dxa"/>
          </w:tcPr>
          <w:p>
            <w:pPr/>
            <w:r>
              <w:t xml:space="preserve">A deliberately broken card errors loudly; Vanilla and V+ still load clean and pass wm_proof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Build WeaponForge</w:t>
            </w:r>
          </w:p>
        </w:tc>
        <w:tc>
          <w:tcPr>
            <w:tcW w:w="3120" w:type="dxa"/>
          </w:tcPr>
          <w:p>
            <w:pPr/>
            <w:r>
              <w:t xml:space="preserve">Rescan of the 12 shared guns matches their Vanilla cards within tolerance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BD22 end to end</w:t>
            </w:r>
          </w:p>
        </w:tc>
        <w:tc>
          <w:tcPr>
            <w:tcW w:w="3120" w:type="dxa"/>
          </w:tcPr>
          <w:p>
            <w:pPr/>
            <w:r>
              <w:t xml:space="preserve">All 25 BD22 guns bind, grab and reload; parent_audit handled, set_gate and wm_proof pass; your headset checklist signed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MD3 path upgrades</w:t>
            </w:r>
          </w:p>
        </w:tc>
        <w:tc>
          <w:tcPr>
            <w:tcW w:w="3120" w:type="dxa"/>
          </w:tcPr>
          <w:p>
            <w:pPr/>
            <w:r>
              <w:t xml:space="preserve">Every passed set still passes after each engine change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Netplay</w:t>
            </w:r>
          </w:p>
        </w:tc>
        <w:tc>
          <w:tcPr>
            <w:tcW w:w="3120" w:type="dxa"/>
          </w:tcPr>
          <w:p>
            <w:pPr/>
            <w:r>
              <w:t xml:space="preserve">Two clients with latency: reloads match on both screens, ammo never disagrees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Scale out</w:t>
            </w:r>
          </w:p>
        </w:tc>
        <w:tc>
          <w:tcPr>
            <w:tcW w:w="3120" w:type="dxa"/>
          </w:tcPr>
          <w:p>
            <w:pPr/>
            <w:r>
              <w:t xml:space="preserve">Each new set passes, then joins the regression suite</w:t>
            </w:r>
          </w:p>
        </w:tc>
      </w:tr>
    </w:tbl>
    <w:p>
      <w:pPr/>
      <w:r>
        <w:t xml:space="preserve">Stages 3 and 4 can swap order if netplay becomes more urgent. Neither may start before Stage 2's gate.</w:t>
      </w:r>
    </w:p>
    <w:p>
      <w:pPr>
        <w:pStyle w:val="Heading2"/>
      </w:pPr>
      <w:r>
        <w:t xml:space="preserve">Stage 0: stop silent failures</w:t>
      </w:r>
    </w:p>
    <w:p>
      <w:pPr/>
      <w:r>
        <w:t xml:space="preserve">A broken card must shout, never produce a gun that quietly does nothing.</w:t>
      </w:r>
    </w:p>
    <w:p>
      <w:pPr/>
      <w:r>
        <w:rPr>
          <w:b/>
        </w:rPr>
        <w:t xml:space="preserve">Scope (only these files):</w:t>
      </w:r>
      <w:r>
        <w:t xml:space="preserve"> </w:t>
      </w:r>
      <w:r>
        <w:rPr>
          <w:rStyle w:val="CodeChar"/>
        </w:rPr>
        <w:t xml:space="preserve">RS_VR_Reload/zscript/wm/rig.zs</w:t>
      </w:r>
      <w:r>
        <w:t xml:space="preserve">, </w:t>
      </w:r>
      <w:r>
        <w:rPr>
          <w:rStyle w:val="CodeChar"/>
        </w:rPr>
        <w:t xml:space="preserve">parser.zs</w:t>
      </w:r>
      <w:r>
        <w:t xml:space="preserve">, </w:t>
      </w:r>
      <w:r>
        <w:rPr>
          <w:rStyle w:val="CodeChar"/>
        </w:rPr>
        <w:t xml:space="preserve">cardvalidator.zs</w:t>
      </w:r>
      <w:r>
        <w:t xml:space="preserve">.</w:t>
      </w:r>
    </w:p>
    <w:p>
      <w:pPr/>
      <w:r>
        <w:rPr>
          <w:b/>
        </w:rPr>
        <w:t xml:space="preserve">Tasks:</w:t>
      </w:r>
    </w:p>
    <w:p>
      <w:pPr>
        <w:pStyle w:val="ListParagraph"/>
        <w:numPr>
          <w:ilvl w:val="0"/>
          <w:numId w:val="5"/>
        </w:numPr>
      </w:pPr>
      <w:r>
        <w:t xml:space="preserve">Verify each citation below in the source first, and report any that are wrong before changing anything.</w:t>
      </w:r>
    </w:p>
    <w:p>
      <w:pPr>
        <w:pStyle w:val="ListParagraph"/>
        <w:numPr>
          <w:ilvl w:val="0"/>
          <w:numId w:val="5"/>
        </w:numPr>
      </w:pPr>
      <w:r>
        <w:t xml:space="preserve">When a card binds zero surfaces (</w:t>
      </w:r>
      <w:r>
        <w:rPr>
          <w:rStyle w:val="CodeChar"/>
        </w:rPr>
        <w:t xml:space="preserve">rig.zs:635</w:t>
      </w:r>
      <w:r>
        <w:t xml:space="preserve">), log one red error per bind, naming the card and listing the mesh's surfaces. Today it returns silently every tic.</w:t>
      </w:r>
    </w:p>
    <w:p>
      <w:pPr>
        <w:pStyle w:val="ListParagraph"/>
        <w:numPr>
          <w:ilvl w:val="0"/>
          <w:numId w:val="5"/>
        </w:numPr>
      </w:pPr>
      <w:r>
        <w:t xml:space="preserve">Refuse card keys that parse but do nothing (</w:t>
      </w:r>
      <w:r>
        <w:rPr>
          <w:rStyle w:val="CodeChar"/>
        </w:rPr>
        <w:t xml:space="preserve">grip seat/seatrot/support</w:t>
      </w:r>
      <w:r>
        <w:t xml:space="preserve">, </w:t>
      </w:r>
      <w:r>
        <w:rPr>
          <w:rStyle w:val="CodeChar"/>
        </w:rPr>
        <w:t xml:space="preserve">body</w:t>
      </w:r>
      <w:r>
        <w:t xml:space="preserve">, </w:t>
      </w:r>
      <w:r>
        <w:rPr>
          <w:rStyle w:val="CodeChar"/>
        </w:rPr>
        <w:t xml:space="preserve">joint</w:t>
      </w:r>
      <w:r>
        <w:t xml:space="preserve">, </w:t>
      </w:r>
      <w:r>
        <w:rPr>
          <w:rStyle w:val="CodeChar"/>
        </w:rPr>
        <w:t xml:space="preserve">hidejoint</w:t>
      </w:r>
      <w:r>
        <w:t xml:space="preserve">) with a red error naming the key.</w:t>
      </w:r>
    </w:p>
    <w:p>
      <w:pPr>
        <w:pStyle w:val="ListParagraph"/>
        <w:numPr>
          <w:ilvl w:val="0"/>
          <w:numId w:val="5"/>
        </w:numPr>
      </w:pPr>
      <w:r>
        <w:t xml:space="preserve">Make the validator refuse a card with no </w:t>
      </w:r>
      <w:r>
        <w:rPr>
          <w:rStyle w:val="CodeChar"/>
        </w:rPr>
        <w:t xml:space="preserve">model</w:t>
      </w:r>
      <w:r>
        <w:t xml:space="preserve"> or an unloaded model file, instead of skipping it (</w:t>
      </w:r>
      <w:r>
        <w:rPr>
          <w:rStyle w:val="CodeChar"/>
        </w:rPr>
        <w:t xml:space="preserve">cardvalidator.zs:62-76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Make the validator and the runtime agree on </w:t>
      </w:r>
      <w:r>
        <w:rPr>
          <w:rStyle w:val="CodeChar"/>
        </w:rPr>
        <w:t xml:space="preserve">hidesurface</w:t>
      </w:r>
      <w:r>
        <w:t xml:space="preserve"> by index (</w:t>
      </w:r>
      <w:r>
        <w:rPr>
          <w:rStyle w:val="CodeChar"/>
        </w:rPr>
        <w:t xml:space="preserve">cardvalidator.zs:116</w:t>
      </w:r>
      <w:r>
        <w:t xml:space="preserve"> vs </w:t>
      </w:r>
      <w:r>
        <w:rPr>
          <w:rStyle w:val="CodeChar"/>
        </w:rPr>
        <w:t xml:space="preserve">rig.zs:632</w:t>
      </w:r>
      <w:r>
        <w:t xml:space="preserve">).</w:t>
      </w:r>
    </w:p>
    <w:p>
      <w:pPr/>
      <w:r>
        <w:rPr>
          <w:b/>
        </w:rPr>
        <w:t xml:space="preserve">Gate:</w:t>
      </w:r>
    </w:p>
    <w:p>
      <w:pPr>
        <w:pStyle w:val="ListParagraph"/>
        <w:numPr>
          <w:ilvl w:val="0"/>
          <w:numId w:val="6"/>
        </w:numPr>
      </w:pPr>
      <w:r>
        <w:t xml:space="preserve">A test card with one wrong surface name produces a red error at validation and at bind.</w:t>
      </w:r>
    </w:p>
    <w:p>
      <w:pPr>
        <w:pStyle w:val="ListParagraph"/>
        <w:numPr>
          <w:ilvl w:val="0"/>
          <w:numId w:val="6"/>
        </w:numPr>
      </w:pPr>
      <w:r>
        <w:t xml:space="preserve">Vanilla and V+ load with zero errors at </w:t>
      </w:r>
      <w:r>
        <w:rPr>
          <w:rStyle w:val="CodeChar"/>
        </w:rPr>
        <w:t xml:space="preserve">wm_log 3</w:t>
      </w:r>
      <w:r>
        <w:t xml:space="preserve">, and play identically in a headset spot-check of 3 guns.</w:t>
      </w:r>
    </w:p>
    <w:p>
      <w:pPr>
        <w:pStyle w:val="Heading2"/>
      </w:pPr>
      <w:r>
        <w:t xml:space="preserve">Stage 1: build WeaponForge and prove it on 12 guns</w:t>
      </w:r>
    </w:p>
    <w:p>
      <w:pPr/>
      <w:r>
        <w:t xml:space="preserve">Bring CardPipeline's geometry core in line with R1–R8, then prove it against guns that already work.</w:t>
      </w:r>
    </w:p>
    <w:p>
      <w:pPr/>
      <w:r>
        <w:rPr>
          <w:b/>
        </w:rPr>
        <w:t xml:space="preserve">Scope:</w:t>
      </w:r>
      <w:r>
        <w:t xml:space="preserve"> writes only inside </w:t>
      </w:r>
      <w:r>
        <w:rPr>
          <w:rStyle w:val="CodeChar"/>
        </w:rPr>
        <w:t xml:space="preserve">E:\DOOMWork\WeaponForge\</w:t>
      </w:r>
      <w:r>
        <w:t xml:space="preserve"> (its tool, </w:t>
      </w:r>
      <w:r>
        <w:rPr>
          <w:rStyle w:val="CodeChar"/>
        </w:rPr>
        <w:t xml:space="preserve">RUN_SET.bat</w:t>
      </w:r>
      <w:r>
        <w:t xml:space="preserve">, </w:t>
      </w:r>
      <w:r>
        <w:rPr>
          <w:rStyle w:val="CodeChar"/>
        </w:rPr>
        <w:t xml:space="preserve">CHECK_ALL.bat</w:t>
      </w:r>
      <w:r>
        <w:t xml:space="preserve">, </w:t>
      </w:r>
      <w:r>
        <w:rPr>
          <w:rStyle w:val="CodeChar"/>
        </w:rPr>
        <w:t xml:space="preserve">sets\vanilla_check\</w:t>
      </w:r>
      <w:r>
        <w:t xml:space="preserve">). Read-only: CardPipeline (source of the ported pieces), donor models, </w:t>
      </w:r>
      <w:r>
        <w:rPr>
          <w:rStyle w:val="CodeChar"/>
        </w:rPr>
        <w:t xml:space="preserve">RS_VR_Weapons</w:t>
      </w:r>
      <w:r>
        <w:t xml:space="preserve">, </w:t>
      </w:r>
      <w:r>
        <w:rPr>
          <w:rStyle w:val="CodeChar"/>
        </w:rPr>
        <w:t xml:space="preserve">RS_VR_Reload</w:t>
      </w:r>
      <w:r>
        <w:t xml:space="preserve">. Nothing is written into any pack in this stage.</w:t>
      </w:r>
    </w:p>
    <w:p>
      <w:pPr/>
      <w:r>
        <w:rPr>
          <w:b/>
        </w:rPr>
        <w:t xml:space="preserve">Tasks:</w:t>
      </w:r>
    </w:p>
    <w:p>
      <w:pPr>
        <w:pStyle w:val="ListParagraph"/>
        <w:numPr>
          <w:ilvl w:val="0"/>
          <w:numId w:val="7"/>
        </w:numPr>
      </w:pPr>
      <w:r>
        <w:t xml:space="preserve">Do the quarantine in the reconciliation section first, so the lane cannot reach for a patch script.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Rest frame:</w:t>
      </w:r>
      <w:r>
        <w:t xml:space="preserve"> replace the per-set </w:t>
      </w:r>
      <w:r>
        <w:rPr>
          <w:rStyle w:val="CodeChar"/>
        </w:rPr>
        <w:t xml:space="preserve">REST</w:t>
      </w:r>
      <w:r>
        <w:t xml:space="preserve"> table with a resolver that reads the donor's </w:t>
      </w:r>
      <w:r>
        <w:rPr>
          <w:rStyle w:val="CodeChar"/>
        </w:rPr>
        <w:t xml:space="preserve">Ready:</w:t>
      </w:r>
      <w:r>
        <w:t xml:space="preserve"> state and maps its </w:t>
      </w:r>
      <w:r>
        <w:rPr>
          <w:rStyle w:val="CodeChar"/>
        </w:rPr>
        <w:t xml:space="preserve">A_WeaponReady</w:t>
      </w:r>
      <w:r>
        <w:t xml:space="preserve"> sprite through the donor MODELDEF. Fail loudly if unresolved.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Scale and Offset:</w:t>
      </w:r>
      <w:r>
        <w:t xml:space="preserve"> remove </w:t>
      </w:r>
      <w:r>
        <w:rPr>
          <w:rStyle w:val="CodeChar"/>
        </w:rPr>
        <w:t xml:space="preserve">SCALES</w:t>
      </w:r>
      <w:r>
        <w:t xml:space="preserve">. Emit Scale = donor Scale × 0.34 and Offset by R4 (including the donor ZOffset), and emit the prop MODELDEF block from the tool.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Part map:</w:t>
      </w:r>
      <w:r>
        <w:t xml:space="preserve"> make </w:t>
      </w:r>
      <w:r>
        <w:rPr>
          <w:rStyle w:val="CodeChar"/>
        </w:rPr>
        <w:t xml:space="preserve">setconfig.py</w:t>
      </w:r>
      <w:r>
        <w:t xml:space="preserve"> carry a complete part map (body, every moving surface and its role, carves). Automatic role naming writes proposals into </w:t>
      </w:r>
      <w:r>
        <w:rPr>
          <w:rStyle w:val="CodeChar"/>
        </w:rPr>
        <w:t xml:space="preserve">drafts/</w:t>
      </w:r>
      <w:r>
        <w:t xml:space="preserve"> only and never reaches a card.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Compare command:</w:t>
      </w:r>
      <w:r>
        <w:t xml:space="preserve"> diff the pipeline's output for a set against a reference card, MODELDEF and mesh, and print every value outside tolerance.</w:t>
      </w:r>
    </w:p>
    <w:p>
      <w:pPr>
        <w:pStyle w:val="ListParagraph"/>
        <w:numPr>
          <w:ilvl w:val="0"/>
          <w:numId w:val="7"/>
        </w:numPr>
      </w:pPr>
      <w:r>
        <w:t xml:space="preserve">Build </w:t>
      </w:r>
      <w:r>
        <w:rPr>
          <w:rStyle w:val="CodeChar"/>
        </w:rPr>
        <w:t xml:space="preserve">sets/vanilla_check/</w:t>
      </w:r>
      <w:r>
        <w:t xml:space="preserve"> with part maps for the 12 shared guns taken from what the Vanilla cards name. This is the only place copying Vanilla is allowed, because it is the test input.</w:t>
      </w:r>
    </w:p>
    <w:p>
      <w:pPr/>
      <w:r>
        <w:rPr>
          <w:b/>
        </w:rPr>
        <w:t xml:space="preserve">Gate (run the compare command; all green):</w:t>
      </w:r>
    </w:p>
    <w:p>
      <w:pPr>
        <w:pStyle w:val="ListParagraph"/>
        <w:numPr>
          <w:ilvl w:val="0"/>
          <w:numId w:val="8"/>
        </w:numPr>
      </w:pPr>
      <w:r>
        <w:t xml:space="preserve">the 10 guns that follow R1: </w:t>
      </w:r>
      <w:r>
        <w:rPr>
          <w:rStyle w:val="CodeChar"/>
        </w:rPr>
        <w:t xml:space="preserve">_wm</w:t>
      </w:r>
      <w:r>
        <w:t xml:space="preserve"> vertices ≤ 1/64, Scale and Offset ≤ 0.001 (with that gun's own donor ZOffset), dof axes ≤ 0.01, distances ≤ 0.01, degrees ≤ 0.05, pivots and </w:t>
      </w:r>
      <w:r>
        <w:rPr>
          <w:rStyle w:val="CodeChar"/>
        </w:rPr>
        <w:t xml:space="preserve">magcenter</w:t>
      </w:r>
      <w:r>
        <w:t xml:space="preserve"> ≤ 0.01;</w:t>
      </w:r>
    </w:p>
    <w:p>
      <w:pPr>
        <w:pStyle w:val="ListParagraph"/>
        <w:numPr>
          <w:ilvl w:val="0"/>
          <w:numId w:val="8"/>
        </w:numPr>
      </w:pPr>
      <w:r>
        <w:t xml:space="preserve">RPG and grenade: card parts and dofs only.</w:t>
      </w:r>
    </w:p>
    <w:p>
      <w:pPr/>
      <w:r>
        <w:t xml:space="preserve">Any mismatch is a tool bug. Fix the tool, never the output, never the tolerance.</w:t>
      </w:r>
    </w:p>
    <w:p>
      <w:pPr>
        <w:pStyle w:val="Heading2"/>
      </w:pPr>
      <w:r>
        <w:t xml:space="preserve">Stage 2: BD22 end to end</w:t>
      </w:r>
    </w:p>
    <w:p>
      <w:pPr/>
      <w:r>
        <w:t xml:space="preserve">All 25 BD22 guns rebuilt by the tool from the Brutal Doom 1.01 models, with behaviour from BD22.</w:t>
      </w:r>
    </w:p>
    <w:p>
      <w:pPr/>
      <w:r>
        <w:rPr>
          <w:b/>
        </w:rPr>
        <w:t xml:space="preserve">Scope:</w:t>
      </w:r>
      <w:r>
        <w:t xml:space="preserve"> the tool, and the generated files in </w:t>
      </w:r>
      <w:r>
        <w:rPr>
          <w:rStyle w:val="CodeChar"/>
        </w:rPr>
        <w:t xml:space="preserve">RS_VR_BD22</w:t>
      </w:r>
      <w:r>
        <w:t xml:space="preserve"> (</w:t>
      </w:r>
      <w:r>
        <w:rPr>
          <w:rStyle w:val="CodeChar"/>
        </w:rPr>
        <w:t xml:space="preserve">WMCARD.bd22</w:t>
      </w:r>
      <w:r>
        <w:t xml:space="preserve">, </w:t>
      </w:r>
      <w:r>
        <w:rPr>
          <w:rStyle w:val="CodeChar"/>
        </w:rPr>
        <w:t xml:space="preserve">MODELDEF.txt</w:t>
      </w:r>
      <w:r>
        <w:t xml:space="preserve">, </w:t>
      </w:r>
      <w:r>
        <w:rPr>
          <w:rStyle w:val="CodeChar"/>
        </w:rPr>
        <w:t xml:space="preserve">CVARINFO.txt</w:t>
      </w:r>
      <w:r>
        <w:t xml:space="preserve">, </w:t>
      </w:r>
      <w:r>
        <w:rPr>
          <w:rStyle w:val="CodeChar"/>
        </w:rPr>
        <w:t xml:space="preserve">models\bd22\</w:t>
      </w:r>
      <w:r>
        <w:t xml:space="preserve">). Behaviour keys come from BD22; geometry comes from the tool.</w:t>
      </w:r>
    </w:p>
    <w:p>
      <w:pPr/>
      <w:r>
        <w:rPr>
          <w:b/>
        </w:rPr>
        <w:t xml:space="preserve">Tasks:</w:t>
      </w:r>
    </w:p>
    <w:p>
      <w:pPr>
        <w:pStyle w:val="ListParagraph"/>
        <w:numPr>
          <w:ilvl w:val="0"/>
          <w:numId w:val="9"/>
        </w:numPr>
      </w:pPr>
      <w:r>
        <w:t xml:space="preserve">You clear every </w:t>
      </w:r>
      <w:r>
        <w:rPr>
          <w:rStyle w:val="CodeChar"/>
        </w:rPr>
        <w:t xml:space="preserve">bd_*</w:t>
      </w:r>
      <w:r>
        <w:t xml:space="preserve"> line from your ini first.</w:t>
      </w:r>
    </w:p>
    <w:p>
      <w:pPr>
        <w:pStyle w:val="ListParagraph"/>
        <w:numPr>
          <w:ilvl w:val="0"/>
          <w:numId w:val="9"/>
        </w:numPr>
      </w:pPr>
      <w:r>
        <w:t xml:space="preserve">The tool produces motion tables and part-map proposals for the 13 guns with no Vanilla reference: pistol, shotgun, ssg, mp40, m79, bfg10k, revolver, axe, chainsaw, buzzsaw, dragonslayer, flamecannon, hellish.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You approve or edit those part maps.</w:t>
      </w:r>
      <w:r>
        <w:t xml:space="preserve"> The coder waits.</w:t>
      </w:r>
    </w:p>
    <w:p>
      <w:pPr>
        <w:pStyle w:val="ListParagraph"/>
        <w:numPr>
          <w:ilvl w:val="0"/>
          <w:numId w:val="9"/>
        </w:numPr>
      </w:pPr>
      <w:r>
        <w:t xml:space="preserve">Resolve the revolver's rest frame from BD22's revolver </w:t>
      </w:r>
      <w:r>
        <w:rPr>
          <w:rStyle w:val="CodeChar"/>
        </w:rPr>
        <w:t xml:space="preserve">Ready</w:t>
      </w:r>
      <w:r>
        <w:t xml:space="preserve"> state.</w:t>
      </w:r>
    </w:p>
    <w:p>
      <w:pPr>
        <w:pStyle w:val="ListParagraph"/>
        <w:numPr>
          <w:ilvl w:val="0"/>
          <w:numId w:val="9"/>
        </w:numPr>
      </w:pPr>
      <w:r>
        <w:t xml:space="preserve">Emit all 25, run the validator, and produce a per-gun headset checklist.</w:t>
      </w:r>
    </w:p>
    <w:p>
      <w:pPr/>
      <w:r>
        <w:rPr>
          <w:b/>
        </w:rPr>
        <w:t xml:space="preserve">Gate:</w:t>
      </w:r>
    </w:p>
    <w:p>
      <w:pPr>
        <w:pStyle w:val="ListParagraph"/>
        <w:numPr>
          <w:ilvl w:val="0"/>
          <w:numId w:val="10"/>
        </w:numPr>
      </w:pPr>
      <w:r>
        <w:t xml:space="preserve">zero errors at </w:t>
      </w:r>
      <w:r>
        <w:rPr>
          <w:rStyle w:val="CodeChar"/>
        </w:rPr>
        <w:t xml:space="preserve">wm_log 3</w:t>
      </w:r>
      <w:r>
        <w:t xml:space="preserve"> for all 25;</w:t>
      </w:r>
    </w:p>
    <w:p>
      <w:pPr>
        <w:pStyle w:val="ListParagraph"/>
        <w:numPr>
          <w:ilvl w:val="0"/>
          <w:numId w:val="10"/>
        </w:numPr>
      </w:pPr>
      <w:r>
        <w:t xml:space="preserve">in the headset, per gun: the bore is parallel to the pointing ray, flash and brass leave the right spots, every part grabs and returns to rest, and a full reload works;</w:t>
      </w:r>
    </w:p>
    <w:p>
      <w:pPr>
        <w:pStyle w:val="ListParagraph"/>
        <w:numPr>
          <w:ilvl w:val="0"/>
          <w:numId w:val="10"/>
        </w:numPr>
      </w:pPr>
      <w:r>
        <w:t xml:space="preserve">you sign the checklist.</w:t>
      </w:r>
    </w:p>
    <w:p>
      <w:pPr/>
      <w:r>
        <w:rPr>
          <w:b/>
        </w:rPr>
        <w:t xml:space="preserve">Also required for the Stage 2 gate (from CardPipeline):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parent_audit.py</w:t>
      </w:r>
      <w:r>
        <w:t xml:space="preserve"> run on </w:t>
      </w:r>
      <w:r>
        <w:rPr>
          <w:rStyle w:val="CodeChar"/>
        </w:rPr>
        <w:t xml:space="preserve">brutal22test6.pk3</w:t>
      </w:r>
      <w:r>
        <w:t xml:space="preserve">, and every finding handled (ammo swapped back by the bridge, player class pickable, ACS weapon hazards listed);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set_gate.py</w:t>
      </w:r>
      <w:r>
        <w:t xml:space="preserve"> on the set: 0 fail;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wm_proof BD_</w:t>
      </w:r>
      <w:r>
        <w:t xml:space="preserve"> in game, logged with </w:t>
      </w:r>
      <w:r>
        <w:rPr>
          <w:rStyle w:val="CodeChar"/>
        </w:rPr>
        <w:t xml:space="preserve">logfile proof.txt</w:t>
      </w:r>
      <w:r>
        <w:t xml:space="preserve">: every BD_ gun passes.</w:t>
      </w:r>
    </w:p>
    <w:p>
      <w:pPr/>
      <w:r>
        <w:t xml:space="preserve">The output of </w:t>
      </w:r>
      <w:r>
        <w:rPr>
          <w:rStyle w:val="CodeChar"/>
        </w:rPr>
        <w:t xml:space="preserve">build_set.py</w:t>
      </w:r>
      <w:r>
        <w:t xml:space="preserve"> is what ships. Nothing in </w:t>
      </w:r>
      <w:r>
        <w:rPr>
          <w:rStyle w:val="CodeChar"/>
        </w:rPr>
        <w:t xml:space="preserve">RS_VR_BD22</w:t>
      </w:r>
      <w:r>
        <w:t xml:space="preserve"> is edited by hand or by a later pass; the current shipped BD22 meshes and cards are replaced wholesale.</w:t>
      </w:r>
    </w:p>
    <w:p>
      <w:pPr>
        <w:pStyle w:val="Heading2"/>
      </w:pPr>
      <w:r>
        <w:t xml:space="preserve">Stage 3: MD3 path upgrades in the engine</w:t>
      </w:r>
    </w:p>
    <w:p>
      <w:pPr/>
      <w:r>
        <w:t xml:space="preserve">Make new sets cheaper and remove known orientation bugs, without breaking anything that passes.</w:t>
      </w:r>
    </w:p>
    <w:p>
      <w:pPr/>
      <w:r>
        <w:rPr>
          <w:b/>
        </w:rPr>
        <w:t xml:space="preserve">Scope:</w:t>
      </w:r>
      <w:r>
        <w:t xml:space="preserve"> the engine files named per task, plus the reload system and tool only where a task requires it. </w:t>
      </w:r>
      <w:r>
        <w:rPr>
          <w:b/>
        </w:rPr>
        <w:t xml:space="preserve">One task per commit. The regression suite runs after every commit.</w:t>
      </w:r>
    </w:p>
    <w:p>
      <w:pPr/>
      <w:r>
        <w:rPr>
          <w:b/>
        </w:rPr>
        <w:t xml:space="preserve">Tasks, in this order: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Per-surface pivots</w:t>
      </w:r>
      <w:r>
        <w:t xml:space="preserve"> in the surface-slot API, so hinges no longer depend on pivots computed in the card. Existing cards must keep working unchanged, or be migrated by the tool, never by hand.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Read MD3 tags</w:t>
      </w:r>
      <w:r>
        <w:t xml:space="preserve"> and expose them to script (for example muzzle, eject port, grip), so those points can live in the model.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Raise the 16 surface slots per actor</w:t>
      </w:r>
      <w:r>
        <w:t xml:space="preserve"> (</w:t>
      </w:r>
      <w:r>
        <w:rPr>
          <w:rStyle w:val="CodeChar"/>
        </w:rPr>
        <w:t xml:space="preserve">RS_SURF_SLOTS</w:t>
      </w:r>
      <w:r>
        <w:t xml:space="preserve">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Orientation-path fixes</w:t>
      </w:r>
      <w:r>
        <w:t xml:space="preserve"> (each verified in source before changing):</w:t>
      </w:r>
    </w:p>
    <w:p>
      <w:pPr>
        <w:pStyle w:val="ListParagraph"/>
        <w:numPr>
          <w:ilvl w:val="1"/>
          <w:numId w:val="13"/>
        </w:numPr>
      </w:pPr>
      <w:r>
        <w:t xml:space="preserve">double pixel-stretch on hand-held props (</w:t>
      </w:r>
      <w:r>
        <w:rPr>
          <w:rStyle w:val="CodeChar"/>
        </w:rPr>
        <w:t xml:space="preserve">models.cpp:1983-1987</w:t>
      </w:r>
      <w:r>
        <w:t xml:space="preserve">);</w:t>
      </w:r>
    </w:p>
    <w:p>
      <w:pPr>
        <w:pStyle w:val="ListParagraph"/>
        <w:numPr>
          <w:ilvl w:val="1"/>
          <w:numId w:val="13"/>
        </w:numPr>
      </w:pPr>
      <w:r>
        <w:t xml:space="preserve">auto-reverse keyed on the selected weapon instead of the drawn prop (</w:t>
      </w:r>
      <w:r>
        <w:rPr>
          <w:rStyle w:val="CodeChar"/>
        </w:rPr>
        <w:t xml:space="preserve">hw_vrmodes.cpp:1646-1651</w:t>
      </w:r>
      <w:r>
        <w:t xml:space="preserve">);</w:t>
      </w:r>
    </w:p>
    <w:p>
      <w:pPr>
        <w:pStyle w:val="ListParagraph"/>
        <w:numPr>
          <w:ilvl w:val="1"/>
          <w:numId w:val="13"/>
        </w:numPr>
      </w:pPr>
      <w:r>
        <w:t xml:space="preserve">off hand flips only one of three x-offset terms (</w:t>
      </w:r>
      <w:r>
        <w:rPr>
          <w:rStyle w:val="CodeChar"/>
        </w:rPr>
        <w:t xml:space="preserve">models.cpp:1533-1566, 1914</w:t>
      </w:r>
      <w:r>
        <w:t xml:space="preserve">);</w:t>
      </w:r>
    </w:p>
    <w:p>
      <w:pPr>
        <w:pStyle w:val="ListParagraph"/>
        <w:numPr>
          <w:ilvl w:val="1"/>
          <w:numId w:val="13"/>
        </w:numPr>
      </w:pPr>
      <w:r>
        <w:rPr>
          <w:rStyle w:val="CodeChar"/>
        </w:rPr>
        <w:t xml:space="preserve">VRRigRole</w:t>
      </w:r>
      <w:r>
        <w:t xml:space="preserve"> set once instead of every tic (</w:t>
      </w:r>
      <w:r>
        <w:rPr>
          <w:rStyle w:val="CodeChar"/>
        </w:rPr>
        <w:t xml:space="preserve">rig.zs:569</w:t>
      </w:r>
      <w:r>
        <w:t xml:space="preserve">);</w:t>
      </w:r>
    </w:p>
    <w:p>
      <w:pPr>
        <w:pStyle w:val="ListParagraph"/>
        <w:numPr>
          <w:ilvl w:val="1"/>
          <w:numId w:val="13"/>
        </w:numPr>
      </w:pPr>
      <w:r>
        <w:rPr>
          <w:rStyle w:val="CodeChar"/>
        </w:rPr>
        <w:t xml:space="preserve">FollowHandLocal</w:t>
      </w:r>
      <w:r>
        <w:t xml:space="preserve"> writing shared offsets (</w:t>
      </w:r>
      <w:r>
        <w:rPr>
          <w:rStyle w:val="CodeChar"/>
        </w:rPr>
        <w:t xml:space="preserve">models.cpp:630-641</w:t>
      </w:r>
      <w:r>
        <w:t xml:space="preserve">).</w:t>
      </w:r>
    </w:p>
    <w:p>
      <w:pPr/>
      <w:r>
        <w:rPr>
          <w:b/>
        </w:rPr>
        <w:t xml:space="preserve">Gate:</w:t>
      </w:r>
    </w:p>
    <w:p>
      <w:pPr>
        <w:pStyle w:val="ListParagraph"/>
        <w:numPr>
          <w:ilvl w:val="0"/>
          <w:numId w:val="14"/>
        </w:numPr>
      </w:pPr>
      <w:r>
        <w:t xml:space="preserve">the regression suite is green after every commit;</w:t>
      </w:r>
    </w:p>
    <w:p>
      <w:pPr>
        <w:pStyle w:val="ListParagraph"/>
        <w:numPr>
          <w:ilvl w:val="0"/>
          <w:numId w:val="14"/>
        </w:numPr>
      </w:pPr>
      <w:r>
        <w:t xml:space="preserve">a headset A/B on three reference guns (one pistol, one pump, one magazine rifle) shows no change except the intended fixes.</w:t>
      </w:r>
    </w:p>
    <w:p>
      <w:pPr>
        <w:pStyle w:val="Heading2"/>
      </w:pPr>
      <w:r>
        <w:t xml:space="preserve">Stage 4: netplay</w:t>
      </w:r>
    </w:p>
    <w:p>
      <w:pPr/>
      <w:r>
        <w:t xml:space="preserve">Gameplay state is identical on every machine. Poses are local and cosmetic.</w:t>
      </w:r>
    </w:p>
    <w:p>
      <w:pPr/>
      <w:r>
        <w:rPr>
          <w:b/>
        </w:rPr>
        <w:t xml:space="preserve">First check (unverified risk).</w:t>
      </w:r>
      <w:r>
        <w:t xml:space="preserve"> An agent reported that </w:t>
      </w:r>
      <w:r>
        <w:rPr>
          <w:rStyle w:val="CodeChar"/>
        </w:rPr>
        <w:t xml:space="preserve">WM_System.WorldTick</w:t>
      </w:r>
      <w:r>
        <w:t xml:space="preserve"> runs for the console player only (</w:t>
      </w:r>
      <w:r>
        <w:rPr>
          <w:rStyle w:val="CodeChar"/>
        </w:rPr>
        <w:t xml:space="preserve">RS_VR_Reload/zscript/wm/system.zs:906-974</w:t>
      </w:r>
      <w:r>
        <w:t xml:space="preserve">). If that code changes gameplay state (rounds, chamber, magazine seated), it will desync in netplay. Confirm this first.</w:t>
      </w:r>
    </w:p>
    <w:p>
      <w:pPr/>
      <w:r>
        <w:rPr>
          <w:b/>
        </w:rPr>
        <w:t xml:space="preserve">Tasks:</w:t>
      </w:r>
    </w:p>
    <w:p>
      <w:pPr>
        <w:pStyle w:val="ListParagraph"/>
        <w:numPr>
          <w:ilvl w:val="0"/>
          <w:numId w:val="15"/>
        </w:numPr>
      </w:pPr>
      <w:r>
        <w:t xml:space="preserve">Map every piece of reload state and say where it lives and who changes it: store counts, chambered round, magazine seated or out, pouch contents, cocked, open or closed.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Gameplay state</w:t>
      </w:r>
      <w:r>
        <w:t xml:space="preserve"> must be changed only by playsim code that runs identically on every client, driven by synced inputs or events.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Hand, part and prop poses</w:t>
      </w:r>
      <w:r>
        <w:t xml:space="preserve"> stay local and never feed back into gameplay state.</w:t>
      </w:r>
    </w:p>
    <w:p>
      <w:pPr>
        <w:pStyle w:val="ListParagraph"/>
        <w:numPr>
          <w:ilvl w:val="0"/>
          <w:numId w:val="15"/>
        </w:numPr>
      </w:pPr>
      <w:r>
        <w:t xml:space="preserve">Build a two-client test with added latency. Run 10 reloads per mechanism type: magazine, pump, break-action, revolver, cell, belt.</w:t>
      </w:r>
    </w:p>
    <w:p>
      <w:pPr/>
      <w:r>
        <w:rPr>
          <w:b/>
        </w:rPr>
        <w:t xml:space="preserve">Gate:</w:t>
      </w:r>
    </w:p>
    <w:p>
      <w:pPr>
        <w:pStyle w:val="ListParagraph"/>
        <w:numPr>
          <w:ilvl w:val="0"/>
          <w:numId w:val="16"/>
        </w:numPr>
      </w:pPr>
      <w:r>
        <w:t xml:space="preserve">no desync in the test;</w:t>
      </w:r>
    </w:p>
    <w:p>
      <w:pPr>
        <w:pStyle w:val="ListParagraph"/>
        <w:numPr>
          <w:ilvl w:val="0"/>
          <w:numId w:val="16"/>
        </w:numPr>
      </w:pPr>
      <w:r>
        <w:t xml:space="preserve">ammo counts match on both clients after every reload;</w:t>
      </w:r>
    </w:p>
    <w:p>
      <w:pPr>
        <w:pStyle w:val="ListParagraph"/>
        <w:numPr>
          <w:ilvl w:val="0"/>
          <w:numId w:val="16"/>
        </w:numPr>
      </w:pPr>
      <w:r>
        <w:t xml:space="preserve">the other player's reload looks right on your screen.</w:t>
      </w:r>
    </w:p>
    <w:p>
      <w:pPr>
        <w:pStyle w:val="Heading2"/>
      </w:pPr>
      <w:r>
        <w:t xml:space="preserve">Stage 5: scale out to the other weapon sets</w:t>
      </w:r>
    </w:p>
    <w:p>
      <w:pPr/>
      <w:r>
        <w:t xml:space="preserve">Every remaining set goes through the same tool, one set at a time.</w:t>
      </w:r>
    </w:p>
    <w:p>
      <w:pPr/>
      <w:r>
        <w:rPr>
          <w:b/>
        </w:rPr>
        <w:t xml:space="preserve">Per set:</w:t>
      </w:r>
    </w:p>
    <w:p>
      <w:pPr>
        <w:pStyle w:val="ListParagraph"/>
        <w:numPr>
          <w:ilvl w:val="0"/>
          <w:numId w:val="17"/>
        </w:numPr>
      </w:pPr>
      <w:r>
        <w:t xml:space="preserve">The tool produces motion tables and part-map proposals.</w:t>
      </w:r>
    </w:p>
    <w:p>
      <w:pPr>
        <w:pStyle w:val="ListParagraph"/>
        <w:numPr>
          <w:ilvl w:val="0"/>
          <w:numId w:val="17"/>
        </w:numPr>
      </w:pPr>
      <w:r>
        <w:t xml:space="preserve">You approve the part maps.</w:t>
      </w:r>
    </w:p>
    <w:p>
      <w:pPr>
        <w:pStyle w:val="ListParagraph"/>
        <w:numPr>
          <w:ilvl w:val="0"/>
          <w:numId w:val="17"/>
        </w:numPr>
      </w:pPr>
      <w:r>
        <w:t xml:space="preserve">Emit, then validate.</w:t>
      </w:r>
    </w:p>
    <w:p>
      <w:pPr>
        <w:pStyle w:val="ListParagraph"/>
        <w:numPr>
          <w:ilvl w:val="0"/>
          <w:numId w:val="17"/>
        </w:numPr>
      </w:pPr>
      <w:r>
        <w:t xml:space="preserve">Headset pass (</w:t>
      </w:r>
      <w:r>
        <w:rPr>
          <w:rStyle w:val="CodeChar"/>
        </w:rPr>
        <w:t xml:space="preserve">ofs_*</w:t>
      </w:r>
      <w:r>
        <w:t xml:space="preserve"> only).</w:t>
      </w:r>
    </w:p>
    <w:p>
      <w:pPr>
        <w:pStyle w:val="ListParagraph"/>
        <w:numPr>
          <w:ilvl w:val="0"/>
          <w:numId w:val="17"/>
        </w:numPr>
      </w:pPr>
      <w:r>
        <w:t xml:space="preserve">Add the set to the regression suite.</w:t>
      </w:r>
    </w:p>
    <w:p>
      <w:pPr/>
      <w:r>
        <w:rPr>
          <w:b/>
        </w:rPr>
        <w:t xml:space="preserve">Tiers.</w:t>
      </w:r>
      <w:r>
        <w:t xml:space="preserve"> You decide which set gets which tier: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Tier 1, full mechanics:</w:t>
      </w:r>
      <w:r>
        <w:t xml:space="preserve"> every moving part the donor animates. For the sets played most.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Tier 2, core only:</w:t>
      </w:r>
      <w:r>
        <w:t xml:space="preserve"> correct pose, magazine drop and insert, trigger. For the rest.</w:t>
      </w:r>
    </w:p>
    <w:p>
      <w:pPr/>
      <w:r>
        <w:rPr>
          <w:b/>
        </w:rPr>
        <w:t xml:space="preserve">Gate per set:</w:t>
      </w:r>
      <w:r>
        <w:t xml:space="preserve"> it passes validation and the headset checklist, and the full regression suite is still green.</w:t>
      </w:r>
    </w:p>
    <w:p>
      <w:pPr>
        <w:pStyle w:val="Heading2"/>
      </w:pPr>
      <w:r>
        <w:t xml:space="preserve">Report format and the regression suite</w:t>
      </w:r>
    </w:p>
    <w:p>
      <w:pPr/>
      <w:r>
        <w:rPr>
          <w:b/>
        </w:rPr>
        <w:t xml:space="preserve">Every stage ends with exactly this report, and nothing longer:</w:t>
      </w:r>
    </w:p>
    <w:p>
      <w:pPr>
        <w:pStyle w:val="Code"/>
      </w:pPr>
      <w:r>
        <w:t xml:space="preserve">STAGE N REPORT</w:t>
        <w:br/>
        <w:t xml:space="preserve">Gate:        PASS / FAIL</w:t>
        <w:br/>
        <w:t xml:space="preserve">Gate output: &lt;the command run and its result, pasted&gt;</w:t>
        <w:br/>
        <w:t xml:space="preserve">Changed:     &lt;files touched, one line each, with commit ids&gt;</w:t>
        <w:br/>
        <w:t xml:space="preserve">Verified:    &lt;claims checked, each with file:line or measured value&gt;</w:t>
        <w:br/>
        <w:t xml:space="preserve">Unverified:  &lt;anything assumed and not checked&gt;</w:t>
        <w:br/>
        <w:t xml:space="preserve">Contradicts the audit/roadmap: &lt;list, or "none"&gt;</w:t>
        <w:br/>
        <w:t xml:space="preserve">Blocked on owner: &lt;decisions or part maps needed, or "none"&gt;</w:t>
      </w:r>
    </w:p>
    <w:p>
      <w:pPr/>
      <w:r>
        <w:rPr>
          <w:b/>
        </w:rPr>
        <w:t xml:space="preserve">Regression suite:</w:t>
      </w:r>
      <w:r>
        <w:t xml:space="preserve"> one command that, for every set that has passed:</w:t>
      </w:r>
    </w:p>
    <w:p>
      <w:pPr>
        <w:pStyle w:val="ListParagraph"/>
        <w:numPr>
          <w:ilvl w:val="0"/>
          <w:numId w:val="19"/>
        </w:numPr>
      </w:pPr>
      <w:r>
        <w:t xml:space="preserve">runs the tool's compare against the stored reference output;</w:t>
      </w:r>
    </w:p>
    <w:p>
      <w:pPr>
        <w:pStyle w:val="ListParagraph"/>
        <w:numPr>
          <w:ilvl w:val="0"/>
          <w:numId w:val="19"/>
        </w:numPr>
      </w:pPr>
      <w:r>
        <w:t xml:space="preserve">runs </w:t>
      </w:r>
      <w:r>
        <w:rPr>
          <w:rStyle w:val="CodeChar"/>
        </w:rPr>
        <w:t xml:space="preserve">-norun -validatedata</w:t>
      </w:r>
      <w:r>
        <w:t xml:space="preserve">;</w:t>
      </w:r>
    </w:p>
    <w:p>
      <w:pPr>
        <w:pStyle w:val="ListParagraph"/>
        <w:numPr>
          <w:ilvl w:val="0"/>
          <w:numId w:val="19"/>
        </w:numPr>
      </w:pPr>
      <w:r>
        <w:t xml:space="preserve">fails on any error, any value outside tolerance, or any missing surface.</w:t>
      </w:r>
    </w:p>
    <w:p>
      <w:pPr/>
      <w:r>
        <w:t xml:space="preserve">It starts with Vanilla and V+ plus the 12 shared BD22 guns, and grows by one set at each Stage 5 gate. Reference outputs are committed to git and change only with your sign-off.</w:t>
      </w:r>
    </w:p>
    <w:p>
      <w:pPr/>
      <w:r>
        <w:rPr>
          <w:b/>
        </w:rPr>
        <w:t xml:space="preserve">Companion documents:</w:t>
      </w:r>
      <w:r>
        <w:t xml:space="preserve"> the REMA World Weapons Audit (rules R1–R8, tool spec, BD22 diagnosis) and </w:t>
      </w:r>
      <w:r>
        <w:rPr>
          <w:rStyle w:val="CodeChar"/>
        </w:rPr>
        <w:t xml:space="preserve">REMA_for_coder.zip</w:t>
      </w:r>
      <w:r>
        <w:t xml:space="preserve"> (audit, per-gun table, answer key, evidence scripts).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0"/>
  </w:num>
  <w:num w:numId="17">
    <w:abstractNumId w:val="1"/>
    <w:lvlOverride w:ilvl="0">
      <w:startOverride w:val="1"/>
    </w:lvlOverride>
  </w:num>
  <w:num w:numId="18">
    <w:abstractNumId w:val="0"/>
  </w:num>
  <w:num w:numId="1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REMA World Weapons Roadmap</dc:title>
  <dc:description>Claude Docs node/3e49040d-a3c0@23 docx-w6</dc:description>
  <cp:revision>23</cp:revision>
</cp:coreProperties>
</file>