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4E18"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Abstract</w:t>
      </w:r>
    </w:p>
    <w:p w14:paraId="4D9D5F7B" w14:textId="26D396C1" w:rsidR="0004646E" w:rsidRDefault="0004646E" w:rsidP="00DE3DA6">
      <w:pPr>
        <w:rPr>
          <w:rFonts w:ascii="Times New Roman" w:hAnsi="Times New Roman" w:cs="Times New Roman"/>
          <w:color w:val="000000" w:themeColor="text1"/>
        </w:rPr>
      </w:pPr>
      <w:r w:rsidRPr="00F77D42">
        <w:rPr>
          <w:rFonts w:ascii="Times New Roman" w:hAnsi="Times New Roman" w:cs="Times New Roman"/>
          <w:color w:val="000000" w:themeColor="text1"/>
        </w:rPr>
        <w:t xml:space="preserve">AI music generation has been available and popular for the past decade. This project studies whether transformer models can find patterns in MIDI music and use those patterns to generate new songs. Transformer models </w:t>
      </w:r>
      <w:r>
        <w:rPr>
          <w:rFonts w:ascii="Times New Roman" w:hAnsi="Times New Roman" w:cs="Times New Roman"/>
          <w:color w:val="000000" w:themeColor="text1"/>
        </w:rPr>
        <w:t xml:space="preserve">are useful because they </w:t>
      </w:r>
      <w:r w:rsidRPr="00F77D42">
        <w:rPr>
          <w:rFonts w:ascii="Times New Roman" w:hAnsi="Times New Roman" w:cs="Times New Roman"/>
          <w:color w:val="000000" w:themeColor="text1"/>
        </w:rPr>
        <w:t>use self</w:t>
      </w:r>
      <w:r>
        <w:rPr>
          <w:rFonts w:ascii="Times New Roman" w:hAnsi="Times New Roman" w:cs="Times New Roman"/>
          <w:color w:val="000000" w:themeColor="text1"/>
        </w:rPr>
        <w:t>-</w:t>
      </w:r>
      <w:r w:rsidRPr="00F77D42">
        <w:rPr>
          <w:rFonts w:ascii="Times New Roman" w:hAnsi="Times New Roman" w:cs="Times New Roman"/>
          <w:color w:val="000000" w:themeColor="text1"/>
        </w:rPr>
        <w:t xml:space="preserve">attention to find patterns in MIDI music tracks. The transformer </w:t>
      </w:r>
      <w:r>
        <w:rPr>
          <w:rFonts w:ascii="Times New Roman" w:hAnsi="Times New Roman" w:cs="Times New Roman"/>
          <w:color w:val="000000" w:themeColor="text1"/>
        </w:rPr>
        <w:t xml:space="preserve">uses a publicly available Kaggle dataset with 32 individual MIDI tracks. The model achieved a 3.31 test perplexity compared with a 6.10 for a </w:t>
      </w:r>
      <w:proofErr w:type="spellStart"/>
      <w:r>
        <w:rPr>
          <w:rFonts w:ascii="Times New Roman" w:hAnsi="Times New Roman" w:cs="Times New Roman"/>
          <w:color w:val="000000" w:themeColor="text1"/>
        </w:rPr>
        <w:t>biagram</w:t>
      </w:r>
      <w:proofErr w:type="spellEnd"/>
      <w:r>
        <w:rPr>
          <w:rFonts w:ascii="Times New Roman" w:hAnsi="Times New Roman" w:cs="Times New Roman"/>
          <w:color w:val="000000" w:themeColor="text1"/>
        </w:rPr>
        <w:t xml:space="preserve"> baseline. </w:t>
      </w:r>
    </w:p>
    <w:p w14:paraId="66C25FBF" w14:textId="7435C397" w:rsidR="00DE3DA6" w:rsidRPr="0004646E" w:rsidRDefault="00DE3DA6" w:rsidP="00DE3DA6">
      <w:pPr>
        <w:rPr>
          <w:rFonts w:ascii="Times New Roman" w:hAnsi="Times New Roman" w:cs="Times New Roman"/>
        </w:rPr>
      </w:pPr>
      <w:r w:rsidRPr="0004646E">
        <w:rPr>
          <w:rFonts w:ascii="Times New Roman" w:hAnsi="Times New Roman" w:cs="Times New Roman"/>
        </w:rPr>
        <w:t>Introduction</w:t>
      </w:r>
    </w:p>
    <w:p w14:paraId="36680EDB" w14:textId="2609BCA1" w:rsidR="00DE3DA6" w:rsidRPr="0004646E" w:rsidRDefault="0004646E" w:rsidP="00DE3DA6">
      <w:pPr>
        <w:rPr>
          <w:rFonts w:ascii="Times New Roman" w:eastAsia="Times New Roman" w:hAnsi="Times New Roman" w:cs="Times New Roman"/>
          <w:color w:val="000000" w:themeColor="text1"/>
          <w:kern w:val="0"/>
          <w14:ligatures w14:val="none"/>
        </w:rPr>
      </w:pPr>
      <w:r w:rsidRPr="00F77D42">
        <w:rPr>
          <w:rFonts w:ascii="Times New Roman" w:hAnsi="Times New Roman" w:cs="Times New Roman"/>
          <w:color w:val="000000" w:themeColor="text1"/>
        </w:rPr>
        <w:t xml:space="preserve">Generating music is difficult because music contains patterns involving pitch, rhythm, timing, and repetition. </w:t>
      </w:r>
      <w:r w:rsidRPr="00F77D42">
        <w:rPr>
          <w:rFonts w:ascii="Times New Roman" w:eastAsia="Times New Roman" w:hAnsi="Times New Roman" w:cs="Times New Roman"/>
          <w:color w:val="000000" w:themeColor="text1"/>
          <w:kern w:val="0"/>
          <w14:ligatures w14:val="none"/>
        </w:rPr>
        <w:t xml:space="preserve">Rule and recurrent models </w:t>
      </w:r>
      <w:r>
        <w:rPr>
          <w:rFonts w:ascii="Times New Roman" w:eastAsia="Times New Roman" w:hAnsi="Times New Roman" w:cs="Times New Roman"/>
          <w:color w:val="000000" w:themeColor="text1"/>
          <w:kern w:val="0"/>
          <w14:ligatures w14:val="none"/>
        </w:rPr>
        <w:t xml:space="preserve">perform poorly when </w:t>
      </w:r>
      <w:r w:rsidRPr="00F77D42">
        <w:rPr>
          <w:rFonts w:ascii="Times New Roman" w:eastAsia="Times New Roman" w:hAnsi="Times New Roman" w:cs="Times New Roman"/>
          <w:color w:val="000000" w:themeColor="text1"/>
          <w:kern w:val="0"/>
          <w14:ligatures w14:val="none"/>
        </w:rPr>
        <w:t>copying music styles</w:t>
      </w:r>
      <w:r>
        <w:rPr>
          <w:rFonts w:ascii="Times New Roman" w:eastAsia="Times New Roman" w:hAnsi="Times New Roman" w:cs="Times New Roman"/>
          <w:color w:val="000000" w:themeColor="text1"/>
          <w:kern w:val="0"/>
          <w14:ligatures w14:val="none"/>
        </w:rPr>
        <w:t xml:space="preserve"> possibly because they </w:t>
      </w:r>
      <w:r w:rsidRPr="00F77D42">
        <w:rPr>
          <w:rFonts w:ascii="Times New Roman" w:hAnsi="Times New Roman" w:cs="Times New Roman"/>
          <w:color w:val="000000" w:themeColor="text1"/>
        </w:rPr>
        <w:t>have difficulty remembering patterns from earlier parts of a song. Transformers may work better because self-attention allows the model to compare different parts of a sequence.</w:t>
      </w:r>
      <w:r w:rsidRPr="00F77D42">
        <w:rPr>
          <w:rFonts w:ascii="Times New Roman" w:eastAsia="Times New Roman" w:hAnsi="Times New Roman" w:cs="Times New Roman"/>
          <w:color w:val="000000" w:themeColor="text1"/>
          <w:kern w:val="0"/>
          <w14:ligatures w14:val="none"/>
        </w:rPr>
        <w:t xml:space="preserve"> </w:t>
      </w:r>
      <w:r w:rsidR="00DE3DA6" w:rsidRPr="0004646E">
        <w:rPr>
          <w:rFonts w:ascii="Times New Roman" w:hAnsi="Times New Roman" w:cs="Times New Roman"/>
        </w:rPr>
        <w:t>This project tests a small decoder-only transformer on classical piano MIDI data.</w:t>
      </w:r>
    </w:p>
    <w:p w14:paraId="510EBE66"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Research Question and Hypothesis</w:t>
      </w:r>
    </w:p>
    <w:p w14:paraId="3DAB3CE6"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Research question: Can a decoder-only transformer learn symbolic patterns from a small collection of classical MIDI compositions and generate structured note sequences?</w:t>
      </w:r>
    </w:p>
    <w:p w14:paraId="6D4C2855"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Hypothesis: The transformer will outperform a bigram baseline and learn some characteristics of the training music, but the small dataset may limit longer-range structure.</w:t>
      </w:r>
    </w:p>
    <w:p w14:paraId="1DB42A7C" w14:textId="77777777" w:rsidR="00DE3DA6" w:rsidRDefault="00DE3DA6" w:rsidP="00DE3DA6">
      <w:pPr>
        <w:rPr>
          <w:rFonts w:ascii="Times New Roman" w:hAnsi="Times New Roman" w:cs="Times New Roman"/>
        </w:rPr>
      </w:pPr>
      <w:r w:rsidRPr="0004646E">
        <w:rPr>
          <w:rFonts w:ascii="Times New Roman" w:hAnsi="Times New Roman" w:cs="Times New Roman"/>
        </w:rPr>
        <w:t>Method</w:t>
      </w:r>
    </w:p>
    <w:p w14:paraId="2B73FC47" w14:textId="74A10C5C" w:rsidR="0004646E" w:rsidRPr="00F77D42" w:rsidRDefault="0004646E" w:rsidP="0004646E">
      <w:pPr>
        <w:rPr>
          <w:rFonts w:ascii="Times New Roman" w:hAnsi="Times New Roman" w:cs="Times New Roman"/>
          <w:color w:val="000000" w:themeColor="text1"/>
        </w:rPr>
      </w:pPr>
      <w:r w:rsidRPr="00F77D42">
        <w:rPr>
          <w:rFonts w:ascii="Times New Roman" w:hAnsi="Times New Roman" w:cs="Times New Roman"/>
          <w:color w:val="000000" w:themeColor="text1"/>
        </w:rPr>
        <w:t xml:space="preserve">The MIDI files will be loaded and processed in a Jupyter notebook. MIDI is useful because it stores notes and timing instead of </w:t>
      </w:r>
      <w:r>
        <w:rPr>
          <w:rFonts w:ascii="Times New Roman" w:hAnsi="Times New Roman" w:cs="Times New Roman"/>
          <w:color w:val="000000" w:themeColor="text1"/>
        </w:rPr>
        <w:t xml:space="preserve">just raw </w:t>
      </w:r>
      <w:r w:rsidRPr="00F77D42">
        <w:rPr>
          <w:rFonts w:ascii="Times New Roman" w:hAnsi="Times New Roman" w:cs="Times New Roman"/>
          <w:color w:val="000000" w:themeColor="text1"/>
        </w:rPr>
        <w:t>audio, which is hard to use in an ML model.</w:t>
      </w:r>
      <w:r>
        <w:rPr>
          <w:rFonts w:ascii="Times New Roman" w:hAnsi="Times New Roman" w:cs="Times New Roman"/>
          <w:color w:val="000000" w:themeColor="text1"/>
        </w:rPr>
        <w:t xml:space="preserve"> A piano has </w:t>
      </w:r>
      <w:proofErr w:type="gramStart"/>
      <w:r>
        <w:rPr>
          <w:rFonts w:ascii="Times New Roman" w:hAnsi="Times New Roman" w:cs="Times New Roman"/>
          <w:color w:val="000000" w:themeColor="text1"/>
        </w:rPr>
        <w:t>88-keys</w:t>
      </w:r>
      <w:proofErr w:type="gramEnd"/>
      <w:r>
        <w:rPr>
          <w:rFonts w:ascii="Times New Roman" w:hAnsi="Times New Roman" w:cs="Times New Roman"/>
          <w:color w:val="000000" w:themeColor="text1"/>
        </w:rPr>
        <w:t>, and at most each song will only have 88 distinct MIDI audio notes.</w:t>
      </w:r>
    </w:p>
    <w:p w14:paraId="5B5A1F6A" w14:textId="61641EE1" w:rsidR="0004646E" w:rsidRPr="0004646E" w:rsidRDefault="0004646E" w:rsidP="0004646E">
      <w:pPr>
        <w:rPr>
          <w:rFonts w:ascii="Times New Roman" w:hAnsi="Times New Roman" w:cs="Times New Roman"/>
        </w:rPr>
      </w:pPr>
      <w:r w:rsidRPr="00F77D42">
        <w:rPr>
          <w:rFonts w:ascii="Times New Roman" w:hAnsi="Times New Roman" w:cs="Times New Roman"/>
          <w:color w:val="000000" w:themeColor="text1"/>
        </w:rPr>
        <w:t>The notes will be converted into sequences that can be used by the transformer. The model will contain all the basics of a transformer: embedding layer, positional encoding, multi-head attention, and an output layer. It will be trained to predict the next note in the sequence</w:t>
      </w:r>
      <w:r>
        <w:rPr>
          <w:rFonts w:ascii="Times New Roman" w:hAnsi="Times New Roman" w:cs="Times New Roman"/>
          <w:color w:val="000000" w:themeColor="text1"/>
        </w:rPr>
        <w:t>.</w:t>
      </w:r>
    </w:p>
    <w:p w14:paraId="23CE9637" w14:textId="2AA485DF" w:rsidR="00DE3DA6" w:rsidRPr="0004646E" w:rsidRDefault="00DE3DA6" w:rsidP="00DE3DA6">
      <w:pPr>
        <w:rPr>
          <w:rFonts w:ascii="Times New Roman" w:hAnsi="Times New Roman" w:cs="Times New Roman"/>
        </w:rPr>
      </w:pPr>
      <w:r w:rsidRPr="0004646E">
        <w:rPr>
          <w:rFonts w:ascii="Times New Roman" w:hAnsi="Times New Roman" w:cs="Times New Roman"/>
        </w:rPr>
        <w:t xml:space="preserve">The dataset contains 32 classical MIDI </w:t>
      </w:r>
      <w:r w:rsidR="0004646E">
        <w:rPr>
          <w:rFonts w:ascii="Times New Roman" w:hAnsi="Times New Roman" w:cs="Times New Roman"/>
        </w:rPr>
        <w:t>songs. These are</w:t>
      </w:r>
      <w:r w:rsidRPr="0004646E">
        <w:rPr>
          <w:rFonts w:ascii="Times New Roman" w:hAnsi="Times New Roman" w:cs="Times New Roman"/>
        </w:rPr>
        <w:t xml:space="preserve"> split into 24 training, four </w:t>
      </w:r>
      <w:proofErr w:type="gramStart"/>
      <w:r w:rsidRPr="0004646E">
        <w:rPr>
          <w:rFonts w:ascii="Times New Roman" w:hAnsi="Times New Roman" w:cs="Times New Roman"/>
        </w:rPr>
        <w:t>validation</w:t>
      </w:r>
      <w:proofErr w:type="gramEnd"/>
      <w:r w:rsidRPr="0004646E">
        <w:rPr>
          <w:rFonts w:ascii="Times New Roman" w:hAnsi="Times New Roman" w:cs="Times New Roman"/>
        </w:rPr>
        <w:t xml:space="preserve">, and four test </w:t>
      </w:r>
      <w:r w:rsidR="0004646E">
        <w:rPr>
          <w:rFonts w:ascii="Times New Roman" w:hAnsi="Times New Roman" w:cs="Times New Roman"/>
        </w:rPr>
        <w:t>songs</w:t>
      </w:r>
      <w:r w:rsidRPr="0004646E">
        <w:rPr>
          <w:rFonts w:ascii="Times New Roman" w:hAnsi="Times New Roman" w:cs="Times New Roman"/>
        </w:rPr>
        <w:t>.</w:t>
      </w:r>
    </w:p>
    <w:p w14:paraId="4765742D"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Each note was represented using four token types:</w:t>
      </w:r>
    </w:p>
    <w:p w14:paraId="1A26C508"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TIME_&lt;shift&gt; PITCH_&lt;pitch&gt; DURATION_&lt;duration&gt; VELOCITY_&lt;bucket&gt;</w:t>
      </w:r>
    </w:p>
    <w:p w14:paraId="5C617FD9"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A three-layer, four-head decoder-only transformer was trained using next-token prediction.</w:t>
      </w:r>
    </w:p>
    <w:p w14:paraId="23728DA9"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Results</w:t>
      </w:r>
    </w:p>
    <w:p w14:paraId="7CB16076"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The transformer achieved a test perplexity of 3.31, compared with 6.10 for the bigram baseline.</w:t>
      </w:r>
    </w:p>
    <w:p w14:paraId="3BCE876D"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lastRenderedPageBreak/>
        <w:t>Generated samples reproduced some pitch and duration characteristics of the real music. However, some samples had lower pitch diversity and temporal collapse. Seeds 45 and 49 produced more coherent results.</w:t>
      </w:r>
    </w:p>
    <w:p w14:paraId="7D2E4479"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Discussion</w:t>
      </w:r>
    </w:p>
    <w:p w14:paraId="7305DB07" w14:textId="77777777" w:rsidR="00DE3DA6" w:rsidRDefault="00DE3DA6" w:rsidP="00DE3DA6">
      <w:pPr>
        <w:rPr>
          <w:rFonts w:ascii="Times New Roman" w:hAnsi="Times New Roman" w:cs="Times New Roman"/>
        </w:rPr>
      </w:pPr>
      <w:r w:rsidRPr="0004646E">
        <w:rPr>
          <w:rFonts w:ascii="Times New Roman" w:hAnsi="Times New Roman" w:cs="Times New Roman"/>
        </w:rPr>
        <w:t>The results suggest that the transformer learned useful patterns beyond simple bigram relationships. However, good perplexity did not always translate into coherent generated music.</w:t>
      </w:r>
    </w:p>
    <w:p w14:paraId="5D478F07" w14:textId="0E483C89" w:rsidR="0018339E" w:rsidRDefault="0018339E" w:rsidP="00DE3DA6">
      <w:pPr>
        <w:rPr>
          <w:rFonts w:ascii="Times New Roman" w:hAnsi="Times New Roman" w:cs="Times New Roman"/>
        </w:rPr>
      </w:pPr>
      <w:r>
        <w:rPr>
          <w:rFonts w:ascii="Times New Roman" w:hAnsi="Times New Roman" w:cs="Times New Roman"/>
        </w:rPr>
        <w:t xml:space="preserve">Temporal collapse is an issue that is common due to lack of training data or model robustness. </w:t>
      </w:r>
    </w:p>
    <w:p w14:paraId="32C2DB02" w14:textId="038D9C85" w:rsidR="0018339E" w:rsidRPr="0004646E" w:rsidRDefault="0018339E" w:rsidP="00DE3DA6">
      <w:pPr>
        <w:rPr>
          <w:rFonts w:ascii="Times New Roman" w:hAnsi="Times New Roman" w:cs="Times New Roman"/>
        </w:rPr>
      </w:pPr>
      <w:r>
        <w:rPr>
          <w:rFonts w:ascii="Times New Roman" w:hAnsi="Times New Roman" w:cs="Times New Roman"/>
        </w:rPr>
        <w:t xml:space="preserve">Future improvements to this transformer architecture could be incorporating more MIDI songs in the data. 32 songs </w:t>
      </w:r>
      <w:proofErr w:type="gramStart"/>
      <w:r>
        <w:rPr>
          <w:rFonts w:ascii="Times New Roman" w:hAnsi="Times New Roman" w:cs="Times New Roman"/>
        </w:rPr>
        <w:t>is</w:t>
      </w:r>
      <w:proofErr w:type="gramEnd"/>
      <w:r>
        <w:rPr>
          <w:rFonts w:ascii="Times New Roman" w:hAnsi="Times New Roman" w:cs="Times New Roman"/>
        </w:rPr>
        <w:t xml:space="preserve"> not very robust. Tokenization has different hyperparameters that could be tweaked as well.</w:t>
      </w:r>
    </w:p>
    <w:p w14:paraId="42B08C29"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[Discuss why temporal collapse may have occurred.]</w:t>
      </w:r>
    </w:p>
    <w:p w14:paraId="09FDDB09"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[Discuss limitations of dataset size, tokenization, and context length.]</w:t>
      </w:r>
    </w:p>
    <w:p w14:paraId="6AC8AF73" w14:textId="77777777" w:rsidR="00DE3DA6" w:rsidRPr="0004646E" w:rsidRDefault="00DE3DA6" w:rsidP="00DE3DA6">
      <w:pPr>
        <w:rPr>
          <w:rFonts w:ascii="Times New Roman" w:hAnsi="Times New Roman" w:cs="Times New Roman"/>
        </w:rPr>
      </w:pPr>
      <w:r w:rsidRPr="0004646E">
        <w:rPr>
          <w:rFonts w:ascii="Times New Roman" w:hAnsi="Times New Roman" w:cs="Times New Roman"/>
        </w:rPr>
        <w:t>[Discuss what could be improved in future experiments.]</w:t>
      </w:r>
    </w:p>
    <w:p w14:paraId="1A9DCF03" w14:textId="77777777" w:rsidR="0000541B" w:rsidRPr="0004646E" w:rsidRDefault="0000541B" w:rsidP="00DE3DA6"/>
    <w:sectPr w:rsidR="0000541B" w:rsidRPr="00046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F1"/>
    <w:rsid w:val="0000541B"/>
    <w:rsid w:val="0004646E"/>
    <w:rsid w:val="0018339E"/>
    <w:rsid w:val="001E0FE3"/>
    <w:rsid w:val="00223238"/>
    <w:rsid w:val="005777C2"/>
    <w:rsid w:val="007C3CF1"/>
    <w:rsid w:val="00AF6BF2"/>
    <w:rsid w:val="00DE3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A984"/>
  <w15:chartTrackingRefBased/>
  <w15:docId w15:val="{40CA661F-7E58-4616-AF30-5260FA79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CF1"/>
    <w:rPr>
      <w:rFonts w:eastAsiaTheme="majorEastAsia" w:cstheme="majorBidi"/>
      <w:color w:val="272727" w:themeColor="text1" w:themeTint="D8"/>
    </w:rPr>
  </w:style>
  <w:style w:type="paragraph" w:styleId="Title">
    <w:name w:val="Title"/>
    <w:basedOn w:val="Normal"/>
    <w:next w:val="Normal"/>
    <w:link w:val="TitleChar"/>
    <w:uiPriority w:val="10"/>
    <w:qFormat/>
    <w:rsid w:val="007C3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CF1"/>
    <w:pPr>
      <w:spacing w:before="160"/>
      <w:jc w:val="center"/>
    </w:pPr>
    <w:rPr>
      <w:i/>
      <w:iCs/>
      <w:color w:val="404040" w:themeColor="text1" w:themeTint="BF"/>
    </w:rPr>
  </w:style>
  <w:style w:type="character" w:customStyle="1" w:styleId="QuoteChar">
    <w:name w:val="Quote Char"/>
    <w:basedOn w:val="DefaultParagraphFont"/>
    <w:link w:val="Quote"/>
    <w:uiPriority w:val="29"/>
    <w:rsid w:val="007C3CF1"/>
    <w:rPr>
      <w:i/>
      <w:iCs/>
      <w:color w:val="404040" w:themeColor="text1" w:themeTint="BF"/>
    </w:rPr>
  </w:style>
  <w:style w:type="paragraph" w:styleId="ListParagraph">
    <w:name w:val="List Paragraph"/>
    <w:basedOn w:val="Normal"/>
    <w:uiPriority w:val="34"/>
    <w:qFormat/>
    <w:rsid w:val="007C3CF1"/>
    <w:pPr>
      <w:ind w:left="720"/>
      <w:contextualSpacing/>
    </w:pPr>
  </w:style>
  <w:style w:type="character" w:styleId="IntenseEmphasis">
    <w:name w:val="Intense Emphasis"/>
    <w:basedOn w:val="DefaultParagraphFont"/>
    <w:uiPriority w:val="21"/>
    <w:qFormat/>
    <w:rsid w:val="007C3CF1"/>
    <w:rPr>
      <w:i/>
      <w:iCs/>
      <w:color w:val="0F4761" w:themeColor="accent1" w:themeShade="BF"/>
    </w:rPr>
  </w:style>
  <w:style w:type="paragraph" w:styleId="IntenseQuote">
    <w:name w:val="Intense Quote"/>
    <w:basedOn w:val="Normal"/>
    <w:next w:val="Normal"/>
    <w:link w:val="IntenseQuoteChar"/>
    <w:uiPriority w:val="30"/>
    <w:qFormat/>
    <w:rsid w:val="007C3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CF1"/>
    <w:rPr>
      <w:i/>
      <w:iCs/>
      <w:color w:val="0F4761" w:themeColor="accent1" w:themeShade="BF"/>
    </w:rPr>
  </w:style>
  <w:style w:type="character" w:styleId="IntenseReference">
    <w:name w:val="Intense Reference"/>
    <w:basedOn w:val="DefaultParagraphFont"/>
    <w:uiPriority w:val="32"/>
    <w:qFormat/>
    <w:rsid w:val="007C3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Ruskin R Lines</dc:creator>
  <cp:keywords/>
  <dc:description/>
  <cp:lastModifiedBy>Ruskin R Lines</cp:lastModifiedBy>
  <cp:revision>4</cp:revision>
  <dcterms:created xsi:type="dcterms:W3CDTF">2026-08-17T20:00:00Z</dcterms:created>
  <dcterms:modified xsi:type="dcterms:W3CDTF">2026-08-17T20:55:00Z</dcterms:modified>
</cp:coreProperties>
</file>