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0B8C9" w14:textId="49BA0AD0" w:rsidR="00B27DE8" w:rsidRPr="00B42BFD" w:rsidRDefault="000C0CDD" w:rsidP="00165CFA">
      <w:pPr>
        <w:pStyle w:val="a3"/>
        <w:spacing w:before="120" w:after="120"/>
        <w:ind w:left="0"/>
        <w:rPr>
          <w:rFonts w:ascii="Arial" w:hAnsi="Arial" w:cs="Arial"/>
        </w:rPr>
      </w:pPr>
      <w:r w:rsidRPr="00B42BFD">
        <w:rPr>
          <w:rFonts w:ascii="Arial" w:hAnsi="Arial" w:cs="Arial"/>
          <w:lang w:val="en-US"/>
        </w:rPr>
        <w:t xml:space="preserve"> </w:t>
      </w:r>
      <w:r w:rsidRPr="00B42BFD">
        <w:rPr>
          <w:rFonts w:ascii="Arial" w:hAnsi="Arial" w:cs="Arial"/>
        </w:rPr>
        <w:t>Моята програма представлява система за връзка между лекари и пациенти в една болница. За да влезеш в системата като пациент първо трябва да си направиш регистрация, чрез полетата в дясно и след това можеш да влезеш в системата с новосъздадения си акаунт, като има опция да ти запаметява акаунта. При регистрацията е важно да се знае, че телефонни номер трябва да е от 10 цифри, а формата за датата на раждане на е "ден-месец-година" иначе би възникнала грешка и регистрацията няма да се осъществи.</w:t>
      </w:r>
    </w:p>
    <w:p w14:paraId="6437AB1D" w14:textId="77777777" w:rsidR="000C0CDD" w:rsidRPr="00B42BFD" w:rsidRDefault="000C0CDD" w:rsidP="00165CFA">
      <w:pPr>
        <w:pStyle w:val="a3"/>
        <w:spacing w:before="120" w:after="120"/>
        <w:ind w:left="0"/>
        <w:rPr>
          <w:rFonts w:ascii="Arial" w:hAnsi="Arial" w:cs="Arial"/>
        </w:rPr>
      </w:pPr>
    </w:p>
    <w:p w14:paraId="3E24BF4E" w14:textId="6C9243EB" w:rsidR="00FE4FA1" w:rsidRPr="00B42BFD" w:rsidRDefault="00786BBF" w:rsidP="00165CFA">
      <w:pPr>
        <w:pStyle w:val="a3"/>
        <w:spacing w:before="120" w:after="120"/>
        <w:ind w:left="0"/>
        <w:rPr>
          <w:rFonts w:ascii="Arial" w:hAnsi="Arial" w:cs="Arial"/>
        </w:rPr>
      </w:pPr>
      <w:r w:rsidRPr="00B42BFD">
        <w:rPr>
          <w:rFonts w:ascii="Arial" w:hAnsi="Arial" w:cs="Arial"/>
          <w:noProof/>
        </w:rPr>
        <w:drawing>
          <wp:inline distT="0" distB="0" distL="0" distR="0" wp14:anchorId="5E043DE7" wp14:editId="2732050D">
            <wp:extent cx="6031230" cy="3204109"/>
            <wp:effectExtent l="0" t="0" r="762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20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13CC3" w14:textId="77777777" w:rsidR="00165CFA" w:rsidRPr="00B42BFD" w:rsidRDefault="00165CFA" w:rsidP="00165CFA">
      <w:pPr>
        <w:pStyle w:val="a3"/>
        <w:spacing w:before="120" w:after="120"/>
        <w:ind w:left="0"/>
        <w:rPr>
          <w:rFonts w:ascii="Arial" w:hAnsi="Arial" w:cs="Arial"/>
          <w:lang w:val="en-US"/>
        </w:rPr>
      </w:pPr>
    </w:p>
    <w:p w14:paraId="345F3AA8" w14:textId="0A417F48" w:rsidR="000C0CDD" w:rsidRPr="00B42BFD" w:rsidRDefault="00165CFA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t xml:space="preserve"> </w:t>
      </w:r>
      <w:r w:rsidR="000C0CDD" w:rsidRPr="00B42BFD">
        <w:rPr>
          <w:rFonts w:ascii="Arial" w:hAnsi="Arial" w:cs="Arial"/>
        </w:rPr>
        <w:t xml:space="preserve">Първата страница след като сте влезли като пациент е вашата лична информация. В горната част на сайта има лента с функциите на самия сайт. </w:t>
      </w:r>
    </w:p>
    <w:p w14:paraId="0DBCA189" w14:textId="77777777" w:rsidR="00165CFA" w:rsidRPr="00B42BFD" w:rsidRDefault="00165CFA" w:rsidP="00165CFA">
      <w:pPr>
        <w:spacing w:before="120" w:after="120"/>
        <w:rPr>
          <w:rFonts w:ascii="Arial" w:hAnsi="Arial" w:cs="Arial"/>
        </w:rPr>
      </w:pPr>
    </w:p>
    <w:p w14:paraId="243311CC" w14:textId="16E559EC" w:rsidR="00B27DE8" w:rsidRPr="00B42BFD" w:rsidRDefault="00B5028A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drawing>
          <wp:inline distT="0" distB="0" distL="0" distR="0" wp14:anchorId="5D596E01" wp14:editId="7DEDC965">
            <wp:extent cx="6031230" cy="3204210"/>
            <wp:effectExtent l="0" t="0" r="762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1066" w14:textId="53E13FE1" w:rsidR="000C0CDD" w:rsidRPr="00B42BFD" w:rsidRDefault="00165CFA" w:rsidP="00165CFA">
      <w:pPr>
        <w:spacing w:before="120" w:after="120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lastRenderedPageBreak/>
        <w:t xml:space="preserve"> </w:t>
      </w:r>
      <w:r w:rsidR="000C0CDD" w:rsidRPr="00B42BFD">
        <w:rPr>
          <w:rFonts w:ascii="Arial" w:eastAsia="Times New Roman" w:hAnsi="Arial" w:cs="Arial"/>
          <w:lang w:eastAsia="bg-BG"/>
        </w:rPr>
        <w:t xml:space="preserve">Обратна връзка - представлява оценката, която би дал на лекаря, след като си минал на преглед при него и той ти е предписал лекарства. </w:t>
      </w:r>
    </w:p>
    <w:p w14:paraId="035C8990" w14:textId="77777777" w:rsidR="00165CFA" w:rsidRPr="00B42BFD" w:rsidRDefault="00165CFA" w:rsidP="00165CFA">
      <w:pPr>
        <w:spacing w:before="120" w:after="120"/>
        <w:rPr>
          <w:rFonts w:ascii="Arial" w:eastAsia="Times New Roman" w:hAnsi="Arial" w:cs="Arial"/>
          <w:lang w:eastAsia="bg-BG"/>
        </w:rPr>
      </w:pPr>
    </w:p>
    <w:p w14:paraId="36F21CD1" w14:textId="10536A98" w:rsidR="00B27DE8" w:rsidRPr="00B42BFD" w:rsidRDefault="008C7D67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drawing>
          <wp:inline distT="0" distB="0" distL="0" distR="0" wp14:anchorId="6DE46491" wp14:editId="62086E03">
            <wp:extent cx="6031230" cy="3204210"/>
            <wp:effectExtent l="0" t="0" r="762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7055" w14:textId="151B6EBC" w:rsidR="00B27DE8" w:rsidRPr="00B42BFD" w:rsidRDefault="00B27DE8" w:rsidP="00165CFA">
      <w:pPr>
        <w:spacing w:before="120" w:after="120"/>
        <w:rPr>
          <w:rFonts w:ascii="Arial" w:hAnsi="Arial" w:cs="Arial"/>
        </w:rPr>
      </w:pPr>
    </w:p>
    <w:p w14:paraId="3629E937" w14:textId="36ED2A77" w:rsidR="000C0CDD" w:rsidRPr="00B42BFD" w:rsidRDefault="00165CFA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t xml:space="preserve"> </w:t>
      </w:r>
      <w:r w:rsidR="000C0CDD" w:rsidRPr="00B42BFD">
        <w:rPr>
          <w:rFonts w:ascii="Arial" w:hAnsi="Arial" w:cs="Arial"/>
        </w:rPr>
        <w:t xml:space="preserve">История на прегледите - това е информацията за твой минали прегледи. </w:t>
      </w:r>
    </w:p>
    <w:p w14:paraId="4382DB44" w14:textId="77777777" w:rsidR="00165CFA" w:rsidRPr="00B42BFD" w:rsidRDefault="00165CFA" w:rsidP="00165CFA">
      <w:pPr>
        <w:spacing w:before="120" w:after="120"/>
        <w:rPr>
          <w:rFonts w:ascii="Arial" w:hAnsi="Arial" w:cs="Arial"/>
        </w:rPr>
      </w:pPr>
    </w:p>
    <w:p w14:paraId="3DF0DD21" w14:textId="7F713C79" w:rsidR="00B27DE8" w:rsidRPr="00B42BFD" w:rsidRDefault="008C7D67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drawing>
          <wp:inline distT="0" distB="0" distL="0" distR="0" wp14:anchorId="457C584A" wp14:editId="718C4093">
            <wp:extent cx="6031230" cy="320421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52AD" w14:textId="0E2296D9" w:rsidR="00B27DE8" w:rsidRPr="00B42BFD" w:rsidRDefault="00B27DE8" w:rsidP="00165CFA">
      <w:pPr>
        <w:spacing w:before="120" w:after="120"/>
        <w:rPr>
          <w:rFonts w:ascii="Arial" w:hAnsi="Arial" w:cs="Arial"/>
        </w:rPr>
      </w:pPr>
    </w:p>
    <w:p w14:paraId="6001BFD2" w14:textId="3E28D5F2" w:rsidR="00165CFA" w:rsidRPr="00B42BFD" w:rsidRDefault="00165CFA" w:rsidP="00165CFA">
      <w:pPr>
        <w:spacing w:before="120" w:after="120"/>
        <w:rPr>
          <w:rFonts w:ascii="Arial" w:hAnsi="Arial" w:cs="Arial"/>
        </w:rPr>
      </w:pPr>
    </w:p>
    <w:p w14:paraId="3FA48C04" w14:textId="77777777" w:rsidR="00165CFA" w:rsidRPr="00B42BFD" w:rsidRDefault="00165CFA" w:rsidP="00165CFA">
      <w:pPr>
        <w:spacing w:before="120" w:after="120"/>
        <w:rPr>
          <w:rFonts w:ascii="Arial" w:hAnsi="Arial" w:cs="Arial"/>
        </w:rPr>
      </w:pPr>
    </w:p>
    <w:p w14:paraId="7D3BE010" w14:textId="269C4CE5" w:rsidR="000C0CDD" w:rsidRPr="00B42BFD" w:rsidRDefault="000C0CDD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lastRenderedPageBreak/>
        <w:t xml:space="preserve">Сметка </w:t>
      </w:r>
      <w:r w:rsidRPr="00B42BFD">
        <w:rPr>
          <w:rFonts w:ascii="Arial" w:hAnsi="Arial" w:cs="Arial"/>
        </w:rPr>
        <w:t>–</w:t>
      </w:r>
      <w:r w:rsidRPr="00B42BFD">
        <w:rPr>
          <w:rFonts w:ascii="Arial" w:hAnsi="Arial" w:cs="Arial"/>
        </w:rPr>
        <w:t xml:space="preserve"> </w:t>
      </w:r>
      <w:r w:rsidRPr="00B42BFD">
        <w:rPr>
          <w:rFonts w:ascii="Arial" w:hAnsi="Arial" w:cs="Arial"/>
        </w:rPr>
        <w:t xml:space="preserve">тук в профила на пациента излиза </w:t>
      </w:r>
      <w:r w:rsidR="00B8791C" w:rsidRPr="00B42BFD">
        <w:rPr>
          <w:rFonts w:ascii="Arial" w:hAnsi="Arial" w:cs="Arial"/>
        </w:rPr>
        <w:t>стойността на прегледа</w:t>
      </w:r>
      <w:r w:rsidRPr="00B42BFD">
        <w:rPr>
          <w:rFonts w:ascii="Arial" w:hAnsi="Arial" w:cs="Arial"/>
        </w:rPr>
        <w:t>, която с</w:t>
      </w:r>
      <w:r w:rsidR="00B8791C" w:rsidRPr="00B42BFD">
        <w:rPr>
          <w:rFonts w:ascii="Arial" w:hAnsi="Arial" w:cs="Arial"/>
        </w:rPr>
        <w:t>метка се управлява</w:t>
      </w:r>
      <w:r w:rsidRPr="00B42BFD">
        <w:rPr>
          <w:rFonts w:ascii="Arial" w:hAnsi="Arial" w:cs="Arial"/>
        </w:rPr>
        <w:t xml:space="preserve"> от лекарския профил, след преминат преглед. </w:t>
      </w:r>
    </w:p>
    <w:p w14:paraId="553EC60E" w14:textId="77777777" w:rsidR="00165CFA" w:rsidRPr="00B42BFD" w:rsidRDefault="00165CFA" w:rsidP="00165CFA">
      <w:pPr>
        <w:spacing w:before="120" w:after="120"/>
        <w:rPr>
          <w:rFonts w:ascii="Arial" w:hAnsi="Arial" w:cs="Arial"/>
        </w:rPr>
      </w:pPr>
    </w:p>
    <w:p w14:paraId="65E0F5C9" w14:textId="5FEF5FD2" w:rsidR="00B27DE8" w:rsidRPr="00B42BFD" w:rsidRDefault="008C7D67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drawing>
          <wp:inline distT="0" distB="0" distL="0" distR="0" wp14:anchorId="37ADC295" wp14:editId="09B52CD0">
            <wp:extent cx="6031230" cy="3204210"/>
            <wp:effectExtent l="0" t="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226F" w14:textId="77777777" w:rsidR="00B27DE8" w:rsidRPr="00B42BFD" w:rsidRDefault="00B27DE8" w:rsidP="00165CFA">
      <w:pPr>
        <w:spacing w:before="120" w:after="120"/>
        <w:rPr>
          <w:rFonts w:ascii="Arial" w:hAnsi="Arial" w:cs="Arial"/>
        </w:rPr>
      </w:pPr>
    </w:p>
    <w:p w14:paraId="4EDDEB1A" w14:textId="6440F142" w:rsidR="00B8791C" w:rsidRPr="00B42BFD" w:rsidRDefault="00B8791C" w:rsidP="00165CFA">
      <w:pPr>
        <w:spacing w:before="120" w:after="120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t xml:space="preserve">Записване на час - от тук можеш да определиш, от какъв специалист имаш нужда, след което да избереш от наличните доктори в тази област и да си запазиш час за преглед, който ще бъде отчетен както в твоя профил, така и в лекарския профил. </w:t>
      </w:r>
    </w:p>
    <w:p w14:paraId="2A745994" w14:textId="77777777" w:rsidR="00165CFA" w:rsidRPr="00B42BFD" w:rsidRDefault="00165CFA" w:rsidP="00165CFA">
      <w:pPr>
        <w:spacing w:before="120" w:after="120"/>
        <w:rPr>
          <w:rFonts w:ascii="Arial" w:eastAsia="Times New Roman" w:hAnsi="Arial" w:cs="Arial"/>
          <w:lang w:eastAsia="bg-BG"/>
        </w:rPr>
      </w:pPr>
    </w:p>
    <w:p w14:paraId="433CCE67" w14:textId="0F5F1CBB" w:rsidR="00B27DE8" w:rsidRPr="00B42BFD" w:rsidRDefault="008C7D67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drawing>
          <wp:inline distT="0" distB="0" distL="0" distR="0" wp14:anchorId="02D375E5" wp14:editId="2A377E88">
            <wp:extent cx="6031230" cy="3204210"/>
            <wp:effectExtent l="0" t="0" r="762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20D" w14:textId="07B37F7E" w:rsidR="00B27DE8" w:rsidRPr="00B42BFD" w:rsidRDefault="00B27DE8" w:rsidP="00165CFA">
      <w:pPr>
        <w:spacing w:before="120" w:after="120"/>
        <w:rPr>
          <w:rFonts w:ascii="Arial" w:hAnsi="Arial" w:cs="Arial"/>
        </w:rPr>
      </w:pPr>
    </w:p>
    <w:p w14:paraId="0C2EC30B" w14:textId="77777777" w:rsidR="00B27DE8" w:rsidRPr="00B42BFD" w:rsidRDefault="00B27DE8" w:rsidP="00165CFA">
      <w:pPr>
        <w:spacing w:before="120" w:after="120"/>
        <w:rPr>
          <w:rFonts w:ascii="Arial" w:hAnsi="Arial" w:cs="Arial"/>
        </w:rPr>
      </w:pPr>
    </w:p>
    <w:p w14:paraId="0ABCE8A6" w14:textId="04E2B1A2" w:rsidR="00B8791C" w:rsidRPr="00B42BFD" w:rsidRDefault="00165CFA" w:rsidP="00165CFA">
      <w:pPr>
        <w:spacing w:before="120" w:after="120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lastRenderedPageBreak/>
        <w:t xml:space="preserve"> </w:t>
      </w:r>
      <w:r w:rsidR="00B8791C" w:rsidRPr="00B42BFD">
        <w:rPr>
          <w:rFonts w:ascii="Arial" w:eastAsia="Times New Roman" w:hAnsi="Arial" w:cs="Arial"/>
          <w:lang w:eastAsia="bg-BG"/>
        </w:rPr>
        <w:t xml:space="preserve">Предстоящ час - това е страницата, в която получаваш информация за вече записаните ти часове при един или повече доктори. </w:t>
      </w:r>
    </w:p>
    <w:p w14:paraId="497E146F" w14:textId="77777777" w:rsidR="00165CFA" w:rsidRPr="00B42BFD" w:rsidRDefault="00165CFA" w:rsidP="00165CFA">
      <w:pPr>
        <w:spacing w:before="120" w:after="120"/>
        <w:rPr>
          <w:rFonts w:ascii="Arial" w:eastAsia="Times New Roman" w:hAnsi="Arial" w:cs="Arial"/>
          <w:lang w:eastAsia="bg-BG"/>
        </w:rPr>
      </w:pPr>
    </w:p>
    <w:p w14:paraId="48EC92B7" w14:textId="33B63110" w:rsidR="00B27DE8" w:rsidRPr="00B42BFD" w:rsidRDefault="008C7D67" w:rsidP="00165CFA">
      <w:pPr>
        <w:spacing w:before="120" w:after="120"/>
        <w:rPr>
          <w:rFonts w:ascii="Arial" w:hAnsi="Arial" w:cs="Arial"/>
        </w:rPr>
      </w:pPr>
      <w:r w:rsidRPr="00B42BFD">
        <w:rPr>
          <w:rFonts w:ascii="Arial" w:hAnsi="Arial" w:cs="Arial"/>
        </w:rPr>
        <w:drawing>
          <wp:inline distT="0" distB="0" distL="0" distR="0" wp14:anchorId="3F4EC9A0" wp14:editId="2861A443">
            <wp:extent cx="6031230" cy="3204210"/>
            <wp:effectExtent l="0" t="0" r="762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FBC1" w14:textId="77777777" w:rsidR="00B27DE8" w:rsidRPr="00B42BFD" w:rsidRDefault="00B27DE8" w:rsidP="00165CFA">
      <w:pPr>
        <w:spacing w:before="120" w:after="120"/>
        <w:rPr>
          <w:rFonts w:ascii="Arial" w:hAnsi="Arial" w:cs="Arial"/>
        </w:rPr>
      </w:pPr>
    </w:p>
    <w:p w14:paraId="74A6289E" w14:textId="6F850515" w:rsidR="00B8791C" w:rsidRPr="00B42BFD" w:rsidRDefault="00165CFA" w:rsidP="00165CFA">
      <w:pPr>
        <w:pStyle w:val="a3"/>
        <w:spacing w:before="120" w:after="120"/>
        <w:ind w:left="0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t xml:space="preserve"> </w:t>
      </w:r>
      <w:r w:rsidR="00B8791C" w:rsidRPr="00B42BFD">
        <w:rPr>
          <w:rFonts w:ascii="Arial" w:eastAsia="Times New Roman" w:hAnsi="Arial" w:cs="Arial"/>
          <w:lang w:eastAsia="bg-BG"/>
        </w:rPr>
        <w:t xml:space="preserve">Известия - тук пациента може да получи допълнителна информация от съответния лекар за сметки, диагнози и други неща свързани със заболяването. </w:t>
      </w:r>
    </w:p>
    <w:p w14:paraId="5D20E166" w14:textId="77777777" w:rsidR="00165CFA" w:rsidRPr="00B42BFD" w:rsidRDefault="00165CFA" w:rsidP="00165CFA">
      <w:pPr>
        <w:pStyle w:val="a3"/>
        <w:spacing w:before="120" w:after="120"/>
        <w:ind w:left="0"/>
        <w:rPr>
          <w:rFonts w:ascii="Arial" w:eastAsia="Times New Roman" w:hAnsi="Arial" w:cs="Arial"/>
          <w:lang w:eastAsia="bg-BG"/>
        </w:rPr>
      </w:pPr>
    </w:p>
    <w:p w14:paraId="00B8226D" w14:textId="77777777" w:rsidR="00B8791C" w:rsidRPr="00B42BFD" w:rsidRDefault="00B8791C" w:rsidP="00165CFA">
      <w:pPr>
        <w:pStyle w:val="a3"/>
        <w:spacing w:before="120" w:after="120"/>
        <w:ind w:left="0"/>
        <w:rPr>
          <w:rFonts w:ascii="Arial" w:eastAsia="Times New Roman" w:hAnsi="Arial" w:cs="Arial"/>
          <w:lang w:eastAsia="bg-BG"/>
        </w:rPr>
      </w:pPr>
    </w:p>
    <w:p w14:paraId="7ACE63A6" w14:textId="1F254A75" w:rsidR="00B27DE8" w:rsidRPr="00B42BFD" w:rsidRDefault="008C7D67" w:rsidP="00165CFA">
      <w:pPr>
        <w:pStyle w:val="a3"/>
        <w:spacing w:before="120" w:after="120"/>
        <w:ind w:left="0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drawing>
          <wp:inline distT="0" distB="0" distL="0" distR="0" wp14:anchorId="7148831B" wp14:editId="1654E398">
            <wp:extent cx="6031230" cy="3204210"/>
            <wp:effectExtent l="0" t="0" r="762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AC8" w14:textId="77777777" w:rsidR="00B27DE8" w:rsidRPr="00B42BFD" w:rsidRDefault="00B27DE8" w:rsidP="00165CFA">
      <w:pPr>
        <w:pStyle w:val="a3"/>
        <w:spacing w:before="120" w:after="120"/>
        <w:ind w:left="0"/>
        <w:rPr>
          <w:rFonts w:ascii="Arial" w:eastAsia="Times New Roman" w:hAnsi="Arial" w:cs="Arial"/>
          <w:lang w:eastAsia="bg-BG"/>
        </w:rPr>
      </w:pPr>
    </w:p>
    <w:p w14:paraId="25783528" w14:textId="77777777" w:rsidR="00C16083" w:rsidRPr="00B42BFD" w:rsidRDefault="00C16083" w:rsidP="00165CFA">
      <w:pPr>
        <w:pStyle w:val="a3"/>
        <w:spacing w:before="120" w:after="120"/>
        <w:ind w:left="0"/>
        <w:rPr>
          <w:rFonts w:ascii="Arial" w:hAnsi="Arial" w:cs="Arial"/>
          <w:lang w:val="en-US"/>
        </w:rPr>
      </w:pPr>
    </w:p>
    <w:p w14:paraId="5796E06A" w14:textId="77777777" w:rsidR="00B8791C" w:rsidRPr="00B42BFD" w:rsidRDefault="00B8791C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</w:p>
    <w:p w14:paraId="50742D9A" w14:textId="51AB009D" w:rsidR="00B8791C" w:rsidRPr="00B42BFD" w:rsidRDefault="00B8791C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lastRenderedPageBreak/>
        <w:t xml:space="preserve"> </w:t>
      </w:r>
      <w:r w:rsidRPr="00B42BFD">
        <w:rPr>
          <w:rFonts w:ascii="Arial" w:eastAsia="Times New Roman" w:hAnsi="Arial" w:cs="Arial"/>
          <w:lang w:eastAsia="bg-BG"/>
        </w:rPr>
        <w:t xml:space="preserve">Лекарския профил - това са предварително създадени профили на различни специалисти (могат да бъдат добавяни и нови лекари), които имат пряка връзка с пациентите, чрез сайта. </w:t>
      </w:r>
    </w:p>
    <w:p w14:paraId="7719C378" w14:textId="5174001D" w:rsidR="00B8791C" w:rsidRPr="00B42BFD" w:rsidRDefault="00B8791C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t xml:space="preserve"> </w:t>
      </w:r>
      <w:r w:rsidRPr="00B42BFD">
        <w:rPr>
          <w:rFonts w:ascii="Arial" w:eastAsia="Times New Roman" w:hAnsi="Arial" w:cs="Arial"/>
          <w:lang w:eastAsia="bg-BG"/>
        </w:rPr>
        <w:t>В първоначалната страница на лекарския профил ти дава информация за самия доктор (име, дата на раждане, телефон, заплата...). Горе в дясно, също както</w:t>
      </w:r>
      <w:r w:rsidRPr="00B42BFD">
        <w:rPr>
          <w:rFonts w:ascii="Arial" w:eastAsia="Times New Roman" w:hAnsi="Arial" w:cs="Arial"/>
          <w:lang w:eastAsia="bg-BG"/>
        </w:rPr>
        <w:t xml:space="preserve"> в</w:t>
      </w:r>
      <w:r w:rsidRPr="00B42BFD">
        <w:rPr>
          <w:rFonts w:ascii="Arial" w:eastAsia="Times New Roman" w:hAnsi="Arial" w:cs="Arial"/>
          <w:lang w:eastAsia="bg-BG"/>
        </w:rPr>
        <w:t xml:space="preserve"> пациентския профил има лента с възможните действия. </w:t>
      </w:r>
    </w:p>
    <w:p w14:paraId="6A352E40" w14:textId="77777777" w:rsidR="00165CFA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</w:p>
    <w:p w14:paraId="464C7629" w14:textId="68A0AD00" w:rsidR="00B27DE8" w:rsidRPr="00B42BFD" w:rsidRDefault="00B27DE8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drawing>
          <wp:inline distT="0" distB="0" distL="0" distR="0" wp14:anchorId="4DDD976C" wp14:editId="47CB9E95">
            <wp:extent cx="6583435" cy="3497580"/>
            <wp:effectExtent l="0" t="0" r="8255" b="762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2027" cy="35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AB0E" w14:textId="611E9524" w:rsidR="00B27DE8" w:rsidRPr="00B42BFD" w:rsidRDefault="00B27DE8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</w:p>
    <w:p w14:paraId="6D4C6F46" w14:textId="484CFC53" w:rsidR="00B8791C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t xml:space="preserve"> </w:t>
      </w:r>
      <w:r w:rsidR="00B8791C" w:rsidRPr="00B42BFD">
        <w:rPr>
          <w:rFonts w:ascii="Arial" w:eastAsia="Times New Roman" w:hAnsi="Arial" w:cs="Arial"/>
          <w:lang w:eastAsia="bg-BG"/>
        </w:rPr>
        <w:t xml:space="preserve">Предстоящ час - това са часовете, които пациентите са поискали от техните профили. </w:t>
      </w:r>
    </w:p>
    <w:p w14:paraId="44493A43" w14:textId="77777777" w:rsidR="00165CFA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</w:p>
    <w:p w14:paraId="205DC0DB" w14:textId="26737D39" w:rsidR="00B27DE8" w:rsidRPr="00B42BFD" w:rsidRDefault="001F4A2F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drawing>
          <wp:inline distT="0" distB="0" distL="0" distR="0" wp14:anchorId="3797BDF6" wp14:editId="4BC7753E">
            <wp:extent cx="6031230" cy="3204210"/>
            <wp:effectExtent l="0" t="0" r="762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C7D4" w14:textId="77777777" w:rsidR="00B8791C" w:rsidRPr="00B42BFD" w:rsidRDefault="00B8791C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</w:p>
    <w:p w14:paraId="47D0EE20" w14:textId="4C78C9C7" w:rsidR="00165CFA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t xml:space="preserve"> </w:t>
      </w:r>
      <w:r w:rsidR="00B8791C" w:rsidRPr="00B42BFD">
        <w:rPr>
          <w:rFonts w:ascii="Arial" w:eastAsia="Times New Roman" w:hAnsi="Arial" w:cs="Arial"/>
          <w:lang w:eastAsia="bg-BG"/>
        </w:rPr>
        <w:t xml:space="preserve">Днешни прегледи - който предстоят да </w:t>
      </w:r>
      <w:r w:rsidR="00B8791C" w:rsidRPr="00B42BFD">
        <w:rPr>
          <w:rFonts w:ascii="Arial" w:eastAsia="Times New Roman" w:hAnsi="Arial" w:cs="Arial"/>
          <w:lang w:eastAsia="bg-BG"/>
        </w:rPr>
        <w:t>бъдат</w:t>
      </w:r>
      <w:r w:rsidR="00B8791C" w:rsidRPr="00B42BFD">
        <w:rPr>
          <w:rFonts w:ascii="Arial" w:eastAsia="Times New Roman" w:hAnsi="Arial" w:cs="Arial"/>
          <w:lang w:eastAsia="bg-BG"/>
        </w:rPr>
        <w:t xml:space="preserve"> обработени в същия ден.</w:t>
      </w:r>
      <w:r w:rsidRPr="00B42BFD">
        <w:rPr>
          <w:rFonts w:ascii="Arial" w:eastAsia="Times New Roman" w:hAnsi="Arial" w:cs="Arial"/>
          <w:lang w:val="en-US" w:eastAsia="bg-BG"/>
        </w:rPr>
        <w:t xml:space="preserve">  ( </w:t>
      </w:r>
      <w:r w:rsidRPr="00B42BFD">
        <w:rPr>
          <w:rFonts w:ascii="Arial" w:eastAsia="Times New Roman" w:hAnsi="Arial" w:cs="Arial"/>
          <w:lang w:eastAsia="bg-BG"/>
        </w:rPr>
        <w:t xml:space="preserve">Появяват се в прозореца за „Днешни прегледи“, след като са били одобрени преди това от „Предстоящи прегледи“ чрез бутона </w:t>
      </w:r>
      <w:r w:rsidRPr="00B42BFD">
        <w:rPr>
          <w:rFonts w:ascii="Arial" w:eastAsia="Times New Roman" w:hAnsi="Arial" w:cs="Arial"/>
          <w:lang w:val="en-US" w:eastAsia="bg-BG"/>
        </w:rPr>
        <w:t>“Select” )</w:t>
      </w:r>
      <w:r w:rsidR="00B8791C" w:rsidRPr="00B42BFD">
        <w:rPr>
          <w:rFonts w:ascii="Arial" w:eastAsia="Times New Roman" w:hAnsi="Arial" w:cs="Arial"/>
          <w:lang w:eastAsia="bg-BG"/>
        </w:rPr>
        <w:t xml:space="preserve"> </w:t>
      </w:r>
    </w:p>
    <w:p w14:paraId="50013A3E" w14:textId="7E5DAB1F" w:rsidR="001F4A2F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t xml:space="preserve"> </w:t>
      </w:r>
      <w:r w:rsidR="00B8791C" w:rsidRPr="00B42BFD">
        <w:rPr>
          <w:rFonts w:ascii="Arial" w:eastAsia="Times New Roman" w:hAnsi="Arial" w:cs="Arial"/>
          <w:lang w:eastAsia="bg-BG"/>
        </w:rPr>
        <w:t xml:space="preserve">Лекаря </w:t>
      </w:r>
      <w:r w:rsidRPr="00B42BFD">
        <w:rPr>
          <w:rFonts w:ascii="Arial" w:eastAsia="Times New Roman" w:hAnsi="Arial" w:cs="Arial"/>
          <w:lang w:eastAsia="bg-BG"/>
        </w:rPr>
        <w:t xml:space="preserve">също така </w:t>
      </w:r>
      <w:r w:rsidR="00B8791C" w:rsidRPr="00B42BFD">
        <w:rPr>
          <w:rFonts w:ascii="Arial" w:eastAsia="Times New Roman" w:hAnsi="Arial" w:cs="Arial"/>
          <w:lang w:eastAsia="bg-BG"/>
        </w:rPr>
        <w:t>има възможност от своя профил да отбелязва дали даден пациент си е платил за съответната услуга (платено/неплатено).</w:t>
      </w:r>
    </w:p>
    <w:p w14:paraId="6A7AC882" w14:textId="77777777" w:rsidR="00165CFA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</w:p>
    <w:p w14:paraId="67A743EB" w14:textId="12CEEDCB" w:rsidR="001F4A2F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val="en-US" w:eastAsia="bg-BG"/>
        </w:rPr>
      </w:pPr>
      <w:r w:rsidRPr="00B42BFD">
        <w:rPr>
          <w:rFonts w:ascii="Arial" w:eastAsia="Times New Roman" w:hAnsi="Arial" w:cs="Arial"/>
          <w:lang w:val="en-US" w:eastAsia="bg-BG"/>
        </w:rPr>
        <w:drawing>
          <wp:inline distT="0" distB="0" distL="0" distR="0" wp14:anchorId="4973B465" wp14:editId="533D5F66">
            <wp:extent cx="6031230" cy="3204210"/>
            <wp:effectExtent l="0" t="0" r="762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A63" w14:textId="77777777" w:rsidR="00B8791C" w:rsidRPr="00B42BFD" w:rsidRDefault="00B8791C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</w:p>
    <w:p w14:paraId="7C0F7884" w14:textId="036B13FF" w:rsidR="00B8791C" w:rsidRPr="00B42BFD" w:rsidRDefault="00165CFA" w:rsidP="00165CFA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t xml:space="preserve"> </w:t>
      </w:r>
      <w:r w:rsidR="00B8791C" w:rsidRPr="00B42BFD">
        <w:rPr>
          <w:rFonts w:ascii="Arial" w:eastAsia="Times New Roman" w:hAnsi="Arial" w:cs="Arial"/>
          <w:lang w:eastAsia="bg-BG"/>
        </w:rPr>
        <w:t xml:space="preserve">История на пациентите - тук доктора описва диагнозата, лекарствата и прогреса на всеки един свой пациент. </w:t>
      </w:r>
    </w:p>
    <w:p w14:paraId="2D0044A3" w14:textId="434BA72E" w:rsidR="00FE4FA1" w:rsidRPr="00B42BFD" w:rsidRDefault="00B8791C" w:rsidP="00B42BFD">
      <w:pPr>
        <w:spacing w:before="120" w:after="120" w:line="240" w:lineRule="auto"/>
        <w:rPr>
          <w:rFonts w:ascii="Arial" w:eastAsia="Times New Roman" w:hAnsi="Arial" w:cs="Arial"/>
          <w:lang w:eastAsia="bg-BG"/>
        </w:rPr>
      </w:pPr>
      <w:r w:rsidRPr="00B42BFD">
        <w:rPr>
          <w:rFonts w:ascii="Arial" w:eastAsia="Times New Roman" w:hAnsi="Arial" w:cs="Arial"/>
          <w:lang w:eastAsia="bg-BG"/>
        </w:rPr>
        <w:drawing>
          <wp:inline distT="0" distB="0" distL="0" distR="0" wp14:anchorId="647094D8" wp14:editId="4E0B0752">
            <wp:extent cx="6640807" cy="3528060"/>
            <wp:effectExtent l="0" t="0" r="825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233" cy="35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FA1" w:rsidRPr="00B42BFD" w:rsidSect="00786BBF">
      <w:pgSz w:w="11906" w:h="16838"/>
      <w:pgMar w:top="1417" w:right="127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0947"/>
    <w:multiLevelType w:val="multilevel"/>
    <w:tmpl w:val="129AD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F1E04"/>
    <w:multiLevelType w:val="hybridMultilevel"/>
    <w:tmpl w:val="74D218B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F21D4D"/>
    <w:multiLevelType w:val="multilevel"/>
    <w:tmpl w:val="AC20E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425574"/>
    <w:multiLevelType w:val="multilevel"/>
    <w:tmpl w:val="2C0E6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843314"/>
    <w:multiLevelType w:val="multilevel"/>
    <w:tmpl w:val="7ADE2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3B0B0B"/>
    <w:multiLevelType w:val="multilevel"/>
    <w:tmpl w:val="93C8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35523"/>
    <w:multiLevelType w:val="hybridMultilevel"/>
    <w:tmpl w:val="9B06B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751CA"/>
    <w:multiLevelType w:val="multilevel"/>
    <w:tmpl w:val="051C6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CC637A"/>
    <w:multiLevelType w:val="multilevel"/>
    <w:tmpl w:val="03EE0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BE4727"/>
    <w:multiLevelType w:val="multilevel"/>
    <w:tmpl w:val="D60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356937"/>
    <w:multiLevelType w:val="hybridMultilevel"/>
    <w:tmpl w:val="9B06BA5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308E5"/>
    <w:multiLevelType w:val="multilevel"/>
    <w:tmpl w:val="D6DAF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070A49"/>
    <w:multiLevelType w:val="multilevel"/>
    <w:tmpl w:val="9642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D7118F"/>
    <w:multiLevelType w:val="multilevel"/>
    <w:tmpl w:val="9A3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6E5E84"/>
    <w:multiLevelType w:val="multilevel"/>
    <w:tmpl w:val="66BE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71669">
    <w:abstractNumId w:val="10"/>
  </w:num>
  <w:num w:numId="2" w16cid:durableId="1868056557">
    <w:abstractNumId w:val="1"/>
  </w:num>
  <w:num w:numId="3" w16cid:durableId="952131481">
    <w:abstractNumId w:val="13"/>
  </w:num>
  <w:num w:numId="4" w16cid:durableId="1115559389">
    <w:abstractNumId w:val="3"/>
  </w:num>
  <w:num w:numId="5" w16cid:durableId="1652713802">
    <w:abstractNumId w:val="5"/>
  </w:num>
  <w:num w:numId="6" w16cid:durableId="2031569976">
    <w:abstractNumId w:val="2"/>
  </w:num>
  <w:num w:numId="7" w16cid:durableId="1466000872">
    <w:abstractNumId w:val="11"/>
  </w:num>
  <w:num w:numId="8" w16cid:durableId="1233664517">
    <w:abstractNumId w:val="0"/>
  </w:num>
  <w:num w:numId="9" w16cid:durableId="366684587">
    <w:abstractNumId w:val="4"/>
  </w:num>
  <w:num w:numId="10" w16cid:durableId="1171411742">
    <w:abstractNumId w:val="9"/>
  </w:num>
  <w:num w:numId="11" w16cid:durableId="1523981763">
    <w:abstractNumId w:val="12"/>
  </w:num>
  <w:num w:numId="12" w16cid:durableId="1766344948">
    <w:abstractNumId w:val="8"/>
  </w:num>
  <w:num w:numId="13" w16cid:durableId="1843425643">
    <w:abstractNumId w:val="7"/>
  </w:num>
  <w:num w:numId="14" w16cid:durableId="1970668616">
    <w:abstractNumId w:val="14"/>
  </w:num>
  <w:num w:numId="15" w16cid:durableId="16559171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F8"/>
    <w:rsid w:val="000C0CDD"/>
    <w:rsid w:val="00165CFA"/>
    <w:rsid w:val="001F4A2F"/>
    <w:rsid w:val="003B0A13"/>
    <w:rsid w:val="00786BBF"/>
    <w:rsid w:val="008C7D67"/>
    <w:rsid w:val="00A248F8"/>
    <w:rsid w:val="00B27DE8"/>
    <w:rsid w:val="00B42BFD"/>
    <w:rsid w:val="00B5028A"/>
    <w:rsid w:val="00B8791C"/>
    <w:rsid w:val="00C16083"/>
    <w:rsid w:val="00DD1E24"/>
    <w:rsid w:val="00F04454"/>
    <w:rsid w:val="00FE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2ED00B"/>
  <w15:chartTrackingRefBased/>
  <w15:docId w15:val="{108F0AFE-DA42-4218-8EDB-50998038E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FA1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E4F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9</cp:revision>
  <dcterms:created xsi:type="dcterms:W3CDTF">2022-06-13T19:21:00Z</dcterms:created>
  <dcterms:modified xsi:type="dcterms:W3CDTF">2022-06-13T20:29:00Z</dcterms:modified>
</cp:coreProperties>
</file>