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609BDB4A34440DBF9AE463FA41821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/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Rosen Danev</w:t>
                                </w:r>
                              </w:p>
                              <w:p w:rsidR="005C7E3A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 w:rsidR="005C7E3A"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bookmarkStart w:id="0" w:name="_GoBack"/>
                                <w:bookmarkEnd w:id="0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Dimitar Vikentiev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Monica Stoica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5C7E3A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5C7E3A"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bookmarkStart w:id="1" w:name="_GoBack"/>
                          <w:bookmarkEnd w:id="1"/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5830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5830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5830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2" w:name="_Toc435961584"/>
      <w:r>
        <w:rPr>
          <w:lang w:val="en-US"/>
        </w:rPr>
        <w:t>Introduction</w:t>
      </w:r>
      <w:bookmarkEnd w:id="2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>Our group consists of four members: Rosen Danev, Preslav Gerchev, Dimitar Vikentiev and Monica Stoica,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3" w:name="_Toc435961585"/>
      <w:r>
        <w:rPr>
          <w:lang w:val="en-US"/>
        </w:rPr>
        <w:lastRenderedPageBreak/>
        <w:t>Functional requirements (use-cases)</w:t>
      </w:r>
      <w:bookmarkEnd w:id="3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2C74CB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Pr="00041E6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VI.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6"/>
      <w:r>
        <w:rPr>
          <w:lang w:val="en-US"/>
        </w:rPr>
        <w:lastRenderedPageBreak/>
        <w:t>User Interface</w:t>
      </w:r>
      <w:bookmarkEnd w:id="4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5" w:name="_Toc435961587"/>
      <w:r>
        <w:rPr>
          <w:lang w:val="en-US"/>
        </w:rPr>
        <w:lastRenderedPageBreak/>
        <w:t>Nonfunctional requirements</w:t>
      </w:r>
      <w:bookmarkEnd w:id="5"/>
    </w:p>
    <w:p w:rsidR="002A283C" w:rsidRDefault="002A283C" w:rsidP="002A283C">
      <w:pPr>
        <w:rPr>
          <w:lang w:val="en-US"/>
        </w:rPr>
      </w:pPr>
    </w:p>
    <w:p w:rsidR="002A283C" w:rsidRDefault="002A283C" w:rsidP="002A283C">
      <w:pPr>
        <w:rPr>
          <w:lang w:val="en-US"/>
        </w:rPr>
      </w:pPr>
      <w:r>
        <w:rPr>
          <w:lang w:val="en-US"/>
        </w:rPr>
        <w:tab/>
      </w:r>
    </w:p>
    <w:p w:rsidR="002A283C" w:rsidRPr="002A283C" w:rsidRDefault="002A283C" w:rsidP="002A283C">
      <w:pPr>
        <w:rPr>
          <w:lang w:val="en-US"/>
        </w:rPr>
      </w:pPr>
      <w:r>
        <w:rPr>
          <w:lang w:val="en-US"/>
        </w:rPr>
        <w:tab/>
        <w:t xml:space="preserve">The software system will </w:t>
      </w:r>
      <w:r w:rsidR="00AB1AB5">
        <w:rPr>
          <w:lang w:val="en-US"/>
        </w:rPr>
        <w:t xml:space="preserve">include the following nonfunctional requirements: </w:t>
      </w:r>
    </w:p>
    <w:p w:rsidR="00504A5E" w:rsidRPr="002A283C" w:rsidRDefault="002A283C" w:rsidP="00504A5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max flow must be bigger than the current flow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splitter has one pipeline as input and two pipelines as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Half of the incoming fuel leaves the splitter via the upper output and half of it via the lower output</w:t>
      </w:r>
    </w:p>
    <w:p w:rsidR="002A283C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percentage fuel that leaves the splitter via the upper output </w:t>
      </w:r>
    </w:p>
    <w:p w:rsidR="002C74CB" w:rsidRDefault="002A283C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merger has two inputs and one output</w:t>
      </w:r>
    </w:p>
    <w:p w:rsidR="002A283C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 sink has one input and no outputs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Every pipeline has safety limits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 pipeline starts at an output of a component and ends at an input of another component 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pipeline has a currently flow of fuel</w:t>
      </w:r>
    </w:p>
    <w:p w:rsidR="00AB1AB5" w:rsidRDefault="00AB1AB5" w:rsidP="002A283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current flow of a pipeline will be shown</w:t>
      </w:r>
    </w:p>
    <w:p w:rsidR="00AB1AB5" w:rsidRPr="00AB1AB5" w:rsidRDefault="00AB1AB5" w:rsidP="00AB1AB5">
      <w:pPr>
        <w:rPr>
          <w:lang w:val="en-GB"/>
        </w:rPr>
      </w:pPr>
    </w:p>
    <w:p w:rsidR="00AB1AB5" w:rsidRPr="00AB1AB5" w:rsidRDefault="00AB1AB5" w:rsidP="00AB1AB5">
      <w:pPr>
        <w:ind w:firstLine="360"/>
        <w:rPr>
          <w:lang w:val="en-US"/>
        </w:rPr>
      </w:pPr>
      <w:r>
        <w:rPr>
          <w:lang w:val="en-US"/>
        </w:rPr>
        <w:t>Moreover, the software will have a user-friendly interface. The system will insure maintainability by being able to add and remove components, recoverability by saving and loading a file, capacity by adding as many elements as wanted and reliability by assuring the user that the application will not crash at unexpected times.</w:t>
      </w: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48" w:rsidRDefault="00583048" w:rsidP="00761F9F">
      <w:pPr>
        <w:spacing w:after="0" w:line="240" w:lineRule="auto"/>
      </w:pPr>
      <w:r>
        <w:separator/>
      </w:r>
    </w:p>
  </w:endnote>
  <w:endnote w:type="continuationSeparator" w:id="0">
    <w:p w:rsidR="00583048" w:rsidRDefault="00583048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E3A" w:rsidRPr="005C7E3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48" w:rsidRDefault="00583048" w:rsidP="00761F9F">
      <w:pPr>
        <w:spacing w:after="0" w:line="240" w:lineRule="auto"/>
      </w:pPr>
      <w:r>
        <w:separator/>
      </w:r>
    </w:p>
  </w:footnote>
  <w:footnote w:type="continuationSeparator" w:id="0">
    <w:p w:rsidR="00583048" w:rsidRDefault="00583048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2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0"/>
  </w:num>
  <w:num w:numId="5">
    <w:abstractNumId w:val="21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2"/>
  </w:num>
  <w:num w:numId="11">
    <w:abstractNumId w:val="19"/>
  </w:num>
  <w:num w:numId="12">
    <w:abstractNumId w:val="2"/>
  </w:num>
  <w:num w:numId="13">
    <w:abstractNumId w:val="20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283C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4C69"/>
    <w:rsid w:val="005C367C"/>
    <w:rsid w:val="005C79C0"/>
    <w:rsid w:val="005C7E3A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1AB5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E9085B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E9085B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5344BD340474443B3136E99B7FC6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1A744-3045-4AC6-9127-E8952D1DDF32}"/>
      </w:docPartPr>
      <w:docPartBody>
        <w:p w:rsidR="00E9085B" w:rsidRDefault="00E75193" w:rsidP="00E75193">
          <w:pPr>
            <w:pStyle w:val="35344BD340474443B3136E99B7FC6D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E25AF9"/>
    <w:rsid w:val="00E75193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0E2A9-3EE0-40EF-B56D-88A18545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Monica Stoica</cp:lastModifiedBy>
  <cp:revision>20</cp:revision>
  <dcterms:created xsi:type="dcterms:W3CDTF">2015-11-20T21:32:00Z</dcterms:created>
  <dcterms:modified xsi:type="dcterms:W3CDTF">2015-11-24T08:51:00Z</dcterms:modified>
</cp:coreProperties>
</file>