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000BDA2A" w:rsidR="00B41AB8" w:rsidRDefault="007E48A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Final version </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392D76D3" w14:textId="07A60B05" w:rsidR="00B41AB8" w:rsidRDefault="00D032C3">
                    <w:pPr>
                      <w:pStyle w:val="NoSpacing"/>
                      <w:jc w:val="center"/>
                      <w:rPr>
                        <w:b/>
                        <w:bCs/>
                      </w:rPr>
                    </w:pPr>
                    <w:r>
                      <w:rPr>
                        <w:b/>
                        <w:bCs/>
                      </w:rPr>
                      <w:t>12/2/2015</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8B2168" w:rsidRPr="00F673E2" w:rsidRDefault="008B2168">
                                <w:pPr>
                                  <w:rPr>
                                    <w:i/>
                                    <w:lang w:val="en-GB"/>
                                  </w:rPr>
                                </w:pPr>
                                <w:r w:rsidRPr="00F673E2">
                                  <w:rPr>
                                    <w:i/>
                                    <w:lang w:val="en-GB"/>
                                  </w:rPr>
                                  <w:t xml:space="preserve">Rosen </w:t>
                                </w:r>
                                <w:proofErr w:type="spellStart"/>
                                <w:r w:rsidRPr="00F673E2">
                                  <w:rPr>
                                    <w:i/>
                                    <w:lang w:val="en-GB"/>
                                  </w:rPr>
                                  <w:t>Danev</w:t>
                                </w:r>
                                <w:proofErr w:type="spellEnd"/>
                              </w:p>
                              <w:p w14:paraId="2A060D7A" w14:textId="77777777" w:rsidR="008B2168" w:rsidRDefault="008B2168">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8B2168" w:rsidRPr="00F673E2" w:rsidRDefault="008B2168">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8B2168" w:rsidRPr="00F673E2" w:rsidRDefault="008B2168">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o="http://schemas.microsoft.com/office/mac/office/2008/main" xmlns:mv="urn:schemas-microsoft-com:mac:vml" xmlns:w15="http://schemas.microsoft.com/office/word/2012/wordml">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ED3499" w:rsidRPr="00F673E2" w:rsidRDefault="00ED3499">
                          <w:pPr>
                            <w:rPr>
                              <w:i/>
                              <w:lang w:val="en-GB"/>
                            </w:rPr>
                          </w:pPr>
                          <w:r w:rsidRPr="00F673E2">
                            <w:rPr>
                              <w:i/>
                              <w:lang w:val="en-GB"/>
                            </w:rPr>
                            <w:t>Rosen Danev</w:t>
                          </w:r>
                        </w:p>
                        <w:p w14:paraId="2A060D7A" w14:textId="77777777" w:rsidR="00ED3499" w:rsidRDefault="00ED3499">
                          <w:pPr>
                            <w:rPr>
                              <w:i/>
                              <w:lang w:val="en-US"/>
                            </w:rPr>
                          </w:pPr>
                          <w:r w:rsidRPr="00F673E2">
                            <w:rPr>
                              <w:i/>
                              <w:lang w:val="en-GB"/>
                            </w:rPr>
                            <w:t xml:space="preserve">Preslav </w:t>
                          </w:r>
                          <w:r w:rsidRPr="00F673E2">
                            <w:rPr>
                              <w:i/>
                              <w:lang w:val="en-US"/>
                            </w:rPr>
                            <w:t>Gerche</w:t>
                          </w:r>
                          <w:r>
                            <w:rPr>
                              <w:i/>
                              <w:lang w:val="en-US"/>
                            </w:rPr>
                            <w:t>v</w:t>
                          </w:r>
                        </w:p>
                        <w:p w14:paraId="453FBE03" w14:textId="77777777" w:rsidR="00ED3499" w:rsidRPr="00F673E2" w:rsidRDefault="00ED3499">
                          <w:pPr>
                            <w:rPr>
                              <w:i/>
                              <w:lang w:val="en-US"/>
                            </w:rPr>
                          </w:pPr>
                          <w:r w:rsidRPr="00F673E2">
                            <w:rPr>
                              <w:i/>
                              <w:lang w:val="en-US"/>
                            </w:rPr>
                            <w:t xml:space="preserve">Dimitar Vikentiev </w:t>
                          </w:r>
                        </w:p>
                        <w:p w14:paraId="396957E0" w14:textId="77777777" w:rsidR="00ED3499" w:rsidRPr="00F673E2" w:rsidRDefault="00ED3499">
                          <w:pPr>
                            <w:rPr>
                              <w:i/>
                              <w:lang w:val="en-GB"/>
                            </w:rPr>
                          </w:pPr>
                          <w:r w:rsidRPr="00F673E2">
                            <w:rPr>
                              <w:i/>
                              <w:lang w:val="en-US"/>
                            </w:rPr>
                            <w:t>Monica Stoica</w:t>
                          </w:r>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77AB7F54" w14:textId="77777777" w:rsidR="003A4E23" w:rsidRDefault="0097207A">
          <w:pPr>
            <w:pStyle w:val="TOC1"/>
            <w:tabs>
              <w:tab w:val="right" w:leader="dot" w:pos="9062"/>
            </w:tabs>
            <w:rPr>
              <w:rFonts w:eastAsiaTheme="minorEastAsia"/>
              <w:noProof/>
              <w:sz w:val="24"/>
              <w:szCs w:val="24"/>
              <w:lang w:val="en-US" w:eastAsia="ja-JP"/>
            </w:rPr>
          </w:pPr>
          <w:r w:rsidRPr="0097207A">
            <w:rPr>
              <w:sz w:val="24"/>
            </w:rPr>
            <w:fldChar w:fldCharType="begin"/>
          </w:r>
          <w:r w:rsidRPr="0097207A">
            <w:rPr>
              <w:sz w:val="24"/>
            </w:rPr>
            <w:instrText xml:space="preserve"> TOC \o "1-3" \h \z \u </w:instrText>
          </w:r>
          <w:r w:rsidRPr="0097207A">
            <w:rPr>
              <w:sz w:val="24"/>
            </w:rPr>
            <w:fldChar w:fldCharType="separate"/>
          </w:r>
          <w:r w:rsidR="003A4E23" w:rsidRPr="002806E7">
            <w:rPr>
              <w:noProof/>
              <w:lang w:val="en-US"/>
            </w:rPr>
            <w:t>Introduction</w:t>
          </w:r>
          <w:r w:rsidR="003A4E23">
            <w:rPr>
              <w:noProof/>
            </w:rPr>
            <w:tab/>
          </w:r>
          <w:r w:rsidR="003A4E23">
            <w:rPr>
              <w:noProof/>
            </w:rPr>
            <w:fldChar w:fldCharType="begin"/>
          </w:r>
          <w:r w:rsidR="003A4E23">
            <w:rPr>
              <w:noProof/>
            </w:rPr>
            <w:instrText xml:space="preserve"> PAGEREF _Toc310712223 \h </w:instrText>
          </w:r>
          <w:r w:rsidR="003A4E23">
            <w:rPr>
              <w:noProof/>
            </w:rPr>
          </w:r>
          <w:r w:rsidR="003A4E23">
            <w:rPr>
              <w:noProof/>
            </w:rPr>
            <w:fldChar w:fldCharType="separate"/>
          </w:r>
          <w:r w:rsidR="003A4E23">
            <w:rPr>
              <w:noProof/>
            </w:rPr>
            <w:t>2</w:t>
          </w:r>
          <w:r w:rsidR="003A4E23">
            <w:rPr>
              <w:noProof/>
            </w:rPr>
            <w:fldChar w:fldCharType="end"/>
          </w:r>
        </w:p>
        <w:p w14:paraId="0940A81D"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Functional requirements (use-cases)</w:t>
          </w:r>
          <w:r>
            <w:rPr>
              <w:noProof/>
            </w:rPr>
            <w:tab/>
          </w:r>
          <w:r>
            <w:rPr>
              <w:noProof/>
            </w:rPr>
            <w:fldChar w:fldCharType="begin"/>
          </w:r>
          <w:r>
            <w:rPr>
              <w:noProof/>
            </w:rPr>
            <w:instrText xml:space="preserve"> PAGEREF _Toc310712224 \h </w:instrText>
          </w:r>
          <w:r>
            <w:rPr>
              <w:noProof/>
            </w:rPr>
          </w:r>
          <w:r>
            <w:rPr>
              <w:noProof/>
            </w:rPr>
            <w:fldChar w:fldCharType="separate"/>
          </w:r>
          <w:r>
            <w:rPr>
              <w:noProof/>
            </w:rPr>
            <w:t>3</w:t>
          </w:r>
          <w:r>
            <w:rPr>
              <w:noProof/>
            </w:rPr>
            <w:fldChar w:fldCharType="end"/>
          </w:r>
        </w:p>
        <w:p w14:paraId="107E17E9"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User Interface</w:t>
          </w:r>
          <w:r>
            <w:rPr>
              <w:noProof/>
            </w:rPr>
            <w:tab/>
          </w:r>
          <w:r>
            <w:rPr>
              <w:noProof/>
            </w:rPr>
            <w:fldChar w:fldCharType="begin"/>
          </w:r>
          <w:r>
            <w:rPr>
              <w:noProof/>
            </w:rPr>
            <w:instrText xml:space="preserve"> PAGEREF _Toc310712225 \h </w:instrText>
          </w:r>
          <w:r>
            <w:rPr>
              <w:noProof/>
            </w:rPr>
          </w:r>
          <w:r>
            <w:rPr>
              <w:noProof/>
            </w:rPr>
            <w:fldChar w:fldCharType="separate"/>
          </w:r>
          <w:r>
            <w:rPr>
              <w:noProof/>
            </w:rPr>
            <w:t>8</w:t>
          </w:r>
          <w:r>
            <w:rPr>
              <w:noProof/>
            </w:rPr>
            <w:fldChar w:fldCharType="end"/>
          </w:r>
        </w:p>
        <w:p w14:paraId="50680209"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Nonfunctional requirements</w:t>
          </w:r>
          <w:r>
            <w:rPr>
              <w:noProof/>
            </w:rPr>
            <w:tab/>
          </w:r>
          <w:r>
            <w:rPr>
              <w:noProof/>
            </w:rPr>
            <w:fldChar w:fldCharType="begin"/>
          </w:r>
          <w:r>
            <w:rPr>
              <w:noProof/>
            </w:rPr>
            <w:instrText xml:space="preserve"> PAGEREF _Toc310712226 \h </w:instrText>
          </w:r>
          <w:r>
            <w:rPr>
              <w:noProof/>
            </w:rPr>
          </w:r>
          <w:r>
            <w:rPr>
              <w:noProof/>
            </w:rPr>
            <w:fldChar w:fldCharType="separate"/>
          </w:r>
          <w:r>
            <w:rPr>
              <w:noProof/>
            </w:rPr>
            <w:t>9</w:t>
          </w:r>
          <w:r>
            <w:rPr>
              <w:noProof/>
            </w:rPr>
            <w:fldChar w:fldCharType="end"/>
          </w:r>
        </w:p>
        <w:p w14:paraId="4122FC8B"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Rules and decisions</w:t>
          </w:r>
          <w:r>
            <w:rPr>
              <w:noProof/>
            </w:rPr>
            <w:tab/>
          </w:r>
          <w:r>
            <w:rPr>
              <w:noProof/>
            </w:rPr>
            <w:fldChar w:fldCharType="begin"/>
          </w:r>
          <w:r>
            <w:rPr>
              <w:noProof/>
            </w:rPr>
            <w:instrText xml:space="preserve"> PAGEREF _Toc310712227 \h </w:instrText>
          </w:r>
          <w:r>
            <w:rPr>
              <w:noProof/>
            </w:rPr>
          </w:r>
          <w:r>
            <w:rPr>
              <w:noProof/>
            </w:rPr>
            <w:fldChar w:fldCharType="separate"/>
          </w:r>
          <w:r>
            <w:rPr>
              <w:noProof/>
            </w:rPr>
            <w:t>10</w:t>
          </w:r>
          <w:r>
            <w:rPr>
              <w:noProof/>
            </w:rPr>
            <w:fldChar w:fldCharType="end"/>
          </w:r>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310712223"/>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7119AE9C" w14:textId="77777777" w:rsidR="002C74CB" w:rsidRDefault="002C74CB" w:rsidP="0097207A">
      <w:pPr>
        <w:ind w:firstLine="708"/>
        <w:rPr>
          <w:lang w:val="en-US"/>
        </w:rPr>
      </w:pPr>
      <w:r w:rsidRPr="002C74CB">
        <w:t>The following document follows the development of an object-oriented software product by using UML techniques.</w:t>
      </w:r>
    </w:p>
    <w:p w14:paraId="014C7815" w14:textId="77777777" w:rsidR="002C74CB" w:rsidRDefault="002C74CB" w:rsidP="0097207A">
      <w:pPr>
        <w:ind w:firstLine="708"/>
        <w:rPr>
          <w:lang w:val="en-US"/>
        </w:rPr>
      </w:pPr>
      <w:r w:rsidRPr="002C74CB">
        <w:t>The goal of this software system is to build a flow network consisting of pipelines and components such as pump, sink, splitter, adjustable splitter and merger.In addition, the User Requirements Specification (URS) will be described such as functional and non-functional requirements and user interface.</w:t>
      </w:r>
    </w:p>
    <w:p w14:paraId="6DA77633" w14:textId="77777777" w:rsidR="002C74CB" w:rsidRDefault="002C74CB" w:rsidP="0097207A">
      <w:pPr>
        <w:ind w:firstLine="708"/>
        <w:rPr>
          <w:lang w:val="en-US"/>
        </w:rPr>
      </w:pPr>
      <w:r w:rsidRPr="002C74CB">
        <w:t>The functional requirements will be analyzed using use-cases and used in determining the most appropriate user interface.</w:t>
      </w:r>
    </w:p>
    <w:p w14:paraId="4C6E61B0" w14:textId="77777777" w:rsidR="002C74CB" w:rsidRDefault="002C74CB" w:rsidP="002C74CB">
      <w:pPr>
        <w:rPr>
          <w:lang w:val="en-US"/>
        </w:rPr>
      </w:pP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1" w:name="_Toc310712224"/>
      <w:r>
        <w:rPr>
          <w:lang w:val="en-US"/>
        </w:rPr>
        <w:lastRenderedPageBreak/>
        <w:t>Functional requirements (use-cases)</w:t>
      </w:r>
      <w:bookmarkEnd w:id="1"/>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01697CD8" w14:textId="05F1628D" w:rsidR="002C74CB" w:rsidRDefault="002C74CB" w:rsidP="002C74CB">
      <w:pPr>
        <w:rPr>
          <w:lang w:val="en-US"/>
        </w:rPr>
      </w:pPr>
      <w:r w:rsidRPr="001D7487">
        <w:rPr>
          <w:b/>
          <w:lang w:val="en-US"/>
        </w:rPr>
        <w:t>Goal:</w:t>
      </w:r>
      <w:r>
        <w:rPr>
          <w:b/>
          <w:lang w:val="en-US"/>
        </w:rPr>
        <w:t xml:space="preserve"> </w:t>
      </w:r>
      <w:r w:rsidR="00A27AD5">
        <w:rPr>
          <w:lang w:val="en-US"/>
        </w:rPr>
        <w:t>Create</w:t>
      </w:r>
      <w:r w:rsidR="003D3BB7">
        <w:rPr>
          <w:lang w:val="en-US"/>
        </w:rPr>
        <w:t xml:space="preserve"> </w:t>
      </w:r>
      <w:r w:rsidR="00601817">
        <w:rPr>
          <w:lang w:val="en-US"/>
        </w:rPr>
        <w:t>a splitter, an adjustable splitter, a merger or a sink</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718D951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A27AD5">
        <w:rPr>
          <w:lang w:val="en-US"/>
        </w:rPr>
        <w:t>the internal structure</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6368F7CC" w14:textId="77777777" w:rsidR="002C74CB" w:rsidRDefault="002C74CB" w:rsidP="002C74CB">
      <w:pPr>
        <w:pStyle w:val="ListParagraph"/>
        <w:numPr>
          <w:ilvl w:val="0"/>
          <w:numId w:val="7"/>
        </w:numPr>
        <w:rPr>
          <w:lang w:val="en-US"/>
        </w:rPr>
      </w:pPr>
      <w:r>
        <w:rPr>
          <w:lang w:val="en-US"/>
        </w:rPr>
        <w:t>The system displays a warning.</w:t>
      </w:r>
    </w:p>
    <w:p w14:paraId="4CF7363C" w14:textId="1101C1BE" w:rsidR="002C74CB" w:rsidRDefault="00A27AD5" w:rsidP="00807188">
      <w:pPr>
        <w:pStyle w:val="ListParagraph"/>
        <w:numPr>
          <w:ilvl w:val="0"/>
          <w:numId w:val="7"/>
        </w:numPr>
        <w:rPr>
          <w:lang w:val="en-US"/>
        </w:rPr>
      </w:pPr>
      <w:r>
        <w:rPr>
          <w:lang w:val="en-US"/>
        </w:rPr>
        <w:t>The actor exits the use case</w:t>
      </w:r>
    </w:p>
    <w:p w14:paraId="6E32358F" w14:textId="6176EC8A" w:rsidR="002B36AD" w:rsidRPr="002B36AD" w:rsidRDefault="002B36AD" w:rsidP="002B36AD">
      <w:pPr>
        <w:pStyle w:val="ListParagraph"/>
        <w:ind w:left="1080"/>
        <w:rPr>
          <w:lang w:val="en-US"/>
        </w:rPr>
      </w:pPr>
      <w:r w:rsidRPr="002B36AD">
        <w:rPr>
          <w:b/>
          <w:lang w:val="en-US"/>
        </w:rPr>
        <w:t>3a</w:t>
      </w:r>
      <w:r w:rsidRPr="002B36AD">
        <w:rPr>
          <w:lang w:val="en-US"/>
        </w:rPr>
        <w:t xml:space="preserve">: If the element is </w:t>
      </w:r>
      <w:r w:rsidR="00A27AD5">
        <w:rPr>
          <w:lang w:val="en-US"/>
        </w:rPr>
        <w:t xml:space="preserve">a </w:t>
      </w:r>
      <w:r w:rsidRPr="002B36AD">
        <w:rPr>
          <w:lang w:val="en-US"/>
        </w:rPr>
        <w:t>splitter</w:t>
      </w:r>
      <w:r w:rsidR="00A27AD5">
        <w:rPr>
          <w:lang w:val="en-US"/>
        </w:rPr>
        <w:t>,</w:t>
      </w:r>
      <w:r w:rsidRPr="002B36AD">
        <w:rPr>
          <w:lang w:val="en-US"/>
        </w:rPr>
        <w:t xml:space="preserve"> the syst</w:t>
      </w:r>
      <w:r w:rsidR="00A27AD5">
        <w:rPr>
          <w:lang w:val="en-US"/>
        </w:rPr>
        <w:t xml:space="preserve">em registers the default output </w:t>
      </w:r>
      <w:r w:rsidRPr="002B36AD">
        <w:rPr>
          <w:lang w:val="en-US"/>
        </w:rPr>
        <w:t>and input flow</w:t>
      </w:r>
      <w:r w:rsidR="00A27AD5">
        <w:rPr>
          <w:lang w:val="en-US"/>
        </w:rPr>
        <w:t xml:space="preserve"> (see Rules and decisions, second paragraph)</w:t>
      </w:r>
      <w:r w:rsidRPr="002B36AD">
        <w:rPr>
          <w:lang w:val="en-US"/>
        </w:rPr>
        <w:t xml:space="preserve">. </w:t>
      </w:r>
    </w:p>
    <w:p w14:paraId="0D3460EC" w14:textId="5B8C8FCF" w:rsidR="002B36AD" w:rsidRPr="002B36AD" w:rsidRDefault="002B36AD" w:rsidP="002B36AD">
      <w:pPr>
        <w:rPr>
          <w:lang w:val="en-US"/>
        </w:rPr>
      </w:pPr>
    </w:p>
    <w:p w14:paraId="42E86F91" w14:textId="77777777" w:rsidR="00AB7E36" w:rsidRPr="00ED3499" w:rsidRDefault="00AB7E36" w:rsidP="00AB7E36">
      <w:pPr>
        <w:rPr>
          <w:b/>
          <w:sz w:val="40"/>
          <w:szCs w:val="40"/>
          <w:lang w:val="en-US"/>
        </w:rPr>
      </w:pPr>
      <w:proofErr w:type="gramStart"/>
      <w:r w:rsidRPr="00ED3499">
        <w:rPr>
          <w:b/>
          <w:sz w:val="40"/>
          <w:szCs w:val="40"/>
          <w:lang w:val="en-US"/>
        </w:rPr>
        <w:t>II.</w:t>
      </w:r>
      <w:proofErr w:type="gramEnd"/>
      <w:r w:rsidRPr="00ED3499">
        <w:rPr>
          <w:b/>
          <w:sz w:val="40"/>
          <w:szCs w:val="40"/>
          <w:lang w:val="en-US"/>
        </w:rPr>
        <w:t xml:space="preserve">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924C0AF" w:rsidR="002C74CB" w:rsidRDefault="00D923EC" w:rsidP="00504A5E">
      <w:pPr>
        <w:pStyle w:val="ListParagraph"/>
        <w:numPr>
          <w:ilvl w:val="0"/>
          <w:numId w:val="10"/>
        </w:numPr>
        <w:rPr>
          <w:lang w:val="en-US"/>
        </w:rPr>
      </w:pPr>
      <w:r>
        <w:rPr>
          <w:lang w:val="en-US"/>
        </w:rPr>
        <w:t>The actor</w:t>
      </w:r>
      <w:r w:rsidR="00A27AD5">
        <w:rPr>
          <w:lang w:val="en-US"/>
        </w:rPr>
        <w:t xml:space="preserve"> selects a</w:t>
      </w:r>
      <w:r w:rsidR="002C74CB" w:rsidRPr="00504A5E">
        <w:rPr>
          <w:lang w:val="en-US"/>
        </w:rPr>
        <w:t xml:space="preserve"> </w:t>
      </w:r>
      <w:r w:rsidR="00504A5E">
        <w:rPr>
          <w:lang w:val="en-US"/>
        </w:rPr>
        <w:t>splitter.</w:t>
      </w:r>
    </w:p>
    <w:p w14:paraId="243928BB" w14:textId="6AE5CFAE" w:rsidR="00504A5E" w:rsidRPr="00504A5E" w:rsidRDefault="00D923EC" w:rsidP="00504A5E">
      <w:pPr>
        <w:pStyle w:val="ListParagraph"/>
        <w:numPr>
          <w:ilvl w:val="0"/>
          <w:numId w:val="10"/>
        </w:numPr>
        <w:rPr>
          <w:lang w:val="en-US"/>
        </w:rPr>
      </w:pPr>
      <w:r>
        <w:rPr>
          <w:lang w:val="en-US"/>
        </w:rPr>
        <w:t>The actor</w:t>
      </w:r>
      <w:r w:rsidR="00504A5E">
        <w:rPr>
          <w:lang w:val="en-US"/>
        </w:rPr>
        <w:t xml:space="preserve"> </w:t>
      </w:r>
      <w:r w:rsidR="000E25E9">
        <w:rPr>
          <w:lang w:val="en-US"/>
        </w:rPr>
        <w:t xml:space="preserve">double </w:t>
      </w:r>
      <w:r w:rsidR="00504A5E">
        <w:rPr>
          <w:lang w:val="en-US"/>
        </w:rPr>
        <w:t xml:space="preserve">clicks the </w:t>
      </w:r>
      <w:r w:rsidR="000E25E9">
        <w:rPr>
          <w:lang w:val="en-US"/>
        </w:rPr>
        <w:t>drawn splitter</w:t>
      </w:r>
    </w:p>
    <w:p w14:paraId="3FDC49F4" w14:textId="60A4BB84" w:rsidR="002C74CB" w:rsidRPr="00504A5E" w:rsidRDefault="002C74CB" w:rsidP="00504A5E">
      <w:pPr>
        <w:pStyle w:val="ListParagraph"/>
        <w:numPr>
          <w:ilvl w:val="0"/>
          <w:numId w:val="10"/>
        </w:numPr>
        <w:rPr>
          <w:lang w:val="en-US"/>
        </w:rPr>
      </w:pPr>
      <w:r w:rsidRPr="00504A5E">
        <w:rPr>
          <w:lang w:val="en-US"/>
        </w:rPr>
        <w:t>The</w:t>
      </w:r>
      <w:r w:rsidR="00771C63">
        <w:rPr>
          <w:lang w:val="en-US"/>
        </w:rPr>
        <w:t xml:space="preserve"> system displays a track </w:t>
      </w:r>
      <w:r w:rsidR="000E25E9">
        <w:rPr>
          <w:lang w:val="en-US"/>
        </w:rPr>
        <w:t>bar</w:t>
      </w:r>
    </w:p>
    <w:p w14:paraId="0BC094DB" w14:textId="214E34B6" w:rsidR="00504A5E" w:rsidRPr="000E25E9" w:rsidRDefault="00D923EC" w:rsidP="000E25E9">
      <w:pPr>
        <w:pStyle w:val="ListParagraph"/>
        <w:numPr>
          <w:ilvl w:val="0"/>
          <w:numId w:val="10"/>
        </w:numPr>
        <w:rPr>
          <w:lang w:val="en-US"/>
        </w:rPr>
      </w:pPr>
      <w:r>
        <w:rPr>
          <w:lang w:val="en-US"/>
        </w:rPr>
        <w:t>The actor</w:t>
      </w:r>
      <w:r w:rsidR="00765991">
        <w:rPr>
          <w:lang w:val="en-US"/>
        </w:rPr>
        <w:t xml:space="preserve"> </w:t>
      </w:r>
      <w:r w:rsidR="000E25E9">
        <w:rPr>
          <w:lang w:val="en-US"/>
        </w:rPr>
        <w:t>selects the value</w:t>
      </w:r>
    </w:p>
    <w:p w14:paraId="761B41C4" w14:textId="2A826AAA" w:rsidR="00504A5E" w:rsidRPr="00504A5E" w:rsidRDefault="00A27AD5" w:rsidP="00504A5E">
      <w:pPr>
        <w:pStyle w:val="ListParagraph"/>
        <w:numPr>
          <w:ilvl w:val="0"/>
          <w:numId w:val="10"/>
        </w:numPr>
        <w:rPr>
          <w:lang w:val="en-US"/>
        </w:rPr>
      </w:pPr>
      <w:r>
        <w:rPr>
          <w:lang w:val="en-US"/>
        </w:rPr>
        <w:t>The system calculates the lower</w:t>
      </w:r>
      <w:r w:rsidR="00601817">
        <w:rPr>
          <w:lang w:val="en-US"/>
        </w:rPr>
        <w:t xml:space="preserve"> output percentage and saves it </w:t>
      </w:r>
    </w:p>
    <w:p w14:paraId="0EB6E7FE" w14:textId="77777777" w:rsidR="002C74CB" w:rsidRDefault="002C74CB" w:rsidP="002C74CB">
      <w:pPr>
        <w:pStyle w:val="ListParagraph"/>
        <w:rPr>
          <w:lang w:val="en-US"/>
        </w:rPr>
      </w:pPr>
    </w:p>
    <w:p w14:paraId="5048EE73" w14:textId="77777777" w:rsidR="000E25E9" w:rsidRDefault="000E25E9" w:rsidP="002C74CB">
      <w:pPr>
        <w:pStyle w:val="ListParagraph"/>
        <w:rPr>
          <w:lang w:val="en-US"/>
        </w:rPr>
      </w:pPr>
    </w:p>
    <w:p w14:paraId="1A48F80D" w14:textId="77777777" w:rsidR="007331AB" w:rsidRDefault="007331AB" w:rsidP="002C74CB">
      <w:pPr>
        <w:pStyle w:val="ListParagraph"/>
        <w:rPr>
          <w:b/>
          <w:lang w:val="en-US"/>
        </w:rPr>
      </w:pPr>
    </w:p>
    <w:p w14:paraId="19EEA6CF" w14:textId="77777777" w:rsidR="002C74CB" w:rsidRDefault="002C74CB" w:rsidP="002C74CB">
      <w:pPr>
        <w:pStyle w:val="ListParagraph"/>
        <w:rPr>
          <w:b/>
          <w:lang w:val="en-US"/>
        </w:rPr>
      </w:pPr>
      <w:r w:rsidRPr="001D7487">
        <w:rPr>
          <w:b/>
          <w:lang w:val="en-US"/>
        </w:rPr>
        <w:lastRenderedPageBreak/>
        <w:t>Extensions:</w:t>
      </w:r>
    </w:p>
    <w:p w14:paraId="3D77C90A" w14:textId="272AE89D"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The actor presses the ‘Cancel’ button and the use-case finishes</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78989890" w14:textId="2403CBC3" w:rsidR="00504A5E" w:rsidRDefault="00504A5E" w:rsidP="00504A5E">
      <w:pPr>
        <w:rPr>
          <w:lang w:val="en-US"/>
        </w:rPr>
      </w:pPr>
      <w:r>
        <w:rPr>
          <w:b/>
          <w:lang w:val="en-US"/>
        </w:rPr>
        <w:t>Goal:</w:t>
      </w:r>
      <w:r>
        <w:rPr>
          <w:lang w:val="en-US"/>
        </w:rPr>
        <w:t xml:space="preserve"> Open an existing file</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3C998410"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61270F" w:rsidRPr="00BE7B89">
        <w:rPr>
          <w:lang w:val="en-US"/>
        </w:rPr>
        <w:t>current file -&gt; if yes,</w:t>
      </w:r>
      <w:r w:rsidR="003D3BB7" w:rsidRPr="00BE7B89">
        <w:rPr>
          <w:lang w:val="en-US"/>
        </w:rPr>
        <w:t xml:space="preserve"> go to</w:t>
      </w:r>
      <w:r w:rsidR="0061270F" w:rsidRPr="00BE7B89">
        <w:rPr>
          <w:lang w:val="en-US"/>
        </w:rPr>
        <w:t xml:space="preserve"> use case save file</w:t>
      </w:r>
      <w:r w:rsidR="001137BA">
        <w:rPr>
          <w:lang w:val="en-US"/>
        </w:rPr>
        <w:t xml:space="preserve"> and come back to step 1</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2ABAB2BC" w14:textId="77777777" w:rsidR="00771C63" w:rsidRDefault="00771C63"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lastRenderedPageBreak/>
        <w:t>IV.</w:t>
      </w:r>
    </w:p>
    <w:p w14:paraId="745B45BA" w14:textId="6E0FFC83" w:rsidR="00BE7B89" w:rsidRDefault="00BE7B89" w:rsidP="00BE7B89">
      <w:pPr>
        <w:rPr>
          <w:lang w:val="en-US"/>
        </w:rPr>
      </w:pPr>
      <w:r>
        <w:rPr>
          <w:b/>
          <w:lang w:val="en-US"/>
        </w:rPr>
        <w:t>Goal:</w:t>
      </w:r>
      <w:r>
        <w:rPr>
          <w:lang w:val="en-US"/>
        </w:rPr>
        <w:t xml:space="preserve">  Save a file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455B88B9"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w:t>
      </w:r>
      <w:r w:rsidR="000E25E9">
        <w:rPr>
          <w:lang w:val="en-US"/>
        </w:rPr>
        <w:t xml:space="preserve">the time and date of the last save in a label </w:t>
      </w:r>
      <w:r>
        <w:rPr>
          <w:lang w:val="en-US"/>
        </w:rPr>
        <w:t>informing the actor that the save is done</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77A7EFE5" w14:textId="382D4DF1" w:rsidR="00BE7B89" w:rsidRPr="00BE7B89" w:rsidRDefault="00BE7B89" w:rsidP="00BE7B89">
      <w:pPr>
        <w:pStyle w:val="ListParagraph"/>
        <w:ind w:firstLine="696"/>
        <w:rPr>
          <w:lang w:val="en-US"/>
        </w:rPr>
      </w:pPr>
      <w:r>
        <w:rPr>
          <w:lang w:val="en-US"/>
        </w:rPr>
        <w:t>1a.</w:t>
      </w:r>
      <w:r w:rsidRPr="00BE7B89">
        <w:rPr>
          <w:lang w:val="en-US"/>
        </w:rPr>
        <w:t>The file has no location or name on the disk</w:t>
      </w:r>
      <w:r w:rsidR="001137BA">
        <w:rPr>
          <w:lang w:val="en-US"/>
        </w:rPr>
        <w:t xml:space="preserve"> </w:t>
      </w:r>
      <w:r w:rsidRPr="00BE7B89">
        <w:rPr>
          <w:lang w:val="en-US"/>
        </w:rPr>
        <w:t>-</w:t>
      </w:r>
      <w:r w:rsidR="000E25E9">
        <w:rPr>
          <w:lang w:val="en-US"/>
        </w:rPr>
        <w:t>&gt; the file is saved as Network.XML in the Bin folder.</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536C11F8" w14:textId="25AD7C2E" w:rsidR="00AB7E36" w:rsidRDefault="00AB7E36" w:rsidP="00AB7E36">
      <w:pPr>
        <w:rPr>
          <w:lang w:val="en-US"/>
        </w:rPr>
      </w:pPr>
      <w:r>
        <w:rPr>
          <w:b/>
          <w:lang w:val="en-US"/>
        </w:rPr>
        <w:t>Goal:</w:t>
      </w:r>
      <w:r>
        <w:rPr>
          <w:lang w:val="en-US"/>
        </w:rPr>
        <w:t xml:space="preserve">  Save </w:t>
      </w:r>
      <w:r w:rsidR="0061270F">
        <w:rPr>
          <w:lang w:val="en-US"/>
        </w:rPr>
        <w:t xml:space="preserve">as </w:t>
      </w:r>
      <w:r>
        <w:rPr>
          <w:lang w:val="en-US"/>
        </w:rPr>
        <w:t xml:space="preserve">a file </w:t>
      </w:r>
    </w:p>
    <w:p w14:paraId="73FA3F2B" w14:textId="77777777" w:rsidR="00AB7E36" w:rsidRDefault="00AB7E36" w:rsidP="00AB7E36">
      <w:pPr>
        <w:rPr>
          <w:lang w:val="en-US"/>
        </w:rPr>
      </w:pPr>
      <w:r w:rsidRPr="001D7487">
        <w:rPr>
          <w:b/>
          <w:lang w:val="en-US"/>
        </w:rPr>
        <w:t>Pre:</w:t>
      </w:r>
      <w:r>
        <w:rPr>
          <w:lang w:val="en-US"/>
        </w:rPr>
        <w:t xml:space="preserv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73973FBE"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he actor presses the ‘Cancel’ button and he/she exits the use case</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374D44D0" w14:textId="77777777" w:rsidR="00AB7E36" w:rsidRPr="00504A5E" w:rsidRDefault="00AB7E36" w:rsidP="00AB7E36">
      <w:pPr>
        <w:pStyle w:val="ListParagraph"/>
        <w:numPr>
          <w:ilvl w:val="0"/>
          <w:numId w:val="15"/>
        </w:numPr>
        <w:rPr>
          <w:lang w:val="en-US"/>
        </w:rPr>
      </w:pPr>
      <w:r w:rsidRPr="00504A5E">
        <w:rPr>
          <w:lang w:val="en-US"/>
        </w:rPr>
        <w:t>The system displays a warning.</w:t>
      </w:r>
    </w:p>
    <w:p w14:paraId="2A55AEFD" w14:textId="1F426101" w:rsidR="00AB7E36" w:rsidRDefault="00CE790A" w:rsidP="00AB7E36">
      <w:pPr>
        <w:pStyle w:val="ListParagraph"/>
        <w:numPr>
          <w:ilvl w:val="0"/>
          <w:numId w:val="15"/>
        </w:numPr>
        <w:rPr>
          <w:lang w:val="en-US"/>
        </w:rPr>
      </w:pPr>
      <w:r>
        <w:rPr>
          <w:lang w:val="en-US"/>
        </w:rPr>
        <w:t>The actor</w:t>
      </w:r>
      <w:r w:rsidR="005B39AF">
        <w:rPr>
          <w:lang w:val="en-US"/>
        </w:rPr>
        <w:t xml:space="preserve"> </w:t>
      </w:r>
      <w:r w:rsidR="00A0700B">
        <w:rPr>
          <w:lang w:val="en-US"/>
        </w:rPr>
        <w:t>is returned at MSS-step 2</w:t>
      </w:r>
    </w:p>
    <w:p w14:paraId="15A63E37" w14:textId="6CB224E5" w:rsidR="0061270F" w:rsidRDefault="0061270F" w:rsidP="0061270F">
      <w:pPr>
        <w:rPr>
          <w:lang w:val="en-US"/>
        </w:rPr>
      </w:pPr>
      <w:r>
        <w:rPr>
          <w:b/>
          <w:lang w:val="en-US"/>
        </w:rPr>
        <w:tab/>
      </w:r>
    </w:p>
    <w:p w14:paraId="1E465FF3" w14:textId="77777777" w:rsidR="00ED3499" w:rsidRDefault="00ED3499" w:rsidP="00AB7E36">
      <w:pPr>
        <w:rPr>
          <w:sz w:val="40"/>
          <w:szCs w:val="40"/>
          <w:lang w:val="en-US"/>
        </w:rPr>
      </w:pPr>
    </w:p>
    <w:p w14:paraId="53A1AAF1" w14:textId="6C08B736" w:rsidR="00AB7E36" w:rsidRPr="008C0DD1" w:rsidRDefault="008C0DD1" w:rsidP="00AB7E36">
      <w:pPr>
        <w:rPr>
          <w:sz w:val="40"/>
          <w:szCs w:val="40"/>
          <w:lang w:val="en-US"/>
        </w:rPr>
      </w:pPr>
      <w:r w:rsidRPr="00ED3499">
        <w:rPr>
          <w:b/>
          <w:sz w:val="40"/>
          <w:szCs w:val="40"/>
          <w:lang w:val="en-US"/>
        </w:rPr>
        <w:lastRenderedPageBreak/>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A7201F3" w:rsidR="00AB7E36" w:rsidRDefault="00CE790A" w:rsidP="00AB7E36">
      <w:pPr>
        <w:pStyle w:val="ListParagraph"/>
        <w:numPr>
          <w:ilvl w:val="0"/>
          <w:numId w:val="18"/>
        </w:numPr>
        <w:rPr>
          <w:lang w:val="en-US"/>
        </w:rPr>
      </w:pPr>
      <w:r>
        <w:rPr>
          <w:lang w:val="en-US"/>
        </w:rPr>
        <w:t xml:space="preserve">The actor </w:t>
      </w:r>
      <w:r w:rsidR="00AB7E36">
        <w:rPr>
          <w:lang w:val="en-US"/>
        </w:rPr>
        <w:t xml:space="preserve">selects the element he wishes to delete </w:t>
      </w:r>
      <w:r w:rsidR="000E25E9">
        <w:rPr>
          <w:lang w:val="en-US"/>
        </w:rPr>
        <w:t>by double</w:t>
      </w:r>
      <w:r w:rsidR="00AB7E36">
        <w:rPr>
          <w:lang w:val="en-US"/>
        </w:rPr>
        <w:t xml:space="preserve">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4C90DC29"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3D3BB7">
        <w:rPr>
          <w:lang w:val="en-US"/>
        </w:rPr>
        <w:t xml:space="preserve"> and from the </w:t>
      </w:r>
      <w:r w:rsidR="00C10094">
        <w:rPr>
          <w:lang w:val="en-US"/>
        </w:rPr>
        <w:t>internal str</w:t>
      </w:r>
      <w:r w:rsidR="008151A1">
        <w:rPr>
          <w:lang w:val="en-US"/>
        </w:rPr>
        <w:t>u</w:t>
      </w:r>
      <w:r w:rsidR="00C10094">
        <w:rPr>
          <w:lang w:val="en-US"/>
        </w:rPr>
        <w:t>cture.</w:t>
      </w:r>
      <w:r w:rsidR="003D3BB7">
        <w:rPr>
          <w:lang w:val="en-US"/>
        </w:rPr>
        <w:t xml:space="preserve"> </w:t>
      </w:r>
    </w:p>
    <w:p w14:paraId="05D4674D" w14:textId="77777777" w:rsidR="008151A1" w:rsidRPr="008151A1" w:rsidRDefault="008151A1" w:rsidP="008151A1">
      <w:pPr>
        <w:rPr>
          <w:b/>
          <w:lang w:val="en-US"/>
        </w:rPr>
      </w:pPr>
      <w:r w:rsidRPr="008151A1">
        <w:rPr>
          <w:b/>
          <w:lang w:val="en-US"/>
        </w:rPr>
        <w:t xml:space="preserve">Extensions: </w:t>
      </w:r>
    </w:p>
    <w:p w14:paraId="6C5AFFF0" w14:textId="15BCEFF6" w:rsidR="008151A1" w:rsidRDefault="008151A1" w:rsidP="008151A1">
      <w:pPr>
        <w:pStyle w:val="ListParagraph"/>
        <w:rPr>
          <w:lang w:val="en-US"/>
        </w:rPr>
      </w:pPr>
      <w:proofErr w:type="gramStart"/>
      <w:r>
        <w:rPr>
          <w:lang w:val="en-US"/>
        </w:rPr>
        <w:t>3.a</w:t>
      </w:r>
      <w:proofErr w:type="gramEnd"/>
      <w:r>
        <w:rPr>
          <w:lang w:val="en-US"/>
        </w:rPr>
        <w:t>) The element is not a pipeline, then the sy</w:t>
      </w:r>
      <w:r w:rsidR="000E25E9">
        <w:rPr>
          <w:lang w:val="en-US"/>
        </w:rPr>
        <w:t xml:space="preserve">stem also deletes the pipelines </w:t>
      </w:r>
      <w:r>
        <w:rPr>
          <w:lang w:val="en-US"/>
        </w:rPr>
        <w:t>connected to the selected element.</w:t>
      </w:r>
    </w:p>
    <w:p w14:paraId="48BCF267" w14:textId="77777777" w:rsidR="003D3BB7" w:rsidRDefault="003D3BB7" w:rsidP="00AB7E36">
      <w:pPr>
        <w:rPr>
          <w:lang w:val="en-US"/>
        </w:rPr>
      </w:pP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D20EE6" w:rsidR="00AB7E36" w:rsidRDefault="00AB7E36" w:rsidP="00AB7E36">
      <w:pPr>
        <w:pStyle w:val="ListParagraph"/>
        <w:numPr>
          <w:ilvl w:val="0"/>
          <w:numId w:val="19"/>
        </w:numPr>
        <w:rPr>
          <w:lang w:val="en-US"/>
        </w:rPr>
      </w:pPr>
      <w:r>
        <w:rPr>
          <w:lang w:val="en-US"/>
        </w:rPr>
        <w:t>The</w:t>
      </w:r>
      <w:r w:rsidR="003D3BB7">
        <w:rPr>
          <w:lang w:val="en-US"/>
        </w:rPr>
        <w:t xml:space="preserve"> system</w:t>
      </w:r>
      <w:r w:rsidR="001365BC">
        <w:rPr>
          <w:lang w:val="en-US"/>
        </w:rPr>
        <w:t xml:space="preserve"> registers</w:t>
      </w:r>
      <w:r w:rsidR="003D3BB7">
        <w:rPr>
          <w:lang w:val="en-US"/>
        </w:rPr>
        <w:t xml:space="preserve">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16F4713B"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w:t>
      </w:r>
      <w:r w:rsidR="00294153">
        <w:rPr>
          <w:lang w:val="en-US"/>
        </w:rPr>
        <w:t>lue is bigger than the max flow or a negative number</w:t>
      </w:r>
    </w:p>
    <w:p w14:paraId="3BED4D30" w14:textId="77777777" w:rsidR="00AB7E36" w:rsidRPr="008C0DD1" w:rsidRDefault="00AB7E36" w:rsidP="008C0DD1">
      <w:pPr>
        <w:pStyle w:val="ListParagraph"/>
        <w:numPr>
          <w:ilvl w:val="0"/>
          <w:numId w:val="22"/>
        </w:numPr>
        <w:rPr>
          <w:lang w:val="en-US"/>
        </w:rPr>
      </w:pPr>
      <w:r w:rsidRPr="008C0DD1">
        <w:rPr>
          <w:lang w:val="en-US"/>
        </w:rPr>
        <w:t>The system displays a warning.</w:t>
      </w:r>
    </w:p>
    <w:p w14:paraId="19B7045B" w14:textId="14A14FB2" w:rsidR="00AB7E36" w:rsidRDefault="00CE790A" w:rsidP="008C0DD1">
      <w:pPr>
        <w:pStyle w:val="ListParagraph"/>
        <w:numPr>
          <w:ilvl w:val="0"/>
          <w:numId w:val="22"/>
        </w:numPr>
        <w:rPr>
          <w:lang w:val="en-US"/>
        </w:rPr>
      </w:pPr>
      <w:r>
        <w:rPr>
          <w:lang w:val="en-US"/>
        </w:rPr>
        <w:t>The actor</w:t>
      </w:r>
      <w:r w:rsidR="00A16A42">
        <w:rPr>
          <w:lang w:val="en-US"/>
        </w:rPr>
        <w:t xml:space="preserve"> </w:t>
      </w:r>
      <w:r w:rsidR="00AB7E36">
        <w:rPr>
          <w:lang w:val="en-US"/>
        </w:rPr>
        <w:t>is returned at MSS-step 2.</w:t>
      </w:r>
    </w:p>
    <w:p w14:paraId="59C35913" w14:textId="1BA9262C" w:rsidR="008B2168" w:rsidRDefault="001365BC" w:rsidP="008B2168">
      <w:pPr>
        <w:ind w:left="708"/>
        <w:rPr>
          <w:lang w:val="en-US"/>
        </w:rPr>
      </w:pPr>
      <w:r>
        <w:rPr>
          <w:lang w:val="en-US"/>
        </w:rPr>
        <w:t xml:space="preserve">        </w:t>
      </w:r>
      <w:r w:rsidRPr="001365BC">
        <w:rPr>
          <w:b/>
          <w:lang w:val="en-US"/>
        </w:rPr>
        <w:t>4a</w:t>
      </w:r>
      <w:r>
        <w:rPr>
          <w:lang w:val="en-US"/>
        </w:rPr>
        <w:t>.</w:t>
      </w:r>
      <w:r w:rsidR="008B2168">
        <w:rPr>
          <w:lang w:val="en-US"/>
        </w:rPr>
        <w:t>The pipeline is connecte</w:t>
      </w:r>
      <w:r>
        <w:rPr>
          <w:lang w:val="en-US"/>
        </w:rPr>
        <w:t xml:space="preserve">d to a splitter or a merger -&gt; </w:t>
      </w:r>
      <w:r w:rsidR="008B2168">
        <w:rPr>
          <w:lang w:val="en-US"/>
        </w:rPr>
        <w:t xml:space="preserve">the system </w:t>
      </w:r>
      <w:r>
        <w:rPr>
          <w:lang w:val="en-US"/>
        </w:rPr>
        <w:t>calculates registers</w:t>
      </w:r>
      <w:r w:rsidR="008B2168">
        <w:rPr>
          <w:lang w:val="en-US"/>
        </w:rPr>
        <w:t xml:space="preserve"> the flow that passes through every output</w:t>
      </w:r>
      <w:r>
        <w:rPr>
          <w:lang w:val="en-US"/>
        </w:rPr>
        <w:t xml:space="preserve"> and draws it on the screen</w:t>
      </w:r>
    </w:p>
    <w:p w14:paraId="211FB278" w14:textId="058F545E" w:rsidR="00ED3499" w:rsidRPr="000E25E9" w:rsidRDefault="001365BC" w:rsidP="000E25E9">
      <w:pPr>
        <w:ind w:left="708"/>
        <w:rPr>
          <w:lang w:val="en-US"/>
        </w:rPr>
      </w:pPr>
      <w:r>
        <w:rPr>
          <w:lang w:val="en-US"/>
        </w:rPr>
        <w:t xml:space="preserve">        </w:t>
      </w:r>
      <w:r w:rsidRPr="001365BC">
        <w:rPr>
          <w:b/>
          <w:lang w:val="en-US"/>
        </w:rPr>
        <w:t>4b.</w:t>
      </w:r>
      <w:r w:rsidR="008B2168">
        <w:rPr>
          <w:lang w:val="en-US"/>
        </w:rPr>
        <w:t xml:space="preserve">The pipeline is connected to a sink or pump. Therefore, the system </w:t>
      </w:r>
      <w:r>
        <w:rPr>
          <w:lang w:val="en-US"/>
        </w:rPr>
        <w:t xml:space="preserve">calculates and registers the new output or </w:t>
      </w:r>
      <w:r w:rsidR="000E25E9">
        <w:rPr>
          <w:lang w:val="en-US"/>
        </w:rPr>
        <w:t>input and draws it on the screen</w:t>
      </w: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t>VIII.</w:t>
      </w:r>
    </w:p>
    <w:p w14:paraId="539F1AC4" w14:textId="26363E54" w:rsidR="00C72030" w:rsidRDefault="00C72030" w:rsidP="00C72030">
      <w:pPr>
        <w:rPr>
          <w:lang w:val="en-US"/>
        </w:rPr>
      </w:pPr>
      <w:r w:rsidRPr="001D7487">
        <w:rPr>
          <w:b/>
          <w:lang w:val="en-US"/>
        </w:rPr>
        <w:t>Goal</w:t>
      </w:r>
      <w:r>
        <w:rPr>
          <w:lang w:val="en-US"/>
        </w:rPr>
        <w:t>: Create a pipeline.</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03D54B5F"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w:t>
      </w:r>
      <w:r w:rsidR="00D032C3">
        <w:rPr>
          <w:lang w:val="en-US"/>
        </w:rPr>
        <w:t xml:space="preserve"> will represent</w:t>
      </w:r>
      <w:r w:rsidR="003B1F2B">
        <w:rPr>
          <w:lang w:val="en-US"/>
        </w:rPr>
        <w:t xml:space="preserve"> the input</w:t>
      </w:r>
      <w:r w:rsidR="00D032C3">
        <w:rPr>
          <w:lang w:val="en-US"/>
        </w:rPr>
        <w:t xml:space="preserve"> of the pipeline</w:t>
      </w:r>
    </w:p>
    <w:p w14:paraId="0349EAC4" w14:textId="6EC383CA"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w:t>
      </w:r>
      <w:r w:rsidR="00D032C3">
        <w:rPr>
          <w:lang w:val="en-US"/>
        </w:rPr>
        <w:t>will represent</w:t>
      </w:r>
      <w:r w:rsidR="003B1F2B">
        <w:rPr>
          <w:lang w:val="en-US"/>
        </w:rPr>
        <w:t xml:space="preserve"> the output</w:t>
      </w:r>
      <w:r w:rsidR="00D032C3">
        <w:rPr>
          <w:lang w:val="en-US"/>
        </w:rPr>
        <w:t xml:space="preserve"> of the pipeline</w:t>
      </w:r>
    </w:p>
    <w:p w14:paraId="45C0102F" w14:textId="4F835DFD"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w:t>
      </w:r>
      <w:r w:rsidR="00D032C3">
        <w:rPr>
          <w:lang w:val="en-US"/>
        </w:rPr>
        <w:t>, the elements that the pipeline is connected to,</w:t>
      </w:r>
      <w:r w:rsidR="003B1F2B">
        <w:rPr>
          <w:lang w:val="en-US"/>
        </w:rPr>
        <w:t xml:space="preserve"> and draws the pipeline on the screen</w:t>
      </w:r>
      <w:r w:rsidR="00D032C3">
        <w:rPr>
          <w:lang w:val="en-US"/>
        </w:rPr>
        <w:t xml:space="preserve">. </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40F3F21" w14:textId="129F535D" w:rsidR="00C72030" w:rsidRDefault="004B72D0" w:rsidP="00C72030">
      <w:pPr>
        <w:pStyle w:val="ListParagraph"/>
        <w:ind w:left="1080"/>
        <w:rPr>
          <w:lang w:val="en-US"/>
        </w:rPr>
      </w:pPr>
      <w:r w:rsidRPr="00ED3499">
        <w:rPr>
          <w:b/>
          <w:lang w:val="en-US"/>
        </w:rPr>
        <w:t>2</w:t>
      </w:r>
      <w:r w:rsidR="00C72030" w:rsidRPr="00ED3499">
        <w:rPr>
          <w:b/>
          <w:lang w:val="en-US"/>
        </w:rPr>
        <w:t>a</w:t>
      </w:r>
      <w:r w:rsidR="00C72030">
        <w:rPr>
          <w:lang w:val="en-US"/>
        </w:rPr>
        <w:t xml:space="preserve">: The </w:t>
      </w:r>
      <w:r>
        <w:rPr>
          <w:lang w:val="en-US"/>
        </w:rPr>
        <w:t>actor doesn’t press on an element.</w:t>
      </w:r>
    </w:p>
    <w:p w14:paraId="363F083A" w14:textId="12898922" w:rsidR="00C72030" w:rsidRDefault="00A86FBB" w:rsidP="00C72030">
      <w:pPr>
        <w:pStyle w:val="ListParagraph"/>
        <w:numPr>
          <w:ilvl w:val="0"/>
          <w:numId w:val="31"/>
        </w:numPr>
        <w:rPr>
          <w:lang w:val="en-US"/>
        </w:rPr>
      </w:pPr>
      <w:r>
        <w:rPr>
          <w:lang w:val="en-US"/>
        </w:rPr>
        <w:t>The system displays a warning and the use case ends</w:t>
      </w:r>
    </w:p>
    <w:p w14:paraId="03CA186D" w14:textId="1AF6E4A4" w:rsidR="004B72D0" w:rsidRPr="004B72D0" w:rsidRDefault="004B72D0" w:rsidP="00A86FBB">
      <w:pPr>
        <w:rPr>
          <w:lang w:val="en-US"/>
        </w:rPr>
      </w:pP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7777777" w:rsidR="00C72030" w:rsidRDefault="00C72030" w:rsidP="0061270F">
      <w:pPr>
        <w:pStyle w:val="ListParagraph"/>
        <w:ind w:left="1770"/>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Default="00AB7E36" w:rsidP="00AB7E36">
      <w:pPr>
        <w:rPr>
          <w:lang w:val="en-US"/>
        </w:rPr>
      </w:pPr>
    </w:p>
    <w:p w14:paraId="66A4521E" w14:textId="77777777" w:rsidR="000E25E9" w:rsidRPr="00AB7E36" w:rsidRDefault="000E25E9" w:rsidP="00AB7E36">
      <w:pPr>
        <w:rPr>
          <w:lang w:val="en-US"/>
        </w:rPr>
      </w:pPr>
    </w:p>
    <w:p w14:paraId="4A9751A4" w14:textId="77777777" w:rsidR="008C0DD1" w:rsidRDefault="008C0DD1" w:rsidP="008C0DD1">
      <w:pPr>
        <w:pStyle w:val="Heading1"/>
        <w:jc w:val="center"/>
        <w:rPr>
          <w:lang w:val="en-US"/>
        </w:rPr>
      </w:pPr>
      <w:bookmarkStart w:id="2" w:name="_Toc310712225"/>
      <w:r>
        <w:rPr>
          <w:lang w:val="en-US"/>
        </w:rPr>
        <w:lastRenderedPageBreak/>
        <w:t>User Interface</w:t>
      </w:r>
      <w:bookmarkEnd w:id="2"/>
    </w:p>
    <w:p w14:paraId="33CC42E0" w14:textId="77777777" w:rsidR="00CD2EBF" w:rsidRDefault="00CD2EBF" w:rsidP="008C0DD1">
      <w:pPr>
        <w:rPr>
          <w:lang w:val="en-US"/>
        </w:rPr>
      </w:pPr>
    </w:p>
    <w:p w14:paraId="756E776C" w14:textId="77777777" w:rsidR="00674C5B" w:rsidRDefault="00ED3499" w:rsidP="008C0DD1">
      <w:pPr>
        <w:rPr>
          <w:lang w:val="en-US"/>
        </w:rPr>
      </w:pPr>
      <w:r>
        <w:rPr>
          <w:lang w:val="en-US"/>
        </w:rPr>
        <w:tab/>
        <w:t xml:space="preserve">The following picture displays the user interface of the pipeline network design software. On the left side, the toolbox contains all the available elements that can be used. The panel in the center represents the ‘canvas’. The user can click on an element and then click on the panel to display the element and start creating the network. </w:t>
      </w:r>
    </w:p>
    <w:p w14:paraId="5575EEC7" w14:textId="793D4B00" w:rsidR="00674C5B" w:rsidRDefault="00ED3499" w:rsidP="00674C5B">
      <w:pPr>
        <w:ind w:firstLine="708"/>
        <w:rPr>
          <w:lang w:val="en-US"/>
        </w:rPr>
      </w:pPr>
      <w:r>
        <w:rPr>
          <w:lang w:val="en-US"/>
        </w:rPr>
        <w:t>The current and the maximum flow can be adjusted in the tex</w:t>
      </w:r>
      <w:r w:rsidR="00A86FBB">
        <w:rPr>
          <w:lang w:val="en-US"/>
        </w:rPr>
        <w:t>t</w:t>
      </w:r>
      <w:r>
        <w:rPr>
          <w:lang w:val="en-US"/>
        </w:rPr>
        <w:t>boxes placed on top of the panel. To save the changes, the user has to press on the button represented by a ‘tick’. If the user whishes to adjust the percentage of the flow of</w:t>
      </w:r>
      <w:r w:rsidR="000E25E9">
        <w:rPr>
          <w:lang w:val="en-US"/>
        </w:rPr>
        <w:t xml:space="preserve"> a splitter, he/she has to double click on the element and the system will display a progress bar and the user will be able to set the upper percentage of the splitter.</w:t>
      </w:r>
    </w:p>
    <w:p w14:paraId="68D066E1" w14:textId="34E7E2EC" w:rsidR="00ED3499" w:rsidRDefault="00ED3499" w:rsidP="00674C5B">
      <w:pPr>
        <w:ind w:firstLine="708"/>
        <w:rPr>
          <w:lang w:val="en-US"/>
        </w:rPr>
      </w:pPr>
      <w:r>
        <w:rPr>
          <w:lang w:val="en-US"/>
        </w:rPr>
        <w:t xml:space="preserve"> To remove an element, simply select the element</w:t>
      </w:r>
      <w:r w:rsidR="000E25E9">
        <w:rPr>
          <w:lang w:val="en-US"/>
        </w:rPr>
        <w:t xml:space="preserve"> by double clicking on it</w:t>
      </w:r>
      <w:r>
        <w:rPr>
          <w:lang w:val="en-US"/>
        </w:rPr>
        <w:t xml:space="preserve"> and press the button remove element. </w:t>
      </w:r>
    </w:p>
    <w:p w14:paraId="0BD9953C" w14:textId="38964F6C" w:rsidR="00ED3499" w:rsidRPr="008C0DD1" w:rsidRDefault="00ED3499" w:rsidP="00674C5B">
      <w:pPr>
        <w:ind w:firstLine="708"/>
        <w:rPr>
          <w:lang w:val="en-US"/>
        </w:rPr>
      </w:pPr>
      <w:r>
        <w:rPr>
          <w:lang w:val="en-US"/>
        </w:rPr>
        <w:t>The user has also the possibility to save and load an already existing des</w:t>
      </w:r>
      <w:r w:rsidR="00D032C3">
        <w:rPr>
          <w:lang w:val="en-US"/>
        </w:rPr>
        <w:t>ign. These options are located</w:t>
      </w:r>
      <w:r>
        <w:rPr>
          <w:lang w:val="en-US"/>
        </w:rPr>
        <w:t xml:space="preserve"> on the right of the panel.</w:t>
      </w:r>
    </w:p>
    <w:p w14:paraId="3E2E5FD2" w14:textId="6936C0A7" w:rsidR="008C0DD1" w:rsidRDefault="006B76DC" w:rsidP="008C0DD1">
      <w:pPr>
        <w:rPr>
          <w:lang w:val="en-US"/>
        </w:rPr>
      </w:pPr>
      <w:r>
        <w:rPr>
          <w:noProof/>
          <w:lang w:val="en-GB" w:eastAsia="en-GB"/>
        </w:rPr>
        <w:drawing>
          <wp:inline distT="0" distB="0" distL="0" distR="0" wp14:anchorId="7489B8C8" wp14:editId="32042F94">
            <wp:extent cx="576072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83295_1254831531201104_188805867_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09720"/>
                    </a:xfrm>
                    <a:prstGeom prst="rect">
                      <a:avLst/>
                    </a:prstGeom>
                  </pic:spPr>
                </pic:pic>
              </a:graphicData>
            </a:graphic>
          </wp:inline>
        </w:drawing>
      </w:r>
    </w:p>
    <w:p w14:paraId="141EC9F7" w14:textId="77777777" w:rsidR="00CD2EBF" w:rsidRDefault="00CD2EBF" w:rsidP="008C0DD1">
      <w:pPr>
        <w:pStyle w:val="Heading1"/>
        <w:jc w:val="center"/>
        <w:rPr>
          <w:lang w:val="en-US"/>
        </w:rPr>
      </w:pPr>
    </w:p>
    <w:p w14:paraId="66433BA8" w14:textId="77777777" w:rsidR="00CD2EBF" w:rsidRDefault="00CD2EBF" w:rsidP="00CD2EBF">
      <w:pPr>
        <w:rPr>
          <w:lang w:val="en-US"/>
        </w:rPr>
      </w:pPr>
    </w:p>
    <w:p w14:paraId="3C548F7F" w14:textId="77777777" w:rsidR="00CD2EBF" w:rsidRPr="00CD2EBF" w:rsidRDefault="00CD2EBF" w:rsidP="00CD2EBF">
      <w:pPr>
        <w:rPr>
          <w:lang w:val="en-US"/>
        </w:rPr>
      </w:pPr>
    </w:p>
    <w:p w14:paraId="21402EBB" w14:textId="77777777" w:rsidR="00A86FBB" w:rsidRDefault="00A86FBB" w:rsidP="008C0DD1">
      <w:pPr>
        <w:pStyle w:val="Heading1"/>
        <w:jc w:val="center"/>
        <w:rPr>
          <w:lang w:val="en-US"/>
        </w:rPr>
      </w:pPr>
    </w:p>
    <w:p w14:paraId="1311D175" w14:textId="77777777" w:rsidR="008C0DD1" w:rsidRDefault="008C0DD1" w:rsidP="008C0DD1">
      <w:pPr>
        <w:pStyle w:val="Heading1"/>
        <w:jc w:val="center"/>
        <w:rPr>
          <w:lang w:val="en-US"/>
        </w:rPr>
      </w:pPr>
      <w:bookmarkStart w:id="3" w:name="_Toc310712226"/>
      <w:r>
        <w:rPr>
          <w:lang w:val="en-US"/>
        </w:rPr>
        <w:t>Nonfunctional requirements</w:t>
      </w:r>
      <w:bookmarkEnd w:id="3"/>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364D7913"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w:t>
      </w:r>
      <w:r w:rsidR="00A86FBB">
        <w:rPr>
          <w:lang w:val="en-US"/>
        </w:rPr>
        <w:t xml:space="preserve"> how experienced they are, will</w:t>
      </w:r>
      <w:r>
        <w:rPr>
          <w:lang w:val="en-US"/>
        </w:rPr>
        <w:t xml:space="preserve"> be able to create a simple pipeline flow.</w:t>
      </w:r>
      <w:r w:rsidR="00AB1AB5">
        <w:rPr>
          <w:lang w:val="en-US"/>
        </w:rPr>
        <w:t xml:space="preserve"> </w:t>
      </w:r>
      <w:r w:rsidR="00A86FBB">
        <w:rPr>
          <w:lang w:val="en-US"/>
        </w:rPr>
        <w:t>Also c</w:t>
      </w:r>
      <w:r w:rsidR="00AB1AB5">
        <w:rPr>
          <w:lang w:val="en-US"/>
        </w:rPr>
        <w:t>apacity by adding as many elements as wanted and reliability by assuring the user that the application will not crash at unexpected times.</w:t>
      </w:r>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2B3FCBB4" w14:textId="77777777" w:rsidR="00C3008E" w:rsidRDefault="00C3008E">
      <w:pPr>
        <w:rPr>
          <w:lang w:val="en-US"/>
        </w:rPr>
      </w:pPr>
      <w:r>
        <w:rPr>
          <w:lang w:val="en-US"/>
        </w:rPr>
        <w:br w:type="page"/>
      </w:r>
    </w:p>
    <w:p w14:paraId="25E527C3" w14:textId="77777777" w:rsidR="00FF1A7A" w:rsidRDefault="00FF1A7A" w:rsidP="00C3008E">
      <w:pPr>
        <w:ind w:firstLine="708"/>
      </w:pPr>
      <w:bookmarkStart w:id="4" w:name="_GoBack"/>
      <w:bookmarkEnd w:id="4"/>
    </w:p>
    <w:p w14:paraId="2412D28D" w14:textId="6A8CCEC2" w:rsidR="00C3008E" w:rsidRDefault="00C3008E" w:rsidP="00C3008E">
      <w:pPr>
        <w:ind w:firstLine="708"/>
      </w:pPr>
    </w:p>
    <w:p w14:paraId="78F65292" w14:textId="77777777" w:rsidR="00C3008E" w:rsidRDefault="00C3008E" w:rsidP="00C3008E">
      <w:pPr>
        <w:ind w:firstLine="708"/>
      </w:pPr>
    </w:p>
    <w:p w14:paraId="3E4505A5" w14:textId="77777777" w:rsidR="00C3008E" w:rsidRPr="00C3008E" w:rsidRDefault="00C3008E" w:rsidP="00C3008E">
      <w:pPr>
        <w:ind w:firstLine="708"/>
      </w:pPr>
    </w:p>
    <w:sectPr w:rsidR="00C3008E" w:rsidRPr="00C3008E" w:rsidSect="00B41AB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05A3E" w14:textId="77777777" w:rsidR="0052318E" w:rsidRDefault="0052318E" w:rsidP="00761F9F">
      <w:pPr>
        <w:spacing w:after="0" w:line="240" w:lineRule="auto"/>
      </w:pPr>
      <w:r>
        <w:separator/>
      </w:r>
    </w:p>
  </w:endnote>
  <w:endnote w:type="continuationSeparator" w:id="0">
    <w:p w14:paraId="726BD79F" w14:textId="77777777" w:rsidR="0052318E" w:rsidRDefault="0052318E"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8B2168" w:rsidRDefault="008B216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5D75" w:rsidRPr="00E95D75">
          <w:rPr>
            <w:b/>
            <w:bCs/>
            <w:noProof/>
          </w:rPr>
          <w:t>10</w:t>
        </w:r>
        <w:r>
          <w:rPr>
            <w:b/>
            <w:bCs/>
            <w:noProof/>
          </w:rPr>
          <w:fldChar w:fldCharType="end"/>
        </w:r>
        <w:r>
          <w:rPr>
            <w:b/>
            <w:bCs/>
          </w:rPr>
          <w:t xml:space="preserve"> | </w:t>
        </w:r>
        <w:r>
          <w:rPr>
            <w:color w:val="808080" w:themeColor="background1" w:themeShade="80"/>
            <w:spacing w:val="60"/>
          </w:rPr>
          <w:t>Page</w:t>
        </w:r>
      </w:p>
    </w:sdtContent>
  </w:sdt>
  <w:p w14:paraId="255028BE" w14:textId="77777777" w:rsidR="008B2168" w:rsidRDefault="008B2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FE248" w14:textId="77777777" w:rsidR="0052318E" w:rsidRDefault="0052318E" w:rsidP="00761F9F">
      <w:pPr>
        <w:spacing w:after="0" w:line="240" w:lineRule="auto"/>
      </w:pPr>
      <w:r>
        <w:separator/>
      </w:r>
    </w:p>
  </w:footnote>
  <w:footnote w:type="continuationSeparator" w:id="0">
    <w:p w14:paraId="685F9245" w14:textId="77777777" w:rsidR="0052318E" w:rsidRDefault="0052318E"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9">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1">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9">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3">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4"/>
  </w:num>
  <w:num w:numId="2">
    <w:abstractNumId w:val="6"/>
  </w:num>
  <w:num w:numId="3">
    <w:abstractNumId w:val="11"/>
  </w:num>
  <w:num w:numId="4">
    <w:abstractNumId w:val="14"/>
  </w:num>
  <w:num w:numId="5">
    <w:abstractNumId w:val="29"/>
  </w:num>
  <w:num w:numId="6">
    <w:abstractNumId w:val="17"/>
  </w:num>
  <w:num w:numId="7">
    <w:abstractNumId w:val="18"/>
  </w:num>
  <w:num w:numId="8">
    <w:abstractNumId w:val="20"/>
  </w:num>
  <w:num w:numId="9">
    <w:abstractNumId w:val="4"/>
  </w:num>
  <w:num w:numId="10">
    <w:abstractNumId w:val="30"/>
  </w:num>
  <w:num w:numId="11">
    <w:abstractNumId w:val="25"/>
  </w:num>
  <w:num w:numId="12">
    <w:abstractNumId w:val="3"/>
  </w:num>
  <w:num w:numId="13">
    <w:abstractNumId w:val="28"/>
  </w:num>
  <w:num w:numId="14">
    <w:abstractNumId w:val="5"/>
  </w:num>
  <w:num w:numId="15">
    <w:abstractNumId w:val="1"/>
  </w:num>
  <w:num w:numId="16">
    <w:abstractNumId w:val="16"/>
  </w:num>
  <w:num w:numId="17">
    <w:abstractNumId w:val="2"/>
  </w:num>
  <w:num w:numId="18">
    <w:abstractNumId w:val="9"/>
  </w:num>
  <w:num w:numId="19">
    <w:abstractNumId w:val="15"/>
  </w:num>
  <w:num w:numId="20">
    <w:abstractNumId w:val="12"/>
  </w:num>
  <w:num w:numId="21">
    <w:abstractNumId w:val="8"/>
  </w:num>
  <w:num w:numId="22">
    <w:abstractNumId w:val="22"/>
  </w:num>
  <w:num w:numId="23">
    <w:abstractNumId w:val="21"/>
  </w:num>
  <w:num w:numId="24">
    <w:abstractNumId w:val="0"/>
  </w:num>
  <w:num w:numId="25">
    <w:abstractNumId w:val="27"/>
  </w:num>
  <w:num w:numId="26">
    <w:abstractNumId w:val="23"/>
  </w:num>
  <w:num w:numId="27">
    <w:abstractNumId w:val="26"/>
  </w:num>
  <w:num w:numId="28">
    <w:abstractNumId w:val="19"/>
  </w:num>
  <w:num w:numId="29">
    <w:abstractNumId w:val="13"/>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82A2C"/>
    <w:rsid w:val="0008610A"/>
    <w:rsid w:val="000936DB"/>
    <w:rsid w:val="000B4FC1"/>
    <w:rsid w:val="000B72B2"/>
    <w:rsid w:val="000B72E5"/>
    <w:rsid w:val="000D02DA"/>
    <w:rsid w:val="000D21AE"/>
    <w:rsid w:val="000D6CB4"/>
    <w:rsid w:val="000E25E9"/>
    <w:rsid w:val="001137BA"/>
    <w:rsid w:val="00115031"/>
    <w:rsid w:val="00120332"/>
    <w:rsid w:val="00123576"/>
    <w:rsid w:val="001247ED"/>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37271"/>
    <w:rsid w:val="00441166"/>
    <w:rsid w:val="00445BD0"/>
    <w:rsid w:val="00446674"/>
    <w:rsid w:val="0045258B"/>
    <w:rsid w:val="00457A54"/>
    <w:rsid w:val="00472A58"/>
    <w:rsid w:val="004874CA"/>
    <w:rsid w:val="00491A21"/>
    <w:rsid w:val="00496656"/>
    <w:rsid w:val="004A7032"/>
    <w:rsid w:val="004B0880"/>
    <w:rsid w:val="004B72D0"/>
    <w:rsid w:val="004D5F4D"/>
    <w:rsid w:val="004E1326"/>
    <w:rsid w:val="004F1B10"/>
    <w:rsid w:val="004F6715"/>
    <w:rsid w:val="00502175"/>
    <w:rsid w:val="00504A5E"/>
    <w:rsid w:val="0052318E"/>
    <w:rsid w:val="005241A6"/>
    <w:rsid w:val="00533619"/>
    <w:rsid w:val="00536B14"/>
    <w:rsid w:val="0053778E"/>
    <w:rsid w:val="00540AEE"/>
    <w:rsid w:val="005433E6"/>
    <w:rsid w:val="00551C6D"/>
    <w:rsid w:val="00552598"/>
    <w:rsid w:val="005736DE"/>
    <w:rsid w:val="00577307"/>
    <w:rsid w:val="00582AD9"/>
    <w:rsid w:val="00583048"/>
    <w:rsid w:val="005A49AB"/>
    <w:rsid w:val="005A4A36"/>
    <w:rsid w:val="005B39AF"/>
    <w:rsid w:val="005B4C69"/>
    <w:rsid w:val="005C1812"/>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331AB"/>
    <w:rsid w:val="00752AAC"/>
    <w:rsid w:val="00760DF5"/>
    <w:rsid w:val="00761F9F"/>
    <w:rsid w:val="00765991"/>
    <w:rsid w:val="0077149A"/>
    <w:rsid w:val="00771C63"/>
    <w:rsid w:val="007779C3"/>
    <w:rsid w:val="00784697"/>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43D4B"/>
    <w:rsid w:val="00851239"/>
    <w:rsid w:val="0086410F"/>
    <w:rsid w:val="00864F2C"/>
    <w:rsid w:val="00875445"/>
    <w:rsid w:val="00880E67"/>
    <w:rsid w:val="00890F78"/>
    <w:rsid w:val="008923EE"/>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5BB2"/>
    <w:rsid w:val="00A86FBB"/>
    <w:rsid w:val="00AA313C"/>
    <w:rsid w:val="00AB1AB5"/>
    <w:rsid w:val="00AB399E"/>
    <w:rsid w:val="00AB7E36"/>
    <w:rsid w:val="00AC456B"/>
    <w:rsid w:val="00AD05FC"/>
    <w:rsid w:val="00AD20A4"/>
    <w:rsid w:val="00AD551E"/>
    <w:rsid w:val="00AE25C2"/>
    <w:rsid w:val="00AF71B7"/>
    <w:rsid w:val="00B05669"/>
    <w:rsid w:val="00B15743"/>
    <w:rsid w:val="00B15DB7"/>
    <w:rsid w:val="00B17025"/>
    <w:rsid w:val="00B230AE"/>
    <w:rsid w:val="00B342F8"/>
    <w:rsid w:val="00B365AF"/>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95D75"/>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47E02"/>
    <w:rsid w:val="00F501E5"/>
    <w:rsid w:val="00F673E2"/>
    <w:rsid w:val="00F74DE7"/>
    <w:rsid w:val="00F777E8"/>
    <w:rsid w:val="00F86BC6"/>
    <w:rsid w:val="00F97406"/>
    <w:rsid w:val="00FA603B"/>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B92DF-8E8A-4958-AC1C-70FCA8A4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Final version </dc:subject>
  <dc:creator>User</dc:creator>
  <cp:keywords/>
  <dc:description/>
  <cp:lastModifiedBy>Monica Stoica</cp:lastModifiedBy>
  <cp:revision>60</cp:revision>
  <dcterms:created xsi:type="dcterms:W3CDTF">2015-11-20T21:32:00Z</dcterms:created>
  <dcterms:modified xsi:type="dcterms:W3CDTF">2016-01-10T12:22:00Z</dcterms:modified>
</cp:coreProperties>
</file>