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0756B21F"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77777777" w:rsidR="00FC5FB0" w:rsidRPr="00D86945" w:rsidRDefault="00FC5FB0" w:rsidP="00FC5FB0">
                                  <w:pPr>
                                    <w:pStyle w:val="Title"/>
                                    <w:spacing w:after="0"/>
                                  </w:pPr>
                                  <w:r>
                                    <w:t>Sprint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77777777" w:rsidR="00FC5FB0" w:rsidRPr="00D86945" w:rsidRDefault="00FC5FB0" w:rsidP="00FC5FB0">
                            <w:pPr>
                              <w:pStyle w:val="Title"/>
                              <w:spacing w:after="0"/>
                            </w:pPr>
                            <w:r>
                              <w:t>Sprint 1</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378813FD"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64053603"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5E40CC"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bookmarkStart w:id="0" w:name="_Toc74296952"/>
    <w:p w14:paraId="4574A556" w14:textId="630429EE" w:rsidR="004D6680" w:rsidRDefault="00FC5FB0" w:rsidP="00FC5FB0">
      <w:pPr>
        <w:pStyle w:val="Heading1"/>
      </w:pPr>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784A490"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5E40CC">
          <w:pPr>
            <w:pStyle w:val="TOC1"/>
            <w:tabs>
              <w:tab w:val="right" w:leader="dot" w:pos="9926"/>
            </w:tabs>
            <w:rPr>
              <w:b w:val="0"/>
              <w:noProof/>
              <w:color w:val="auto"/>
              <w:sz w:val="22"/>
              <w:lang w:val="en-AU" w:eastAsia="en-AU"/>
            </w:rPr>
          </w:pPr>
          <w:hyperlink w:anchor="_Toc74296953" w:history="1">
            <w:r w:rsidR="00340BDA" w:rsidRPr="000049E2">
              <w:rPr>
                <w:rStyle w:val="Hyperlink"/>
                <w:noProof/>
              </w:rPr>
              <w:t>Source Control Snapshot 28/5 – 4/6</w:t>
            </w:r>
            <w:r w:rsidR="00340BDA">
              <w:rPr>
                <w:noProof/>
                <w:webHidden/>
              </w:rPr>
              <w:tab/>
            </w:r>
            <w:r w:rsidR="00340BDA">
              <w:rPr>
                <w:noProof/>
                <w:webHidden/>
              </w:rPr>
              <w:fldChar w:fldCharType="begin"/>
            </w:r>
            <w:r w:rsidR="00340BDA">
              <w:rPr>
                <w:noProof/>
                <w:webHidden/>
              </w:rPr>
              <w:instrText xml:space="preserve"> PAGEREF _Toc74296953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617A7A81" w14:textId="6331B2A8" w:rsidR="00340BDA" w:rsidRDefault="005E40CC">
          <w:pPr>
            <w:pStyle w:val="TOC1"/>
            <w:tabs>
              <w:tab w:val="left" w:pos="560"/>
              <w:tab w:val="right" w:leader="dot" w:pos="9926"/>
            </w:tabs>
            <w:rPr>
              <w:b w:val="0"/>
              <w:noProof/>
              <w:color w:val="auto"/>
              <w:sz w:val="22"/>
              <w:lang w:val="en-AU" w:eastAsia="en-AU"/>
            </w:rPr>
          </w:pPr>
          <w:hyperlink w:anchor="_Toc74296954"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_Toc74296954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2BA99BB" w14:textId="6F3CD050" w:rsidR="00340BDA" w:rsidRDefault="005E40CC">
          <w:pPr>
            <w:pStyle w:val="TOC2"/>
            <w:tabs>
              <w:tab w:val="left" w:pos="880"/>
              <w:tab w:val="right" w:leader="dot" w:pos="9926"/>
            </w:tabs>
            <w:rPr>
              <w:b w:val="0"/>
              <w:noProof/>
              <w:color w:val="auto"/>
              <w:sz w:val="22"/>
              <w:lang w:val="en-AU" w:eastAsia="en-AU"/>
            </w:rPr>
          </w:pPr>
          <w:hyperlink w:anchor="_Toc74296955"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_Toc74296955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BA85FDE" w14:textId="277E52FC" w:rsidR="00340BDA" w:rsidRDefault="005E40CC">
          <w:pPr>
            <w:pStyle w:val="TOC3"/>
            <w:tabs>
              <w:tab w:val="left" w:pos="1540"/>
              <w:tab w:val="right" w:leader="dot" w:pos="9926"/>
            </w:tabs>
            <w:rPr>
              <w:b w:val="0"/>
              <w:noProof/>
              <w:color w:val="auto"/>
              <w:sz w:val="22"/>
              <w:lang w:val="en-AU" w:eastAsia="en-AU"/>
            </w:rPr>
          </w:pPr>
          <w:hyperlink w:anchor="_Toc74296956"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_Toc74296956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4572A5AF" w14:textId="2E6EDD10" w:rsidR="00340BDA" w:rsidRDefault="005E40CC">
          <w:pPr>
            <w:pStyle w:val="TOC3"/>
            <w:tabs>
              <w:tab w:val="left" w:pos="1540"/>
              <w:tab w:val="right" w:leader="dot" w:pos="9926"/>
            </w:tabs>
            <w:rPr>
              <w:b w:val="0"/>
              <w:noProof/>
              <w:color w:val="auto"/>
              <w:sz w:val="22"/>
              <w:lang w:val="en-AU" w:eastAsia="en-AU"/>
            </w:rPr>
          </w:pPr>
          <w:hyperlink w:anchor="_Toc74296957"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_Toc74296957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A4B02D7" w14:textId="1205CECB" w:rsidR="00340BDA" w:rsidRDefault="005E40CC">
          <w:pPr>
            <w:pStyle w:val="TOC2"/>
            <w:tabs>
              <w:tab w:val="left" w:pos="880"/>
              <w:tab w:val="right" w:leader="dot" w:pos="9926"/>
            </w:tabs>
            <w:rPr>
              <w:b w:val="0"/>
              <w:noProof/>
              <w:color w:val="auto"/>
              <w:sz w:val="22"/>
              <w:lang w:val="en-AU" w:eastAsia="en-AU"/>
            </w:rPr>
          </w:pPr>
          <w:hyperlink w:anchor="_Toc74296958"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_Toc74296958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AB8CAE6" w14:textId="70107449" w:rsidR="00340BDA" w:rsidRDefault="005E40CC">
          <w:pPr>
            <w:pStyle w:val="TOC2"/>
            <w:tabs>
              <w:tab w:val="left" w:pos="880"/>
              <w:tab w:val="right" w:leader="dot" w:pos="9926"/>
            </w:tabs>
            <w:rPr>
              <w:b w:val="0"/>
              <w:noProof/>
              <w:color w:val="auto"/>
              <w:sz w:val="22"/>
              <w:lang w:val="en-AU" w:eastAsia="en-AU"/>
            </w:rPr>
          </w:pPr>
          <w:hyperlink w:anchor="_Toc74296959"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_Toc74296959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6E4C9665" w14:textId="7C30A1F4" w:rsidR="00340BDA" w:rsidRDefault="005E40CC">
          <w:pPr>
            <w:pStyle w:val="TOC1"/>
            <w:tabs>
              <w:tab w:val="left" w:pos="560"/>
              <w:tab w:val="right" w:leader="dot" w:pos="9926"/>
            </w:tabs>
            <w:rPr>
              <w:b w:val="0"/>
              <w:noProof/>
              <w:color w:val="auto"/>
              <w:sz w:val="22"/>
              <w:lang w:val="en-AU" w:eastAsia="en-AU"/>
            </w:rPr>
          </w:pPr>
          <w:hyperlink w:anchor="_Toc74296960"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_Toc74296960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B328D6A" w14:textId="5D9F7360" w:rsidR="00340BDA" w:rsidRDefault="005E40CC">
          <w:pPr>
            <w:pStyle w:val="TOC2"/>
            <w:tabs>
              <w:tab w:val="left" w:pos="880"/>
              <w:tab w:val="right" w:leader="dot" w:pos="9926"/>
            </w:tabs>
            <w:rPr>
              <w:b w:val="0"/>
              <w:noProof/>
              <w:color w:val="auto"/>
              <w:sz w:val="22"/>
              <w:lang w:val="en-AU" w:eastAsia="en-AU"/>
            </w:rPr>
          </w:pPr>
          <w:hyperlink w:anchor="_Toc74296961"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_Toc74296961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2D67E490" w14:textId="089B9761" w:rsidR="00340BDA" w:rsidRDefault="005E40CC">
          <w:pPr>
            <w:pStyle w:val="TOC2"/>
            <w:tabs>
              <w:tab w:val="left" w:pos="880"/>
              <w:tab w:val="right" w:leader="dot" w:pos="9926"/>
            </w:tabs>
            <w:rPr>
              <w:b w:val="0"/>
              <w:noProof/>
              <w:color w:val="auto"/>
              <w:sz w:val="22"/>
              <w:lang w:val="en-AU" w:eastAsia="en-AU"/>
            </w:rPr>
          </w:pPr>
          <w:hyperlink w:anchor="_Toc74296962"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_Toc74296962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5B845FA" w14:textId="164ABE05" w:rsidR="00340BDA" w:rsidRDefault="005E40CC">
          <w:pPr>
            <w:pStyle w:val="TOC2"/>
            <w:tabs>
              <w:tab w:val="left" w:pos="880"/>
              <w:tab w:val="right" w:leader="dot" w:pos="9926"/>
            </w:tabs>
            <w:rPr>
              <w:b w:val="0"/>
              <w:noProof/>
              <w:color w:val="auto"/>
              <w:sz w:val="22"/>
              <w:lang w:val="en-AU" w:eastAsia="en-AU"/>
            </w:rPr>
          </w:pPr>
          <w:hyperlink w:anchor="_Toc74296963"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_Toc74296963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9613D3F" w14:textId="41C785AC" w:rsidR="00340BDA" w:rsidRDefault="005E40CC">
          <w:pPr>
            <w:pStyle w:val="TOC2"/>
            <w:tabs>
              <w:tab w:val="left" w:pos="880"/>
              <w:tab w:val="right" w:leader="dot" w:pos="9926"/>
            </w:tabs>
            <w:rPr>
              <w:b w:val="0"/>
              <w:noProof/>
              <w:color w:val="auto"/>
              <w:sz w:val="22"/>
              <w:lang w:val="en-AU" w:eastAsia="en-AU"/>
            </w:rPr>
          </w:pPr>
          <w:hyperlink w:anchor="_Toc74296964"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_Toc74296964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727760EA" w14:textId="6A379763" w:rsidR="00340BDA" w:rsidRDefault="005E40CC">
          <w:pPr>
            <w:pStyle w:val="TOC1"/>
            <w:tabs>
              <w:tab w:val="left" w:pos="560"/>
              <w:tab w:val="right" w:leader="dot" w:pos="9926"/>
            </w:tabs>
            <w:rPr>
              <w:b w:val="0"/>
              <w:noProof/>
              <w:color w:val="auto"/>
              <w:sz w:val="22"/>
              <w:lang w:val="en-AU" w:eastAsia="en-AU"/>
            </w:rPr>
          </w:pPr>
          <w:hyperlink w:anchor="_Toc74296965"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_Toc74296965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8CDF8B3" w14:textId="33CAED82" w:rsidR="00340BDA" w:rsidRDefault="005E40CC">
          <w:pPr>
            <w:pStyle w:val="TOC1"/>
            <w:tabs>
              <w:tab w:val="left" w:pos="560"/>
              <w:tab w:val="right" w:leader="dot" w:pos="9926"/>
            </w:tabs>
            <w:rPr>
              <w:b w:val="0"/>
              <w:noProof/>
              <w:color w:val="auto"/>
              <w:sz w:val="22"/>
              <w:lang w:val="en-AU" w:eastAsia="en-AU"/>
            </w:rPr>
          </w:pPr>
          <w:hyperlink w:anchor="_Toc74296966"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_Toc74296966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0CAE96F" w14:textId="6977E567" w:rsidR="00340BDA" w:rsidRDefault="005E40CC">
          <w:pPr>
            <w:pStyle w:val="TOC2"/>
            <w:tabs>
              <w:tab w:val="left" w:pos="880"/>
              <w:tab w:val="right" w:leader="dot" w:pos="9926"/>
            </w:tabs>
            <w:rPr>
              <w:b w:val="0"/>
              <w:noProof/>
              <w:color w:val="auto"/>
              <w:sz w:val="22"/>
              <w:lang w:val="en-AU" w:eastAsia="en-AU"/>
            </w:rPr>
          </w:pPr>
          <w:hyperlink w:anchor="_Toc74296967"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_Toc74296967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36A0B36" w14:textId="46D1EBC6" w:rsidR="00340BDA" w:rsidRDefault="005E40CC">
          <w:pPr>
            <w:pStyle w:val="TOC2"/>
            <w:tabs>
              <w:tab w:val="left" w:pos="880"/>
              <w:tab w:val="right" w:leader="dot" w:pos="9926"/>
            </w:tabs>
            <w:rPr>
              <w:b w:val="0"/>
              <w:noProof/>
              <w:color w:val="auto"/>
              <w:sz w:val="22"/>
              <w:lang w:val="en-AU" w:eastAsia="en-AU"/>
            </w:rPr>
          </w:pPr>
          <w:hyperlink w:anchor="_Toc74296968"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_Toc74296968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63CDFD2" w14:textId="53DEAC79" w:rsidR="00340BDA" w:rsidRDefault="005E40CC">
          <w:pPr>
            <w:pStyle w:val="TOC1"/>
            <w:tabs>
              <w:tab w:val="left" w:pos="560"/>
              <w:tab w:val="right" w:leader="dot" w:pos="9926"/>
            </w:tabs>
            <w:rPr>
              <w:b w:val="0"/>
              <w:noProof/>
              <w:color w:val="auto"/>
              <w:sz w:val="22"/>
              <w:lang w:val="en-AU" w:eastAsia="en-AU"/>
            </w:rPr>
          </w:pPr>
          <w:hyperlink w:anchor="_Toc74296969" w:history="1">
            <w:r w:rsidR="00340BDA" w:rsidRPr="000049E2">
              <w:rPr>
                <w:rStyle w:val="Hyperlink"/>
                <w:noProof/>
              </w:rPr>
              <w:t>5</w:t>
            </w:r>
            <w:r w:rsidR="00340BDA">
              <w:rPr>
                <w:b w:val="0"/>
                <w:noProof/>
                <w:color w:val="auto"/>
                <w:sz w:val="22"/>
                <w:lang w:val="en-AU" w:eastAsia="en-AU"/>
              </w:rPr>
              <w:tab/>
            </w:r>
            <w:r w:rsidR="00340BDA" w:rsidRPr="000049E2">
              <w:rPr>
                <w:rStyle w:val="Hyperlink"/>
                <w:noProof/>
              </w:rPr>
              <w:t>Sprint One Meeting Minutes</w:t>
            </w:r>
            <w:r w:rsidR="00340BDA">
              <w:rPr>
                <w:noProof/>
                <w:webHidden/>
              </w:rPr>
              <w:tab/>
            </w:r>
            <w:r w:rsidR="00340BDA">
              <w:rPr>
                <w:noProof/>
                <w:webHidden/>
              </w:rPr>
              <w:fldChar w:fldCharType="begin"/>
            </w:r>
            <w:r w:rsidR="00340BDA">
              <w:rPr>
                <w:noProof/>
                <w:webHidden/>
              </w:rPr>
              <w:instrText xml:space="preserve"> PAGEREF _Toc74296969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86366E2" w14:textId="17F16653" w:rsidR="00340BDA" w:rsidRDefault="005E40CC">
          <w:pPr>
            <w:pStyle w:val="TOC1"/>
            <w:tabs>
              <w:tab w:val="right" w:leader="dot" w:pos="9926"/>
            </w:tabs>
            <w:rPr>
              <w:b w:val="0"/>
              <w:noProof/>
              <w:color w:val="auto"/>
              <w:sz w:val="22"/>
              <w:lang w:val="en-AU" w:eastAsia="en-AU"/>
            </w:rPr>
          </w:pPr>
          <w:hyperlink w:anchor="_Toc74296970"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_Toc74296970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186EE603" w14:textId="1EDC8B7E" w:rsidR="00340BDA" w:rsidRDefault="005E40CC">
          <w:pPr>
            <w:pStyle w:val="TOC1"/>
            <w:tabs>
              <w:tab w:val="right" w:leader="dot" w:pos="9926"/>
            </w:tabs>
            <w:rPr>
              <w:b w:val="0"/>
              <w:noProof/>
              <w:color w:val="auto"/>
              <w:sz w:val="22"/>
              <w:lang w:val="en-AU" w:eastAsia="en-AU"/>
            </w:rPr>
          </w:pPr>
          <w:hyperlink w:anchor="_Toc74296971"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_Toc74296971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17AC8F2" w14:textId="0327B916" w:rsidR="00340BDA" w:rsidRDefault="005E40CC">
          <w:pPr>
            <w:pStyle w:val="TOC2"/>
            <w:tabs>
              <w:tab w:val="right" w:leader="dot" w:pos="9926"/>
            </w:tabs>
            <w:rPr>
              <w:b w:val="0"/>
              <w:noProof/>
              <w:color w:val="auto"/>
              <w:sz w:val="22"/>
              <w:lang w:val="en-AU" w:eastAsia="en-AU"/>
            </w:rPr>
          </w:pPr>
          <w:hyperlink w:anchor="_Toc74296972" w:history="1">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E7BCD2D" w14:textId="2F0FADA8" w:rsidR="00340BDA" w:rsidRDefault="005E40CC">
          <w:pPr>
            <w:pStyle w:val="TOC2"/>
            <w:tabs>
              <w:tab w:val="right" w:leader="dot" w:pos="9926"/>
            </w:tabs>
            <w:rPr>
              <w:b w:val="0"/>
              <w:noProof/>
              <w:color w:val="auto"/>
              <w:sz w:val="22"/>
              <w:lang w:val="en-AU" w:eastAsia="en-AU"/>
            </w:rPr>
          </w:pPr>
          <w:hyperlink w:anchor="_Toc74296973"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_Toc74296973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E7AE222" w14:textId="476A8AF5" w:rsidR="00340BDA" w:rsidRDefault="005E40CC">
          <w:pPr>
            <w:pStyle w:val="TOC2"/>
            <w:tabs>
              <w:tab w:val="right" w:leader="dot" w:pos="9926"/>
            </w:tabs>
            <w:rPr>
              <w:b w:val="0"/>
              <w:noProof/>
              <w:color w:val="auto"/>
              <w:sz w:val="22"/>
              <w:lang w:val="en-AU" w:eastAsia="en-AU"/>
            </w:rPr>
          </w:pPr>
          <w:hyperlink w:anchor="_Toc74296974"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_Toc74296974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B420154" w14:textId="072724DA" w:rsidR="00340BDA" w:rsidRDefault="005E40CC">
          <w:pPr>
            <w:pStyle w:val="TOC2"/>
            <w:tabs>
              <w:tab w:val="right" w:leader="dot" w:pos="9926"/>
            </w:tabs>
            <w:rPr>
              <w:b w:val="0"/>
              <w:noProof/>
              <w:color w:val="auto"/>
              <w:sz w:val="22"/>
              <w:lang w:val="en-AU" w:eastAsia="en-AU"/>
            </w:rPr>
          </w:pPr>
          <w:hyperlink w:anchor="_Toc74296975"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_Toc74296975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E39B839" w14:textId="34654EBA" w:rsidR="00340BDA" w:rsidRDefault="005E40CC">
          <w:pPr>
            <w:pStyle w:val="TOC2"/>
            <w:tabs>
              <w:tab w:val="right" w:leader="dot" w:pos="9926"/>
            </w:tabs>
            <w:rPr>
              <w:b w:val="0"/>
              <w:noProof/>
              <w:color w:val="auto"/>
              <w:sz w:val="22"/>
              <w:lang w:val="en-AU" w:eastAsia="en-AU"/>
            </w:rPr>
          </w:pPr>
          <w:hyperlink w:anchor="_Toc74296976" w:history="1">
            <w:r w:rsidR="00340BDA" w:rsidRPr="000049E2">
              <w:rPr>
                <w:rStyle w:val="Hyperlink"/>
                <w:noProof/>
              </w:rPr>
              <w:t>Analysis Report</w:t>
            </w:r>
            <w:r w:rsidR="00340BDA">
              <w:rPr>
                <w:noProof/>
                <w:webHidden/>
              </w:rPr>
              <w:tab/>
            </w:r>
            <w:r w:rsidR="00340BDA">
              <w:rPr>
                <w:noProof/>
                <w:webHidden/>
              </w:rPr>
              <w:fldChar w:fldCharType="begin"/>
            </w:r>
            <w:r w:rsidR="00340BDA">
              <w:rPr>
                <w:noProof/>
                <w:webHidden/>
              </w:rPr>
              <w:instrText xml:space="preserve"> PAGEREF _Toc74296976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75D5234" w14:textId="3DEB9853" w:rsidR="00340BDA" w:rsidRDefault="005E40CC">
          <w:pPr>
            <w:pStyle w:val="TOC2"/>
            <w:tabs>
              <w:tab w:val="right" w:leader="dot" w:pos="9926"/>
            </w:tabs>
            <w:rPr>
              <w:b w:val="0"/>
              <w:noProof/>
              <w:color w:val="auto"/>
              <w:sz w:val="22"/>
              <w:lang w:val="en-AU" w:eastAsia="en-AU"/>
            </w:rPr>
          </w:pPr>
          <w:hyperlink w:anchor="_Toc74296977"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_Toc74296977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22275328" w14:textId="3AADFA8D" w:rsidR="00340BDA" w:rsidRDefault="005E40CC">
          <w:pPr>
            <w:pStyle w:val="TOC2"/>
            <w:tabs>
              <w:tab w:val="right" w:leader="dot" w:pos="9926"/>
            </w:tabs>
            <w:rPr>
              <w:b w:val="0"/>
              <w:noProof/>
              <w:color w:val="auto"/>
              <w:sz w:val="22"/>
              <w:lang w:val="en-AU" w:eastAsia="en-AU"/>
            </w:rPr>
          </w:pPr>
          <w:hyperlink w:anchor="_Toc74296978"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_Toc74296978 \h </w:instrText>
            </w:r>
            <w:r w:rsidR="00340BDA">
              <w:rPr>
                <w:noProof/>
                <w:webHidden/>
              </w:rPr>
            </w:r>
            <w:r w:rsidR="00340BDA">
              <w:rPr>
                <w:noProof/>
                <w:webHidden/>
              </w:rPr>
              <w:fldChar w:fldCharType="separate"/>
            </w:r>
            <w:r w:rsidR="00340BDA">
              <w:rPr>
                <w:noProof/>
                <w:webHidden/>
              </w:rPr>
              <w:t>2</w:t>
            </w:r>
            <w:r w:rsidR="00340BDA">
              <w:rPr>
                <w:noProof/>
                <w:webHidden/>
              </w:rPr>
              <w:fldChar w:fldCharType="end"/>
            </w:r>
          </w:hyperlink>
        </w:p>
        <w:p w14:paraId="59ADFD32" w14:textId="2778FCA3" w:rsidR="00340BDA" w:rsidRDefault="005E40CC">
          <w:pPr>
            <w:pStyle w:val="TOC1"/>
            <w:tabs>
              <w:tab w:val="left" w:pos="560"/>
              <w:tab w:val="right" w:leader="dot" w:pos="9926"/>
            </w:tabs>
            <w:rPr>
              <w:b w:val="0"/>
              <w:noProof/>
              <w:color w:val="auto"/>
              <w:sz w:val="22"/>
              <w:lang w:val="en-AU" w:eastAsia="en-AU"/>
            </w:rPr>
          </w:pPr>
          <w:hyperlink w:anchor="_Toc74296979" w:history="1">
            <w:r w:rsidR="00340BDA" w:rsidRPr="000049E2">
              <w:rPr>
                <w:rStyle w:val="Hyperlink"/>
                <w:noProof/>
              </w:rPr>
              <w:t>6.</w:t>
            </w:r>
            <w:r w:rsidR="00340BDA">
              <w:rPr>
                <w:b w:val="0"/>
                <w:noProof/>
                <w:color w:val="auto"/>
                <w:sz w:val="22"/>
                <w:lang w:val="en-AU" w:eastAsia="en-AU"/>
              </w:rPr>
              <w:tab/>
            </w:r>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_Toc74296979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02D754F0" w14:textId="597B92E6" w:rsidR="00340BDA" w:rsidRDefault="005E40CC">
          <w:pPr>
            <w:pStyle w:val="TOC2"/>
            <w:tabs>
              <w:tab w:val="right" w:leader="dot" w:pos="9926"/>
            </w:tabs>
            <w:rPr>
              <w:b w:val="0"/>
              <w:noProof/>
              <w:color w:val="auto"/>
              <w:sz w:val="22"/>
              <w:lang w:val="en-AU" w:eastAsia="en-AU"/>
            </w:rPr>
          </w:pPr>
          <w:hyperlink w:anchor="_Toc74296980" w:history="1">
            <w:r w:rsidR="00340BDA" w:rsidRPr="000049E2">
              <w:rPr>
                <w:rStyle w:val="Hyperlink"/>
                <w:noProof/>
              </w:rPr>
              <w:t>Adaptive Design</w:t>
            </w:r>
            <w:r w:rsidR="00340BDA">
              <w:rPr>
                <w:noProof/>
                <w:webHidden/>
              </w:rPr>
              <w:tab/>
            </w:r>
            <w:r w:rsidR="00340BDA">
              <w:rPr>
                <w:noProof/>
                <w:webHidden/>
              </w:rPr>
              <w:fldChar w:fldCharType="begin"/>
            </w:r>
            <w:r w:rsidR="00340BDA">
              <w:rPr>
                <w:noProof/>
                <w:webHidden/>
              </w:rPr>
              <w:instrText xml:space="preserve"> PAGEREF _Toc74296980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9E232A3" w14:textId="286BB47A" w:rsidR="00340BDA" w:rsidRDefault="005E40CC">
          <w:pPr>
            <w:pStyle w:val="TOC2"/>
            <w:tabs>
              <w:tab w:val="right" w:leader="dot" w:pos="9926"/>
            </w:tabs>
            <w:rPr>
              <w:b w:val="0"/>
              <w:noProof/>
              <w:color w:val="auto"/>
              <w:sz w:val="22"/>
              <w:lang w:val="en-AU" w:eastAsia="en-AU"/>
            </w:rPr>
          </w:pPr>
          <w:hyperlink w:anchor="_Toc74296981" w:history="1">
            <w:r w:rsidR="00340BDA" w:rsidRPr="000049E2">
              <w:rPr>
                <w:rStyle w:val="Hyperlink"/>
                <w:noProof/>
              </w:rPr>
              <w:t>Responsive Design</w:t>
            </w:r>
            <w:r w:rsidR="00340BDA">
              <w:rPr>
                <w:noProof/>
                <w:webHidden/>
              </w:rPr>
              <w:tab/>
            </w:r>
            <w:r w:rsidR="00340BDA">
              <w:rPr>
                <w:noProof/>
                <w:webHidden/>
              </w:rPr>
              <w:fldChar w:fldCharType="begin"/>
            </w:r>
            <w:r w:rsidR="00340BDA">
              <w:rPr>
                <w:noProof/>
                <w:webHidden/>
              </w:rPr>
              <w:instrText xml:space="preserve"> PAGEREF _Toc74296981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5BD5A95" w14:textId="6912A9AE" w:rsidR="00340BDA" w:rsidRDefault="005E40CC">
          <w:pPr>
            <w:pStyle w:val="TOC2"/>
            <w:tabs>
              <w:tab w:val="right" w:leader="dot" w:pos="9926"/>
            </w:tabs>
            <w:rPr>
              <w:b w:val="0"/>
              <w:noProof/>
              <w:color w:val="auto"/>
              <w:sz w:val="22"/>
              <w:lang w:val="en-AU" w:eastAsia="en-AU"/>
            </w:rPr>
          </w:pPr>
          <w:hyperlink w:anchor="_Toc74296982" w:history="1">
            <w:r w:rsidR="00340BDA" w:rsidRPr="000049E2">
              <w:rPr>
                <w:rStyle w:val="Hyperlink"/>
                <w:noProof/>
              </w:rPr>
              <w:t>What is to be used for this application</w:t>
            </w:r>
            <w:r w:rsidR="00340BDA">
              <w:rPr>
                <w:noProof/>
                <w:webHidden/>
              </w:rPr>
              <w:tab/>
            </w:r>
            <w:r w:rsidR="00340BDA">
              <w:rPr>
                <w:noProof/>
                <w:webHidden/>
              </w:rPr>
              <w:fldChar w:fldCharType="begin"/>
            </w:r>
            <w:r w:rsidR="00340BDA">
              <w:rPr>
                <w:noProof/>
                <w:webHidden/>
              </w:rPr>
              <w:instrText xml:space="preserve"> PAGEREF _Toc74296982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C48B590" w14:textId="65D872DB" w:rsidR="00340BDA" w:rsidRDefault="005E40CC">
          <w:pPr>
            <w:pStyle w:val="TOC1"/>
            <w:tabs>
              <w:tab w:val="left" w:pos="560"/>
              <w:tab w:val="right" w:leader="dot" w:pos="9926"/>
            </w:tabs>
            <w:rPr>
              <w:b w:val="0"/>
              <w:noProof/>
              <w:color w:val="auto"/>
              <w:sz w:val="22"/>
              <w:lang w:val="en-AU" w:eastAsia="en-AU"/>
            </w:rPr>
          </w:pPr>
          <w:hyperlink w:anchor="_Toc74296983" w:history="1">
            <w:r w:rsidR="00340BDA" w:rsidRPr="000049E2">
              <w:rPr>
                <w:rStyle w:val="Hyperlink"/>
                <w:noProof/>
              </w:rPr>
              <w:t>7.</w:t>
            </w:r>
            <w:r w:rsidR="00340BDA">
              <w:rPr>
                <w:b w:val="0"/>
                <w:noProof/>
                <w:color w:val="auto"/>
                <w:sz w:val="22"/>
                <w:lang w:val="en-AU" w:eastAsia="en-AU"/>
              </w:rPr>
              <w:tab/>
            </w:r>
            <w:r w:rsidR="00340BDA" w:rsidRPr="000049E2">
              <w:rPr>
                <w:rStyle w:val="Hyperlink"/>
                <w:noProof/>
              </w:rPr>
              <w:t>CITE Business Rules for Software Development</w:t>
            </w:r>
            <w:r w:rsidR="00340BDA">
              <w:rPr>
                <w:noProof/>
                <w:webHidden/>
              </w:rPr>
              <w:tab/>
            </w:r>
            <w:r w:rsidR="00340BDA">
              <w:rPr>
                <w:noProof/>
                <w:webHidden/>
              </w:rPr>
              <w:fldChar w:fldCharType="begin"/>
            </w:r>
            <w:r w:rsidR="00340BDA">
              <w:rPr>
                <w:noProof/>
                <w:webHidden/>
              </w:rPr>
              <w:instrText xml:space="preserve"> PAGEREF _Toc74296983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2C6A07F7" w14:textId="0700A218" w:rsidR="00340BDA" w:rsidRDefault="005E40CC">
          <w:pPr>
            <w:pStyle w:val="TOC1"/>
            <w:tabs>
              <w:tab w:val="left" w:pos="560"/>
              <w:tab w:val="right" w:leader="dot" w:pos="9926"/>
            </w:tabs>
            <w:rPr>
              <w:b w:val="0"/>
              <w:noProof/>
              <w:color w:val="auto"/>
              <w:sz w:val="22"/>
              <w:lang w:val="en-AU" w:eastAsia="en-AU"/>
            </w:rPr>
          </w:pPr>
          <w:hyperlink w:anchor="_Toc74296984" w:history="1">
            <w:r w:rsidR="00340BDA" w:rsidRPr="000049E2">
              <w:rPr>
                <w:rStyle w:val="Hyperlink"/>
                <w:noProof/>
              </w:rPr>
              <w:t>8.</w:t>
            </w:r>
            <w:r w:rsidR="00340BDA">
              <w:rPr>
                <w:b w:val="0"/>
                <w:noProof/>
                <w:color w:val="auto"/>
                <w:sz w:val="22"/>
                <w:lang w:val="en-AU" w:eastAsia="en-AU"/>
              </w:rPr>
              <w:tab/>
            </w:r>
            <w:r w:rsidR="00340BDA" w:rsidRPr="000049E2">
              <w:rPr>
                <w:rStyle w:val="Hyperlink"/>
                <w:noProof/>
              </w:rPr>
              <w:t>CITE Managed Services Quality Assurance</w:t>
            </w:r>
            <w:r w:rsidR="00340BDA">
              <w:rPr>
                <w:noProof/>
                <w:webHidden/>
              </w:rPr>
              <w:tab/>
            </w:r>
            <w:r w:rsidR="00340BDA">
              <w:rPr>
                <w:noProof/>
                <w:webHidden/>
              </w:rPr>
              <w:fldChar w:fldCharType="begin"/>
            </w:r>
            <w:r w:rsidR="00340BDA">
              <w:rPr>
                <w:noProof/>
                <w:webHidden/>
              </w:rPr>
              <w:instrText xml:space="preserve"> PAGEREF _Toc74296984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7AC06079" w14:textId="572DBBAD" w:rsidR="00340BDA" w:rsidRDefault="005E40CC">
          <w:pPr>
            <w:pStyle w:val="TOC1"/>
            <w:tabs>
              <w:tab w:val="left" w:pos="560"/>
              <w:tab w:val="right" w:leader="dot" w:pos="9926"/>
            </w:tabs>
            <w:rPr>
              <w:b w:val="0"/>
              <w:noProof/>
              <w:color w:val="auto"/>
              <w:sz w:val="22"/>
              <w:lang w:val="en-AU" w:eastAsia="en-AU"/>
            </w:rPr>
          </w:pPr>
          <w:hyperlink w:anchor="_Toc74296985" w:history="1">
            <w:r w:rsidR="00340BDA" w:rsidRPr="000049E2">
              <w:rPr>
                <w:rStyle w:val="Hyperlink"/>
                <w:noProof/>
              </w:rPr>
              <w:t>9.</w:t>
            </w:r>
            <w:r w:rsidR="00340BDA">
              <w:rPr>
                <w:b w:val="0"/>
                <w:noProof/>
                <w:color w:val="auto"/>
                <w:sz w:val="22"/>
                <w:lang w:val="en-AU" w:eastAsia="en-AU"/>
              </w:rPr>
              <w:tab/>
            </w:r>
            <w:r w:rsidR="00340BDA" w:rsidRPr="000049E2">
              <w:rPr>
                <w:rStyle w:val="Hyperlink"/>
                <w:noProof/>
              </w:rPr>
              <w:t>Acme Entertainment Pty Ltd Development Requirements</w:t>
            </w:r>
            <w:r w:rsidR="00340BDA">
              <w:rPr>
                <w:noProof/>
                <w:webHidden/>
              </w:rPr>
              <w:tab/>
            </w:r>
            <w:r w:rsidR="00340BDA">
              <w:rPr>
                <w:noProof/>
                <w:webHidden/>
              </w:rPr>
              <w:fldChar w:fldCharType="begin"/>
            </w:r>
            <w:r w:rsidR="00340BDA">
              <w:rPr>
                <w:noProof/>
                <w:webHidden/>
              </w:rPr>
              <w:instrText xml:space="preserve"> PAGEREF _Toc74296985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414208AE" w14:textId="519874A6" w:rsidR="00340BDA" w:rsidRDefault="005E40CC">
          <w:pPr>
            <w:pStyle w:val="TOC1"/>
            <w:tabs>
              <w:tab w:val="right" w:leader="dot" w:pos="9926"/>
            </w:tabs>
            <w:rPr>
              <w:b w:val="0"/>
              <w:noProof/>
              <w:color w:val="auto"/>
              <w:sz w:val="22"/>
              <w:lang w:val="en-AU" w:eastAsia="en-AU"/>
            </w:rPr>
          </w:pPr>
          <w:hyperlink w:anchor="_Toc74296986" w:history="1">
            <w:r w:rsidR="00340BDA" w:rsidRPr="000049E2">
              <w:rPr>
                <w:rStyle w:val="Hyperlink"/>
                <w:bCs/>
                <w:noProof/>
              </w:rPr>
              <w:t>Project Management</w:t>
            </w:r>
            <w:r w:rsidR="00340BDA">
              <w:rPr>
                <w:noProof/>
                <w:webHidden/>
              </w:rPr>
              <w:tab/>
            </w:r>
            <w:r w:rsidR="00340BDA">
              <w:rPr>
                <w:noProof/>
                <w:webHidden/>
              </w:rPr>
              <w:fldChar w:fldCharType="begin"/>
            </w:r>
            <w:r w:rsidR="00340BDA">
              <w:rPr>
                <w:noProof/>
                <w:webHidden/>
              </w:rPr>
              <w:instrText xml:space="preserve"> PAGEREF _Toc74296986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1D53C578" w14:textId="08F7CF37" w:rsidR="00340BDA" w:rsidRDefault="005E40CC">
          <w:pPr>
            <w:pStyle w:val="TOC2"/>
            <w:tabs>
              <w:tab w:val="right" w:leader="dot" w:pos="9926"/>
            </w:tabs>
            <w:rPr>
              <w:b w:val="0"/>
              <w:noProof/>
              <w:color w:val="auto"/>
              <w:sz w:val="22"/>
              <w:lang w:val="en-AU" w:eastAsia="en-AU"/>
            </w:rPr>
          </w:pPr>
          <w:hyperlink w:anchor="_Toc74296987" w:history="1">
            <w:r w:rsidR="00340BDA" w:rsidRPr="000049E2">
              <w:rPr>
                <w:rStyle w:val="Hyperlink"/>
                <w:noProof/>
              </w:rPr>
              <w:t>Gannt Chart</w:t>
            </w:r>
            <w:r w:rsidR="00340BDA">
              <w:rPr>
                <w:noProof/>
                <w:webHidden/>
              </w:rPr>
              <w:tab/>
            </w:r>
            <w:r w:rsidR="00340BDA">
              <w:rPr>
                <w:noProof/>
                <w:webHidden/>
              </w:rPr>
              <w:fldChar w:fldCharType="begin"/>
            </w:r>
            <w:r w:rsidR="00340BDA">
              <w:rPr>
                <w:noProof/>
                <w:webHidden/>
              </w:rPr>
              <w:instrText xml:space="preserve"> PAGEREF _Toc74296987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1CB404C" w14:textId="19999FAB" w:rsidR="00340BDA" w:rsidRDefault="005E40CC">
          <w:pPr>
            <w:pStyle w:val="TOC2"/>
            <w:tabs>
              <w:tab w:val="right" w:leader="dot" w:pos="9926"/>
            </w:tabs>
            <w:rPr>
              <w:b w:val="0"/>
              <w:noProof/>
              <w:color w:val="auto"/>
              <w:sz w:val="22"/>
              <w:lang w:val="en-AU" w:eastAsia="en-AU"/>
            </w:rPr>
          </w:pPr>
          <w:hyperlink w:anchor="_Toc74296988" w:history="1">
            <w:r w:rsidR="00340BDA" w:rsidRPr="000049E2">
              <w:rPr>
                <w:rStyle w:val="Hyperlink"/>
                <w:noProof/>
              </w:rPr>
              <w:t>Trello (Kanban Board)</w:t>
            </w:r>
            <w:r w:rsidR="00340BDA">
              <w:rPr>
                <w:noProof/>
                <w:webHidden/>
              </w:rPr>
              <w:tab/>
            </w:r>
            <w:r w:rsidR="00340BDA">
              <w:rPr>
                <w:noProof/>
                <w:webHidden/>
              </w:rPr>
              <w:fldChar w:fldCharType="begin"/>
            </w:r>
            <w:r w:rsidR="00340BDA">
              <w:rPr>
                <w:noProof/>
                <w:webHidden/>
              </w:rPr>
              <w:instrText xml:space="preserve"> PAGEREF _Toc74296988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D6E63D2" w14:textId="79CFDAB3" w:rsidR="00340BDA" w:rsidRDefault="005E40CC">
          <w:pPr>
            <w:pStyle w:val="TOC1"/>
            <w:tabs>
              <w:tab w:val="right" w:leader="dot" w:pos="9926"/>
            </w:tabs>
            <w:rPr>
              <w:b w:val="0"/>
              <w:noProof/>
              <w:color w:val="auto"/>
              <w:sz w:val="22"/>
              <w:lang w:val="en-AU" w:eastAsia="en-AU"/>
            </w:rPr>
          </w:pPr>
          <w:hyperlink w:anchor="_Toc74296989" w:history="1">
            <w:r w:rsidR="00340BDA" w:rsidRPr="000049E2">
              <w:rPr>
                <w:rStyle w:val="Hyperlink"/>
                <w:bCs/>
                <w:noProof/>
              </w:rPr>
              <w:t>Client meeting Notes</w:t>
            </w:r>
            <w:r w:rsidR="00340BDA">
              <w:rPr>
                <w:noProof/>
                <w:webHidden/>
              </w:rPr>
              <w:tab/>
            </w:r>
            <w:r w:rsidR="00340BDA">
              <w:rPr>
                <w:noProof/>
                <w:webHidden/>
              </w:rPr>
              <w:fldChar w:fldCharType="begin"/>
            </w:r>
            <w:r w:rsidR="00340BDA">
              <w:rPr>
                <w:noProof/>
                <w:webHidden/>
              </w:rPr>
              <w:instrText xml:space="preserve"> PAGEREF _Toc74296989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EF862AD" w14:textId="0F960E30" w:rsidR="00340BDA" w:rsidRDefault="005E40CC">
          <w:pPr>
            <w:pStyle w:val="TOC1"/>
            <w:tabs>
              <w:tab w:val="right" w:leader="dot" w:pos="9926"/>
            </w:tabs>
            <w:rPr>
              <w:b w:val="0"/>
              <w:noProof/>
              <w:color w:val="auto"/>
              <w:sz w:val="22"/>
              <w:lang w:val="en-AU" w:eastAsia="en-AU"/>
            </w:rPr>
          </w:pPr>
          <w:hyperlink w:anchor="_Toc74296990" w:history="1">
            <w:r w:rsidR="00340BDA" w:rsidRPr="000049E2">
              <w:rPr>
                <w:rStyle w:val="Hyperlink"/>
                <w:bCs/>
                <w:noProof/>
                <w:lang w:val="en-AU" w:eastAsia="en-AU"/>
              </w:rPr>
              <w:t>CITE Manager Notes</w:t>
            </w:r>
            <w:r w:rsidR="00340BDA">
              <w:rPr>
                <w:noProof/>
                <w:webHidden/>
              </w:rPr>
              <w:tab/>
            </w:r>
            <w:r w:rsidR="00340BDA">
              <w:rPr>
                <w:noProof/>
                <w:webHidden/>
              </w:rPr>
              <w:fldChar w:fldCharType="begin"/>
            </w:r>
            <w:r w:rsidR="00340BDA">
              <w:rPr>
                <w:noProof/>
                <w:webHidden/>
              </w:rPr>
              <w:instrText xml:space="preserve"> PAGEREF _Toc74296990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9EE7C8F" w14:textId="39BB08F0" w:rsidR="00340BDA" w:rsidRDefault="005E40CC">
          <w:pPr>
            <w:pStyle w:val="TOC1"/>
            <w:tabs>
              <w:tab w:val="right" w:leader="dot" w:pos="9926"/>
            </w:tabs>
            <w:rPr>
              <w:b w:val="0"/>
              <w:noProof/>
              <w:color w:val="auto"/>
              <w:sz w:val="22"/>
              <w:lang w:val="en-AU" w:eastAsia="en-AU"/>
            </w:rPr>
          </w:pPr>
          <w:hyperlink w:anchor="_Toc74296991" w:history="1">
            <w:r w:rsidR="00340BDA" w:rsidRPr="000049E2">
              <w:rPr>
                <w:rStyle w:val="Hyperlink"/>
                <w:noProof/>
              </w:rPr>
              <w:t>Source Control Snapshot 04/06 – 11/06</w:t>
            </w:r>
            <w:r w:rsidR="00340BDA">
              <w:rPr>
                <w:noProof/>
                <w:webHidden/>
              </w:rPr>
              <w:tab/>
            </w:r>
            <w:r w:rsidR="00340BDA">
              <w:rPr>
                <w:noProof/>
                <w:webHidden/>
              </w:rPr>
              <w:fldChar w:fldCharType="begin"/>
            </w:r>
            <w:r w:rsidR="00340BDA">
              <w:rPr>
                <w:noProof/>
                <w:webHidden/>
              </w:rPr>
              <w:instrText xml:space="preserve"> PAGEREF _Toc74296991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D2D6193" w14:textId="6C197EAF" w:rsidR="00340BDA" w:rsidRDefault="005E40CC">
          <w:pPr>
            <w:pStyle w:val="TOC1"/>
            <w:tabs>
              <w:tab w:val="left" w:pos="560"/>
              <w:tab w:val="right" w:leader="dot" w:pos="9926"/>
            </w:tabs>
            <w:rPr>
              <w:b w:val="0"/>
              <w:noProof/>
              <w:color w:val="auto"/>
              <w:sz w:val="22"/>
              <w:lang w:val="en-AU" w:eastAsia="en-AU"/>
            </w:rPr>
          </w:pPr>
          <w:hyperlink w:anchor="_Toc74296992"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_Toc74296992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1052643" w14:textId="22DCB415" w:rsidR="00340BDA" w:rsidRDefault="005E40CC">
          <w:pPr>
            <w:pStyle w:val="TOC2"/>
            <w:tabs>
              <w:tab w:val="left" w:pos="880"/>
              <w:tab w:val="right" w:leader="dot" w:pos="9926"/>
            </w:tabs>
            <w:rPr>
              <w:b w:val="0"/>
              <w:noProof/>
              <w:color w:val="auto"/>
              <w:sz w:val="22"/>
              <w:lang w:val="en-AU" w:eastAsia="en-AU"/>
            </w:rPr>
          </w:pPr>
          <w:hyperlink w:anchor="_Toc74296993"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_Toc74296993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2D99945C" w14:textId="48EE3CFE" w:rsidR="00340BDA" w:rsidRDefault="005E40CC">
          <w:pPr>
            <w:pStyle w:val="TOC3"/>
            <w:tabs>
              <w:tab w:val="left" w:pos="1540"/>
              <w:tab w:val="right" w:leader="dot" w:pos="9926"/>
            </w:tabs>
            <w:rPr>
              <w:b w:val="0"/>
              <w:noProof/>
              <w:color w:val="auto"/>
              <w:sz w:val="22"/>
              <w:lang w:val="en-AU" w:eastAsia="en-AU"/>
            </w:rPr>
          </w:pPr>
          <w:hyperlink w:anchor="_Toc74296994"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_Toc74296994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77DD53DA" w14:textId="4903F4A1" w:rsidR="00340BDA" w:rsidRDefault="005E40CC">
          <w:pPr>
            <w:pStyle w:val="TOC3"/>
            <w:tabs>
              <w:tab w:val="right" w:leader="dot" w:pos="9926"/>
            </w:tabs>
            <w:rPr>
              <w:b w:val="0"/>
              <w:noProof/>
              <w:color w:val="auto"/>
              <w:sz w:val="22"/>
              <w:lang w:val="en-AU" w:eastAsia="en-AU"/>
            </w:rPr>
          </w:pPr>
          <w:hyperlink w:anchor="_Toc74296995" w:history="1">
            <w:r w:rsidR="00340BDA"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sidR="00340BDA">
              <w:rPr>
                <w:noProof/>
                <w:webHidden/>
              </w:rPr>
              <w:tab/>
            </w:r>
            <w:r w:rsidR="00340BDA">
              <w:rPr>
                <w:noProof/>
                <w:webHidden/>
              </w:rPr>
              <w:fldChar w:fldCharType="begin"/>
            </w:r>
            <w:r w:rsidR="00340BDA">
              <w:rPr>
                <w:noProof/>
                <w:webHidden/>
              </w:rPr>
              <w:instrText xml:space="preserve"> PAGEREF _Toc74296995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00E6C883" w14:textId="6E4B14FA" w:rsidR="00340BDA" w:rsidRDefault="005E40CC">
          <w:pPr>
            <w:pStyle w:val="TOC3"/>
            <w:tabs>
              <w:tab w:val="left" w:pos="1540"/>
              <w:tab w:val="right" w:leader="dot" w:pos="9926"/>
            </w:tabs>
            <w:rPr>
              <w:b w:val="0"/>
              <w:noProof/>
              <w:color w:val="auto"/>
              <w:sz w:val="22"/>
              <w:lang w:val="en-AU" w:eastAsia="en-AU"/>
            </w:rPr>
          </w:pPr>
          <w:hyperlink w:anchor="_Toc74296996"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_Toc74296996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0A6F5E0" w14:textId="6902499B" w:rsidR="00340BDA" w:rsidRDefault="005E40CC">
          <w:pPr>
            <w:pStyle w:val="TOC2"/>
            <w:tabs>
              <w:tab w:val="left" w:pos="880"/>
              <w:tab w:val="right" w:leader="dot" w:pos="9926"/>
            </w:tabs>
            <w:rPr>
              <w:b w:val="0"/>
              <w:noProof/>
              <w:color w:val="auto"/>
              <w:sz w:val="22"/>
              <w:lang w:val="en-AU" w:eastAsia="en-AU"/>
            </w:rPr>
          </w:pPr>
          <w:hyperlink w:anchor="_Toc74296997"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_Toc74296997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0335344" w14:textId="24272B97" w:rsidR="00340BDA" w:rsidRDefault="005E40CC">
          <w:pPr>
            <w:pStyle w:val="TOC2"/>
            <w:tabs>
              <w:tab w:val="left" w:pos="880"/>
              <w:tab w:val="right" w:leader="dot" w:pos="9926"/>
            </w:tabs>
            <w:rPr>
              <w:b w:val="0"/>
              <w:noProof/>
              <w:color w:val="auto"/>
              <w:sz w:val="22"/>
              <w:lang w:val="en-AU" w:eastAsia="en-AU"/>
            </w:rPr>
          </w:pPr>
          <w:hyperlink w:anchor="_Toc74296998"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_Toc74296998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C0E2239" w14:textId="1F438452" w:rsidR="00340BDA" w:rsidRDefault="005E40CC">
          <w:pPr>
            <w:pStyle w:val="TOC1"/>
            <w:tabs>
              <w:tab w:val="left" w:pos="560"/>
              <w:tab w:val="right" w:leader="dot" w:pos="9926"/>
            </w:tabs>
            <w:rPr>
              <w:b w:val="0"/>
              <w:noProof/>
              <w:color w:val="auto"/>
              <w:sz w:val="22"/>
              <w:lang w:val="en-AU" w:eastAsia="en-AU"/>
            </w:rPr>
          </w:pPr>
          <w:hyperlink w:anchor="_Toc74296999"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_Toc74296999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5439D9D" w14:textId="5F055BDB" w:rsidR="00340BDA" w:rsidRDefault="005E40CC">
          <w:pPr>
            <w:pStyle w:val="TOC2"/>
            <w:tabs>
              <w:tab w:val="left" w:pos="880"/>
              <w:tab w:val="right" w:leader="dot" w:pos="9926"/>
            </w:tabs>
            <w:rPr>
              <w:b w:val="0"/>
              <w:noProof/>
              <w:color w:val="auto"/>
              <w:sz w:val="22"/>
              <w:lang w:val="en-AU" w:eastAsia="en-AU"/>
            </w:rPr>
          </w:pPr>
          <w:hyperlink w:anchor="_Toc74297000"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_Toc74297000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E027B5E" w14:textId="0F16197C" w:rsidR="00340BDA" w:rsidRDefault="005E40CC">
          <w:pPr>
            <w:pStyle w:val="TOC2"/>
            <w:tabs>
              <w:tab w:val="left" w:pos="880"/>
              <w:tab w:val="right" w:leader="dot" w:pos="9926"/>
            </w:tabs>
            <w:rPr>
              <w:b w:val="0"/>
              <w:noProof/>
              <w:color w:val="auto"/>
              <w:sz w:val="22"/>
              <w:lang w:val="en-AU" w:eastAsia="en-AU"/>
            </w:rPr>
          </w:pPr>
          <w:hyperlink w:anchor="_Toc74297001"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_Toc74297001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043B9E2" w14:textId="41D6E81A" w:rsidR="00340BDA" w:rsidRDefault="005E40CC">
          <w:pPr>
            <w:pStyle w:val="TOC2"/>
            <w:tabs>
              <w:tab w:val="left" w:pos="880"/>
              <w:tab w:val="right" w:leader="dot" w:pos="9926"/>
            </w:tabs>
            <w:rPr>
              <w:b w:val="0"/>
              <w:noProof/>
              <w:color w:val="auto"/>
              <w:sz w:val="22"/>
              <w:lang w:val="en-AU" w:eastAsia="en-AU"/>
            </w:rPr>
          </w:pPr>
          <w:hyperlink w:anchor="_Toc74297002"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_Toc74297002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13F134D" w14:textId="03A8E111" w:rsidR="00340BDA" w:rsidRDefault="005E40CC">
          <w:pPr>
            <w:pStyle w:val="TOC2"/>
            <w:tabs>
              <w:tab w:val="left" w:pos="880"/>
              <w:tab w:val="right" w:leader="dot" w:pos="9926"/>
            </w:tabs>
            <w:rPr>
              <w:b w:val="0"/>
              <w:noProof/>
              <w:color w:val="auto"/>
              <w:sz w:val="22"/>
              <w:lang w:val="en-AU" w:eastAsia="en-AU"/>
            </w:rPr>
          </w:pPr>
          <w:hyperlink w:anchor="_Toc74297003"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_Toc74297003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1BD46916" w14:textId="50954CF7" w:rsidR="00340BDA" w:rsidRDefault="005E40CC">
          <w:pPr>
            <w:pStyle w:val="TOC1"/>
            <w:tabs>
              <w:tab w:val="left" w:pos="560"/>
              <w:tab w:val="right" w:leader="dot" w:pos="9926"/>
            </w:tabs>
            <w:rPr>
              <w:b w:val="0"/>
              <w:noProof/>
              <w:color w:val="auto"/>
              <w:sz w:val="22"/>
              <w:lang w:val="en-AU" w:eastAsia="en-AU"/>
            </w:rPr>
          </w:pPr>
          <w:hyperlink w:anchor="_Toc74297004"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_Toc74297004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3ED02B10" w14:textId="05AA966D" w:rsidR="00340BDA" w:rsidRDefault="005E40CC">
          <w:pPr>
            <w:pStyle w:val="TOC1"/>
            <w:tabs>
              <w:tab w:val="left" w:pos="560"/>
              <w:tab w:val="right" w:leader="dot" w:pos="9926"/>
            </w:tabs>
            <w:rPr>
              <w:b w:val="0"/>
              <w:noProof/>
              <w:color w:val="auto"/>
              <w:sz w:val="22"/>
              <w:lang w:val="en-AU" w:eastAsia="en-AU"/>
            </w:rPr>
          </w:pPr>
          <w:hyperlink w:anchor="_Toc74297005"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_Toc74297005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5310D5E2" w14:textId="71FAF68C" w:rsidR="00340BDA" w:rsidRDefault="005E40CC">
          <w:pPr>
            <w:pStyle w:val="TOC2"/>
            <w:tabs>
              <w:tab w:val="left" w:pos="880"/>
              <w:tab w:val="right" w:leader="dot" w:pos="9926"/>
            </w:tabs>
            <w:rPr>
              <w:b w:val="0"/>
              <w:noProof/>
              <w:color w:val="auto"/>
              <w:sz w:val="22"/>
              <w:lang w:val="en-AU" w:eastAsia="en-AU"/>
            </w:rPr>
          </w:pPr>
          <w:hyperlink w:anchor="_Toc74297006"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_Toc74297006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7EA2D79" w14:textId="19489CE7" w:rsidR="00340BDA" w:rsidRDefault="005E40CC">
          <w:pPr>
            <w:pStyle w:val="TOC2"/>
            <w:tabs>
              <w:tab w:val="left" w:pos="880"/>
              <w:tab w:val="right" w:leader="dot" w:pos="9926"/>
            </w:tabs>
            <w:rPr>
              <w:b w:val="0"/>
              <w:noProof/>
              <w:color w:val="auto"/>
              <w:sz w:val="22"/>
              <w:lang w:val="en-AU" w:eastAsia="en-AU"/>
            </w:rPr>
          </w:pPr>
          <w:hyperlink w:anchor="_Toc74297007"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_Toc74297007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DDF43C9" w14:textId="7DDDE11C" w:rsidR="00340BDA" w:rsidRDefault="005E40CC">
          <w:pPr>
            <w:pStyle w:val="TOC1"/>
            <w:tabs>
              <w:tab w:val="left" w:pos="560"/>
              <w:tab w:val="right" w:leader="dot" w:pos="9926"/>
            </w:tabs>
            <w:rPr>
              <w:b w:val="0"/>
              <w:noProof/>
              <w:color w:val="auto"/>
              <w:sz w:val="22"/>
              <w:lang w:val="en-AU" w:eastAsia="en-AU"/>
            </w:rPr>
          </w:pPr>
          <w:hyperlink w:anchor="_Toc74297008" w:history="1">
            <w:r w:rsidR="00340BDA" w:rsidRPr="000049E2">
              <w:rPr>
                <w:rStyle w:val="Hyperlink"/>
                <w:noProof/>
                <w:lang w:val="en-AU" w:eastAsia="en-AU"/>
              </w:rPr>
              <w:t>5</w:t>
            </w:r>
            <w:r w:rsidR="00340BDA">
              <w:rPr>
                <w:b w:val="0"/>
                <w:noProof/>
                <w:color w:val="auto"/>
                <w:sz w:val="22"/>
                <w:lang w:val="en-AU" w:eastAsia="en-AU"/>
              </w:rPr>
              <w:tab/>
            </w:r>
            <w:r w:rsidR="00340BDA" w:rsidRPr="000049E2">
              <w:rPr>
                <w:rStyle w:val="Hyperlink"/>
                <w:noProof/>
                <w:lang w:val="en-AU" w:eastAsia="en-AU"/>
              </w:rPr>
              <w:t>Performance Report</w:t>
            </w:r>
            <w:r w:rsidR="00340BDA">
              <w:rPr>
                <w:noProof/>
                <w:webHidden/>
              </w:rPr>
              <w:tab/>
            </w:r>
            <w:r w:rsidR="00340BDA">
              <w:rPr>
                <w:noProof/>
                <w:webHidden/>
              </w:rPr>
              <w:fldChar w:fldCharType="begin"/>
            </w:r>
            <w:r w:rsidR="00340BDA">
              <w:rPr>
                <w:noProof/>
                <w:webHidden/>
              </w:rPr>
              <w:instrText xml:space="preserve"> PAGEREF _Toc74297008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9386523" w14:textId="60DDB302" w:rsidR="00340BDA" w:rsidRDefault="005E40CC">
          <w:pPr>
            <w:pStyle w:val="TOC2"/>
            <w:tabs>
              <w:tab w:val="left" w:pos="880"/>
              <w:tab w:val="right" w:leader="dot" w:pos="9926"/>
            </w:tabs>
            <w:rPr>
              <w:b w:val="0"/>
              <w:noProof/>
              <w:color w:val="auto"/>
              <w:sz w:val="22"/>
              <w:lang w:val="en-AU" w:eastAsia="en-AU"/>
            </w:rPr>
          </w:pPr>
          <w:hyperlink w:anchor="_Toc74297009" w:history="1">
            <w:r w:rsidR="00340BDA" w:rsidRPr="000049E2">
              <w:rPr>
                <w:rStyle w:val="Hyperlink"/>
                <w:noProof/>
                <w:lang w:val="en-AU" w:eastAsia="en-AU"/>
              </w:rPr>
              <w:t>5.1</w:t>
            </w:r>
            <w:r w:rsidR="00340BDA">
              <w:rPr>
                <w:b w:val="0"/>
                <w:noProof/>
                <w:color w:val="auto"/>
                <w:sz w:val="22"/>
                <w:lang w:val="en-AU" w:eastAsia="en-AU"/>
              </w:rPr>
              <w:tab/>
            </w:r>
            <w:r w:rsidR="00340BDA" w:rsidRPr="000049E2">
              <w:rPr>
                <w:rStyle w:val="Hyperlink"/>
                <w:noProof/>
                <w:lang w:val="en-AU" w:eastAsia="en-AU"/>
              </w:rPr>
              <w:t>Introduction</w:t>
            </w:r>
            <w:r w:rsidR="00340BDA">
              <w:rPr>
                <w:noProof/>
                <w:webHidden/>
              </w:rPr>
              <w:tab/>
            </w:r>
            <w:r w:rsidR="00340BDA">
              <w:rPr>
                <w:noProof/>
                <w:webHidden/>
              </w:rPr>
              <w:fldChar w:fldCharType="begin"/>
            </w:r>
            <w:r w:rsidR="00340BDA">
              <w:rPr>
                <w:noProof/>
                <w:webHidden/>
              </w:rPr>
              <w:instrText xml:space="preserve"> PAGEREF _Toc74297009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038CD7F2" w14:textId="1C3042C5" w:rsidR="00340BDA" w:rsidRDefault="005E40CC">
          <w:pPr>
            <w:pStyle w:val="TOC2"/>
            <w:tabs>
              <w:tab w:val="left" w:pos="880"/>
              <w:tab w:val="right" w:leader="dot" w:pos="9926"/>
            </w:tabs>
            <w:rPr>
              <w:b w:val="0"/>
              <w:noProof/>
              <w:color w:val="auto"/>
              <w:sz w:val="22"/>
              <w:lang w:val="en-AU" w:eastAsia="en-AU"/>
            </w:rPr>
          </w:pPr>
          <w:hyperlink w:anchor="_Toc74297010" w:history="1">
            <w:r w:rsidR="00340BDA" w:rsidRPr="000049E2">
              <w:rPr>
                <w:rStyle w:val="Hyperlink"/>
                <w:noProof/>
                <w:lang w:val="en-AU" w:eastAsia="en-AU"/>
              </w:rPr>
              <w:t>5.2</w:t>
            </w:r>
            <w:r w:rsidR="00340BDA">
              <w:rPr>
                <w:b w:val="0"/>
                <w:noProof/>
                <w:color w:val="auto"/>
                <w:sz w:val="22"/>
                <w:lang w:val="en-AU" w:eastAsia="en-AU"/>
              </w:rPr>
              <w:tab/>
            </w:r>
            <w:r w:rsidR="00340BDA" w:rsidRPr="000049E2">
              <w:rPr>
                <w:rStyle w:val="Hyperlink"/>
                <w:noProof/>
                <w:lang w:val="en-AU" w:eastAsia="en-AU"/>
              </w:rPr>
              <w:t>Code Optimizers</w:t>
            </w:r>
            <w:r w:rsidR="00340BDA">
              <w:rPr>
                <w:noProof/>
                <w:webHidden/>
              </w:rPr>
              <w:tab/>
            </w:r>
            <w:r w:rsidR="00340BDA">
              <w:rPr>
                <w:noProof/>
                <w:webHidden/>
              </w:rPr>
              <w:fldChar w:fldCharType="begin"/>
            </w:r>
            <w:r w:rsidR="00340BDA">
              <w:rPr>
                <w:noProof/>
                <w:webHidden/>
              </w:rPr>
              <w:instrText xml:space="preserve"> PAGEREF _Toc74297010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D450580" w14:textId="62CF4FC6" w:rsidR="00340BDA" w:rsidRDefault="005E40CC">
          <w:pPr>
            <w:pStyle w:val="TOC2"/>
            <w:tabs>
              <w:tab w:val="left" w:pos="880"/>
              <w:tab w:val="right" w:leader="dot" w:pos="9926"/>
            </w:tabs>
            <w:rPr>
              <w:b w:val="0"/>
              <w:noProof/>
              <w:color w:val="auto"/>
              <w:sz w:val="22"/>
              <w:lang w:val="en-AU" w:eastAsia="en-AU"/>
            </w:rPr>
          </w:pPr>
          <w:hyperlink w:anchor="_Toc74297011" w:history="1">
            <w:r w:rsidR="00340BDA" w:rsidRPr="000049E2">
              <w:rPr>
                <w:rStyle w:val="Hyperlink"/>
                <w:noProof/>
                <w:lang w:val="en-AU" w:eastAsia="en-AU"/>
              </w:rPr>
              <w:t>5.3</w:t>
            </w:r>
            <w:r w:rsidR="00340BDA">
              <w:rPr>
                <w:b w:val="0"/>
                <w:noProof/>
                <w:color w:val="auto"/>
                <w:sz w:val="22"/>
                <w:lang w:val="en-AU" w:eastAsia="en-AU"/>
              </w:rPr>
              <w:tab/>
            </w:r>
            <w:r w:rsidR="00340BDA" w:rsidRPr="000049E2">
              <w:rPr>
                <w:rStyle w:val="Hyperlink"/>
                <w:noProof/>
                <w:lang w:val="en-AU" w:eastAsia="en-AU"/>
              </w:rPr>
              <w:t>Performance tools</w:t>
            </w:r>
            <w:r w:rsidR="00340BDA">
              <w:rPr>
                <w:noProof/>
                <w:webHidden/>
              </w:rPr>
              <w:tab/>
            </w:r>
            <w:r w:rsidR="00340BDA">
              <w:rPr>
                <w:noProof/>
                <w:webHidden/>
              </w:rPr>
              <w:fldChar w:fldCharType="begin"/>
            </w:r>
            <w:r w:rsidR="00340BDA">
              <w:rPr>
                <w:noProof/>
                <w:webHidden/>
              </w:rPr>
              <w:instrText xml:space="preserve"> PAGEREF _Toc74297011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6BF0EE3E" w14:textId="42AF3988" w:rsidR="00340BDA" w:rsidRDefault="005E40CC">
          <w:pPr>
            <w:pStyle w:val="TOC1"/>
            <w:tabs>
              <w:tab w:val="right" w:leader="dot" w:pos="9926"/>
            </w:tabs>
            <w:rPr>
              <w:b w:val="0"/>
              <w:noProof/>
              <w:color w:val="auto"/>
              <w:sz w:val="22"/>
              <w:lang w:val="en-AU" w:eastAsia="en-AU"/>
            </w:rPr>
          </w:pPr>
          <w:hyperlink w:anchor="_Toc74297012" w:history="1">
            <w:r w:rsidR="00340BDA" w:rsidRPr="000049E2">
              <w:rPr>
                <w:rStyle w:val="Hyperlink"/>
                <w:noProof/>
              </w:rPr>
              <w:t>6 Sprint Two Meeting Minutes</w:t>
            </w:r>
            <w:r w:rsidR="00340BDA">
              <w:rPr>
                <w:noProof/>
                <w:webHidden/>
              </w:rPr>
              <w:tab/>
            </w:r>
            <w:r w:rsidR="00340BDA">
              <w:rPr>
                <w:noProof/>
                <w:webHidden/>
              </w:rPr>
              <w:fldChar w:fldCharType="begin"/>
            </w:r>
            <w:r w:rsidR="00340BDA">
              <w:rPr>
                <w:noProof/>
                <w:webHidden/>
              </w:rPr>
              <w:instrText xml:space="preserve"> PAGEREF _Toc74297012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14F0AC33" w14:textId="03283CCE" w:rsidR="00340BDA" w:rsidRDefault="005E40CC">
          <w:pPr>
            <w:pStyle w:val="TOC1"/>
            <w:tabs>
              <w:tab w:val="right" w:leader="dot" w:pos="9926"/>
            </w:tabs>
            <w:rPr>
              <w:b w:val="0"/>
              <w:noProof/>
              <w:color w:val="auto"/>
              <w:sz w:val="22"/>
              <w:lang w:val="en-AU" w:eastAsia="en-AU"/>
            </w:rPr>
          </w:pPr>
          <w:hyperlink w:anchor="_Toc74297013"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_Toc74297013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700AD4C0" w14:textId="01DAAAB7" w:rsidR="00340BDA" w:rsidRDefault="005E40CC">
          <w:pPr>
            <w:pStyle w:val="TOC1"/>
            <w:tabs>
              <w:tab w:val="right" w:leader="dot" w:pos="9926"/>
            </w:tabs>
            <w:rPr>
              <w:b w:val="0"/>
              <w:noProof/>
              <w:color w:val="auto"/>
              <w:sz w:val="22"/>
              <w:lang w:val="en-AU" w:eastAsia="en-AU"/>
            </w:rPr>
          </w:pPr>
          <w:hyperlink w:anchor="_Toc74297014"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_Toc74297014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A90BABD" w14:textId="7987F8EE" w:rsidR="00340BDA" w:rsidRDefault="005E40CC">
          <w:pPr>
            <w:pStyle w:val="TOC2"/>
            <w:tabs>
              <w:tab w:val="right" w:leader="dot" w:pos="9926"/>
            </w:tabs>
            <w:rPr>
              <w:b w:val="0"/>
              <w:noProof/>
              <w:color w:val="auto"/>
              <w:sz w:val="22"/>
              <w:lang w:val="en-AU" w:eastAsia="en-AU"/>
            </w:rPr>
          </w:pPr>
          <w:hyperlink w:anchor="_Toc74297015" w:history="1">
            <w:r w:rsidR="00340BDA" w:rsidRPr="000049E2">
              <w:rPr>
                <w:rStyle w:val="Hyperlink"/>
                <w:noProof/>
              </w:rPr>
              <w:t>Performance Report</w:t>
            </w:r>
            <w:r w:rsidR="00340BDA">
              <w:rPr>
                <w:noProof/>
                <w:webHidden/>
              </w:rPr>
              <w:tab/>
            </w:r>
            <w:r w:rsidR="00340BDA">
              <w:rPr>
                <w:noProof/>
                <w:webHidden/>
              </w:rPr>
              <w:fldChar w:fldCharType="begin"/>
            </w:r>
            <w:r w:rsidR="00340BDA">
              <w:rPr>
                <w:noProof/>
                <w:webHidden/>
              </w:rPr>
              <w:instrText xml:space="preserve"> PAGEREF _Toc74297015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4D58E191" w14:textId="5361C2D5" w:rsidR="00340BDA" w:rsidRDefault="005E40CC">
          <w:pPr>
            <w:pStyle w:val="TOC2"/>
            <w:tabs>
              <w:tab w:val="right" w:leader="dot" w:pos="9926"/>
            </w:tabs>
            <w:rPr>
              <w:b w:val="0"/>
              <w:noProof/>
              <w:color w:val="auto"/>
              <w:sz w:val="22"/>
              <w:lang w:val="en-AU" w:eastAsia="en-AU"/>
            </w:rPr>
          </w:pPr>
          <w:hyperlink w:anchor="_Toc74297016"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_Toc74297016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5D249A5" w14:textId="723F0AB6" w:rsidR="00340BDA" w:rsidRDefault="005E40CC">
          <w:pPr>
            <w:pStyle w:val="TOC2"/>
            <w:tabs>
              <w:tab w:val="right" w:leader="dot" w:pos="9926"/>
            </w:tabs>
            <w:rPr>
              <w:b w:val="0"/>
              <w:noProof/>
              <w:color w:val="auto"/>
              <w:sz w:val="22"/>
              <w:lang w:val="en-AU" w:eastAsia="en-AU"/>
            </w:rPr>
          </w:pPr>
          <w:hyperlink w:anchor="_Toc74297017"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_Toc74297017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4F603434" w14:textId="65C827F5" w:rsidR="00340BDA" w:rsidRDefault="005E40CC">
          <w:pPr>
            <w:pStyle w:val="TOC2"/>
            <w:tabs>
              <w:tab w:val="right" w:leader="dot" w:pos="9926"/>
            </w:tabs>
            <w:rPr>
              <w:b w:val="0"/>
              <w:noProof/>
              <w:color w:val="auto"/>
              <w:sz w:val="22"/>
              <w:lang w:val="en-AU" w:eastAsia="en-AU"/>
            </w:rPr>
          </w:pPr>
          <w:hyperlink w:anchor="_Toc74297018"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_Toc74297018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38BF92FF" w14:textId="49B75A71" w:rsidR="00340BDA" w:rsidRDefault="005E40CC">
          <w:pPr>
            <w:pStyle w:val="TOC2"/>
            <w:tabs>
              <w:tab w:val="right" w:leader="dot" w:pos="9926"/>
            </w:tabs>
            <w:rPr>
              <w:b w:val="0"/>
              <w:noProof/>
              <w:color w:val="auto"/>
              <w:sz w:val="22"/>
              <w:lang w:val="en-AU" w:eastAsia="en-AU"/>
            </w:rPr>
          </w:pPr>
          <w:hyperlink w:anchor="_Toc74297019"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_Toc74297019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28770DE4" w14:textId="5031158E" w:rsidR="00340BDA" w:rsidRDefault="005E40CC">
          <w:pPr>
            <w:pStyle w:val="TOC2"/>
            <w:tabs>
              <w:tab w:val="right" w:leader="dot" w:pos="9926"/>
            </w:tabs>
            <w:rPr>
              <w:b w:val="0"/>
              <w:noProof/>
              <w:color w:val="auto"/>
              <w:sz w:val="22"/>
              <w:lang w:val="en-AU" w:eastAsia="en-AU"/>
            </w:rPr>
          </w:pPr>
          <w:hyperlink w:anchor="_Toc74297020"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_Toc74297020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5E40CC"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outlineLvl w:val="0"/>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282E5AA5" w14:textId="77777777" w:rsidR="00E730AE" w:rsidRPr="00E730AE" w:rsidRDefault="00E730AE" w:rsidP="00C019B3">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4296969"/>
      <w:bookmarkStart w:id="33" w:name="_Toc73441334"/>
      <w:r w:rsidRPr="00F4389B">
        <w:rPr>
          <w:color w:val="auto"/>
        </w:rPr>
        <w:lastRenderedPageBreak/>
        <w:t>5</w:t>
      </w:r>
      <w:r w:rsidR="00F4389B">
        <w:rPr>
          <w:color w:val="auto"/>
        </w:rPr>
        <w:tab/>
      </w:r>
      <w:r w:rsidRPr="00F4389B">
        <w:rPr>
          <w:color w:val="auto"/>
        </w:rPr>
        <w:t>Sprint One Meeting Minutes</w:t>
      </w:r>
      <w:bookmarkEnd w:id="32"/>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5E40CC"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3"/>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 xml:space="preserve">Adaptive design within computer science refer to an application have multiple fixed layouts. Depending on the size of the screen being used and the device itself will depend on which of these layouts will be used. For </w:t>
      </w:r>
      <w:proofErr w:type="gramStart"/>
      <w:r w:rsidRPr="006568C2">
        <w:rPr>
          <w:b w:val="0"/>
          <w:bCs/>
          <w:color w:val="auto"/>
        </w:rPr>
        <w:t>example</w:t>
      </w:r>
      <w:proofErr w:type="gramEnd"/>
      <w:r w:rsidRPr="006568C2">
        <w:rPr>
          <w:b w:val="0"/>
          <w:bCs/>
          <w:color w:val="auto"/>
        </w:rPr>
        <w:t xml:space="preserv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r w:rsidR="005E40CC">
        <w:fldChar w:fldCharType="begin"/>
      </w:r>
      <w:r w:rsidR="005E40CC">
        <w:instrText xml:space="preserve"> SEQ Figure \* ARABIC </w:instrText>
      </w:r>
      <w:r w:rsidR="005E40CC">
        <w:fldChar w:fldCharType="separate"/>
      </w:r>
      <w:r>
        <w:rPr>
          <w:noProof/>
        </w:rPr>
        <w:t>1</w:t>
      </w:r>
      <w:r w:rsidR="005E40CC">
        <w:rPr>
          <w:noProof/>
        </w:rPr>
        <w:fldChar w:fldCharType="end"/>
      </w:r>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 xml:space="preserve">collaborative environment called Trello and includes </w:t>
      </w:r>
      <w:proofErr w:type="gramStart"/>
      <w:r w:rsidR="004E13AF" w:rsidRPr="004E13AF">
        <w:rPr>
          <w:b w:val="0"/>
          <w:bCs/>
          <w:color w:val="auto"/>
        </w:rPr>
        <w:t>all of</w:t>
      </w:r>
      <w:proofErr w:type="gramEnd"/>
      <w:r w:rsidR="004E13AF" w:rsidRPr="004E13AF">
        <w:rPr>
          <w:b w:val="0"/>
          <w:bCs/>
          <w:color w:val="auto"/>
        </w:rPr>
        <w:t xml:space="preserve">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t>
      </w:r>
      <w:proofErr w:type="spellStart"/>
      <w:r>
        <w:rPr>
          <w:b w:val="0"/>
          <w:bCs/>
          <w:color w:val="auto"/>
          <w:lang w:val="en-AU" w:eastAsia="en-AU"/>
        </w:rPr>
        <w:t>with out</w:t>
      </w:r>
      <w:proofErr w:type="spellEnd"/>
      <w:r>
        <w:rPr>
          <w:b w:val="0"/>
          <w:bCs/>
          <w:color w:val="auto"/>
          <w:lang w:val="en-AU" w:eastAsia="en-AU"/>
        </w:rPr>
        <w:t xml:space="preserve">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outlineLvl w:val="0"/>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4296995"/>
      <w:bookmarkStart w:id="69" w:name="_Toc73604654"/>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8"/>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9"/>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014D0FC2" w14:textId="77777777" w:rsidR="00C80DE8" w:rsidRPr="00E730AE" w:rsidRDefault="00C80DE8" w:rsidP="00C80DE8">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 xml:space="preserve">An example of a PHP code optimizer is </w:t>
      </w:r>
      <w:proofErr w:type="spellStart"/>
      <w:r w:rsidRPr="00F67BFF">
        <w:rPr>
          <w:b w:val="0"/>
          <w:color w:val="auto"/>
          <w:lang w:val="en-AU" w:eastAsia="en-AU"/>
        </w:rPr>
        <w:t>CodeSniffer</w:t>
      </w:r>
      <w:proofErr w:type="spellEnd"/>
      <w:r w:rsidRPr="00F67BFF">
        <w:rPr>
          <w:b w:val="0"/>
          <w:color w:val="auto"/>
          <w:lang w:val="en-AU" w:eastAsia="en-AU"/>
        </w:rPr>
        <w:t xml:space="preserve">.  </w:t>
      </w:r>
      <w:proofErr w:type="spellStart"/>
      <w:r w:rsidRPr="00F67BFF">
        <w:rPr>
          <w:b w:val="0"/>
          <w:color w:val="auto"/>
          <w:lang w:val="en-AU" w:eastAsia="en-AU"/>
        </w:rPr>
        <w:t>CodeSniffer</w:t>
      </w:r>
      <w:proofErr w:type="spellEnd"/>
      <w:r w:rsidRPr="00F67BFF">
        <w:rPr>
          <w:b w:val="0"/>
          <w:color w:val="auto"/>
          <w:lang w:val="en-AU" w:eastAsia="en-AU"/>
        </w:rPr>
        <w:t xml:space="preserve">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5E40CC"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EndPr/>
        <w:sdtContent>
          <w:r w:rsidR="009305D5"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End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45FC1F67" w:rsidR="009305D5" w:rsidRDefault="00B46315" w:rsidP="009305D5">
      <w:pPr>
        <w:rPr>
          <w:rFonts w:cstheme="minorHAnsi"/>
          <w:b w:val="0"/>
          <w:bCs/>
          <w:color w:val="auto"/>
        </w:rPr>
      </w:pPr>
      <w:r w:rsidRPr="003B677C">
        <w:rPr>
          <w:rFonts w:cstheme="minorHAnsi"/>
          <w:b w:val="0"/>
          <w:bCs/>
          <w:color w:val="auto"/>
        </w:rPr>
        <w:t xml:space="preserve">Bayley Wise </w:t>
      </w:r>
      <w:r w:rsidR="009305D5" w:rsidRPr="003B677C">
        <w:rPr>
          <w:rFonts w:cstheme="minorHAnsi"/>
          <w:b w:val="0"/>
          <w:bCs/>
          <w:color w:val="auto"/>
        </w:rPr>
        <w:t xml:space="preserve">Presented as SCRUM Master with </w:t>
      </w:r>
      <w:r w:rsidRPr="003B677C">
        <w:rPr>
          <w:rFonts w:cstheme="minorHAnsi"/>
          <w:b w:val="0"/>
          <w:bCs/>
          <w:color w:val="auto"/>
        </w:rPr>
        <w:t xml:space="preserve">Kyle Chamberlain </w:t>
      </w:r>
      <w:r w:rsidR="009305D5" w:rsidRPr="003B677C">
        <w:rPr>
          <w:rFonts w:cstheme="minorHAnsi"/>
          <w:b w:val="0"/>
          <w:bCs/>
          <w:color w:val="auto"/>
        </w:rPr>
        <w:t>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4DFF18" w14:textId="77777777" w:rsidR="00B46315" w:rsidRDefault="00B46315" w:rsidP="00B46315">
      <w:pPr>
        <w:pStyle w:val="Heading1"/>
        <w:rPr>
          <w:b w:val="0"/>
          <w:bCs/>
          <w:color w:val="auto"/>
        </w:rPr>
      </w:pPr>
      <w:r>
        <w:rPr>
          <w:b w:val="0"/>
          <w:bCs/>
          <w:color w:val="auto"/>
        </w:rPr>
        <w:t>Project Management</w:t>
      </w:r>
    </w:p>
    <w:p w14:paraId="1D4040F2" w14:textId="77777777" w:rsidR="00B46315" w:rsidRDefault="00B46315" w:rsidP="00B46315">
      <w:pPr>
        <w:pStyle w:val="Heading2"/>
        <w:rPr>
          <w:color w:val="auto"/>
        </w:rPr>
      </w:pPr>
      <w:r>
        <w:rPr>
          <w:color w:val="auto"/>
        </w:rPr>
        <w:t>Gannt Chart</w:t>
      </w:r>
    </w:p>
    <w:p w14:paraId="450835E4" w14:textId="77777777" w:rsidR="00B46315" w:rsidRDefault="00B46315" w:rsidP="00B46315">
      <w:pPr>
        <w:keepNext/>
      </w:pPr>
      <w:r w:rsidRPr="003E3758">
        <w:rPr>
          <w:noProof/>
        </w:rPr>
        <w:drawing>
          <wp:inline distT="0" distB="0" distL="0" distR="0" wp14:anchorId="23EF15DA" wp14:editId="262612B4">
            <wp:extent cx="6286500" cy="17797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67084B96" w14:textId="45F4BE45" w:rsidR="00B46315" w:rsidRPr="00F630ED" w:rsidRDefault="00B46315" w:rsidP="00B4631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Project Management for sprint </w:t>
      </w:r>
      <w:r w:rsidR="00E8510A">
        <w:t>Two</w:t>
      </w:r>
    </w:p>
    <w:p w14:paraId="44489894" w14:textId="77777777" w:rsidR="00B46315" w:rsidRDefault="00B46315" w:rsidP="00B46315">
      <w:pPr>
        <w:pStyle w:val="Heading2"/>
        <w:rPr>
          <w:color w:val="auto"/>
        </w:rPr>
      </w:pPr>
      <w:r>
        <w:rPr>
          <w:color w:val="auto"/>
        </w:rPr>
        <w:lastRenderedPageBreak/>
        <w:t>Trello (Kanban Board)</w:t>
      </w:r>
    </w:p>
    <w:p w14:paraId="30122C80" w14:textId="77777777" w:rsidR="00B46315" w:rsidRDefault="00B46315" w:rsidP="00B46315">
      <w:pPr>
        <w:rPr>
          <w:b w:val="0"/>
          <w:bCs/>
          <w:color w:val="auto"/>
        </w:rPr>
      </w:pPr>
      <w:r w:rsidRPr="004E13AF">
        <w:rPr>
          <w:b w:val="0"/>
          <w:bCs/>
          <w:noProof/>
        </w:rPr>
        <w:drawing>
          <wp:anchor distT="0" distB="0" distL="114300" distR="114300" simplePos="0" relativeHeight="251683840" behindDoc="0" locked="0" layoutInCell="1" allowOverlap="1" wp14:anchorId="1DA85A4F" wp14:editId="5E9D5726">
            <wp:simplePos x="0" y="0"/>
            <wp:positionH relativeFrom="column">
              <wp:posOffset>1905</wp:posOffset>
            </wp:positionH>
            <wp:positionV relativeFrom="paragraph">
              <wp:posOffset>1270</wp:posOffset>
            </wp:positionV>
            <wp:extent cx="2868343" cy="53530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collaborative environment called Trello and includes </w:t>
      </w:r>
      <w:proofErr w:type="gramStart"/>
      <w:r w:rsidRPr="004E13AF">
        <w:rPr>
          <w:b w:val="0"/>
          <w:bCs/>
          <w:color w:val="auto"/>
        </w:rPr>
        <w:t>all of</w:t>
      </w:r>
      <w:proofErr w:type="gramEnd"/>
      <w:r w:rsidRPr="004E13AF">
        <w:rPr>
          <w:b w:val="0"/>
          <w:bCs/>
          <w:color w:val="auto"/>
        </w:rPr>
        <w:t xml:space="preserve"> the issues left to do.</w:t>
      </w:r>
    </w:p>
    <w:p w14:paraId="4441EFF5" w14:textId="77777777" w:rsidR="00B46315" w:rsidRDefault="00B46315" w:rsidP="00B46315">
      <w:pPr>
        <w:spacing w:after="200"/>
        <w:rPr>
          <w:b w:val="0"/>
          <w:bCs/>
          <w:color w:val="auto"/>
        </w:rPr>
      </w:pPr>
      <w:r>
        <w:rPr>
          <w:b w:val="0"/>
          <w:bCs/>
          <w:color w:val="auto"/>
        </w:rPr>
        <w:br/>
      </w:r>
    </w:p>
    <w:p w14:paraId="309F7275" w14:textId="77777777" w:rsidR="00B46315" w:rsidRDefault="00B46315" w:rsidP="00B46315">
      <w:pPr>
        <w:spacing w:after="200"/>
        <w:rPr>
          <w:b w:val="0"/>
          <w:bCs/>
          <w:color w:val="auto"/>
        </w:rPr>
      </w:pPr>
      <w:r>
        <w:rPr>
          <w:b w:val="0"/>
          <w:bCs/>
          <w:color w:val="auto"/>
        </w:rPr>
        <w:br w:type="page"/>
      </w:r>
    </w:p>
    <w:p w14:paraId="6FF6ADEB" w14:textId="77777777" w:rsidR="00B46315" w:rsidRDefault="00B46315" w:rsidP="00B46315">
      <w:pPr>
        <w:pStyle w:val="Heading1"/>
        <w:rPr>
          <w:b w:val="0"/>
          <w:bCs/>
          <w:color w:val="auto"/>
        </w:rPr>
      </w:pPr>
      <w:r>
        <w:rPr>
          <w:b w:val="0"/>
          <w:bCs/>
          <w:color w:val="auto"/>
        </w:rPr>
        <w:lastRenderedPageBreak/>
        <w:t>Client meeting Notes</w:t>
      </w:r>
    </w:p>
    <w:p w14:paraId="657B1225" w14:textId="77777777" w:rsidR="00B46315" w:rsidRPr="00A17543" w:rsidRDefault="00B46315" w:rsidP="00B46315">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3D74065C"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2724C6FF"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48F2FABB"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2C89A676"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37C3BE21"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61D9D8" w14:textId="77777777" w:rsidR="00B46315"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7A011AD7" w14:textId="77777777" w:rsidR="00B10B17" w:rsidRPr="00F67BFF" w:rsidRDefault="00B10B17" w:rsidP="009305D5">
      <w:pPr>
        <w:rPr>
          <w:b w:val="0"/>
          <w:color w:val="auto"/>
          <w:lang w:val="en-AU" w:eastAsia="en-AU"/>
        </w:rPr>
      </w:pPr>
    </w:p>
    <w:sectPr w:rsidR="00B10B17" w:rsidRPr="00F67BFF"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07C95" w14:textId="77777777" w:rsidR="005E40CC" w:rsidRDefault="005E40CC">
      <w:r>
        <w:separator/>
      </w:r>
    </w:p>
    <w:p w14:paraId="771827AC" w14:textId="77777777" w:rsidR="005E40CC" w:rsidRDefault="005E40CC"/>
  </w:endnote>
  <w:endnote w:type="continuationSeparator" w:id="0">
    <w:p w14:paraId="29C8CA22" w14:textId="77777777" w:rsidR="005E40CC" w:rsidRDefault="005E40CC">
      <w:r>
        <w:continuationSeparator/>
      </w:r>
    </w:p>
    <w:p w14:paraId="16FF3F10" w14:textId="77777777" w:rsidR="005E40CC" w:rsidRDefault="005E40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4249B" w14:textId="77777777" w:rsidR="005E40CC" w:rsidRDefault="005E40CC">
      <w:r>
        <w:separator/>
      </w:r>
    </w:p>
    <w:p w14:paraId="4CCD16D7" w14:textId="77777777" w:rsidR="005E40CC" w:rsidRDefault="005E40CC"/>
  </w:footnote>
  <w:footnote w:type="continuationSeparator" w:id="0">
    <w:p w14:paraId="4A5D93F7" w14:textId="77777777" w:rsidR="005E40CC" w:rsidRDefault="005E40CC">
      <w:r>
        <w:continuationSeparator/>
      </w:r>
    </w:p>
    <w:p w14:paraId="030255A8" w14:textId="77777777" w:rsidR="005E40CC" w:rsidRDefault="005E40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5E40CC">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5E40CC">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A0150"/>
    <w:rsid w:val="000B7E8F"/>
    <w:rsid w:val="000E63C9"/>
    <w:rsid w:val="000F7123"/>
    <w:rsid w:val="00123A02"/>
    <w:rsid w:val="00130E9D"/>
    <w:rsid w:val="00150A6D"/>
    <w:rsid w:val="0015649C"/>
    <w:rsid w:val="00185B35"/>
    <w:rsid w:val="001D3CE0"/>
    <w:rsid w:val="001F2BC8"/>
    <w:rsid w:val="001F5F6B"/>
    <w:rsid w:val="00215BAE"/>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E40CC"/>
    <w:rsid w:val="005F1BB0"/>
    <w:rsid w:val="00600485"/>
    <w:rsid w:val="006568C2"/>
    <w:rsid w:val="00656C4D"/>
    <w:rsid w:val="00681707"/>
    <w:rsid w:val="006E5716"/>
    <w:rsid w:val="006F417D"/>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532F3"/>
    <w:rsid w:val="00A60441"/>
    <w:rsid w:val="00A8489E"/>
    <w:rsid w:val="00AA3AAA"/>
    <w:rsid w:val="00AC29F3"/>
    <w:rsid w:val="00AE2325"/>
    <w:rsid w:val="00AF383A"/>
    <w:rsid w:val="00B071E3"/>
    <w:rsid w:val="00B10B17"/>
    <w:rsid w:val="00B231E5"/>
    <w:rsid w:val="00B46315"/>
    <w:rsid w:val="00C019B3"/>
    <w:rsid w:val="00C02B87"/>
    <w:rsid w:val="00C4086D"/>
    <w:rsid w:val="00C6553C"/>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8510A"/>
    <w:rsid w:val="00EA546C"/>
    <w:rsid w:val="00EF555B"/>
    <w:rsid w:val="00F027BB"/>
    <w:rsid w:val="00F11DCF"/>
    <w:rsid w:val="00F162EA"/>
    <w:rsid w:val="00F4389B"/>
    <w:rsid w:val="00F52D27"/>
    <w:rsid w:val="00F5731B"/>
    <w:rsid w:val="00F630ED"/>
    <w:rsid w:val="00F677D3"/>
    <w:rsid w:val="00F67BFF"/>
    <w:rsid w:val="00F83527"/>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1A1293"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1A1293" w:rsidRDefault="00DD0751" w:rsidP="00DD0751">
          <w:pPr>
            <w:pStyle w:val="CF6A0F13370E49E489090E413FB03877"/>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1A1293"/>
    <w:rsid w:val="00274756"/>
    <w:rsid w:val="003D7964"/>
    <w:rsid w:val="00420B1A"/>
    <w:rsid w:val="005A677E"/>
    <w:rsid w:val="00650905"/>
    <w:rsid w:val="006664A4"/>
    <w:rsid w:val="00CE1F2E"/>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128</TotalTime>
  <Pages>23</Pages>
  <Words>3371</Words>
  <Characters>19219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Bayley Wise</cp:lastModifiedBy>
  <cp:revision>41</cp:revision>
  <cp:lastPrinted>2006-08-01T17:47:00Z</cp:lastPrinted>
  <dcterms:created xsi:type="dcterms:W3CDTF">2021-06-03T01:34:00Z</dcterms:created>
  <dcterms:modified xsi:type="dcterms:W3CDTF">2021-06-11T03:36:00Z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