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4B1F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3E0D52FC" wp14:editId="20356D3C">
            <wp:simplePos x="0" y="0"/>
            <wp:positionH relativeFrom="page">
              <wp:align>right</wp:align>
            </wp:positionH>
            <wp:positionV relativeFrom="page">
              <wp:posOffset>-9525</wp:posOffset>
            </wp:positionV>
            <wp:extent cx="7781925" cy="6684010"/>
            <wp:effectExtent l="0" t="0" r="9525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C2504CD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99AB79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CAC488D" wp14:editId="38681414">
                      <wp:extent cx="3528695" cy="142875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428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4737D3" w14:textId="78133CD8" w:rsidR="00D077E9" w:rsidRPr="00133981" w:rsidRDefault="00133981" w:rsidP="00D077E9">
                                  <w:pPr>
                                    <w:pStyle w:val="Title"/>
                                    <w:spacing w:after="0"/>
                                    <w:rPr>
                                      <w:lang w:val="en-AU"/>
                                    </w:rPr>
                                  </w:pPr>
                                  <w:r>
                                    <w:rPr>
                                      <w:lang w:val="en-AU"/>
                                    </w:rPr>
                                    <w:t>Performance Tools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CAC48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" filled="f" stroked="f" strokeweight=".5pt">
                      <v:textbox>
                        <w:txbxContent>
                          <w:p w14:paraId="5B4737D3" w14:textId="78133CD8" w:rsidR="00D077E9" w:rsidRPr="00133981" w:rsidRDefault="00133981" w:rsidP="00D077E9">
                            <w:pPr>
                              <w:pStyle w:val="Title"/>
                              <w:spacing w:after="0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Performance Tools Report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F81A85F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BD7085A" wp14:editId="53682A4E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39C631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BCC6D2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3360077" w14:textId="77777777" w:rsidR="00D077E9" w:rsidRDefault="004D6680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5E2BC25C" wp14:editId="4FCC1CF6">
                      <wp:simplePos x="0" y="0"/>
                      <wp:positionH relativeFrom="column">
                        <wp:posOffset>-157480</wp:posOffset>
                      </wp:positionH>
                      <wp:positionV relativeFrom="page">
                        <wp:posOffset>-1884045</wp:posOffset>
                      </wp:positionV>
                      <wp:extent cx="3938905" cy="8267700"/>
                      <wp:effectExtent l="0" t="0" r="4445" b="0"/>
                      <wp:wrapNone/>
                      <wp:docPr id="3" name="Rectangle 3" descr="white rectangle for text on cov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26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DA0F10C" id="Rectangle 3" o:spid="_x0000_s1026" alt="white rectangle for text on cover" style="position:absolute;margin-left:-12.4pt;margin-top:-148.35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</w:tc>
      </w:tr>
      <w:tr w:rsidR="00D077E9" w14:paraId="47B69CBB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A244E37" w14:textId="4294C3FA" w:rsidR="00D077E9" w:rsidRDefault="00133981" w:rsidP="00D077E9">
            <w:r>
              <w:t>04/06/21- 11/06/21</w:t>
            </w:r>
          </w:p>
          <w:p w14:paraId="1DD96B5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47FE587" wp14:editId="199555EB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54C786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8F8073B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E3A2A5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8781A03" w14:textId="77777777" w:rsidR="00D077E9" w:rsidRDefault="00E7337C" w:rsidP="00D077E9">
            <w:sdt>
              <w:sdtPr>
                <w:id w:val="-1740469667"/>
                <w:placeholder>
                  <w:docPart w:val="5D2D2119B9EB43608130E446DDAF6809"/>
                </w:placeholder>
                <w15:appearance w15:val="hidden"/>
              </w:sdtPr>
              <w:sdtEndPr/>
              <w:sdtContent>
                <w:r w:rsidR="00C019B3">
                  <w:t xml:space="preserve">ICED COFFEE </w:t>
                </w:r>
              </w:sdtContent>
            </w:sdt>
          </w:p>
          <w:p w14:paraId="728AB1F7" w14:textId="77777777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0E8DFFABCB704DF39E069ED0E36086D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C019B3">
                  <w:t>Bayley Wise and Kyle Chamberlain</w:t>
                </w:r>
              </w:sdtContent>
            </w:sdt>
          </w:p>
          <w:p w14:paraId="4DDA3881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43A7930A" w14:textId="77777777" w:rsidR="004D6680" w:rsidRDefault="00C019B3" w:rsidP="00C019B3">
      <w:pPr>
        <w:pStyle w:val="Heading1"/>
      </w:pPr>
      <w:bookmarkStart w:id="0" w:name="_Toc73959355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0DE51A" wp14:editId="5D1AC9EB">
                <wp:simplePos x="0" y="0"/>
                <wp:positionH relativeFrom="page">
                  <wp:align>right</wp:align>
                </wp:positionH>
                <wp:positionV relativeFrom="page">
                  <wp:posOffset>6667500</wp:posOffset>
                </wp:positionV>
                <wp:extent cx="779145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3A95AB" id="Rectangle 2" o:spid="_x0000_s1026" alt="colored rectangle" style="position:absolute;margin-left:562.3pt;margin-top:525pt;width:613.5pt;height:265.7pt;z-index:-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" fillcolor="#34aba2 [3206]" stroked="f" strokeweight="2pt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7C13467" wp14:editId="7A04532B">
            <wp:simplePos x="0" y="0"/>
            <wp:positionH relativeFrom="margin">
              <wp:align>right</wp:align>
            </wp:positionH>
            <wp:positionV relativeFrom="paragraph">
              <wp:posOffset>6233160</wp:posOffset>
            </wp:positionV>
            <wp:extent cx="1657350" cy="1657350"/>
            <wp:effectExtent l="0" t="0" r="0" b="0"/>
            <wp:wrapSquare wrapText="bothSides"/>
            <wp:docPr id="9" name="Picture 9" descr="2,759 Iced coffee Vectors, Royalty-free Vector Iced coffee Images |  Depositphotos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,759 Iced coffee Vectors, Royalty-free Vector Iced coffee Images |  Depositphotos®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077E9">
        <w:br w:type="page"/>
      </w:r>
    </w:p>
    <w:p w14:paraId="0EC0D00F" w14:textId="77777777" w:rsidR="004D6680" w:rsidRDefault="004D668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</w:rPr>
        <w:id w:val="13193869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5FA98BB" w14:textId="77777777" w:rsidR="004D6680" w:rsidRPr="00303381" w:rsidRDefault="004D6680">
          <w:pPr>
            <w:pStyle w:val="TOCHeading"/>
            <w:rPr>
              <w:color w:val="auto"/>
            </w:rPr>
          </w:pPr>
          <w:r w:rsidRPr="00303381">
            <w:rPr>
              <w:color w:val="auto"/>
            </w:rPr>
            <w:t>Contents</w:t>
          </w:r>
        </w:p>
        <w:p w14:paraId="102A2217" w14:textId="3B9D5DF8" w:rsidR="000B2835" w:rsidRDefault="004D6680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en-AU"/>
            </w:rPr>
          </w:pPr>
          <w:r w:rsidRPr="00303381">
            <w:rPr>
              <w:color w:val="auto"/>
            </w:rPr>
            <w:fldChar w:fldCharType="begin"/>
          </w:r>
          <w:r w:rsidRPr="00303381">
            <w:rPr>
              <w:color w:val="auto"/>
            </w:rPr>
            <w:instrText xml:space="preserve"> TOC \o "1-3" \h \z \u </w:instrText>
          </w:r>
          <w:r w:rsidRPr="00303381">
            <w:rPr>
              <w:color w:val="auto"/>
            </w:rPr>
            <w:fldChar w:fldCharType="separate"/>
          </w:r>
          <w:hyperlink w:anchor="_Toc73959355" w:history="1">
            <w:r w:rsidR="000B2835">
              <w:rPr>
                <w:noProof/>
                <w:webHidden/>
              </w:rPr>
              <w:tab/>
            </w:r>
            <w:r w:rsidR="000B2835">
              <w:rPr>
                <w:noProof/>
                <w:webHidden/>
              </w:rPr>
              <w:fldChar w:fldCharType="begin"/>
            </w:r>
            <w:r w:rsidR="000B2835">
              <w:rPr>
                <w:noProof/>
                <w:webHidden/>
              </w:rPr>
              <w:instrText xml:space="preserve"> PAGEREF _Toc73959355 \h </w:instrText>
            </w:r>
            <w:r w:rsidR="000B2835">
              <w:rPr>
                <w:noProof/>
                <w:webHidden/>
              </w:rPr>
            </w:r>
            <w:r w:rsidR="000B2835">
              <w:rPr>
                <w:noProof/>
                <w:webHidden/>
              </w:rPr>
              <w:fldChar w:fldCharType="separate"/>
            </w:r>
            <w:r w:rsidR="000B2835">
              <w:rPr>
                <w:noProof/>
                <w:webHidden/>
              </w:rPr>
              <w:t>1</w:t>
            </w:r>
            <w:r w:rsidR="000B2835">
              <w:rPr>
                <w:noProof/>
                <w:webHidden/>
              </w:rPr>
              <w:fldChar w:fldCharType="end"/>
            </w:r>
          </w:hyperlink>
        </w:p>
        <w:p w14:paraId="3B6A7BEF" w14:textId="56ADD7C3" w:rsidR="000B2835" w:rsidRDefault="000B2835">
          <w:pPr>
            <w:pStyle w:val="TOC1"/>
            <w:tabs>
              <w:tab w:val="left" w:pos="560"/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en-AU"/>
            </w:rPr>
          </w:pPr>
          <w:hyperlink w:anchor="_Toc73959356" w:history="1">
            <w:r w:rsidRPr="00DB7974">
              <w:rPr>
                <w:rStyle w:val="Hyperlink"/>
                <w:noProof/>
              </w:rPr>
              <w:t>1</w:t>
            </w:r>
            <w:r>
              <w:rPr>
                <w:b w:val="0"/>
                <w:noProof/>
                <w:color w:val="auto"/>
                <w:sz w:val="22"/>
                <w:lang w:val="en-AU" w:eastAsia="en-AU"/>
              </w:rPr>
              <w:tab/>
            </w:r>
            <w:r w:rsidRPr="00DB797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_Toc73959356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166C6" w14:textId="2F53E120" w:rsidR="000B2835" w:rsidRDefault="000B2835">
          <w:pPr>
            <w:pStyle w:val="TOC1"/>
            <w:tabs>
              <w:tab w:val="left" w:pos="560"/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en-AU"/>
            </w:rPr>
          </w:pPr>
          <w:hyperlink w:anchor="_Toc73959357" w:history="1">
            <w:r w:rsidRPr="00DB7974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color w:val="auto"/>
                <w:sz w:val="22"/>
                <w:lang w:val="en-AU" w:eastAsia="en-AU"/>
              </w:rPr>
              <w:tab/>
            </w:r>
            <w:r w:rsidRPr="00DB7974">
              <w:rPr>
                <w:rStyle w:val="Hyperlink"/>
                <w:noProof/>
              </w:rPr>
              <w:t>Code Optimizers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_Toc73959357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0A9CC" w14:textId="2FBC23B1" w:rsidR="000B2835" w:rsidRDefault="000B2835">
          <w:pPr>
            <w:pStyle w:val="TOC1"/>
            <w:tabs>
              <w:tab w:val="left" w:pos="560"/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en-AU"/>
            </w:rPr>
          </w:pPr>
          <w:hyperlink w:anchor="_Toc73959358" w:history="1">
            <w:r w:rsidRPr="00DB7974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color w:val="auto"/>
                <w:sz w:val="22"/>
                <w:lang w:val="en-AU" w:eastAsia="en-AU"/>
              </w:rPr>
              <w:tab/>
            </w:r>
            <w:r w:rsidRPr="00DB7974">
              <w:rPr>
                <w:rStyle w:val="Hyperlink"/>
                <w:noProof/>
              </w:rPr>
              <w:t>Performance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_Toc73959358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C28EB" w14:textId="602ED84A" w:rsidR="004D6680" w:rsidRDefault="004D6680">
          <w:r w:rsidRPr="00303381">
            <w:rPr>
              <w:bCs/>
              <w:noProof/>
              <w:color w:val="auto"/>
            </w:rPr>
            <w:fldChar w:fldCharType="end"/>
          </w:r>
        </w:p>
      </w:sdtContent>
    </w:sdt>
    <w:p w14:paraId="0B4A8402" w14:textId="77777777" w:rsidR="004D6680" w:rsidRDefault="004D668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44B702E3" w14:textId="1015D3A2" w:rsidR="004D6680" w:rsidRDefault="004D668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3064A107" w14:textId="1F8265B5" w:rsidR="000B2835" w:rsidRDefault="000B2835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68849443" w14:textId="4138C16E" w:rsidR="000B2835" w:rsidRDefault="000B2835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396172CD" w14:textId="6A7DF424" w:rsidR="000B2835" w:rsidRDefault="000B2835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7D0C08D4" w14:textId="51BBA19A" w:rsidR="000B2835" w:rsidRDefault="000B2835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26338310" w14:textId="77777777" w:rsidR="000B2835" w:rsidRDefault="000B2835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3BF6A737" w14:textId="77777777" w:rsidR="004D6680" w:rsidRDefault="004D668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0079C047" w14:textId="77777777" w:rsidR="00B86304" w:rsidRDefault="00B86304" w:rsidP="00B86304">
      <w:pPr>
        <w:pStyle w:val="Heading1"/>
      </w:pPr>
    </w:p>
    <w:p w14:paraId="62877051" w14:textId="77777777" w:rsidR="00B86304" w:rsidRDefault="00B86304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00ECB237" w14:textId="77777777" w:rsidR="00C019B3" w:rsidRPr="00303381" w:rsidRDefault="00C019B3" w:rsidP="00C019B3">
      <w:pPr>
        <w:pStyle w:val="Heading1"/>
        <w:rPr>
          <w:color w:val="auto"/>
        </w:rPr>
      </w:pPr>
      <w:bookmarkStart w:id="1" w:name="_Toc73959356"/>
      <w:r w:rsidRPr="00303381">
        <w:rPr>
          <w:color w:val="auto"/>
        </w:rPr>
        <w:lastRenderedPageBreak/>
        <w:t>1</w:t>
      </w:r>
      <w:r w:rsidRPr="00303381">
        <w:rPr>
          <w:color w:val="auto"/>
        </w:rPr>
        <w:tab/>
        <w:t>Introduction</w:t>
      </w:r>
      <w:bookmarkEnd w:id="1"/>
      <w:r w:rsidRPr="00303381">
        <w:rPr>
          <w:color w:val="auto"/>
        </w:rPr>
        <w:tab/>
      </w:r>
    </w:p>
    <w:p w14:paraId="137D92D8" w14:textId="494B6A3A" w:rsidR="00C019B3" w:rsidRPr="00215BAE" w:rsidRDefault="00E730AE" w:rsidP="00C019B3">
      <w:pPr>
        <w:spacing w:after="200"/>
        <w:rPr>
          <w:b w:val="0"/>
          <w:bCs/>
          <w:color w:val="auto"/>
        </w:rPr>
      </w:pPr>
      <w:r w:rsidRPr="00215BAE">
        <w:rPr>
          <w:b w:val="0"/>
          <w:bCs/>
          <w:color w:val="auto"/>
        </w:rPr>
        <w:t xml:space="preserve">This is a </w:t>
      </w:r>
      <w:r w:rsidR="00133981">
        <w:rPr>
          <w:b w:val="0"/>
          <w:bCs/>
          <w:color w:val="auto"/>
        </w:rPr>
        <w:t>performance</w:t>
      </w:r>
      <w:r w:rsidRPr="00215BAE">
        <w:rPr>
          <w:b w:val="0"/>
          <w:bCs/>
          <w:color w:val="auto"/>
        </w:rPr>
        <w:t xml:space="preserve"> </w:t>
      </w:r>
      <w:r w:rsidR="003D3482">
        <w:rPr>
          <w:b w:val="0"/>
          <w:bCs/>
          <w:color w:val="auto"/>
        </w:rPr>
        <w:t xml:space="preserve">report </w:t>
      </w:r>
      <w:r w:rsidRPr="00215BAE">
        <w:rPr>
          <w:b w:val="0"/>
          <w:bCs/>
          <w:color w:val="auto"/>
        </w:rPr>
        <w:t xml:space="preserve">for </w:t>
      </w:r>
      <w:r w:rsidR="00215BAE" w:rsidRPr="00215BAE">
        <w:rPr>
          <w:b w:val="0"/>
          <w:bCs/>
          <w:color w:val="auto"/>
        </w:rPr>
        <w:t xml:space="preserve">the movie database and website project for Acme Entertainment Pty Ltd. </w:t>
      </w:r>
      <w:r w:rsidR="003D3482">
        <w:rPr>
          <w:b w:val="0"/>
          <w:bCs/>
          <w:color w:val="auto"/>
        </w:rPr>
        <w:t>The report will touch code optimizers and what they are and performance tools and what they are.</w:t>
      </w:r>
    </w:p>
    <w:p w14:paraId="272253F7" w14:textId="0B298985" w:rsidR="00C019B3" w:rsidRDefault="00C019B3" w:rsidP="00C019B3">
      <w:pPr>
        <w:pStyle w:val="Heading1"/>
        <w:rPr>
          <w:color w:val="auto"/>
        </w:rPr>
      </w:pPr>
      <w:bookmarkStart w:id="2" w:name="_Toc73959357"/>
      <w:r w:rsidRPr="00303381">
        <w:rPr>
          <w:color w:val="auto"/>
        </w:rPr>
        <w:t>2</w:t>
      </w:r>
      <w:r w:rsidRPr="00303381">
        <w:rPr>
          <w:color w:val="auto"/>
        </w:rPr>
        <w:tab/>
      </w:r>
      <w:r w:rsidR="003D3482">
        <w:rPr>
          <w:color w:val="auto"/>
        </w:rPr>
        <w:t>Code Optimizers</w:t>
      </w:r>
      <w:bookmarkEnd w:id="2"/>
    </w:p>
    <w:p w14:paraId="538D6717" w14:textId="1C2CCFA8" w:rsidR="003D3482" w:rsidRDefault="00E10B4B" w:rsidP="00E10B4B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>Code</w:t>
      </w:r>
      <w:r w:rsidRPr="00E10B4B">
        <w:rPr>
          <w:b w:val="0"/>
          <w:bCs/>
          <w:color w:val="auto"/>
        </w:rPr>
        <w:t xml:space="preserve"> optimization </w:t>
      </w:r>
      <w:r>
        <w:rPr>
          <w:b w:val="0"/>
          <w:bCs/>
          <w:color w:val="auto"/>
        </w:rPr>
        <w:t xml:space="preserve">is a </w:t>
      </w:r>
      <w:r w:rsidRPr="00E10B4B">
        <w:rPr>
          <w:b w:val="0"/>
          <w:bCs/>
          <w:color w:val="auto"/>
        </w:rPr>
        <w:t>technique, which tries to improve the intermediate code by making it consume fewer resources (</w:t>
      </w:r>
      <w:r>
        <w:rPr>
          <w:b w:val="0"/>
          <w:bCs/>
          <w:color w:val="auto"/>
        </w:rPr>
        <w:t>for example</w:t>
      </w:r>
      <w:r w:rsidRPr="00E10B4B">
        <w:rPr>
          <w:b w:val="0"/>
          <w:bCs/>
          <w:color w:val="auto"/>
        </w:rPr>
        <w:t>. CPU, Memory) so that faster-running machine code will result.</w:t>
      </w:r>
      <w:r w:rsidRPr="00E10B4B">
        <w:t xml:space="preserve"> </w:t>
      </w:r>
      <w:r w:rsidRPr="00E10B4B">
        <w:rPr>
          <w:b w:val="0"/>
          <w:bCs/>
          <w:color w:val="auto"/>
        </w:rPr>
        <w:t>Optimization of the code is often performed at the end of the development stage since it reduces readability and adds code that is used to increase the performance.</w:t>
      </w:r>
      <w:r>
        <w:rPr>
          <w:b w:val="0"/>
          <w:bCs/>
          <w:color w:val="auto"/>
        </w:rPr>
        <w:t xml:space="preserve"> </w:t>
      </w:r>
    </w:p>
    <w:p w14:paraId="4AED0584" w14:textId="4D54F66B" w:rsidR="000B2835" w:rsidRPr="000B2835" w:rsidRDefault="000B2835" w:rsidP="000B2835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 xml:space="preserve">An example of a PHP code optimizer is </w:t>
      </w:r>
      <w:proofErr w:type="spellStart"/>
      <w:r w:rsidRPr="000B2835">
        <w:rPr>
          <w:b w:val="0"/>
          <w:bCs/>
          <w:color w:val="auto"/>
        </w:rPr>
        <w:t>CodeSniffer</w:t>
      </w:r>
      <w:proofErr w:type="spellEnd"/>
      <w:r>
        <w:rPr>
          <w:b w:val="0"/>
          <w:bCs/>
          <w:color w:val="auto"/>
        </w:rPr>
        <w:t xml:space="preserve">. </w:t>
      </w:r>
      <w:r w:rsidRPr="000B2835">
        <w:rPr>
          <w:b w:val="0"/>
          <w:bCs/>
          <w:color w:val="auto"/>
        </w:rPr>
        <w:t xml:space="preserve"> </w:t>
      </w:r>
      <w:proofErr w:type="spellStart"/>
      <w:r w:rsidRPr="000B2835">
        <w:rPr>
          <w:b w:val="0"/>
          <w:bCs/>
          <w:color w:val="auto"/>
        </w:rPr>
        <w:t>CodeSniffer</w:t>
      </w:r>
      <w:proofErr w:type="spellEnd"/>
      <w:r w:rsidRPr="000B2835">
        <w:rPr>
          <w:b w:val="0"/>
          <w:bCs/>
          <w:color w:val="auto"/>
        </w:rPr>
        <w:t xml:space="preserve"> </w:t>
      </w:r>
      <w:r w:rsidRPr="000B2835">
        <w:rPr>
          <w:b w:val="0"/>
          <w:bCs/>
          <w:color w:val="auto"/>
        </w:rPr>
        <w:t>sniffs through the source code and detects violations in syntax or defined set of coding standards. Along with PHP, it works for JavaScript and CSS files.</w:t>
      </w:r>
    </w:p>
    <w:p w14:paraId="6C795E8F" w14:textId="6F82E21E" w:rsidR="00C019B3" w:rsidRDefault="00C019B3" w:rsidP="004D6680">
      <w:pPr>
        <w:pStyle w:val="Heading1"/>
        <w:rPr>
          <w:color w:val="auto"/>
        </w:rPr>
      </w:pPr>
      <w:bookmarkStart w:id="3" w:name="_Toc73959358"/>
      <w:r w:rsidRPr="00303381">
        <w:rPr>
          <w:color w:val="auto"/>
        </w:rPr>
        <w:t>3</w:t>
      </w:r>
      <w:r w:rsidRPr="00303381">
        <w:rPr>
          <w:color w:val="auto"/>
        </w:rPr>
        <w:tab/>
      </w:r>
      <w:r w:rsidR="003D3482">
        <w:rPr>
          <w:color w:val="auto"/>
        </w:rPr>
        <w:t>Performance tools</w:t>
      </w:r>
      <w:bookmarkEnd w:id="3"/>
    </w:p>
    <w:p w14:paraId="6D06EF0A" w14:textId="0F47CF15" w:rsidR="00E730AE" w:rsidRDefault="003D3482" w:rsidP="00C019B3">
      <w:pPr>
        <w:spacing w:after="200"/>
        <w:rPr>
          <w:b w:val="0"/>
          <w:bCs/>
          <w:color w:val="auto"/>
        </w:rPr>
      </w:pPr>
      <w:r>
        <w:rPr>
          <w:b w:val="0"/>
          <w:bCs/>
          <w:color w:val="auto"/>
        </w:rPr>
        <w:t>When developing with PHP</w:t>
      </w:r>
      <w:r w:rsidRPr="003D3482">
        <w:rPr>
          <w:b w:val="0"/>
          <w:bCs/>
          <w:color w:val="auto"/>
        </w:rPr>
        <w:t xml:space="preserve"> it is highly advisable that every application you build should have the right PHP performance testing tools to ensure that it runs correctly</w:t>
      </w:r>
      <w:r>
        <w:rPr>
          <w:b w:val="0"/>
          <w:bCs/>
          <w:color w:val="auto"/>
        </w:rPr>
        <w:t>.</w:t>
      </w:r>
      <w:r w:rsidR="008600F8">
        <w:rPr>
          <w:b w:val="0"/>
          <w:bCs/>
          <w:color w:val="auto"/>
        </w:rPr>
        <w:t xml:space="preserve"> </w:t>
      </w:r>
      <w:r w:rsidR="008600F8" w:rsidRPr="008600F8">
        <w:rPr>
          <w:b w:val="0"/>
          <w:bCs/>
          <w:color w:val="auto"/>
        </w:rPr>
        <w:t>PHP</w:t>
      </w:r>
      <w:r w:rsidR="008600F8">
        <w:rPr>
          <w:b w:val="0"/>
          <w:bCs/>
          <w:color w:val="auto"/>
        </w:rPr>
        <w:t xml:space="preserve"> </w:t>
      </w:r>
      <w:r w:rsidR="008600F8" w:rsidRPr="008600F8">
        <w:rPr>
          <w:b w:val="0"/>
          <w:bCs/>
          <w:color w:val="auto"/>
        </w:rPr>
        <w:t>profilers have been widely used by developers to improve PHP performance or to determine weak points of web applications. There are two types of code profilers: standard and tracing profilers.</w:t>
      </w:r>
      <w:r w:rsidR="008600F8">
        <w:rPr>
          <w:b w:val="0"/>
          <w:bCs/>
          <w:color w:val="auto"/>
        </w:rPr>
        <w:t xml:space="preserve"> </w:t>
      </w:r>
    </w:p>
    <w:p w14:paraId="50E00A02" w14:textId="672F3EAE" w:rsidR="008600F8" w:rsidRDefault="008600F8" w:rsidP="008600F8">
      <w:pPr>
        <w:spacing w:after="200"/>
        <w:rPr>
          <w:b w:val="0"/>
          <w:bCs/>
          <w:color w:val="auto"/>
        </w:rPr>
      </w:pPr>
      <w:r w:rsidRPr="008600F8">
        <w:rPr>
          <w:b w:val="0"/>
          <w:bCs/>
          <w:color w:val="auto"/>
        </w:rPr>
        <w:t xml:space="preserve">Standard profilers periodically record stack traces of your application, while tracing profilers are </w:t>
      </w:r>
      <w:r w:rsidRPr="008600F8">
        <w:rPr>
          <w:b w:val="0"/>
          <w:bCs/>
          <w:color w:val="auto"/>
        </w:rPr>
        <w:t>lighter weight</w:t>
      </w:r>
      <w:r w:rsidRPr="008600F8">
        <w:rPr>
          <w:b w:val="0"/>
          <w:bCs/>
          <w:color w:val="auto"/>
        </w:rPr>
        <w:t xml:space="preserve"> than standard profiles and can be used while you code.</w:t>
      </w:r>
      <w:r>
        <w:rPr>
          <w:b w:val="0"/>
          <w:bCs/>
          <w:color w:val="auto"/>
        </w:rPr>
        <w:t xml:space="preserve"> </w:t>
      </w:r>
      <w:r w:rsidRPr="008600F8">
        <w:rPr>
          <w:b w:val="0"/>
          <w:bCs/>
          <w:color w:val="auto"/>
        </w:rPr>
        <w:t>Standard code profilers give you a snapshot of important metrics like CPU, memory usage, time spent per line of code, and frequency of method calls.</w:t>
      </w:r>
      <w:r>
        <w:rPr>
          <w:b w:val="0"/>
          <w:bCs/>
          <w:color w:val="auto"/>
        </w:rPr>
        <w:t xml:space="preserve"> </w:t>
      </w:r>
      <w:r w:rsidRPr="008600F8">
        <w:rPr>
          <w:b w:val="0"/>
          <w:bCs/>
          <w:color w:val="auto"/>
        </w:rPr>
        <w:t xml:space="preserve">On the other hand, tracing profilers have quite an advantage from standard as you can use it every day, and it </w:t>
      </w:r>
      <w:r w:rsidRPr="008600F8">
        <w:rPr>
          <w:b w:val="0"/>
          <w:bCs/>
          <w:color w:val="auto"/>
        </w:rPr>
        <w:t>will not</w:t>
      </w:r>
      <w:r w:rsidRPr="008600F8">
        <w:rPr>
          <w:b w:val="0"/>
          <w:bCs/>
          <w:color w:val="auto"/>
        </w:rPr>
        <w:t xml:space="preserve"> slow you down. It is designed to catch errors in real time while </w:t>
      </w:r>
      <w:r w:rsidRPr="008600F8">
        <w:rPr>
          <w:b w:val="0"/>
          <w:bCs/>
          <w:color w:val="auto"/>
        </w:rPr>
        <w:t>you are</w:t>
      </w:r>
      <w:r w:rsidRPr="008600F8">
        <w:rPr>
          <w:b w:val="0"/>
          <w:bCs/>
          <w:color w:val="auto"/>
        </w:rPr>
        <w:t xml:space="preserve"> developing, instead of catching errors after the fact. Tracing profilers are considered as your first line of defense in dealing with bugs.</w:t>
      </w:r>
    </w:p>
    <w:p w14:paraId="6B9FE9D6" w14:textId="77777777" w:rsidR="008600F8" w:rsidRPr="00E730AE" w:rsidRDefault="008600F8" w:rsidP="00C019B3">
      <w:pPr>
        <w:spacing w:after="200"/>
        <w:rPr>
          <w:b w:val="0"/>
          <w:bCs/>
          <w:color w:val="auto"/>
        </w:rPr>
      </w:pPr>
    </w:p>
    <w:sectPr w:rsidR="008600F8" w:rsidRPr="00E730AE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6592F" w14:textId="77777777" w:rsidR="00E7337C" w:rsidRDefault="00E7337C">
      <w:r>
        <w:separator/>
      </w:r>
    </w:p>
    <w:p w14:paraId="3C685257" w14:textId="77777777" w:rsidR="00E7337C" w:rsidRDefault="00E7337C"/>
  </w:endnote>
  <w:endnote w:type="continuationSeparator" w:id="0">
    <w:p w14:paraId="6BAC9FF4" w14:textId="77777777" w:rsidR="00E7337C" w:rsidRDefault="00E7337C">
      <w:r>
        <w:continuationSeparator/>
      </w:r>
    </w:p>
    <w:p w14:paraId="58814F45" w14:textId="77777777" w:rsidR="00E7337C" w:rsidRDefault="00E733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BDE746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5E5932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2FAD7" w14:textId="77777777" w:rsidR="00E7337C" w:rsidRDefault="00E7337C">
      <w:r>
        <w:separator/>
      </w:r>
    </w:p>
    <w:p w14:paraId="18ADF70E" w14:textId="77777777" w:rsidR="00E7337C" w:rsidRDefault="00E7337C"/>
  </w:footnote>
  <w:footnote w:type="continuationSeparator" w:id="0">
    <w:p w14:paraId="3B57AA00" w14:textId="77777777" w:rsidR="00E7337C" w:rsidRDefault="00E7337C">
      <w:r>
        <w:continuationSeparator/>
      </w:r>
    </w:p>
    <w:p w14:paraId="2D21A309" w14:textId="77777777" w:rsidR="00E7337C" w:rsidRDefault="00E733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38021" w14:textId="77777777" w:rsidR="00D077E9" w:rsidRDefault="004D6680" w:rsidP="00D077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E14CFF" wp14:editId="6F539AF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F53C0C6" w14:textId="51BAA126" w:rsidR="004D6680" w:rsidRDefault="000B2835">
                              <w:pPr>
                                <w:spacing w:line="240" w:lineRule="auto"/>
                              </w:pPr>
                              <w:r>
                                <w:t>Performance Report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E14CF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7F53C0C6" w14:textId="51BAA126" w:rsidR="004D6680" w:rsidRDefault="000B2835">
                        <w:pPr>
                          <w:spacing w:line="240" w:lineRule="auto"/>
                        </w:pPr>
                        <w:r>
                          <w:t>Performance Report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6BF440" wp14:editId="4986403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B4BD54E" w14:textId="77777777" w:rsidR="004D6680" w:rsidRDefault="004D6680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6BF440" id="Text Box 219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7ad6cf [1945]" stroked="f">
              <v:textbox style="mso-fit-shape-to-text:t" inset=",0,,0">
                <w:txbxContent>
                  <w:p w14:paraId="5B4BD54E" w14:textId="77777777" w:rsidR="004D6680" w:rsidRDefault="004D6680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349FD"/>
    <w:multiLevelType w:val="hybridMultilevel"/>
    <w:tmpl w:val="6044A768"/>
    <w:lvl w:ilvl="0" w:tplc="8EEA4D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81"/>
    <w:rsid w:val="0002482E"/>
    <w:rsid w:val="00050324"/>
    <w:rsid w:val="000A0150"/>
    <w:rsid w:val="000B2835"/>
    <w:rsid w:val="000B7E8F"/>
    <w:rsid w:val="000E63C9"/>
    <w:rsid w:val="00130E9D"/>
    <w:rsid w:val="00133981"/>
    <w:rsid w:val="00150A6D"/>
    <w:rsid w:val="00185B35"/>
    <w:rsid w:val="001D3CE0"/>
    <w:rsid w:val="001F2BC8"/>
    <w:rsid w:val="001F5F6B"/>
    <w:rsid w:val="00215BAE"/>
    <w:rsid w:val="00243EBC"/>
    <w:rsid w:val="00246A35"/>
    <w:rsid w:val="00284348"/>
    <w:rsid w:val="002F51F5"/>
    <w:rsid w:val="002F6AFB"/>
    <w:rsid w:val="00303381"/>
    <w:rsid w:val="00312137"/>
    <w:rsid w:val="00330359"/>
    <w:rsid w:val="0033762F"/>
    <w:rsid w:val="00366C7E"/>
    <w:rsid w:val="00384EA3"/>
    <w:rsid w:val="0039531F"/>
    <w:rsid w:val="003A39A1"/>
    <w:rsid w:val="003C2191"/>
    <w:rsid w:val="003D3482"/>
    <w:rsid w:val="003D3863"/>
    <w:rsid w:val="003E5347"/>
    <w:rsid w:val="004110DE"/>
    <w:rsid w:val="0044085A"/>
    <w:rsid w:val="004B21A5"/>
    <w:rsid w:val="004D6680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00F8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B86304"/>
    <w:rsid w:val="00C019B3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0B4B"/>
    <w:rsid w:val="00E22ACD"/>
    <w:rsid w:val="00E44C41"/>
    <w:rsid w:val="00E620B0"/>
    <w:rsid w:val="00E730AE"/>
    <w:rsid w:val="00E7337C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5232B"/>
  <w15:docId w15:val="{DD368216-D472-485D-B551-58EB2C52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C019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5"/>
    <w:rsid w:val="00C019B3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D6680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66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68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D6680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4D6680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afe\New\Rapid%20App%20Development%20(RAD)\Project\Templates\Test_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2D2119B9EB43608130E446DDAF6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A5AE7-BB31-4662-A85A-2C5AC0136A9E}"/>
      </w:docPartPr>
      <w:docPartBody>
        <w:p w:rsidR="00000000" w:rsidRDefault="009903F0">
          <w:pPr>
            <w:pStyle w:val="5D2D2119B9EB43608130E446DDAF6809"/>
          </w:pPr>
          <w:r>
            <w:t>COMPANY NAME</w:t>
          </w:r>
        </w:p>
      </w:docPartBody>
    </w:docPart>
    <w:docPart>
      <w:docPartPr>
        <w:name w:val="0E8DFFABCB704DF39E069ED0E3608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63A81-F196-4A65-BFD3-BFC5CDECCE90}"/>
      </w:docPartPr>
      <w:docPartBody>
        <w:p w:rsidR="00000000" w:rsidRDefault="009903F0">
          <w:pPr>
            <w:pStyle w:val="0E8DFFABCB704DF39E069ED0E36086D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F0"/>
    <w:rsid w:val="0099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2D2119B9EB43608130E446DDAF6809">
    <w:name w:val="5D2D2119B9EB43608130E446DDAF6809"/>
  </w:style>
  <w:style w:type="paragraph" w:customStyle="1" w:styleId="0E8DFFABCB704DF39E069ED0E36086DB">
    <w:name w:val="0E8DFFABCB704DF39E069ED0E36086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Bayley Wise and Kyle Chamberlain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75633D-051A-49F3-8250-F468781FD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Test_Plan.dotx</Template>
  <TotalTime>54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Plan- Sprint #</vt:lpstr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Report</dc:title>
  <dc:creator>Bayley</dc:creator>
  <cp:keywords/>
  <cp:lastModifiedBy>Bayley Wise</cp:lastModifiedBy>
  <cp:revision>1</cp:revision>
  <cp:lastPrinted>2006-08-01T17:47:00Z</cp:lastPrinted>
  <dcterms:created xsi:type="dcterms:W3CDTF">2021-06-07T03:05:00Z</dcterms:created>
  <dcterms:modified xsi:type="dcterms:W3CDTF">2021-06-07T04:00:00Z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