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客户端使用长连接访问后台服务器</w:t>
      </w:r>
    </w:p>
    <w:p>
      <w:pPr>
        <w:numPr>
          <w:ilvl w:val="0"/>
          <w:numId w:val="1"/>
        </w:numPr>
        <w:rPr>
          <w:rFonts w:hint="eastAsia"/>
          <w:lang w:val="en-US" w:eastAsia="zh-CN"/>
        </w:rPr>
      </w:pPr>
      <w:r>
        <w:rPr>
          <w:rFonts w:hint="eastAsia"/>
          <w:lang w:val="en-US" w:eastAsia="zh-CN"/>
        </w:rPr>
        <w:t>命令发送需要同步连续发送</w:t>
      </w:r>
    </w:p>
    <w:p>
      <w:pPr>
        <w:numPr>
          <w:ilvl w:val="0"/>
          <w:numId w:val="1"/>
        </w:numPr>
        <w:rPr>
          <w:rFonts w:hint="eastAsia"/>
          <w:lang w:val="en-US" w:eastAsia="zh-CN"/>
        </w:rPr>
      </w:pPr>
      <w:r>
        <w:rPr>
          <w:rFonts w:hint="eastAsia"/>
          <w:lang w:val="en-US" w:eastAsia="zh-CN"/>
        </w:rPr>
        <w:t>后台服务器根据实际命令处理完成的时间先后进行返回，不以命令请求顺序返回</w:t>
      </w:r>
    </w:p>
    <w:p>
      <w:pPr>
        <w:numPr>
          <w:ilvl w:val="0"/>
          <w:numId w:val="1"/>
        </w:numPr>
        <w:rPr>
          <w:rFonts w:hint="eastAsia"/>
          <w:lang w:val="en-US" w:eastAsia="zh-CN"/>
        </w:rPr>
      </w:pPr>
      <w:r>
        <w:rPr>
          <w:rFonts w:hint="eastAsia"/>
          <w:lang w:val="en-US" w:eastAsia="zh-CN"/>
        </w:rPr>
        <w:t>返回的数据全部是字符串格式</w:t>
      </w:r>
    </w:p>
    <w:p>
      <w:pPr>
        <w:numPr>
          <w:ilvl w:val="0"/>
          <w:numId w:val="1"/>
        </w:numPr>
        <w:rPr>
          <w:rFonts w:hint="eastAsia"/>
          <w:lang w:val="en-US" w:eastAsia="zh-CN"/>
        </w:rPr>
      </w:pPr>
      <w:r>
        <w:rPr>
          <w:rFonts w:hint="eastAsia"/>
          <w:lang w:val="en-US" w:eastAsia="zh-CN"/>
        </w:rPr>
        <w:t>后台服务器接收到脏数据或者接收发送处理异常的时候会主动断开客户端连接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返回值说明：</w:t>
      </w:r>
    </w:p>
    <w:p>
      <w:pPr>
        <w:numPr>
          <w:ilvl w:val="0"/>
          <w:numId w:val="0"/>
        </w:numPr>
        <w:rPr>
          <w:rFonts w:hint="eastAsia"/>
          <w:lang w:val="en-US" w:eastAsia="zh-CN"/>
        </w:rPr>
      </w:pPr>
      <w:r>
        <w:rPr>
          <w:rFonts w:hint="eastAsia"/>
          <w:lang w:val="en-US" w:eastAsia="zh-CN"/>
        </w:rPr>
        <w:t>[nCmd,nSubCmd,0,[[有效数据]]]</w:t>
      </w:r>
    </w:p>
    <w:p>
      <w:pPr>
        <w:numPr>
          <w:ilvl w:val="0"/>
          <w:numId w:val="0"/>
        </w:numPr>
        <w:rPr>
          <w:rFonts w:hint="eastAsia"/>
          <w:lang w:val="en-US" w:eastAsia="zh-CN"/>
        </w:rPr>
      </w:pPr>
      <w:r>
        <w:rPr>
          <w:rFonts w:hint="eastAsia"/>
          <w:lang w:val="en-US" w:eastAsia="zh-CN"/>
        </w:rPr>
        <w:t>[nCmd,nSubCmd,1,Errormsg]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nAB翻页  nKeyid查询开始id</w:t>
      </w:r>
      <w:bookmarkStart w:id="0" w:name="_GoBack"/>
      <w:bookmarkEnd w:id="0"/>
    </w:p>
    <w:p>
      <w:pPr>
        <w:numPr>
          <w:ilvl w:val="0"/>
          <w:numId w:val="0"/>
        </w:numPr>
        <w:rPr>
          <w:rFonts w:hint="eastAsia"/>
          <w:lang w:val="en-US" w:eastAsia="zh-CN"/>
        </w:rPr>
      </w:pPr>
    </w:p>
    <w:p>
      <w:pPr>
        <w:widowControl w:val="0"/>
        <w:numPr>
          <w:ilvl w:val="0"/>
          <w:numId w:val="2"/>
        </w:numPr>
        <w:ind w:left="2100" w:leftChars="0" w:firstLine="420" w:firstLineChars="0"/>
        <w:jc w:val="both"/>
        <w:rPr>
          <w:rFonts w:hint="eastAsia"/>
          <w:lang w:val="en-US" w:eastAsia="zh-CN"/>
        </w:rPr>
      </w:pPr>
      <w:r>
        <w:rPr>
          <w:rFonts w:hint="eastAsia"/>
          <w:lang w:val="en-US" w:eastAsia="zh-CN"/>
        </w:rPr>
        <w:t>用户</w:t>
      </w:r>
    </w:p>
    <w:p>
      <w:pPr>
        <w:widowControl w:val="0"/>
        <w:numPr>
          <w:ilvl w:val="0"/>
          <w:numId w:val="0"/>
        </w:numPr>
        <w:jc w:val="both"/>
        <w:rPr>
          <w:rFonts w:hint="eastAsia"/>
          <w:lang w:val="en-US" w:eastAsia="zh-CN"/>
        </w:rPr>
      </w:pPr>
      <w:r>
        <w:rPr>
          <w:rFonts w:hint="eastAsia"/>
          <w:lang w:val="en-US" w:eastAsia="zh-CN"/>
        </w:rPr>
        <w:t>超级管理员手动添加</w:t>
      </w:r>
    </w:p>
    <w:p>
      <w:pPr>
        <w:widowControl w:val="0"/>
        <w:numPr>
          <w:ilvl w:val="0"/>
          <w:numId w:val="0"/>
        </w:numPr>
        <w:jc w:val="both"/>
        <w:rPr>
          <w:rFonts w:hint="eastAsia"/>
          <w:lang w:val="en-US" w:eastAsia="zh-CN"/>
        </w:rPr>
      </w:pPr>
      <w:r>
        <w:rPr>
          <w:rFonts w:hint="eastAsia"/>
          <w:lang w:val="en-US" w:eastAsia="zh-CN"/>
        </w:rPr>
        <w:t>用户类型：1 超级管理员</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2 代理用户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添加用户</w:t>
      </w:r>
    </w:p>
    <w:p>
      <w:pPr>
        <w:widowControl w:val="0"/>
        <w:numPr>
          <w:ilvl w:val="0"/>
          <w:numId w:val="0"/>
        </w:numPr>
        <w:jc w:val="both"/>
        <w:rPr>
          <w:rFonts w:hint="eastAsia"/>
          <w:lang w:val="en-US" w:eastAsia="zh-CN"/>
        </w:rPr>
      </w:pPr>
      <w:r>
        <w:rPr>
          <w:rFonts w:hint="eastAsia"/>
          <w:lang w:val="en-US" w:eastAsia="zh-CN"/>
        </w:rPr>
        <w:t>[nCmd,nSubCmd,Userid,Usertype,[[User,Password,Khmc,Authority,NUsertype,Fatherid]]]</w:t>
      </w:r>
    </w:p>
    <w:p>
      <w:pPr>
        <w:widowControl w:val="0"/>
        <w:numPr>
          <w:ilvl w:val="0"/>
          <w:numId w:val="0"/>
        </w:numPr>
        <w:jc w:val="both"/>
        <w:rPr>
          <w:rFonts w:hint="eastAsia"/>
          <w:lang w:val="en-US" w:eastAsia="zh-CN"/>
        </w:rPr>
      </w:pPr>
      <w:r>
        <w:rPr>
          <w:rFonts w:hint="eastAsia"/>
          <w:lang w:val="en-US" w:eastAsia="zh-CN"/>
        </w:rPr>
        <w:t>[nCmd,nSubCmd,0/1,[[</w:t>
      </w:r>
      <w:r>
        <w:rPr>
          <w:rFonts w:hint="eastAsia" w:ascii="新宋体" w:hAnsi="新宋体" w:eastAsia="新宋体"/>
          <w:color w:val="A31515"/>
          <w:sz w:val="19"/>
        </w:rPr>
        <w:t>id,User,Password,Authority,Usertype,Xgsj</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用户登陆</w:t>
      </w:r>
    </w:p>
    <w:p>
      <w:pPr>
        <w:widowControl w:val="0"/>
        <w:numPr>
          <w:ilvl w:val="0"/>
          <w:numId w:val="0"/>
        </w:numPr>
        <w:jc w:val="both"/>
        <w:rPr>
          <w:rFonts w:hint="eastAsia"/>
          <w:lang w:val="en-US" w:eastAsia="zh-CN"/>
        </w:rPr>
      </w:pPr>
      <w:r>
        <w:rPr>
          <w:rFonts w:hint="eastAsia"/>
          <w:lang w:val="en-US" w:eastAsia="zh-CN"/>
        </w:rPr>
        <w:t>[nCmd,nSubCmd,[[User,Password]]]</w:t>
      </w:r>
    </w:p>
    <w:p>
      <w:pPr>
        <w:widowControl w:val="0"/>
        <w:numPr>
          <w:ilvl w:val="0"/>
          <w:numId w:val="0"/>
        </w:numPr>
        <w:jc w:val="both"/>
        <w:rPr>
          <w:rFonts w:hint="eastAsia"/>
          <w:lang w:val="en-US" w:eastAsia="zh-CN"/>
        </w:rPr>
      </w:pPr>
      <w:r>
        <w:rPr>
          <w:rFonts w:hint="eastAsia"/>
          <w:lang w:val="en-US" w:eastAsia="zh-CN"/>
        </w:rPr>
        <w:t>[nCmd,nSubCmd,0/1,[[</w:t>
      </w:r>
      <w:r>
        <w:rPr>
          <w:rFonts w:hint="eastAsia" w:ascii="新宋体" w:hAnsi="新宋体" w:eastAsia="新宋体"/>
          <w:color w:val="A31515"/>
          <w:sz w:val="19"/>
        </w:rPr>
        <w:t>id,User,Password,Authority,Usertype,Xgsj</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用户列表</w:t>
      </w:r>
    </w:p>
    <w:p>
      <w:pPr>
        <w:widowControl w:val="0"/>
        <w:numPr>
          <w:ilvl w:val="0"/>
          <w:numId w:val="0"/>
        </w:numPr>
        <w:jc w:val="both"/>
        <w:rPr>
          <w:rFonts w:hint="eastAsia"/>
          <w:lang w:val="en-US" w:eastAsia="zh-CN"/>
        </w:rPr>
      </w:pPr>
      <w:r>
        <w:rPr>
          <w:rFonts w:hint="eastAsia"/>
          <w:lang w:val="en-US" w:eastAsia="zh-CN"/>
        </w:rPr>
        <w:t>[nCmd,nSubCmd,Userid,Usertype,nTag,nPagesize,nAB,nKeyid]</w:t>
      </w:r>
    </w:p>
    <w:p>
      <w:pPr>
        <w:widowControl w:val="0"/>
        <w:numPr>
          <w:ilvl w:val="0"/>
          <w:numId w:val="0"/>
        </w:numPr>
        <w:jc w:val="both"/>
        <w:rPr>
          <w:rFonts w:hint="eastAsia"/>
          <w:lang w:val="en-US" w:eastAsia="zh-CN"/>
        </w:rPr>
      </w:pPr>
      <w:r>
        <w:rPr>
          <w:rFonts w:hint="eastAsia"/>
          <w:lang w:val="en-US" w:eastAsia="zh-CN"/>
        </w:rPr>
        <w:t>[nCmd,nSubCmd,nTag,0/1,ncount,[[</w:t>
      </w:r>
      <w:r>
        <w:rPr>
          <w:rFonts w:hint="eastAsia" w:ascii="新宋体" w:hAnsi="新宋体" w:eastAsia="新宋体"/>
          <w:color w:val="A31515"/>
          <w:sz w:val="19"/>
        </w:rPr>
        <w:t>id,User,Password,Authority,Usertype,Xgsj</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
        </w:numPr>
        <w:tabs>
          <w:tab w:val="clear" w:pos="312"/>
        </w:tabs>
        <w:ind w:left="2100" w:leftChars="0" w:firstLine="420" w:firstLineChars="0"/>
        <w:jc w:val="both"/>
        <w:rPr>
          <w:rFonts w:hint="eastAsia"/>
          <w:lang w:val="en-US" w:eastAsia="zh-CN"/>
        </w:rPr>
      </w:pPr>
      <w:r>
        <w:rPr>
          <w:rFonts w:hint="eastAsia"/>
          <w:lang w:val="en-US" w:eastAsia="zh-CN"/>
        </w:rPr>
        <w:t>客户</w:t>
      </w:r>
    </w:p>
    <w:p>
      <w:pPr>
        <w:widowControl w:val="0"/>
        <w:numPr>
          <w:ilvl w:val="0"/>
          <w:numId w:val="0"/>
        </w:numPr>
        <w:jc w:val="both"/>
        <w:rPr>
          <w:rFonts w:hint="eastAsia"/>
          <w:lang w:val="en-US" w:eastAsia="zh-CN"/>
        </w:rPr>
      </w:pPr>
      <w:r>
        <w:rPr>
          <w:rFonts w:hint="eastAsia"/>
          <w:lang w:val="en-US" w:eastAsia="zh-CN"/>
        </w:rPr>
        <w:t>添加客户</w:t>
      </w:r>
    </w:p>
    <w:p>
      <w:pPr>
        <w:widowControl w:val="0"/>
        <w:numPr>
          <w:ilvl w:val="0"/>
          <w:numId w:val="0"/>
        </w:numPr>
        <w:jc w:val="both"/>
        <w:rPr>
          <w:rFonts w:hint="eastAsia"/>
          <w:lang w:val="en-US" w:eastAsia="zh-CN"/>
        </w:rPr>
      </w:pPr>
      <w:r>
        <w:rPr>
          <w:rFonts w:hint="eastAsia"/>
          <w:lang w:val="en-US" w:eastAsia="zh-CN"/>
        </w:rPr>
        <w:t>[nCmd,nSubCmd,Userid,Usertype,[[Khmc,Fatherid,Lxfs,Ssdq,Jlxm,Dj,Bz]]]</w:t>
      </w:r>
    </w:p>
    <w:p>
      <w:pPr>
        <w:widowControl w:val="0"/>
        <w:numPr>
          <w:ilvl w:val="0"/>
          <w:numId w:val="0"/>
        </w:numPr>
        <w:jc w:val="both"/>
        <w:rPr>
          <w:rFonts w:hint="eastAsia"/>
          <w:lang w:val="en-US" w:eastAsia="zh-CN"/>
        </w:rPr>
      </w:pPr>
      <w:r>
        <w:rPr>
          <w:rFonts w:hint="eastAsia"/>
          <w:lang w:val="en-US" w:eastAsia="zh-CN"/>
        </w:rPr>
        <w:t>[nCmd,nSubCmd,0/1,[[id,Khmc,Lxfs,Ssdq,Jlxm,Dj,On1m,On15d,Du15d,Du1m,Xgsj,Bz]]]</w:t>
      </w:r>
    </w:p>
    <w:p>
      <w:pPr>
        <w:widowControl w:val="0"/>
        <w:numPr>
          <w:ilvl w:val="0"/>
          <w:numId w:val="0"/>
        </w:numPr>
        <w:jc w:val="both"/>
        <w:rPr>
          <w:rFonts w:hint="eastAsia"/>
          <w:lang w:val="en-US" w:eastAsia="zh-CN"/>
        </w:rPr>
      </w:pPr>
      <w:r>
        <w:rPr>
          <w:rFonts w:hint="eastAsia"/>
          <w:lang w:val="en-US" w:eastAsia="zh-CN"/>
        </w:rPr>
        <w:t>客户列表</w:t>
      </w:r>
    </w:p>
    <w:p>
      <w:pPr>
        <w:widowControl w:val="0"/>
        <w:numPr>
          <w:ilvl w:val="0"/>
          <w:numId w:val="0"/>
        </w:numPr>
        <w:jc w:val="both"/>
        <w:rPr>
          <w:rFonts w:hint="eastAsia"/>
          <w:lang w:val="en-US" w:eastAsia="zh-CN"/>
        </w:rPr>
      </w:pPr>
      <w:r>
        <w:rPr>
          <w:rFonts w:hint="eastAsia"/>
          <w:lang w:val="en-US" w:eastAsia="zh-CN"/>
        </w:rPr>
        <w:t>[nCmd,nSubCmd,Userid,Usertype,nTag,nPagesize,nAB,nKeyid]</w:t>
      </w:r>
    </w:p>
    <w:p>
      <w:pPr>
        <w:widowControl w:val="0"/>
        <w:numPr>
          <w:ilvl w:val="0"/>
          <w:numId w:val="0"/>
        </w:numPr>
        <w:jc w:val="both"/>
        <w:rPr>
          <w:rFonts w:hint="eastAsia"/>
          <w:lang w:val="en-US" w:eastAsia="zh-CN"/>
        </w:rPr>
      </w:pPr>
      <w:r>
        <w:rPr>
          <w:rFonts w:hint="eastAsia"/>
          <w:lang w:val="en-US" w:eastAsia="zh-CN"/>
        </w:rPr>
        <w:t>[nCmd,nSubCmd,nTag,0/1,ncount,[[id,Khmc,Lxfs,Ssdq,Jlxm,Dj,On1m,On15d,Du15d,Du1m,Xgsj,Bz]]]</w:t>
      </w:r>
    </w:p>
    <w:p>
      <w:pPr>
        <w:widowControl w:val="0"/>
        <w:numPr>
          <w:ilvl w:val="0"/>
          <w:numId w:val="0"/>
        </w:numPr>
        <w:jc w:val="both"/>
        <w:rPr>
          <w:rFonts w:hint="eastAsia"/>
          <w:lang w:val="en-US" w:eastAsia="zh-CN"/>
        </w:rPr>
      </w:pPr>
      <w:r>
        <w:rPr>
          <w:rFonts w:hint="eastAsia"/>
          <w:lang w:val="en-US" w:eastAsia="zh-CN"/>
        </w:rPr>
        <w:t>客户sim列表</w:t>
      </w:r>
    </w:p>
    <w:p>
      <w:pPr>
        <w:widowControl w:val="0"/>
        <w:numPr>
          <w:ilvl w:val="0"/>
          <w:numId w:val="0"/>
        </w:numPr>
        <w:jc w:val="both"/>
        <w:rPr>
          <w:rFonts w:hint="eastAsia"/>
          <w:lang w:val="en-US" w:eastAsia="zh-CN"/>
        </w:rPr>
      </w:pPr>
      <w:r>
        <w:rPr>
          <w:rFonts w:hint="eastAsia"/>
          <w:lang w:val="en-US" w:eastAsia="zh-CN"/>
        </w:rPr>
        <w:t>[nCmd,nSubCmd,Userid,Usertype,nTag,nPagesize,nAB,nKeyid,[[Khid]]]</w:t>
      </w:r>
    </w:p>
    <w:p>
      <w:pPr>
        <w:widowControl w:val="0"/>
        <w:numPr>
          <w:ilvl w:val="0"/>
          <w:numId w:val="0"/>
        </w:numPr>
        <w:jc w:val="both"/>
        <w:rPr>
          <w:rFonts w:hint="eastAsia"/>
          <w:lang w:val="en-US" w:eastAsia="zh-CN"/>
        </w:rPr>
      </w:pPr>
      <w:r>
        <w:rPr>
          <w:rFonts w:hint="eastAsia"/>
          <w:lang w:val="en-US" w:eastAsia="zh-CN"/>
        </w:rPr>
        <w:t>[nCmd,nSubCmd,nTag,0/1,nCount,[id,Jrhm,Iccid,Dxzh,Llchm,Llclx,Xsrq,Jhrq,Xfrq,Dqrq,Zxrq,Bz]]</w:t>
      </w:r>
    </w:p>
    <w:p>
      <w:pPr>
        <w:widowControl w:val="0"/>
        <w:numPr>
          <w:ilvl w:val="0"/>
          <w:numId w:val="0"/>
        </w:numPr>
        <w:jc w:val="both"/>
        <w:rPr>
          <w:rFonts w:hint="eastAsia"/>
          <w:lang w:val="en-US" w:eastAsia="zh-CN"/>
        </w:rPr>
      </w:pPr>
      <w:r>
        <w:rPr>
          <w:rFonts w:hint="eastAsia"/>
          <w:lang w:val="en-US" w:eastAsia="zh-CN"/>
        </w:rPr>
        <w:t>客户sim到期时间查询(4个时间段)</w:t>
      </w:r>
    </w:p>
    <w:p>
      <w:pPr>
        <w:widowControl w:val="0"/>
        <w:numPr>
          <w:ilvl w:val="0"/>
          <w:numId w:val="0"/>
        </w:numPr>
        <w:jc w:val="both"/>
        <w:rPr>
          <w:rFonts w:hint="eastAsia"/>
          <w:lang w:val="en-US" w:eastAsia="zh-CN"/>
        </w:rPr>
      </w:pPr>
      <w:r>
        <w:rPr>
          <w:rFonts w:hint="eastAsia"/>
          <w:lang w:val="en-US" w:eastAsia="zh-CN"/>
        </w:rPr>
        <w:t>[nCmd,nSubCmd,Userid,Usertype,nTag,nPagesize,nAB,nKeyid,[[Khid]]]// 15，1月</w:t>
      </w:r>
    </w:p>
    <w:p>
      <w:pPr>
        <w:widowControl w:val="0"/>
        <w:numPr>
          <w:ilvl w:val="0"/>
          <w:numId w:val="0"/>
        </w:numPr>
        <w:jc w:val="both"/>
        <w:rPr>
          <w:rFonts w:hint="eastAsia"/>
          <w:lang w:val="en-US" w:eastAsia="zh-CN"/>
        </w:rPr>
      </w:pPr>
      <w:r>
        <w:rPr>
          <w:rFonts w:hint="eastAsia"/>
          <w:lang w:val="en-US" w:eastAsia="zh-CN"/>
        </w:rPr>
        <w:t>[nCmd,nSubCmd,nTag,0/1,nCount,[id,Jrhm,Iccid,Dxzh,Llchm,Llclx,Xsrq,Jhrq,Xfrq,Dqrq,Zxrq,Bz]]</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
        </w:numPr>
        <w:ind w:left="2100" w:leftChars="0" w:firstLine="420" w:firstLineChars="0"/>
        <w:jc w:val="both"/>
        <w:rPr>
          <w:rFonts w:hint="eastAsia"/>
          <w:lang w:val="en-US" w:eastAsia="zh-CN"/>
        </w:rPr>
      </w:pPr>
      <w:r>
        <w:rPr>
          <w:rFonts w:hint="eastAsia"/>
          <w:lang w:val="en-US" w:eastAsia="zh-CN"/>
        </w:rPr>
        <w:t>Sim</w:t>
      </w:r>
    </w:p>
    <w:p>
      <w:pPr>
        <w:widowControl w:val="0"/>
        <w:numPr>
          <w:ilvl w:val="0"/>
          <w:numId w:val="0"/>
        </w:numPr>
        <w:jc w:val="both"/>
        <w:rPr>
          <w:rFonts w:hint="eastAsia"/>
          <w:lang w:val="en-US" w:eastAsia="zh-CN"/>
        </w:rPr>
      </w:pPr>
      <w:r>
        <w:rPr>
          <w:rFonts w:hint="eastAsia"/>
          <w:lang w:val="en-US" w:eastAsia="zh-CN"/>
        </w:rPr>
        <w:t>出卡</w:t>
      </w:r>
    </w:p>
    <w:p>
      <w:pPr>
        <w:widowControl w:val="0"/>
        <w:numPr>
          <w:ilvl w:val="0"/>
          <w:numId w:val="0"/>
        </w:numPr>
        <w:jc w:val="both"/>
        <w:rPr>
          <w:rFonts w:hint="eastAsia"/>
          <w:lang w:val="en-US" w:eastAsia="zh-CN"/>
        </w:rPr>
      </w:pPr>
      <w:r>
        <w:rPr>
          <w:rFonts w:hint="eastAsia"/>
          <w:lang w:val="en-US" w:eastAsia="zh-CN"/>
        </w:rPr>
        <w:t>使用jrhm查询</w:t>
      </w:r>
    </w:p>
    <w:p>
      <w:pPr>
        <w:widowControl w:val="0"/>
        <w:numPr>
          <w:ilvl w:val="0"/>
          <w:numId w:val="0"/>
        </w:numPr>
        <w:jc w:val="both"/>
        <w:rPr>
          <w:rFonts w:hint="eastAsia"/>
          <w:lang w:val="en-US" w:eastAsia="zh-CN"/>
        </w:rPr>
      </w:pPr>
      <w:r>
        <w:rPr>
          <w:rFonts w:hint="eastAsia"/>
          <w:lang w:val="en-US" w:eastAsia="zh-CN"/>
        </w:rPr>
        <w:t>[nCmd,nSubCmd,Userid,Usertype,[[Jrhm]]]</w:t>
      </w:r>
    </w:p>
    <w:p>
      <w:pPr>
        <w:widowControl w:val="0"/>
        <w:numPr>
          <w:ilvl w:val="0"/>
          <w:numId w:val="0"/>
        </w:numPr>
        <w:jc w:val="both"/>
        <w:rPr>
          <w:rFonts w:hint="eastAsia"/>
          <w:lang w:val="en-US" w:eastAsia="zh-CN"/>
        </w:rPr>
      </w:pPr>
      <w:r>
        <w:rPr>
          <w:rFonts w:hint="eastAsia"/>
          <w:lang w:val="en-US" w:eastAsia="zh-CN"/>
        </w:rPr>
        <w:t>[nCmd,nSubCmd,0/1,[id,Jrhm,Iccid,Dxzh,Llchm,Llclx,Xsrq,Jhrq,Xfrq,Dqrq,Zxrq,Bz]]</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
        </w:numPr>
        <w:ind w:left="2100" w:leftChars="0" w:firstLine="420" w:firstLineChars="0"/>
        <w:jc w:val="both"/>
        <w:rPr>
          <w:rFonts w:hint="eastAsia"/>
          <w:lang w:val="en-US" w:eastAsia="zh-CN"/>
        </w:rPr>
      </w:pPr>
      <w:r>
        <w:rPr>
          <w:rFonts w:hint="eastAsia"/>
          <w:lang w:val="en-US" w:eastAsia="zh-CN"/>
        </w:rPr>
        <w:t>导入</w:t>
      </w:r>
    </w:p>
    <w:p>
      <w:pPr>
        <w:widowControl w:val="0"/>
        <w:numPr>
          <w:ilvl w:val="0"/>
          <w:numId w:val="0"/>
        </w:numPr>
        <w:jc w:val="both"/>
        <w:rPr>
          <w:rFonts w:hint="eastAsia"/>
          <w:lang w:val="en-US" w:eastAsia="zh-CN"/>
        </w:rPr>
      </w:pPr>
      <w:r>
        <w:rPr>
          <w:rFonts w:hint="eastAsia"/>
          <w:lang w:val="en-US" w:eastAsia="zh-CN"/>
        </w:rPr>
        <w:t>新卡导入</w:t>
      </w:r>
    </w:p>
    <w:p>
      <w:pPr>
        <w:widowControl w:val="0"/>
        <w:numPr>
          <w:ilvl w:val="0"/>
          <w:numId w:val="0"/>
        </w:numPr>
        <w:jc w:val="both"/>
        <w:rPr>
          <w:rFonts w:hint="eastAsia"/>
          <w:lang w:val="en-US" w:eastAsia="zh-CN"/>
        </w:rPr>
      </w:pPr>
      <w:r>
        <w:rPr>
          <w:rFonts w:hint="eastAsia"/>
          <w:lang w:val="en-US" w:eastAsia="zh-CN"/>
        </w:rPr>
        <w:t>[nCmd,nSubCmd,Userid,Usertype,nTag,Llchm,Llclx,[[Jrhm,Iccid,Dxzh]]]</w:t>
      </w:r>
    </w:p>
    <w:p>
      <w:pPr>
        <w:widowControl w:val="0"/>
        <w:numPr>
          <w:ilvl w:val="0"/>
          <w:numId w:val="0"/>
        </w:numPr>
        <w:jc w:val="both"/>
        <w:rPr>
          <w:rFonts w:hint="eastAsia"/>
          <w:lang w:val="en-US" w:eastAsia="zh-CN"/>
        </w:rPr>
      </w:pPr>
      <w:r>
        <w:rPr>
          <w:rFonts w:hint="eastAsia"/>
          <w:lang w:val="en-US" w:eastAsia="zh-CN"/>
        </w:rPr>
        <w:t>销售导入</w:t>
      </w:r>
    </w:p>
    <w:p>
      <w:pPr>
        <w:widowControl w:val="0"/>
        <w:numPr>
          <w:ilvl w:val="0"/>
          <w:numId w:val="0"/>
        </w:numPr>
        <w:jc w:val="both"/>
        <w:rPr>
          <w:rFonts w:hint="eastAsia"/>
          <w:lang w:val="en-US" w:eastAsia="zh-CN"/>
        </w:rPr>
      </w:pPr>
      <w:r>
        <w:rPr>
          <w:rFonts w:hint="eastAsia"/>
          <w:lang w:val="en-US" w:eastAsia="zh-CN"/>
        </w:rPr>
        <w:t>[nCmd,nSubCmd,Userid,Usertype,nTag,[[Jrhm,Khmc,Xsrq,Jlxm,Bz]]]</w:t>
      </w:r>
    </w:p>
    <w:p>
      <w:pPr>
        <w:widowControl w:val="0"/>
        <w:numPr>
          <w:ilvl w:val="0"/>
          <w:numId w:val="0"/>
        </w:numPr>
        <w:jc w:val="both"/>
        <w:rPr>
          <w:rFonts w:hint="eastAsia"/>
          <w:lang w:val="en-US" w:eastAsia="zh-CN"/>
        </w:rPr>
      </w:pPr>
      <w:r>
        <w:rPr>
          <w:rFonts w:hint="eastAsia"/>
          <w:lang w:val="en-US" w:eastAsia="zh-CN"/>
        </w:rPr>
        <w:t>续费导入</w:t>
      </w:r>
    </w:p>
    <w:p>
      <w:pPr>
        <w:widowControl w:val="0"/>
        <w:numPr>
          <w:ilvl w:val="0"/>
          <w:numId w:val="0"/>
        </w:numPr>
        <w:jc w:val="both"/>
        <w:rPr>
          <w:rFonts w:hint="eastAsia"/>
          <w:lang w:val="en-US" w:eastAsia="zh-CN"/>
        </w:rPr>
      </w:pPr>
      <w:r>
        <w:rPr>
          <w:rFonts w:hint="eastAsia"/>
          <w:lang w:val="en-US" w:eastAsia="zh-CN"/>
        </w:rPr>
        <w:t>[nCmd,nSubCmd,Userid,Usertype,nTag,[[Jrhm,Xfrq,Month]]]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7042E4"/>
    <w:multiLevelType w:val="singleLevel"/>
    <w:tmpl w:val="B77042E4"/>
    <w:lvl w:ilvl="0" w:tentative="0">
      <w:start w:val="1"/>
      <w:numFmt w:val="decimal"/>
      <w:lvlText w:val="%1."/>
      <w:lvlJc w:val="left"/>
      <w:pPr>
        <w:tabs>
          <w:tab w:val="left" w:pos="312"/>
        </w:tabs>
      </w:pPr>
    </w:lvl>
  </w:abstractNum>
  <w:abstractNum w:abstractNumId="1">
    <w:nsid w:val="CC1C2103"/>
    <w:multiLevelType w:val="singleLevel"/>
    <w:tmpl w:val="CC1C210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2419CE"/>
    <w:rsid w:val="0F010490"/>
    <w:rsid w:val="18486220"/>
    <w:rsid w:val="1CBF313C"/>
    <w:rsid w:val="21626266"/>
    <w:rsid w:val="21792EF6"/>
    <w:rsid w:val="22F76DAE"/>
    <w:rsid w:val="2C7B6E28"/>
    <w:rsid w:val="3D61257A"/>
    <w:rsid w:val="51B55CB9"/>
    <w:rsid w:val="7E3B0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wslpe</dc:creator>
  <cp:lastModifiedBy>wslpe</cp:lastModifiedBy>
  <dcterms:modified xsi:type="dcterms:W3CDTF">2018-04-27T08:35:46Z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