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38D" w:rsidRDefault="00A805D3" w:rsidP="00B12160">
      <w:pPr>
        <w:jc w:val="center"/>
      </w:pPr>
      <w:r>
        <w:t>2</w:t>
      </w:r>
      <w:r w:rsidRPr="00A805D3">
        <w:rPr>
          <w:vertAlign w:val="superscript"/>
        </w:rPr>
        <w:t>ème</w:t>
      </w:r>
      <w:r>
        <w:t xml:space="preserve"> volet du programme 2020</w:t>
      </w:r>
    </w:p>
    <w:p w:rsidR="00A805D3" w:rsidRDefault="00A805D3"/>
    <w:p w:rsidR="00A805D3" w:rsidRPr="003D01A9" w:rsidRDefault="00B12160">
      <w:pPr>
        <w:rPr>
          <w:b/>
          <w:bCs/>
          <w:u w:val="single"/>
        </w:rPr>
      </w:pPr>
      <w:r w:rsidRPr="003D01A9">
        <w:rPr>
          <w:b/>
          <w:bCs/>
          <w:u w:val="single"/>
        </w:rPr>
        <w:t xml:space="preserve">Dans Bienveillance : </w:t>
      </w:r>
    </w:p>
    <w:p w:rsidR="00B12160" w:rsidRDefault="00B12160"/>
    <w:p w:rsidR="00B12160" w:rsidRPr="00BB3F2A" w:rsidRDefault="00B12160" w:rsidP="00BB3F2A">
      <w:pPr>
        <w:pStyle w:val="Paragraphedeliste"/>
        <w:numPr>
          <w:ilvl w:val="0"/>
          <w:numId w:val="3"/>
        </w:numPr>
        <w:rPr>
          <w:u w:val="single"/>
        </w:rPr>
      </w:pPr>
      <w:r w:rsidRPr="00BB3F2A">
        <w:rPr>
          <w:u w:val="single"/>
        </w:rPr>
        <w:t xml:space="preserve">Actions pour nos enfants : </w:t>
      </w:r>
    </w:p>
    <w:p w:rsidR="00B12160" w:rsidRDefault="00B12160" w:rsidP="00B12160">
      <w:pPr>
        <w:pStyle w:val="NormalWeb"/>
        <w:ind w:left="360"/>
        <w:rPr>
          <w:rFonts w:asciiTheme="minorHAnsi" w:hAnsiTheme="minorHAnsi" w:cstheme="minorHAnsi"/>
        </w:rPr>
      </w:pPr>
      <w:r w:rsidRPr="00B12160">
        <w:rPr>
          <w:rFonts w:asciiTheme="minorHAnsi" w:hAnsiTheme="minorHAnsi" w:cstheme="minorHAnsi"/>
          <w:b/>
          <w:bCs/>
          <w:color w:val="FFAA00"/>
        </w:rPr>
        <w:t xml:space="preserve">1. </w:t>
      </w:r>
      <w:r w:rsidRPr="00B12160">
        <w:rPr>
          <w:rFonts w:asciiTheme="minorHAnsi" w:hAnsiTheme="minorHAnsi" w:cstheme="minorHAnsi"/>
        </w:rPr>
        <w:t>Face au constat de fatigue des enfants et en accord avec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la demande du conseil d’</w:t>
      </w:r>
      <w:r w:rsidRPr="00B12160">
        <w:rPr>
          <w:rFonts w:asciiTheme="minorHAnsi" w:hAnsiTheme="minorHAnsi" w:cstheme="minorHAnsi"/>
        </w:rPr>
        <w:t>école</w:t>
      </w:r>
      <w:r w:rsidRPr="00B12160">
        <w:rPr>
          <w:rFonts w:asciiTheme="minorHAnsi" w:hAnsiTheme="minorHAnsi" w:cstheme="minorHAnsi"/>
        </w:rPr>
        <w:t xml:space="preserve"> de 2018, remettre en place la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semaine d’</w:t>
      </w:r>
      <w:r w:rsidRPr="00B12160">
        <w:rPr>
          <w:rFonts w:asciiTheme="minorHAnsi" w:hAnsiTheme="minorHAnsi" w:cstheme="minorHAnsi"/>
        </w:rPr>
        <w:t>école</w:t>
      </w:r>
      <w:r w:rsidRPr="00B12160">
        <w:rPr>
          <w:rFonts w:asciiTheme="minorHAnsi" w:hAnsiTheme="minorHAnsi" w:cstheme="minorHAnsi"/>
        </w:rPr>
        <w:t xml:space="preserve"> à 4 jours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2. </w:t>
      </w:r>
      <w:r w:rsidRPr="00B12160">
        <w:rPr>
          <w:rFonts w:asciiTheme="minorHAnsi" w:hAnsiTheme="minorHAnsi" w:cstheme="minorHAnsi"/>
        </w:rPr>
        <w:t>Étudier</w:t>
      </w:r>
      <w:r w:rsidRPr="00B12160">
        <w:rPr>
          <w:rFonts w:asciiTheme="minorHAnsi" w:hAnsiTheme="minorHAnsi" w:cstheme="minorHAnsi"/>
        </w:rPr>
        <w:t xml:space="preserve"> un </w:t>
      </w:r>
      <w:r w:rsidRPr="00B12160">
        <w:rPr>
          <w:rFonts w:asciiTheme="minorHAnsi" w:hAnsiTheme="minorHAnsi" w:cstheme="minorHAnsi"/>
        </w:rPr>
        <w:t>système</w:t>
      </w:r>
      <w:r w:rsidRPr="00B12160">
        <w:rPr>
          <w:rFonts w:asciiTheme="minorHAnsi" w:hAnsiTheme="minorHAnsi" w:cstheme="minorHAnsi"/>
        </w:rPr>
        <w:t xml:space="preserve"> de navettes le mercredi, entre le centre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de loisirs des Poussins et les complexes sportifs et de loisirs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3. </w:t>
      </w:r>
      <w:r w:rsidRPr="00B12160">
        <w:rPr>
          <w:rFonts w:asciiTheme="minorHAnsi" w:hAnsiTheme="minorHAnsi" w:cstheme="minorHAnsi"/>
        </w:rPr>
        <w:t>Dès</w:t>
      </w:r>
      <w:r w:rsidRPr="00B12160">
        <w:rPr>
          <w:rFonts w:asciiTheme="minorHAnsi" w:hAnsiTheme="minorHAnsi" w:cstheme="minorHAnsi"/>
        </w:rPr>
        <w:t xml:space="preserve"> notre </w:t>
      </w:r>
      <w:r w:rsidRPr="00B12160">
        <w:rPr>
          <w:rFonts w:asciiTheme="minorHAnsi" w:hAnsiTheme="minorHAnsi" w:cstheme="minorHAnsi"/>
        </w:rPr>
        <w:t>élection</w:t>
      </w:r>
      <w:r w:rsidRPr="00B12160">
        <w:rPr>
          <w:rFonts w:asciiTheme="minorHAnsi" w:hAnsiTheme="minorHAnsi" w:cstheme="minorHAnsi"/>
        </w:rPr>
        <w:t xml:space="preserve">, </w:t>
      </w:r>
      <w:r w:rsidRPr="00B12160">
        <w:rPr>
          <w:rFonts w:asciiTheme="minorHAnsi" w:hAnsiTheme="minorHAnsi" w:cstheme="minorHAnsi"/>
        </w:rPr>
        <w:t>être</w:t>
      </w:r>
      <w:r w:rsidRPr="00B12160">
        <w:rPr>
          <w:rFonts w:asciiTheme="minorHAnsi" w:hAnsiTheme="minorHAnsi" w:cstheme="minorHAnsi"/>
        </w:rPr>
        <w:t xml:space="preserve"> partenaire avec les parents d’élèves et les ensei-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 xml:space="preserve">gnants pour la </w:t>
      </w:r>
      <w:r w:rsidRPr="00B12160">
        <w:rPr>
          <w:rFonts w:asciiTheme="minorHAnsi" w:hAnsiTheme="minorHAnsi" w:cstheme="minorHAnsi"/>
        </w:rPr>
        <w:t>réouverture</w:t>
      </w:r>
      <w:r w:rsidRPr="00B12160">
        <w:rPr>
          <w:rFonts w:asciiTheme="minorHAnsi" w:hAnsiTheme="minorHAnsi" w:cstheme="minorHAnsi"/>
        </w:rPr>
        <w:t xml:space="preserve"> de la 5ème classe maternelle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4. </w:t>
      </w:r>
      <w:r w:rsidRPr="00B12160">
        <w:rPr>
          <w:rFonts w:asciiTheme="minorHAnsi" w:hAnsiTheme="minorHAnsi" w:cstheme="minorHAnsi"/>
        </w:rPr>
        <w:t xml:space="preserve">Faire </w:t>
      </w:r>
      <w:r w:rsidRPr="00B12160">
        <w:rPr>
          <w:rFonts w:asciiTheme="minorHAnsi" w:hAnsiTheme="minorHAnsi" w:cstheme="minorHAnsi"/>
        </w:rPr>
        <w:t>évoluer</w:t>
      </w:r>
      <w:r w:rsidRPr="00B12160">
        <w:rPr>
          <w:rFonts w:asciiTheme="minorHAnsi" w:hAnsiTheme="minorHAnsi" w:cstheme="minorHAnsi"/>
        </w:rPr>
        <w:t xml:space="preserve"> le Projet </w:t>
      </w:r>
      <w:r w:rsidRPr="00B12160">
        <w:rPr>
          <w:rFonts w:asciiTheme="minorHAnsi" w:hAnsiTheme="minorHAnsi" w:cstheme="minorHAnsi"/>
        </w:rPr>
        <w:t>Éducatif</w:t>
      </w:r>
      <w:r w:rsidRPr="00B12160">
        <w:rPr>
          <w:rFonts w:asciiTheme="minorHAnsi" w:hAnsiTheme="minorHAnsi" w:cstheme="minorHAnsi"/>
        </w:rPr>
        <w:t xml:space="preserve"> De Territoire (PEDT) vers des </w:t>
      </w:r>
      <w:r w:rsidRPr="00B12160">
        <w:rPr>
          <w:rFonts w:asciiTheme="minorHAnsi" w:hAnsiTheme="minorHAnsi" w:cstheme="minorHAnsi"/>
        </w:rPr>
        <w:t>activités</w:t>
      </w:r>
      <w:r w:rsidRPr="00B12160">
        <w:rPr>
          <w:rFonts w:asciiTheme="minorHAnsi" w:hAnsiTheme="minorHAnsi" w:cstheme="minorHAnsi"/>
        </w:rPr>
        <w:t xml:space="preserve"> sur la protection de l’environnement, la </w:t>
      </w:r>
      <w:r w:rsidRPr="00B12160">
        <w:rPr>
          <w:rFonts w:asciiTheme="minorHAnsi" w:hAnsiTheme="minorHAnsi" w:cstheme="minorHAnsi"/>
        </w:rPr>
        <w:t>citoyenneté</w:t>
      </w:r>
      <w:r w:rsidRPr="00B12160">
        <w:rPr>
          <w:rFonts w:asciiTheme="minorHAnsi" w:hAnsiTheme="minorHAnsi" w:cstheme="minorHAnsi"/>
        </w:rPr>
        <w:t>́ et le vivre ensemble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5. </w:t>
      </w:r>
      <w:r w:rsidRPr="00B12160">
        <w:rPr>
          <w:rFonts w:asciiTheme="minorHAnsi" w:hAnsiTheme="minorHAnsi" w:cstheme="minorHAnsi"/>
        </w:rPr>
        <w:t xml:space="preserve">Ouvrir la commission des </w:t>
      </w:r>
      <w:r w:rsidRPr="00B12160">
        <w:rPr>
          <w:rFonts w:asciiTheme="minorHAnsi" w:hAnsiTheme="minorHAnsi" w:cstheme="minorHAnsi"/>
        </w:rPr>
        <w:t>dérogations</w:t>
      </w:r>
      <w:r w:rsidRPr="00B12160">
        <w:rPr>
          <w:rFonts w:asciiTheme="minorHAnsi" w:hAnsiTheme="minorHAnsi" w:cstheme="minorHAnsi"/>
        </w:rPr>
        <w:t xml:space="preserve"> aux parents d’élèves et au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corps enseignant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6. </w:t>
      </w:r>
      <w:r w:rsidRPr="00B12160">
        <w:rPr>
          <w:rFonts w:asciiTheme="minorHAnsi" w:hAnsiTheme="minorHAnsi" w:cstheme="minorHAnsi"/>
        </w:rPr>
        <w:t>Poursuivre le projet d’agrandissement de la cantine scolaire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7. </w:t>
      </w:r>
      <w:r w:rsidRPr="00B12160">
        <w:rPr>
          <w:rFonts w:asciiTheme="minorHAnsi" w:hAnsiTheme="minorHAnsi" w:cstheme="minorHAnsi"/>
        </w:rPr>
        <w:t>Créer</w:t>
      </w:r>
      <w:r w:rsidRPr="00B12160">
        <w:rPr>
          <w:rFonts w:asciiTheme="minorHAnsi" w:hAnsiTheme="minorHAnsi" w:cstheme="minorHAnsi"/>
        </w:rPr>
        <w:t xml:space="preserve"> un </w:t>
      </w:r>
      <w:r w:rsidRPr="00B12160">
        <w:rPr>
          <w:rFonts w:asciiTheme="minorHAnsi" w:hAnsiTheme="minorHAnsi" w:cstheme="minorHAnsi"/>
        </w:rPr>
        <w:t>aménagement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sécurisé</w:t>
      </w:r>
      <w:r w:rsidRPr="00B12160">
        <w:rPr>
          <w:rFonts w:asciiTheme="minorHAnsi" w:hAnsiTheme="minorHAnsi" w:cstheme="minorHAnsi"/>
        </w:rPr>
        <w:t>́ devant l’</w:t>
      </w:r>
      <w:r w:rsidRPr="00B12160">
        <w:rPr>
          <w:rFonts w:asciiTheme="minorHAnsi" w:hAnsiTheme="minorHAnsi" w:cstheme="minorHAnsi"/>
        </w:rPr>
        <w:t>entrée</w:t>
      </w:r>
      <w:r w:rsidRPr="00B12160">
        <w:rPr>
          <w:rFonts w:asciiTheme="minorHAnsi" w:hAnsiTheme="minorHAnsi" w:cstheme="minorHAnsi"/>
        </w:rPr>
        <w:t xml:space="preserve"> de </w:t>
      </w:r>
      <w:r w:rsidRPr="00B12160">
        <w:rPr>
          <w:rFonts w:asciiTheme="minorHAnsi" w:hAnsiTheme="minorHAnsi" w:cstheme="minorHAnsi"/>
        </w:rPr>
        <w:t xml:space="preserve">l’école ; </w:t>
      </w:r>
      <w:r w:rsidRPr="00B12160">
        <w:rPr>
          <w:rFonts w:asciiTheme="minorHAnsi" w:hAnsiTheme="minorHAnsi" w:cstheme="minorHAnsi"/>
        </w:rPr>
        <w:t xml:space="preserve">organiser et </w:t>
      </w:r>
      <w:r w:rsidRPr="00B12160">
        <w:rPr>
          <w:rFonts w:asciiTheme="minorHAnsi" w:hAnsiTheme="minorHAnsi" w:cstheme="minorHAnsi"/>
        </w:rPr>
        <w:t>sécuriser</w:t>
      </w:r>
      <w:r w:rsidRPr="00B12160">
        <w:rPr>
          <w:rFonts w:asciiTheme="minorHAnsi" w:hAnsiTheme="minorHAnsi" w:cstheme="minorHAnsi"/>
        </w:rPr>
        <w:t xml:space="preserve"> le parking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8. </w:t>
      </w:r>
      <w:r w:rsidRPr="00B12160">
        <w:rPr>
          <w:rFonts w:asciiTheme="minorHAnsi" w:hAnsiTheme="minorHAnsi" w:cstheme="minorHAnsi"/>
        </w:rPr>
        <w:t>Revoir le fonctionnement du Conseil Municipal des Enfants (CME)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9. </w:t>
      </w:r>
      <w:r w:rsidRPr="00B12160">
        <w:rPr>
          <w:rFonts w:asciiTheme="minorHAnsi" w:hAnsiTheme="minorHAnsi" w:cstheme="minorHAnsi"/>
        </w:rPr>
        <w:t>Étudier</w:t>
      </w:r>
      <w:r w:rsidRPr="00B12160">
        <w:rPr>
          <w:rFonts w:asciiTheme="minorHAnsi" w:hAnsiTheme="minorHAnsi" w:cstheme="minorHAnsi"/>
        </w:rPr>
        <w:t xml:space="preserve"> l’ouverture d’un centre </w:t>
      </w:r>
      <w:r w:rsidRPr="00B12160">
        <w:rPr>
          <w:rFonts w:asciiTheme="minorHAnsi" w:hAnsiTheme="minorHAnsi" w:cstheme="minorHAnsi"/>
        </w:rPr>
        <w:t>aère</w:t>
      </w:r>
      <w:r w:rsidRPr="00B12160">
        <w:rPr>
          <w:rFonts w:asciiTheme="minorHAnsi" w:hAnsiTheme="minorHAnsi" w:cstheme="minorHAnsi"/>
        </w:rPr>
        <w:t>́ pour les vacances scolaires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10. </w:t>
      </w:r>
      <w:r w:rsidRPr="00B12160">
        <w:rPr>
          <w:rFonts w:asciiTheme="minorHAnsi" w:hAnsiTheme="minorHAnsi" w:cstheme="minorHAnsi"/>
        </w:rPr>
        <w:t xml:space="preserve">Favoriser les passerelles entre les </w:t>
      </w:r>
      <w:r w:rsidRPr="00B12160">
        <w:rPr>
          <w:rFonts w:asciiTheme="minorHAnsi" w:hAnsiTheme="minorHAnsi" w:cstheme="minorHAnsi"/>
        </w:rPr>
        <w:t>écoles</w:t>
      </w:r>
      <w:r w:rsidRPr="00B12160">
        <w:rPr>
          <w:rFonts w:asciiTheme="minorHAnsi" w:hAnsiTheme="minorHAnsi" w:cstheme="minorHAnsi"/>
        </w:rPr>
        <w:t xml:space="preserve"> et l’</w:t>
      </w:r>
      <w:r w:rsidRPr="00B12160">
        <w:rPr>
          <w:rFonts w:asciiTheme="minorHAnsi" w:hAnsiTheme="minorHAnsi" w:cstheme="minorHAnsi"/>
        </w:rPr>
        <w:t>école</w:t>
      </w:r>
      <w:r w:rsidRPr="00B12160">
        <w:rPr>
          <w:rFonts w:asciiTheme="minorHAnsi" w:hAnsiTheme="minorHAnsi" w:cstheme="minorHAnsi"/>
        </w:rPr>
        <w:t xml:space="preserve"> de musique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11. </w:t>
      </w:r>
      <w:r w:rsidRPr="00B12160">
        <w:rPr>
          <w:rFonts w:asciiTheme="minorHAnsi" w:hAnsiTheme="minorHAnsi" w:cstheme="minorHAnsi"/>
        </w:rPr>
        <w:t>Étudier</w:t>
      </w:r>
      <w:r w:rsidRPr="00B12160">
        <w:rPr>
          <w:rFonts w:asciiTheme="minorHAnsi" w:hAnsiTheme="minorHAnsi" w:cstheme="minorHAnsi"/>
        </w:rPr>
        <w:t xml:space="preserve"> la </w:t>
      </w:r>
      <w:r w:rsidRPr="00B12160">
        <w:rPr>
          <w:rFonts w:asciiTheme="minorHAnsi" w:hAnsiTheme="minorHAnsi" w:cstheme="minorHAnsi"/>
        </w:rPr>
        <w:t>possibilité</w:t>
      </w:r>
      <w:r w:rsidRPr="00B12160">
        <w:rPr>
          <w:rFonts w:asciiTheme="minorHAnsi" w:hAnsiTheme="minorHAnsi" w:cstheme="minorHAnsi"/>
        </w:rPr>
        <w:t xml:space="preserve">́ de remettre en place la caisse des </w:t>
      </w:r>
      <w:r w:rsidRPr="00B12160">
        <w:rPr>
          <w:rFonts w:asciiTheme="minorHAnsi" w:hAnsiTheme="minorHAnsi" w:cstheme="minorHAnsi"/>
        </w:rPr>
        <w:t xml:space="preserve">écoles </w:t>
      </w:r>
      <w:r w:rsidRPr="00B12160">
        <w:rPr>
          <w:rFonts w:asciiTheme="minorHAnsi" w:hAnsiTheme="minorHAnsi" w:cstheme="minorHAnsi"/>
        </w:rPr>
        <w:t xml:space="preserve">et </w:t>
      </w:r>
      <w:r w:rsidRPr="00B12160">
        <w:rPr>
          <w:rFonts w:asciiTheme="minorHAnsi" w:hAnsiTheme="minorHAnsi" w:cstheme="minorHAnsi"/>
        </w:rPr>
        <w:t>élargir</w:t>
      </w:r>
      <w:r w:rsidRPr="00B12160">
        <w:rPr>
          <w:rFonts w:asciiTheme="minorHAnsi" w:hAnsiTheme="minorHAnsi" w:cstheme="minorHAnsi"/>
        </w:rPr>
        <w:t xml:space="preserve"> ses </w:t>
      </w:r>
      <w:r w:rsidRPr="00B12160">
        <w:rPr>
          <w:rFonts w:asciiTheme="minorHAnsi" w:hAnsiTheme="minorHAnsi" w:cstheme="minorHAnsi"/>
        </w:rPr>
        <w:t>compétences</w:t>
      </w:r>
      <w:r w:rsidRPr="00B12160">
        <w:rPr>
          <w:rFonts w:asciiTheme="minorHAnsi" w:hAnsiTheme="minorHAnsi" w:cstheme="minorHAnsi"/>
        </w:rPr>
        <w:t>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12. </w:t>
      </w:r>
      <w:r w:rsidRPr="00B12160">
        <w:rPr>
          <w:rFonts w:asciiTheme="minorHAnsi" w:hAnsiTheme="minorHAnsi" w:cstheme="minorHAnsi"/>
        </w:rPr>
        <w:t>Établir</w:t>
      </w:r>
      <w:r w:rsidRPr="00B12160">
        <w:rPr>
          <w:rFonts w:asciiTheme="minorHAnsi" w:hAnsiTheme="minorHAnsi" w:cstheme="minorHAnsi"/>
        </w:rPr>
        <w:t xml:space="preserve"> un plan pluriannuel d’investissement (entretien des </w:t>
      </w:r>
      <w:r w:rsidRPr="00B12160">
        <w:rPr>
          <w:rFonts w:asciiTheme="minorHAnsi" w:hAnsiTheme="minorHAnsi" w:cstheme="minorHAnsi"/>
        </w:rPr>
        <w:t>bâtiments</w:t>
      </w:r>
      <w:r w:rsidRPr="00B12160">
        <w:rPr>
          <w:rFonts w:asciiTheme="minorHAnsi" w:hAnsiTheme="minorHAnsi" w:cstheme="minorHAnsi"/>
        </w:rPr>
        <w:t>,</w:t>
      </w:r>
      <w:r w:rsidRPr="00B12160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 xml:space="preserve">renou- vellement du parc informatique...) </w:t>
      </w:r>
    </w:p>
    <w:p w:rsidR="00B12160" w:rsidRPr="00BB3F2A" w:rsidRDefault="00B12160" w:rsidP="00BB3F2A">
      <w:pPr>
        <w:pStyle w:val="NormalWeb"/>
        <w:rPr>
          <w:rFonts w:asciiTheme="minorHAnsi" w:hAnsiTheme="minorHAnsi" w:cstheme="minorHAnsi"/>
          <w:u w:val="single"/>
        </w:rPr>
      </w:pPr>
      <w:r w:rsidRPr="00BB3F2A">
        <w:rPr>
          <w:rFonts w:asciiTheme="minorHAnsi" w:hAnsiTheme="minorHAnsi" w:cstheme="minorHAnsi"/>
          <w:u w:val="single"/>
        </w:rPr>
        <w:t xml:space="preserve">11 actions pour nos Ainés : </w:t>
      </w:r>
    </w:p>
    <w:p w:rsidR="00B12160" w:rsidRPr="00B12160" w:rsidRDefault="00B12160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12160">
        <w:rPr>
          <w:rFonts w:asciiTheme="minorHAnsi" w:hAnsiTheme="minorHAnsi" w:cstheme="minorHAnsi"/>
          <w:b/>
          <w:bCs/>
          <w:color w:val="FFAA00"/>
        </w:rPr>
        <w:t xml:space="preserve">1. </w:t>
      </w:r>
      <w:r w:rsidRPr="00B12160">
        <w:rPr>
          <w:rFonts w:asciiTheme="minorHAnsi" w:hAnsiTheme="minorHAnsi" w:cstheme="minorHAnsi"/>
        </w:rPr>
        <w:t xml:space="preserve">Dans le cadre du Centre Communal d’Action Social, nous travaillerons avec les professionnels et les </w:t>
      </w:r>
      <w:r w:rsidRPr="00B12160">
        <w:rPr>
          <w:rFonts w:asciiTheme="minorHAnsi" w:hAnsiTheme="minorHAnsi" w:cstheme="minorHAnsi"/>
        </w:rPr>
        <w:t>représentants</w:t>
      </w:r>
      <w:r w:rsidRPr="00B12160">
        <w:rPr>
          <w:rFonts w:asciiTheme="minorHAnsi" w:hAnsiTheme="minorHAnsi" w:cstheme="minorHAnsi"/>
        </w:rPr>
        <w:t xml:space="preserve"> d’associations : familiales, </w:t>
      </w:r>
      <w:r w:rsidRPr="00B12160">
        <w:rPr>
          <w:rFonts w:asciiTheme="minorHAnsi" w:hAnsiTheme="minorHAnsi" w:cstheme="minorHAnsi"/>
        </w:rPr>
        <w:t>handicapés</w:t>
      </w:r>
      <w:r w:rsidRPr="00B12160">
        <w:rPr>
          <w:rFonts w:asciiTheme="minorHAnsi" w:hAnsiTheme="minorHAnsi" w:cstheme="minorHAnsi"/>
        </w:rPr>
        <w:t xml:space="preserve">, </w:t>
      </w:r>
      <w:r w:rsidRPr="00B12160">
        <w:rPr>
          <w:rFonts w:asciiTheme="minorHAnsi" w:hAnsiTheme="minorHAnsi" w:cstheme="minorHAnsi"/>
        </w:rPr>
        <w:t>retraités</w:t>
      </w:r>
      <w:r w:rsidRPr="00B12160">
        <w:rPr>
          <w:rFonts w:asciiTheme="minorHAnsi" w:hAnsiTheme="minorHAnsi" w:cstheme="minorHAnsi"/>
        </w:rPr>
        <w:t xml:space="preserve"> et œuvrant contre l’exclusion. </w:t>
      </w:r>
    </w:p>
    <w:p w:rsidR="00B12160" w:rsidRDefault="00B12160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12160">
        <w:rPr>
          <w:rFonts w:asciiTheme="minorHAnsi" w:hAnsiTheme="minorHAnsi" w:cstheme="minorHAnsi"/>
          <w:b/>
          <w:bCs/>
          <w:color w:val="FFAA00"/>
        </w:rPr>
        <w:t xml:space="preserve">2. </w:t>
      </w:r>
      <w:r w:rsidRPr="00B12160">
        <w:rPr>
          <w:rFonts w:asciiTheme="minorHAnsi" w:hAnsiTheme="minorHAnsi" w:cstheme="minorHAnsi"/>
        </w:rPr>
        <w:t xml:space="preserve">Faire du repas des </w:t>
      </w:r>
      <w:r w:rsidRPr="00B12160">
        <w:rPr>
          <w:rFonts w:asciiTheme="minorHAnsi" w:hAnsiTheme="minorHAnsi" w:cstheme="minorHAnsi"/>
        </w:rPr>
        <w:t>aînés</w:t>
      </w:r>
      <w:r w:rsidRPr="00B12160">
        <w:rPr>
          <w:rFonts w:asciiTheme="minorHAnsi" w:hAnsiTheme="minorHAnsi" w:cstheme="minorHAnsi"/>
        </w:rPr>
        <w:t xml:space="preserve"> un rendez-vous </w:t>
      </w:r>
      <w:r w:rsidRPr="00B12160">
        <w:rPr>
          <w:rFonts w:asciiTheme="minorHAnsi" w:hAnsiTheme="minorHAnsi" w:cstheme="minorHAnsi"/>
        </w:rPr>
        <w:t>intergénérationnel</w:t>
      </w:r>
      <w:r w:rsidRPr="00B12160">
        <w:rPr>
          <w:rFonts w:asciiTheme="minorHAnsi" w:hAnsiTheme="minorHAnsi" w:cstheme="minorHAnsi"/>
        </w:rPr>
        <w:t>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3. </w:t>
      </w:r>
      <w:r w:rsidRPr="00B12160">
        <w:rPr>
          <w:rFonts w:asciiTheme="minorHAnsi" w:hAnsiTheme="minorHAnsi" w:cstheme="minorHAnsi"/>
        </w:rPr>
        <w:t>Mettre en place un agenda d’</w:t>
      </w:r>
      <w:r w:rsidRPr="00B12160">
        <w:rPr>
          <w:rFonts w:asciiTheme="minorHAnsi" w:hAnsiTheme="minorHAnsi" w:cstheme="minorHAnsi"/>
        </w:rPr>
        <w:t>activités</w:t>
      </w:r>
      <w:r w:rsidRPr="00B12160">
        <w:rPr>
          <w:rFonts w:asciiTheme="minorHAnsi" w:hAnsiTheme="minorHAnsi" w:cstheme="minorHAnsi"/>
        </w:rPr>
        <w:t xml:space="preserve">, de loisirs et de sorties culturelles pour rompre avec l’isolement. </w:t>
      </w:r>
    </w:p>
    <w:p w:rsidR="00BB3F2A" w:rsidRDefault="00B12160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12160">
        <w:rPr>
          <w:rFonts w:asciiTheme="minorHAnsi" w:hAnsiTheme="minorHAnsi" w:cstheme="minorHAnsi"/>
          <w:b/>
          <w:bCs/>
          <w:color w:val="FFAA00"/>
        </w:rPr>
        <w:t xml:space="preserve">4. </w:t>
      </w:r>
      <w:r w:rsidRPr="00B12160">
        <w:rPr>
          <w:rFonts w:asciiTheme="minorHAnsi" w:hAnsiTheme="minorHAnsi" w:cstheme="minorHAnsi"/>
        </w:rPr>
        <w:t>Renouveler le Conseil des Sages et l’ouvrir aux personnes à partir de 60 ans.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5. </w:t>
      </w:r>
      <w:r w:rsidRPr="00B12160">
        <w:rPr>
          <w:rFonts w:asciiTheme="minorHAnsi" w:hAnsiTheme="minorHAnsi" w:cstheme="minorHAnsi"/>
        </w:rPr>
        <w:t>Accompagner et soutenir toute initiative pour le maintien à domicile (ex : la domotique au service des seniors).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6. </w:t>
      </w:r>
      <w:r w:rsidRPr="00B12160">
        <w:rPr>
          <w:rFonts w:asciiTheme="minorHAnsi" w:hAnsiTheme="minorHAnsi" w:cstheme="minorHAnsi"/>
        </w:rPr>
        <w:t xml:space="preserve">Mettre en place une </w:t>
      </w:r>
      <w:r w:rsidRPr="00B12160">
        <w:rPr>
          <w:rFonts w:asciiTheme="minorHAnsi" w:hAnsiTheme="minorHAnsi" w:cstheme="minorHAnsi"/>
        </w:rPr>
        <w:t>véritable</w:t>
      </w:r>
      <w:r w:rsidRPr="00B12160">
        <w:rPr>
          <w:rFonts w:asciiTheme="minorHAnsi" w:hAnsiTheme="minorHAnsi" w:cstheme="minorHAnsi"/>
        </w:rPr>
        <w:t xml:space="preserve"> politique publique pour le logement des </w:t>
      </w:r>
      <w:r w:rsidRPr="00B12160">
        <w:rPr>
          <w:rFonts w:asciiTheme="minorHAnsi" w:hAnsiTheme="minorHAnsi" w:cstheme="minorHAnsi"/>
        </w:rPr>
        <w:t>séniors</w:t>
      </w:r>
      <w:r w:rsidRPr="00B12160">
        <w:rPr>
          <w:rFonts w:asciiTheme="minorHAnsi" w:hAnsiTheme="minorHAnsi" w:cstheme="minorHAnsi"/>
        </w:rPr>
        <w:t xml:space="preserve"> jusqu’au niveau Intercommunal avec pour exemples : la </w:t>
      </w:r>
      <w:r w:rsidR="003D01A9" w:rsidRPr="00B12160">
        <w:rPr>
          <w:rFonts w:asciiTheme="minorHAnsi" w:hAnsiTheme="minorHAnsi" w:cstheme="minorHAnsi"/>
        </w:rPr>
        <w:t>coopérative</w:t>
      </w:r>
      <w:r w:rsidRPr="00B12160">
        <w:rPr>
          <w:rFonts w:asciiTheme="minorHAnsi" w:hAnsiTheme="minorHAnsi" w:cstheme="minorHAnsi"/>
        </w:rPr>
        <w:t xml:space="preserve"> d’habitants, les villages </w:t>
      </w:r>
      <w:r w:rsidR="003D01A9" w:rsidRPr="00B12160">
        <w:rPr>
          <w:rFonts w:asciiTheme="minorHAnsi" w:hAnsiTheme="minorHAnsi" w:cstheme="minorHAnsi"/>
        </w:rPr>
        <w:t>séniors</w:t>
      </w:r>
      <w:r w:rsidRPr="00B12160">
        <w:rPr>
          <w:rFonts w:asciiTheme="minorHAnsi" w:hAnsiTheme="minorHAnsi" w:cstheme="minorHAnsi"/>
        </w:rPr>
        <w:t xml:space="preserve">, les logements </w:t>
      </w:r>
      <w:r w:rsidR="003D01A9" w:rsidRPr="00B12160">
        <w:rPr>
          <w:rFonts w:asciiTheme="minorHAnsi" w:hAnsiTheme="minorHAnsi" w:cstheme="minorHAnsi"/>
        </w:rPr>
        <w:t>partagés</w:t>
      </w:r>
      <w:r w:rsidRPr="00B12160">
        <w:rPr>
          <w:rFonts w:asciiTheme="minorHAnsi" w:hAnsiTheme="minorHAnsi" w:cstheme="minorHAnsi"/>
        </w:rPr>
        <w:t xml:space="preserve"> ou les Papys Lofts </w:t>
      </w:r>
      <w:r w:rsidR="003D01A9" w:rsidRPr="00B12160">
        <w:rPr>
          <w:rFonts w:asciiTheme="minorHAnsi" w:hAnsiTheme="minorHAnsi" w:cstheme="minorHAnsi"/>
        </w:rPr>
        <w:t>portés</w:t>
      </w:r>
      <w:r w:rsidRPr="00B12160">
        <w:rPr>
          <w:rFonts w:asciiTheme="minorHAnsi" w:hAnsiTheme="minorHAnsi" w:cstheme="minorHAnsi"/>
        </w:rPr>
        <w:t xml:space="preserve"> par les HLM pour un loyer entre 270€ et 500€ (ex : Boos, </w:t>
      </w:r>
      <w:proofErr w:type="spellStart"/>
      <w:r w:rsidRPr="00B12160">
        <w:rPr>
          <w:rFonts w:asciiTheme="minorHAnsi" w:hAnsiTheme="minorHAnsi" w:cstheme="minorHAnsi"/>
        </w:rPr>
        <w:t>Gainneville</w:t>
      </w:r>
      <w:proofErr w:type="spellEnd"/>
      <w:r w:rsidRPr="00B12160">
        <w:rPr>
          <w:rFonts w:asciiTheme="minorHAnsi" w:hAnsiTheme="minorHAnsi" w:cstheme="minorHAnsi"/>
        </w:rPr>
        <w:t xml:space="preserve">, </w:t>
      </w:r>
      <w:proofErr w:type="spellStart"/>
      <w:r w:rsidRPr="00B12160">
        <w:rPr>
          <w:rFonts w:asciiTheme="minorHAnsi" w:hAnsiTheme="minorHAnsi" w:cstheme="minorHAnsi"/>
        </w:rPr>
        <w:t>Cléon</w:t>
      </w:r>
      <w:proofErr w:type="spellEnd"/>
      <w:r w:rsidRPr="00B12160">
        <w:rPr>
          <w:rFonts w:asciiTheme="minorHAnsi" w:hAnsiTheme="minorHAnsi" w:cstheme="minorHAnsi"/>
        </w:rPr>
        <w:t xml:space="preserve"> en Seine Maritime).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9. </w:t>
      </w:r>
      <w:r w:rsidRPr="00B12160">
        <w:rPr>
          <w:rFonts w:asciiTheme="minorHAnsi" w:hAnsiTheme="minorHAnsi" w:cstheme="minorHAnsi"/>
        </w:rPr>
        <w:t xml:space="preserve">Soutenir les actions de </w:t>
      </w:r>
      <w:r w:rsidR="003D01A9" w:rsidRPr="00B12160">
        <w:rPr>
          <w:rFonts w:asciiTheme="minorHAnsi" w:hAnsiTheme="minorHAnsi" w:cstheme="minorHAnsi"/>
        </w:rPr>
        <w:t>solidarité</w:t>
      </w:r>
      <w:r w:rsidRPr="00B12160">
        <w:rPr>
          <w:rFonts w:asciiTheme="minorHAnsi" w:hAnsiTheme="minorHAnsi" w:cstheme="minorHAnsi"/>
        </w:rPr>
        <w:t xml:space="preserve">́ par une manifestation </w:t>
      </w:r>
      <w:r w:rsidR="003D01A9" w:rsidRPr="00B12160">
        <w:rPr>
          <w:rFonts w:asciiTheme="minorHAnsi" w:hAnsiTheme="minorHAnsi" w:cstheme="minorHAnsi"/>
        </w:rPr>
        <w:t>dédiée</w:t>
      </w:r>
      <w:r w:rsidRPr="00B12160">
        <w:rPr>
          <w:rFonts w:asciiTheme="minorHAnsi" w:hAnsiTheme="minorHAnsi" w:cstheme="minorHAnsi"/>
        </w:rPr>
        <w:t xml:space="preserve"> (</w:t>
      </w:r>
      <w:proofErr w:type="spellStart"/>
      <w:r w:rsidRPr="00B12160">
        <w:rPr>
          <w:rFonts w:asciiTheme="minorHAnsi" w:hAnsiTheme="minorHAnsi" w:cstheme="minorHAnsi"/>
        </w:rPr>
        <w:t>téléthon</w:t>
      </w:r>
      <w:proofErr w:type="spellEnd"/>
      <w:r w:rsidRPr="00B12160">
        <w:rPr>
          <w:rFonts w:asciiTheme="minorHAnsi" w:hAnsiTheme="minorHAnsi" w:cstheme="minorHAnsi"/>
        </w:rPr>
        <w:t>, repas</w:t>
      </w:r>
      <w:r w:rsidR="003D01A9">
        <w:rPr>
          <w:rFonts w:asciiTheme="minorHAnsi" w:hAnsiTheme="minorHAnsi" w:cstheme="minorHAnsi"/>
        </w:rPr>
        <w:t xml:space="preserve"> </w:t>
      </w:r>
      <w:r w:rsidRPr="00B12160">
        <w:rPr>
          <w:rFonts w:asciiTheme="minorHAnsi" w:hAnsiTheme="minorHAnsi" w:cstheme="minorHAnsi"/>
        </w:rPr>
        <w:t>solidaire...).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10. </w:t>
      </w:r>
      <w:r w:rsidRPr="00B12160">
        <w:rPr>
          <w:rFonts w:asciiTheme="minorHAnsi" w:hAnsiTheme="minorHAnsi" w:cstheme="minorHAnsi"/>
        </w:rPr>
        <w:t xml:space="preserve">Continuer à soutenir et </w:t>
      </w:r>
      <w:r w:rsidR="003D01A9" w:rsidRPr="00B12160">
        <w:rPr>
          <w:rFonts w:asciiTheme="minorHAnsi" w:hAnsiTheme="minorHAnsi" w:cstheme="minorHAnsi"/>
        </w:rPr>
        <w:t>développer</w:t>
      </w:r>
      <w:r w:rsidRPr="00B12160">
        <w:rPr>
          <w:rFonts w:asciiTheme="minorHAnsi" w:hAnsiTheme="minorHAnsi" w:cstheme="minorHAnsi"/>
        </w:rPr>
        <w:t xml:space="preserve"> la </w:t>
      </w:r>
      <w:r w:rsidR="003D01A9" w:rsidRPr="00B12160">
        <w:rPr>
          <w:rFonts w:asciiTheme="minorHAnsi" w:hAnsiTheme="minorHAnsi" w:cstheme="minorHAnsi"/>
        </w:rPr>
        <w:t>crèche</w:t>
      </w:r>
      <w:r w:rsidRPr="00B12160">
        <w:rPr>
          <w:rFonts w:asciiTheme="minorHAnsi" w:hAnsiTheme="minorHAnsi" w:cstheme="minorHAnsi"/>
        </w:rPr>
        <w:t xml:space="preserve"> </w:t>
      </w:r>
      <w:r w:rsidR="003D01A9" w:rsidRPr="00B12160">
        <w:rPr>
          <w:rFonts w:asciiTheme="minorHAnsi" w:hAnsiTheme="minorHAnsi" w:cstheme="minorHAnsi"/>
        </w:rPr>
        <w:t>familiale</w:t>
      </w:r>
      <w:r w:rsidRPr="00B12160">
        <w:rPr>
          <w:rFonts w:asciiTheme="minorHAnsi" w:hAnsiTheme="minorHAnsi" w:cstheme="minorHAnsi"/>
        </w:rPr>
        <w:t xml:space="preserve"> et favoriser la mutualisation des espaces.</w:t>
      </w:r>
      <w:r w:rsidRPr="00B12160">
        <w:rPr>
          <w:rFonts w:asciiTheme="minorHAnsi" w:hAnsiTheme="minorHAnsi" w:cstheme="minorHAnsi"/>
        </w:rPr>
        <w:br/>
      </w:r>
      <w:r w:rsidRPr="00B12160">
        <w:rPr>
          <w:rFonts w:asciiTheme="minorHAnsi" w:hAnsiTheme="minorHAnsi" w:cstheme="minorHAnsi"/>
          <w:b/>
          <w:bCs/>
          <w:color w:val="FFAA00"/>
        </w:rPr>
        <w:t xml:space="preserve">11. </w:t>
      </w:r>
      <w:r w:rsidRPr="00B12160">
        <w:rPr>
          <w:rFonts w:asciiTheme="minorHAnsi" w:hAnsiTheme="minorHAnsi" w:cstheme="minorHAnsi"/>
        </w:rPr>
        <w:t xml:space="preserve">Les vœux du Maire seront ouverts à tous les Cléricois. </w:t>
      </w:r>
    </w:p>
    <w:p w:rsidR="00BB3F2A" w:rsidRDefault="00BB3F2A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3F2A" w:rsidRDefault="00BB3F2A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3F2A" w:rsidRPr="00B12160" w:rsidRDefault="00BB3F2A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3D01A9" w:rsidRPr="003D01A9" w:rsidRDefault="003D01A9" w:rsidP="003D01A9">
      <w:pPr>
        <w:pStyle w:val="NormalWeb"/>
        <w:ind w:left="360"/>
        <w:rPr>
          <w:rFonts w:asciiTheme="minorHAnsi" w:hAnsiTheme="minorHAnsi" w:cstheme="minorHAnsi"/>
          <w:b/>
          <w:bCs/>
          <w:u w:val="single"/>
        </w:rPr>
      </w:pPr>
      <w:r w:rsidRPr="003D01A9">
        <w:rPr>
          <w:rFonts w:asciiTheme="minorHAnsi" w:hAnsiTheme="minorHAnsi" w:cstheme="minorHAnsi"/>
          <w:b/>
          <w:bCs/>
          <w:u w:val="single"/>
        </w:rPr>
        <w:t xml:space="preserve">Dans vie associative : </w:t>
      </w:r>
    </w:p>
    <w:p w:rsidR="003D01A9" w:rsidRPr="00BB3F2A" w:rsidRDefault="00BB3F2A" w:rsidP="003D01A9">
      <w:pPr>
        <w:pStyle w:val="NormalWeb"/>
        <w:rPr>
          <w:rFonts w:asciiTheme="minorHAnsi" w:hAnsiTheme="minorHAnsi" w:cstheme="minorHAnsi"/>
          <w:color w:val="000000" w:themeColor="text1"/>
          <w:u w:val="single"/>
        </w:rPr>
      </w:pPr>
      <w:r w:rsidRPr="00BB3F2A">
        <w:rPr>
          <w:rFonts w:asciiTheme="minorHAnsi" w:hAnsiTheme="minorHAnsi" w:cstheme="minorHAnsi"/>
          <w:color w:val="000000" w:themeColor="text1"/>
          <w:u w:val="single"/>
        </w:rPr>
        <w:t>D</w:t>
      </w:r>
      <w:r w:rsidR="003D01A9" w:rsidRPr="00BB3F2A">
        <w:rPr>
          <w:rFonts w:asciiTheme="minorHAnsi" w:hAnsiTheme="minorHAnsi" w:cstheme="minorHAnsi"/>
          <w:color w:val="000000" w:themeColor="text1"/>
          <w:u w:val="single"/>
        </w:rPr>
        <w:t xml:space="preserve">es sports et les loisirs pour tous : </w:t>
      </w:r>
    </w:p>
    <w:p w:rsidR="003D01A9" w:rsidRPr="003D01A9" w:rsidRDefault="003D01A9" w:rsidP="003D01A9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3D01A9">
        <w:rPr>
          <w:rFonts w:asciiTheme="minorHAnsi" w:hAnsiTheme="minorHAnsi" w:cstheme="minorHAnsi"/>
          <w:color w:val="000000" w:themeColor="text1"/>
        </w:rPr>
        <w:t xml:space="preserve">À Cléry, tous les sports peuvent être pratiqués grâce à la diversité, au dynamisme de nos clubs et associations </w:t>
      </w:r>
    </w:p>
    <w:p w:rsidR="003D01A9" w:rsidRPr="003D01A9" w:rsidRDefault="003D01A9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3D01A9">
        <w:rPr>
          <w:rFonts w:asciiTheme="minorHAnsi" w:hAnsiTheme="minorHAnsi" w:cstheme="minorHAnsi"/>
          <w:color w:val="000000" w:themeColor="text1"/>
        </w:rPr>
        <w:t xml:space="preserve">1. Nous veillerons </w:t>
      </w:r>
      <w:proofErr w:type="spellStart"/>
      <w:r w:rsidRPr="003D01A9">
        <w:rPr>
          <w:rFonts w:asciiTheme="minorHAnsi" w:hAnsiTheme="minorHAnsi" w:cstheme="minorHAnsi"/>
          <w:color w:val="000000" w:themeColor="text1"/>
        </w:rPr>
        <w:t>a</w:t>
      </w:r>
      <w:proofErr w:type="spellEnd"/>
      <w:r w:rsidRPr="003D01A9">
        <w:rPr>
          <w:rFonts w:asciiTheme="minorHAnsi" w:hAnsiTheme="minorHAnsi" w:cstheme="minorHAnsi"/>
          <w:color w:val="000000" w:themeColor="text1"/>
        </w:rPr>
        <w:t>̀ mieux les soutenir dans leurs besoins au quotidien (</w:t>
      </w:r>
      <w:r w:rsidRPr="003D01A9">
        <w:rPr>
          <w:rFonts w:asciiTheme="minorHAnsi" w:hAnsiTheme="minorHAnsi" w:cstheme="minorHAnsi"/>
          <w:color w:val="000000" w:themeColor="text1"/>
        </w:rPr>
        <w:t>disponibilité</w:t>
      </w:r>
      <w:r w:rsidRPr="003D01A9">
        <w:rPr>
          <w:rFonts w:asciiTheme="minorHAnsi" w:hAnsiTheme="minorHAnsi" w:cstheme="minorHAnsi"/>
          <w:color w:val="000000" w:themeColor="text1"/>
        </w:rPr>
        <w:t xml:space="preserve">́ des gymnases et terrains de sport, horaires, aides financières, </w:t>
      </w:r>
      <w:r w:rsidRPr="003D01A9">
        <w:rPr>
          <w:rFonts w:asciiTheme="minorHAnsi" w:hAnsiTheme="minorHAnsi" w:cstheme="minorHAnsi"/>
          <w:color w:val="000000" w:themeColor="text1"/>
        </w:rPr>
        <w:t>prêt</w:t>
      </w:r>
      <w:r w:rsidRPr="003D01A9">
        <w:rPr>
          <w:rFonts w:asciiTheme="minorHAnsi" w:hAnsiTheme="minorHAnsi" w:cstheme="minorHAnsi"/>
          <w:color w:val="000000" w:themeColor="text1"/>
        </w:rPr>
        <w:t xml:space="preserve"> de </w:t>
      </w:r>
      <w:r w:rsidRPr="003D01A9">
        <w:rPr>
          <w:rFonts w:asciiTheme="minorHAnsi" w:hAnsiTheme="minorHAnsi" w:cstheme="minorHAnsi"/>
          <w:color w:val="000000" w:themeColor="text1"/>
        </w:rPr>
        <w:t>matériel</w:t>
      </w:r>
      <w:r w:rsidRPr="003D01A9">
        <w:rPr>
          <w:rFonts w:asciiTheme="minorHAnsi" w:hAnsiTheme="minorHAnsi" w:cstheme="minorHAnsi"/>
          <w:color w:val="000000" w:themeColor="text1"/>
        </w:rPr>
        <w:t xml:space="preserve">...) </w:t>
      </w:r>
    </w:p>
    <w:p w:rsidR="003D01A9" w:rsidRPr="003D01A9" w:rsidRDefault="003D01A9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3D01A9">
        <w:rPr>
          <w:rFonts w:asciiTheme="minorHAnsi" w:hAnsiTheme="minorHAnsi" w:cstheme="minorHAnsi"/>
          <w:color w:val="000000" w:themeColor="text1"/>
        </w:rPr>
        <w:t xml:space="preserve">2. Nous engagerons des investissements pour </w:t>
      </w:r>
      <w:r w:rsidRPr="003D01A9">
        <w:rPr>
          <w:rFonts w:asciiTheme="minorHAnsi" w:hAnsiTheme="minorHAnsi" w:cstheme="minorHAnsi"/>
          <w:color w:val="000000" w:themeColor="text1"/>
        </w:rPr>
        <w:t>créer</w:t>
      </w:r>
      <w:r w:rsidRPr="003D01A9">
        <w:rPr>
          <w:rFonts w:asciiTheme="minorHAnsi" w:hAnsiTheme="minorHAnsi" w:cstheme="minorHAnsi"/>
          <w:color w:val="000000" w:themeColor="text1"/>
        </w:rPr>
        <w:t xml:space="preserve"> la plaine des sports et des loisirs : </w:t>
      </w:r>
    </w:p>
    <w:p w:rsidR="003D01A9" w:rsidRDefault="003D01A9" w:rsidP="003D01A9">
      <w:pPr>
        <w:pStyle w:val="NormalWeb"/>
      </w:pPr>
      <w:proofErr w:type="spellStart"/>
      <w:proofErr w:type="gramStart"/>
      <w:r>
        <w:rPr>
          <w:rFonts w:ascii="Webdings" w:hAnsi="Webdings"/>
          <w:color w:val="7019FF"/>
          <w:sz w:val="30"/>
          <w:szCs w:val="30"/>
        </w:rPr>
        <w:t>a</w:t>
      </w:r>
      <w:proofErr w:type="spellEnd"/>
      <w:proofErr w:type="gramEnd"/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3D01A9">
        <w:rPr>
          <w:rFonts w:asciiTheme="minorHAnsi" w:hAnsiTheme="minorHAnsi" w:cstheme="minorHAnsi"/>
        </w:rPr>
        <w:t xml:space="preserve">Un skate </w:t>
      </w:r>
      <w:proofErr w:type="spellStart"/>
      <w:r w:rsidRPr="003D01A9">
        <w:rPr>
          <w:rFonts w:asciiTheme="minorHAnsi" w:hAnsiTheme="minorHAnsi" w:cstheme="minorHAnsi"/>
        </w:rPr>
        <w:t>park</w:t>
      </w:r>
      <w:proofErr w:type="spellEnd"/>
      <w:r w:rsidRPr="003D01A9">
        <w:rPr>
          <w:rFonts w:asciiTheme="minorHAnsi" w:hAnsiTheme="minorHAnsi" w:cstheme="minorHAnsi"/>
        </w:rPr>
        <w:t xml:space="preserve"> avec un terrain multisports</w:t>
      </w:r>
      <w:r>
        <w:rPr>
          <w:rFonts w:ascii="ArialMT" w:hAnsi="ArialMT"/>
        </w:rPr>
        <w:br/>
      </w:r>
      <w:r>
        <w:rPr>
          <w:rFonts w:ascii="Webdings" w:hAnsi="Webdings"/>
          <w:color w:val="7019FF"/>
          <w:sz w:val="30"/>
          <w:szCs w:val="30"/>
        </w:rPr>
        <w:t>a</w:t>
      </w:r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3D01A9">
        <w:rPr>
          <w:rFonts w:asciiTheme="minorHAnsi" w:hAnsiTheme="minorHAnsi" w:cstheme="minorHAnsi"/>
        </w:rPr>
        <w:t>Un parcours de santé</w:t>
      </w:r>
      <w:r>
        <w:rPr>
          <w:rFonts w:ascii="ArialMT" w:hAnsi="ArialMT"/>
        </w:rPr>
        <w:br/>
      </w:r>
      <w:r>
        <w:rPr>
          <w:rFonts w:ascii="Webdings" w:hAnsi="Webdings"/>
          <w:color w:val="7019FF"/>
          <w:sz w:val="30"/>
          <w:szCs w:val="30"/>
        </w:rPr>
        <w:t>a</w:t>
      </w:r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3D01A9">
        <w:rPr>
          <w:rFonts w:asciiTheme="minorHAnsi" w:hAnsiTheme="minorHAnsi" w:cstheme="minorHAnsi"/>
        </w:rPr>
        <w:t xml:space="preserve">Un parcours de </w:t>
      </w:r>
      <w:proofErr w:type="spellStart"/>
      <w:r w:rsidRPr="003D01A9">
        <w:rPr>
          <w:rFonts w:asciiTheme="minorHAnsi" w:hAnsiTheme="minorHAnsi" w:cstheme="minorHAnsi"/>
        </w:rPr>
        <w:t>street</w:t>
      </w:r>
      <w:proofErr w:type="spellEnd"/>
      <w:r w:rsidRPr="003D01A9">
        <w:rPr>
          <w:rFonts w:asciiTheme="minorHAnsi" w:hAnsiTheme="minorHAnsi" w:cstheme="minorHAnsi"/>
        </w:rPr>
        <w:t xml:space="preserve"> </w:t>
      </w:r>
      <w:proofErr w:type="spellStart"/>
      <w:r w:rsidRPr="003D01A9">
        <w:rPr>
          <w:rFonts w:asciiTheme="minorHAnsi" w:hAnsiTheme="minorHAnsi" w:cstheme="minorHAnsi"/>
        </w:rPr>
        <w:t>workout</w:t>
      </w:r>
      <w:proofErr w:type="spellEnd"/>
      <w:r w:rsidRPr="003D01A9">
        <w:rPr>
          <w:rFonts w:asciiTheme="minorHAnsi" w:hAnsiTheme="minorHAnsi" w:cstheme="minorHAnsi"/>
        </w:rPr>
        <w:t xml:space="preserve"> (musculation en </w:t>
      </w:r>
      <w:r w:rsidR="00BB3F2A" w:rsidRPr="003D01A9">
        <w:rPr>
          <w:rFonts w:asciiTheme="minorHAnsi" w:hAnsiTheme="minorHAnsi" w:cstheme="minorHAnsi"/>
        </w:rPr>
        <w:t>extérieur</w:t>
      </w:r>
      <w:r w:rsidRPr="003D01A9">
        <w:rPr>
          <w:rFonts w:asciiTheme="minorHAnsi" w:hAnsiTheme="minorHAnsi" w:cstheme="minorHAnsi"/>
        </w:rPr>
        <w:t>)</w:t>
      </w:r>
      <w:r>
        <w:rPr>
          <w:rFonts w:ascii="ArialMT" w:hAnsi="ArialMT"/>
        </w:rPr>
        <w:br/>
      </w:r>
      <w:r>
        <w:rPr>
          <w:rFonts w:ascii="Webdings" w:hAnsi="Webdings"/>
          <w:color w:val="7019FF"/>
          <w:sz w:val="30"/>
          <w:szCs w:val="30"/>
        </w:rPr>
        <w:t>a</w:t>
      </w:r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3D01A9">
        <w:rPr>
          <w:rFonts w:asciiTheme="minorHAnsi" w:hAnsiTheme="minorHAnsi" w:cstheme="minorHAnsi"/>
        </w:rPr>
        <w:t xml:space="preserve">La </w:t>
      </w:r>
      <w:r w:rsidRPr="003D01A9">
        <w:rPr>
          <w:rFonts w:asciiTheme="minorHAnsi" w:hAnsiTheme="minorHAnsi" w:cstheme="minorHAnsi"/>
        </w:rPr>
        <w:t>création</w:t>
      </w:r>
      <w:r w:rsidRPr="003D01A9">
        <w:rPr>
          <w:rFonts w:asciiTheme="minorHAnsi" w:hAnsiTheme="minorHAnsi" w:cstheme="minorHAnsi"/>
        </w:rPr>
        <w:t xml:space="preserve"> de parcours de course à pied </w:t>
      </w:r>
      <w:r w:rsidRPr="003D01A9">
        <w:rPr>
          <w:rFonts w:asciiTheme="minorHAnsi" w:hAnsiTheme="minorHAnsi" w:cstheme="minorHAnsi"/>
        </w:rPr>
        <w:t>sécurisé</w:t>
      </w:r>
      <w:r w:rsidRPr="003D01A9">
        <w:rPr>
          <w:rFonts w:asciiTheme="minorHAnsi" w:hAnsiTheme="minorHAnsi" w:cstheme="minorHAnsi"/>
        </w:rPr>
        <w:t>́</w:t>
      </w:r>
      <w:r>
        <w:rPr>
          <w:rFonts w:ascii="ArialMT" w:hAnsi="ArialMT"/>
        </w:rPr>
        <w:t xml:space="preserve"> </w:t>
      </w:r>
    </w:p>
    <w:p w:rsidR="003D01A9" w:rsidRPr="00BB3F2A" w:rsidRDefault="003D01A9" w:rsidP="003D01A9">
      <w:pPr>
        <w:pStyle w:val="NormalWeb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  <w:color w:val="7019FF"/>
        </w:rPr>
        <w:t xml:space="preserve">3. </w:t>
      </w:r>
      <w:r w:rsidRPr="00BB3F2A">
        <w:rPr>
          <w:rFonts w:asciiTheme="minorHAnsi" w:hAnsiTheme="minorHAnsi" w:cstheme="minorHAnsi"/>
        </w:rPr>
        <w:t>Promouvoir Cléry au travers d’</w:t>
      </w:r>
      <w:r w:rsidRPr="00BB3F2A">
        <w:rPr>
          <w:rFonts w:asciiTheme="minorHAnsi" w:hAnsiTheme="minorHAnsi" w:cstheme="minorHAnsi"/>
        </w:rPr>
        <w:t>évènements</w:t>
      </w:r>
      <w:r w:rsidRPr="00BB3F2A">
        <w:rPr>
          <w:rFonts w:asciiTheme="minorHAnsi" w:hAnsiTheme="minorHAnsi" w:cstheme="minorHAnsi"/>
        </w:rPr>
        <w:t xml:space="preserve"> sportifs aux niveaux </w:t>
      </w:r>
      <w:r w:rsidRPr="00BB3F2A">
        <w:rPr>
          <w:rFonts w:asciiTheme="minorHAnsi" w:hAnsiTheme="minorHAnsi" w:cstheme="minorHAnsi"/>
        </w:rPr>
        <w:t>régional</w:t>
      </w:r>
      <w:r w:rsidRPr="00BB3F2A">
        <w:rPr>
          <w:rFonts w:asciiTheme="minorHAnsi" w:hAnsiTheme="minorHAnsi" w:cstheme="minorHAnsi"/>
        </w:rPr>
        <w:t xml:space="preserve">, national et international </w:t>
      </w:r>
    </w:p>
    <w:p w:rsidR="00B12160" w:rsidRPr="00BB3F2A" w:rsidRDefault="00B12160" w:rsidP="003D01A9">
      <w:pPr>
        <w:rPr>
          <w:rFonts w:cstheme="minorHAnsi"/>
        </w:rPr>
      </w:pPr>
    </w:p>
    <w:p w:rsidR="003D01A9" w:rsidRPr="00BB3F2A" w:rsidRDefault="003D01A9" w:rsidP="003D01A9">
      <w:pPr>
        <w:rPr>
          <w:rFonts w:cstheme="minorHAnsi"/>
          <w:u w:val="single"/>
        </w:rPr>
      </w:pPr>
      <w:r w:rsidRPr="00BB3F2A">
        <w:rPr>
          <w:rFonts w:cstheme="minorHAnsi"/>
          <w:u w:val="single"/>
        </w:rPr>
        <w:t xml:space="preserve">Associations &amp; bénévolat : </w:t>
      </w:r>
    </w:p>
    <w:p w:rsidR="003D01A9" w:rsidRPr="00BB3F2A" w:rsidRDefault="003D01A9" w:rsidP="003D01A9">
      <w:pPr>
        <w:pStyle w:val="NormalWeb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</w:rPr>
        <w:t xml:space="preserve">Vous êtes nombreux à vous investir </w:t>
      </w:r>
      <w:r w:rsidR="00BB3F2A" w:rsidRPr="00BB3F2A">
        <w:rPr>
          <w:rFonts w:asciiTheme="minorHAnsi" w:hAnsiTheme="minorHAnsi" w:cstheme="minorHAnsi"/>
        </w:rPr>
        <w:t>bénévolement</w:t>
      </w:r>
      <w:r w:rsidRPr="00BB3F2A">
        <w:rPr>
          <w:rFonts w:asciiTheme="minorHAnsi" w:hAnsiTheme="minorHAnsi" w:cstheme="minorHAnsi"/>
        </w:rPr>
        <w:t xml:space="preserve"> dans les associations Cléricoises. Votre action force le respect et l’admiration. Nous devons mieux prendre en compte cet engagement : </w:t>
      </w:r>
    </w:p>
    <w:p w:rsidR="003D01A9" w:rsidRPr="00BB3F2A" w:rsidRDefault="003D01A9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  <w:color w:val="7019FF"/>
        </w:rPr>
        <w:t xml:space="preserve">1. </w:t>
      </w:r>
      <w:r w:rsidR="00BB3F2A" w:rsidRPr="00BB3F2A">
        <w:rPr>
          <w:rFonts w:asciiTheme="minorHAnsi" w:hAnsiTheme="minorHAnsi" w:cstheme="minorHAnsi"/>
        </w:rPr>
        <w:t>Créer</w:t>
      </w:r>
      <w:r w:rsidRPr="00BB3F2A">
        <w:rPr>
          <w:rFonts w:asciiTheme="minorHAnsi" w:hAnsiTheme="minorHAnsi" w:cstheme="minorHAnsi"/>
        </w:rPr>
        <w:t xml:space="preserve"> une maison des associations</w:t>
      </w:r>
      <w:r w:rsidRPr="00BB3F2A">
        <w:rPr>
          <w:rFonts w:asciiTheme="minorHAnsi" w:hAnsiTheme="minorHAnsi" w:cstheme="minorHAnsi"/>
        </w:rPr>
        <w:br/>
      </w:r>
      <w:r w:rsidRPr="00BB3F2A">
        <w:rPr>
          <w:rFonts w:asciiTheme="minorHAnsi" w:hAnsiTheme="minorHAnsi" w:cstheme="minorHAnsi"/>
          <w:color w:val="7019FF"/>
        </w:rPr>
        <w:t xml:space="preserve">2. </w:t>
      </w:r>
      <w:r w:rsidRPr="00BB3F2A">
        <w:rPr>
          <w:rFonts w:asciiTheme="minorHAnsi" w:hAnsiTheme="minorHAnsi" w:cstheme="minorHAnsi"/>
        </w:rPr>
        <w:t xml:space="preserve">Donner une dimension festive au forum des associations en l’associant à la </w:t>
      </w:r>
      <w:r w:rsidR="00BB3F2A" w:rsidRPr="00BB3F2A">
        <w:rPr>
          <w:rFonts w:asciiTheme="minorHAnsi" w:hAnsiTheme="minorHAnsi" w:cstheme="minorHAnsi"/>
        </w:rPr>
        <w:t>fête</w:t>
      </w:r>
      <w:r w:rsidRPr="00BB3F2A">
        <w:rPr>
          <w:rFonts w:asciiTheme="minorHAnsi" w:hAnsiTheme="minorHAnsi" w:cstheme="minorHAnsi"/>
        </w:rPr>
        <w:t xml:space="preserve"> du sport </w:t>
      </w:r>
    </w:p>
    <w:p w:rsidR="003D01A9" w:rsidRPr="00BB3F2A" w:rsidRDefault="003D01A9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  <w:color w:val="7019FF"/>
        </w:rPr>
        <w:t xml:space="preserve">3. </w:t>
      </w:r>
      <w:r w:rsidR="00BB3F2A" w:rsidRPr="00BB3F2A">
        <w:rPr>
          <w:rFonts w:asciiTheme="minorHAnsi" w:hAnsiTheme="minorHAnsi" w:cstheme="minorHAnsi"/>
        </w:rPr>
        <w:t>Créer</w:t>
      </w:r>
      <w:r w:rsidRPr="00BB3F2A">
        <w:rPr>
          <w:rFonts w:asciiTheme="minorHAnsi" w:hAnsiTheme="minorHAnsi" w:cstheme="minorHAnsi"/>
        </w:rPr>
        <w:t xml:space="preserve"> sur le site de la ville un espace </w:t>
      </w:r>
      <w:r w:rsidR="00BB3F2A" w:rsidRPr="00BB3F2A">
        <w:rPr>
          <w:rFonts w:asciiTheme="minorHAnsi" w:hAnsiTheme="minorHAnsi" w:cstheme="minorHAnsi"/>
        </w:rPr>
        <w:t>dédie</w:t>
      </w:r>
      <w:r w:rsidRPr="00BB3F2A">
        <w:rPr>
          <w:rFonts w:asciiTheme="minorHAnsi" w:hAnsiTheme="minorHAnsi" w:cstheme="minorHAnsi"/>
        </w:rPr>
        <w:t>́ aux associations pour promouvoir leur manifestation</w:t>
      </w:r>
      <w:proofErr w:type="gramStart"/>
      <w:r w:rsidRPr="00BB3F2A">
        <w:rPr>
          <w:rFonts w:asciiTheme="minorHAnsi" w:hAnsiTheme="minorHAnsi" w:cstheme="minorHAnsi"/>
        </w:rPr>
        <w:t xml:space="preserve"> «On</w:t>
      </w:r>
      <w:proofErr w:type="gramEnd"/>
      <w:r w:rsidRPr="00BB3F2A">
        <w:rPr>
          <w:rFonts w:asciiTheme="minorHAnsi" w:hAnsiTheme="minorHAnsi" w:cstheme="minorHAnsi"/>
        </w:rPr>
        <w:t xml:space="preserve"> sort à Cléry !» </w:t>
      </w:r>
    </w:p>
    <w:p w:rsidR="003D01A9" w:rsidRPr="00BB3F2A" w:rsidRDefault="003D01A9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  <w:color w:val="7019FF"/>
        </w:rPr>
        <w:t xml:space="preserve">4. </w:t>
      </w:r>
      <w:r w:rsidRPr="00BB3F2A">
        <w:rPr>
          <w:rFonts w:asciiTheme="minorHAnsi" w:hAnsiTheme="minorHAnsi" w:cstheme="minorHAnsi"/>
        </w:rPr>
        <w:t xml:space="preserve">Mettre </w:t>
      </w:r>
      <w:proofErr w:type="spellStart"/>
      <w:r w:rsidRPr="00BB3F2A">
        <w:rPr>
          <w:rFonts w:asciiTheme="minorHAnsi" w:hAnsiTheme="minorHAnsi" w:cstheme="minorHAnsi"/>
        </w:rPr>
        <w:t>a</w:t>
      </w:r>
      <w:proofErr w:type="spellEnd"/>
      <w:r w:rsidRPr="00BB3F2A">
        <w:rPr>
          <w:rFonts w:asciiTheme="minorHAnsi" w:hAnsiTheme="minorHAnsi" w:cstheme="minorHAnsi"/>
        </w:rPr>
        <w:t xml:space="preserve">̀ disposition les abris bus et supports de </w:t>
      </w:r>
      <w:r w:rsidR="00BB3F2A" w:rsidRPr="00BB3F2A">
        <w:rPr>
          <w:rFonts w:asciiTheme="minorHAnsi" w:hAnsiTheme="minorHAnsi" w:cstheme="minorHAnsi"/>
        </w:rPr>
        <w:t>bannières</w:t>
      </w:r>
      <w:r w:rsidRPr="00BB3F2A">
        <w:rPr>
          <w:rFonts w:asciiTheme="minorHAnsi" w:hAnsiTheme="minorHAnsi" w:cstheme="minorHAnsi"/>
        </w:rPr>
        <w:t xml:space="preserve"> pour les grandes manifestations</w:t>
      </w:r>
      <w:r w:rsidRPr="00BB3F2A">
        <w:rPr>
          <w:rFonts w:asciiTheme="minorHAnsi" w:hAnsiTheme="minorHAnsi" w:cstheme="minorHAnsi"/>
        </w:rPr>
        <w:br/>
      </w:r>
      <w:r w:rsidRPr="00BB3F2A">
        <w:rPr>
          <w:rFonts w:asciiTheme="minorHAnsi" w:hAnsiTheme="minorHAnsi" w:cstheme="minorHAnsi"/>
          <w:color w:val="7019FF"/>
        </w:rPr>
        <w:t xml:space="preserve">5. </w:t>
      </w:r>
      <w:r w:rsidRPr="00BB3F2A">
        <w:rPr>
          <w:rFonts w:asciiTheme="minorHAnsi" w:hAnsiTheme="minorHAnsi" w:cstheme="minorHAnsi"/>
        </w:rPr>
        <w:t xml:space="preserve">Simplifier au quotidien la vie des associations (utilisation des salles, </w:t>
      </w:r>
      <w:r w:rsidR="00BB3F2A" w:rsidRPr="00BB3F2A">
        <w:rPr>
          <w:rFonts w:asciiTheme="minorHAnsi" w:hAnsiTheme="minorHAnsi" w:cstheme="minorHAnsi"/>
        </w:rPr>
        <w:t>prêt</w:t>
      </w:r>
      <w:r w:rsidRPr="00BB3F2A">
        <w:rPr>
          <w:rFonts w:asciiTheme="minorHAnsi" w:hAnsiTheme="minorHAnsi" w:cstheme="minorHAnsi"/>
        </w:rPr>
        <w:t xml:space="preserve"> de </w:t>
      </w:r>
      <w:proofErr w:type="gramStart"/>
      <w:r w:rsidR="00BB3F2A" w:rsidRPr="00BB3F2A">
        <w:rPr>
          <w:rFonts w:asciiTheme="minorHAnsi" w:hAnsiTheme="minorHAnsi" w:cstheme="minorHAnsi"/>
        </w:rPr>
        <w:t>matériel</w:t>
      </w:r>
      <w:r w:rsidRPr="00BB3F2A">
        <w:rPr>
          <w:rFonts w:asciiTheme="minorHAnsi" w:hAnsiTheme="minorHAnsi" w:cstheme="minorHAnsi"/>
        </w:rPr>
        <w:t>,...</w:t>
      </w:r>
      <w:proofErr w:type="gramEnd"/>
      <w:r w:rsidRPr="00BB3F2A">
        <w:rPr>
          <w:rFonts w:asciiTheme="minorHAnsi" w:hAnsiTheme="minorHAnsi" w:cstheme="minorHAnsi"/>
        </w:rPr>
        <w:t xml:space="preserve">) en </w:t>
      </w:r>
      <w:r w:rsidR="00BB3F2A" w:rsidRPr="00BB3F2A">
        <w:rPr>
          <w:rFonts w:asciiTheme="minorHAnsi" w:hAnsiTheme="minorHAnsi" w:cstheme="minorHAnsi"/>
        </w:rPr>
        <w:t>réduisant</w:t>
      </w:r>
      <w:r w:rsidRPr="00BB3F2A">
        <w:rPr>
          <w:rFonts w:asciiTheme="minorHAnsi" w:hAnsiTheme="minorHAnsi" w:cstheme="minorHAnsi"/>
        </w:rPr>
        <w:t xml:space="preserve"> les contraintes administratives </w:t>
      </w:r>
    </w:p>
    <w:p w:rsidR="00B12160" w:rsidRDefault="00B12160"/>
    <w:p w:rsidR="00B12160" w:rsidRDefault="00B12160"/>
    <w:p w:rsidR="00BB3F2A" w:rsidRDefault="00BB3F2A">
      <w:pPr>
        <w:rPr>
          <w:b/>
          <w:bCs/>
          <w:u w:val="single"/>
        </w:rPr>
      </w:pPr>
      <w:r w:rsidRPr="00BB3F2A">
        <w:rPr>
          <w:b/>
          <w:bCs/>
          <w:u w:val="single"/>
        </w:rPr>
        <w:t xml:space="preserve">Dans culture : </w:t>
      </w:r>
    </w:p>
    <w:p w:rsidR="00BB3F2A" w:rsidRDefault="00BB3F2A">
      <w:pPr>
        <w:rPr>
          <w:b/>
          <w:bCs/>
          <w:u w:val="single"/>
        </w:rPr>
      </w:pPr>
    </w:p>
    <w:p w:rsidR="00BB3F2A" w:rsidRDefault="00BB3F2A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</w:rPr>
        <w:t xml:space="preserve">Nous voulons notamment que notre jeunesse trouve sa place et s’investisse pour Cléry </w:t>
      </w:r>
    </w:p>
    <w:p w:rsidR="00BB3F2A" w:rsidRPr="00BB3F2A" w:rsidRDefault="00BB3F2A" w:rsidP="00BB3F2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BB3F2A" w:rsidRPr="00BB3F2A" w:rsidRDefault="00BB3F2A" w:rsidP="00BB3F2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</w:rPr>
        <w:t>Créer</w:t>
      </w:r>
      <w:r w:rsidRPr="00BB3F2A">
        <w:rPr>
          <w:rFonts w:asciiTheme="minorHAnsi" w:hAnsiTheme="minorHAnsi" w:cstheme="minorHAnsi"/>
        </w:rPr>
        <w:t xml:space="preserve"> une Maison de la Jeunesse et de la Culture (MJC) </w:t>
      </w:r>
    </w:p>
    <w:p w:rsidR="00BB3F2A" w:rsidRDefault="00BB3F2A" w:rsidP="00BB3F2A">
      <w:pPr>
        <w:pStyle w:val="NormalWeb"/>
        <w:spacing w:before="0" w:beforeAutospacing="0" w:after="0" w:afterAutospacing="0"/>
        <w:ind w:left="720"/>
        <w:rPr>
          <w:rFonts w:ascii="ArialMT" w:hAnsi="ArialMT"/>
        </w:rPr>
      </w:pPr>
    </w:p>
    <w:p w:rsidR="00BB3F2A" w:rsidRPr="00BB3F2A" w:rsidRDefault="00BB3F2A" w:rsidP="00BB3F2A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proofErr w:type="spellStart"/>
      <w:proofErr w:type="gramStart"/>
      <w:r>
        <w:rPr>
          <w:rFonts w:ascii="Webdings" w:hAnsi="Webdings"/>
          <w:color w:val="7019FF"/>
          <w:sz w:val="30"/>
          <w:szCs w:val="30"/>
        </w:rPr>
        <w:t>a</w:t>
      </w:r>
      <w:proofErr w:type="spellEnd"/>
      <w:proofErr w:type="gramEnd"/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BB3F2A">
        <w:rPr>
          <w:rFonts w:asciiTheme="minorHAnsi" w:hAnsiTheme="minorHAnsi" w:cstheme="minorHAnsi"/>
        </w:rPr>
        <w:t>répondre</w:t>
      </w:r>
      <w:r w:rsidRPr="00BB3F2A">
        <w:rPr>
          <w:rFonts w:asciiTheme="minorHAnsi" w:hAnsiTheme="minorHAnsi" w:cstheme="minorHAnsi"/>
        </w:rPr>
        <w:t xml:space="preserve"> au besoin de dynamisme des 14-18 ans</w:t>
      </w:r>
    </w:p>
    <w:p w:rsidR="00BB3F2A" w:rsidRDefault="00BB3F2A" w:rsidP="00BB3F2A">
      <w:pPr>
        <w:pStyle w:val="NormalWeb"/>
        <w:spacing w:before="0" w:beforeAutospacing="0" w:after="0" w:afterAutospacing="0"/>
        <w:ind w:left="360"/>
        <w:rPr>
          <w:rFonts w:ascii="ArialMT" w:hAnsi="ArialMT"/>
        </w:rPr>
      </w:pPr>
      <w:proofErr w:type="spellStart"/>
      <w:proofErr w:type="gramStart"/>
      <w:r>
        <w:rPr>
          <w:rFonts w:ascii="Webdings" w:hAnsi="Webdings"/>
          <w:color w:val="7019FF"/>
          <w:sz w:val="30"/>
          <w:szCs w:val="30"/>
        </w:rPr>
        <w:t>a</w:t>
      </w:r>
      <w:proofErr w:type="spellEnd"/>
      <w:proofErr w:type="gramEnd"/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BB3F2A">
        <w:rPr>
          <w:rFonts w:asciiTheme="minorHAnsi" w:hAnsiTheme="minorHAnsi" w:cstheme="minorHAnsi"/>
        </w:rPr>
        <w:t>intégrer</w:t>
      </w:r>
      <w:r w:rsidRPr="00BB3F2A">
        <w:rPr>
          <w:rFonts w:asciiTheme="minorHAnsi" w:hAnsiTheme="minorHAnsi" w:cstheme="minorHAnsi"/>
        </w:rPr>
        <w:t xml:space="preserve"> l'</w:t>
      </w:r>
      <w:r w:rsidRPr="00BB3F2A">
        <w:rPr>
          <w:rFonts w:asciiTheme="minorHAnsi" w:hAnsiTheme="minorHAnsi" w:cstheme="minorHAnsi"/>
        </w:rPr>
        <w:t>école</w:t>
      </w:r>
      <w:r w:rsidRPr="00BB3F2A">
        <w:rPr>
          <w:rFonts w:asciiTheme="minorHAnsi" w:hAnsiTheme="minorHAnsi" w:cstheme="minorHAnsi"/>
        </w:rPr>
        <w:t xml:space="preserve"> de musique et la </w:t>
      </w:r>
      <w:r w:rsidRPr="00BB3F2A">
        <w:rPr>
          <w:rFonts w:asciiTheme="minorHAnsi" w:hAnsiTheme="minorHAnsi" w:cstheme="minorHAnsi"/>
        </w:rPr>
        <w:t>bibliothèque</w:t>
      </w:r>
      <w:r>
        <w:rPr>
          <w:rFonts w:ascii="ArialMT" w:hAnsi="ArialMT"/>
        </w:rPr>
        <w:t xml:space="preserve"> </w:t>
      </w:r>
    </w:p>
    <w:p w:rsidR="00BB3F2A" w:rsidRDefault="00BB3F2A" w:rsidP="00BB3F2A">
      <w:pPr>
        <w:pStyle w:val="NormalWeb"/>
        <w:spacing w:before="0" w:beforeAutospacing="0" w:after="0" w:afterAutospacing="0"/>
        <w:ind w:left="360"/>
      </w:pPr>
      <w:proofErr w:type="spellStart"/>
      <w:proofErr w:type="gramStart"/>
      <w:r>
        <w:rPr>
          <w:rFonts w:ascii="Webdings" w:hAnsi="Webdings"/>
          <w:color w:val="7019FF"/>
          <w:sz w:val="30"/>
          <w:szCs w:val="30"/>
        </w:rPr>
        <w:lastRenderedPageBreak/>
        <w:t>a</w:t>
      </w:r>
      <w:proofErr w:type="spellEnd"/>
      <w:proofErr w:type="gramEnd"/>
      <w:r>
        <w:rPr>
          <w:rFonts w:ascii="Webdings" w:hAnsi="Webdings"/>
          <w:color w:val="7019FF"/>
          <w:sz w:val="30"/>
          <w:szCs w:val="30"/>
        </w:rPr>
        <w:t xml:space="preserve"> </w:t>
      </w:r>
      <w:r w:rsidRPr="00BB3F2A">
        <w:rPr>
          <w:rFonts w:asciiTheme="minorHAnsi" w:hAnsiTheme="minorHAnsi" w:cstheme="minorHAnsi"/>
        </w:rPr>
        <w:t xml:space="preserve">proposer des espaces de </w:t>
      </w:r>
      <w:r w:rsidRPr="00BB3F2A">
        <w:rPr>
          <w:rFonts w:asciiTheme="minorHAnsi" w:hAnsiTheme="minorHAnsi" w:cstheme="minorHAnsi"/>
        </w:rPr>
        <w:t>répétitions</w:t>
      </w:r>
      <w:r>
        <w:rPr>
          <w:rFonts w:ascii="ArialMT" w:hAnsi="ArialMT"/>
        </w:rPr>
        <w:t xml:space="preserve"> </w:t>
      </w:r>
    </w:p>
    <w:p w:rsidR="00BB3F2A" w:rsidRDefault="00BB3F2A" w:rsidP="00BB3F2A">
      <w:pPr>
        <w:pStyle w:val="NormalWeb"/>
        <w:spacing w:before="0" w:beforeAutospacing="0" w:after="0" w:afterAutospacing="0"/>
        <w:ind w:left="360"/>
        <w:rPr>
          <w:rFonts w:ascii="ArialMT" w:hAnsi="ArialMT"/>
        </w:rPr>
      </w:pPr>
      <w:proofErr w:type="spellStart"/>
      <w:proofErr w:type="gramStart"/>
      <w:r>
        <w:rPr>
          <w:rFonts w:ascii="Webdings" w:hAnsi="Webdings"/>
          <w:color w:val="7019FF"/>
          <w:sz w:val="30"/>
          <w:szCs w:val="30"/>
        </w:rPr>
        <w:t>a</w:t>
      </w:r>
      <w:proofErr w:type="spellEnd"/>
      <w:proofErr w:type="gramEnd"/>
      <w:r>
        <w:rPr>
          <w:rFonts w:ascii="Webdings" w:hAnsi="Webdings"/>
          <w:color w:val="7019FF"/>
          <w:sz w:val="30"/>
          <w:szCs w:val="30"/>
        </w:rPr>
        <w:t xml:space="preserve"> </w:t>
      </w:r>
      <w:r>
        <w:rPr>
          <w:rFonts w:ascii="ArialMT" w:hAnsi="ArialMT"/>
        </w:rPr>
        <w:t>disposer d’une salle de spectacle de 130 à 150 places</w:t>
      </w:r>
    </w:p>
    <w:p w:rsidR="00BB3F2A" w:rsidRPr="00BB3F2A" w:rsidRDefault="00BB3F2A" w:rsidP="00BB3F2A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>
        <w:rPr>
          <w:rFonts w:ascii="ArialMT" w:hAnsi="ArialMT"/>
        </w:rPr>
        <w:br/>
      </w:r>
      <w:r w:rsidRPr="00BB3F2A">
        <w:rPr>
          <w:rFonts w:asciiTheme="minorHAnsi" w:hAnsiTheme="minorHAnsi" w:cstheme="minorHAnsi"/>
          <w:b/>
          <w:bCs/>
        </w:rPr>
        <w:t xml:space="preserve">2. </w:t>
      </w:r>
      <w:r w:rsidRPr="00BB3F2A">
        <w:rPr>
          <w:rFonts w:asciiTheme="minorHAnsi" w:hAnsiTheme="minorHAnsi" w:cstheme="minorHAnsi"/>
        </w:rPr>
        <w:t xml:space="preserve">Imaginer un espace </w:t>
      </w:r>
      <w:r w:rsidRPr="00BB3F2A">
        <w:rPr>
          <w:rFonts w:asciiTheme="minorHAnsi" w:hAnsiTheme="minorHAnsi" w:cstheme="minorHAnsi"/>
        </w:rPr>
        <w:t>numérique</w:t>
      </w:r>
      <w:r w:rsidRPr="00BB3F2A">
        <w:rPr>
          <w:rFonts w:asciiTheme="minorHAnsi" w:hAnsiTheme="minorHAnsi" w:cstheme="minorHAnsi"/>
        </w:rPr>
        <w:t xml:space="preserve"> public gratuit et accessible à tous </w:t>
      </w:r>
    </w:p>
    <w:p w:rsidR="00BB3F2A" w:rsidRPr="00BB3F2A" w:rsidRDefault="00BB3F2A" w:rsidP="00BB3F2A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BB3F2A">
        <w:rPr>
          <w:rFonts w:asciiTheme="minorHAnsi" w:hAnsiTheme="minorHAnsi" w:cstheme="minorHAnsi"/>
          <w:b/>
          <w:bCs/>
        </w:rPr>
        <w:t xml:space="preserve">3. </w:t>
      </w:r>
      <w:r w:rsidRPr="00BB3F2A">
        <w:rPr>
          <w:rFonts w:asciiTheme="minorHAnsi" w:hAnsiTheme="minorHAnsi" w:cstheme="minorHAnsi"/>
        </w:rPr>
        <w:t>Transférer</w:t>
      </w:r>
      <w:r w:rsidRPr="00BB3F2A">
        <w:rPr>
          <w:rFonts w:asciiTheme="minorHAnsi" w:hAnsiTheme="minorHAnsi" w:cstheme="minorHAnsi"/>
        </w:rPr>
        <w:t xml:space="preserve"> le pass’ jeune à la MJC </w:t>
      </w:r>
    </w:p>
    <w:p w:rsidR="00BB3F2A" w:rsidRPr="00BB3F2A" w:rsidRDefault="00BB3F2A" w:rsidP="00BB3F2A">
      <w:pPr>
        <w:rPr>
          <w:rFonts w:cstheme="minorHAnsi"/>
          <w:b/>
          <w:bCs/>
          <w:u w:val="single"/>
        </w:rPr>
      </w:pPr>
    </w:p>
    <w:sectPr w:rsidR="00BB3F2A" w:rsidRPr="00BB3F2A" w:rsidSect="00141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64A6"/>
    <w:multiLevelType w:val="hybridMultilevel"/>
    <w:tmpl w:val="ECEC9F94"/>
    <w:lvl w:ilvl="0" w:tplc="8C16A79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6F7"/>
    <w:multiLevelType w:val="hybridMultilevel"/>
    <w:tmpl w:val="6AA243FA"/>
    <w:lvl w:ilvl="0" w:tplc="26A87A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DB2"/>
    <w:multiLevelType w:val="hybridMultilevel"/>
    <w:tmpl w:val="6FEE9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6F1F"/>
    <w:multiLevelType w:val="hybridMultilevel"/>
    <w:tmpl w:val="6CBE49B6"/>
    <w:lvl w:ilvl="0" w:tplc="DC86C4A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D3"/>
    <w:rsid w:val="00141BCC"/>
    <w:rsid w:val="003D01A9"/>
    <w:rsid w:val="008916E1"/>
    <w:rsid w:val="00A805D3"/>
    <w:rsid w:val="00B12160"/>
    <w:rsid w:val="00B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84938F"/>
  <w14:defaultImageDpi w14:val="32767"/>
  <w15:chartTrackingRefBased/>
  <w15:docId w15:val="{09452A34-3D73-AC4C-A894-D1DE5BDB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21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1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680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bubenheimer</dc:creator>
  <cp:keywords/>
  <dc:description/>
  <cp:lastModifiedBy>gregory bubenheimer</cp:lastModifiedBy>
  <cp:revision>1</cp:revision>
  <dcterms:created xsi:type="dcterms:W3CDTF">2020-12-10T07:59:00Z</dcterms:created>
  <dcterms:modified xsi:type="dcterms:W3CDTF">2020-12-10T09:04:00Z</dcterms:modified>
</cp:coreProperties>
</file>