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38D" w:rsidRPr="001A695F" w:rsidRDefault="001A695F" w:rsidP="001A695F">
      <w:pPr>
        <w:jc w:val="center"/>
        <w:rPr>
          <w:rFonts w:cstheme="minorHAnsi"/>
        </w:rPr>
      </w:pPr>
      <w:r w:rsidRPr="001A695F">
        <w:rPr>
          <w:rFonts w:cstheme="minorHAnsi"/>
        </w:rPr>
        <w:t>3</w:t>
      </w:r>
      <w:r w:rsidRPr="001A695F">
        <w:rPr>
          <w:rFonts w:cstheme="minorHAnsi"/>
          <w:vertAlign w:val="superscript"/>
        </w:rPr>
        <w:t>ème</w:t>
      </w:r>
      <w:r w:rsidRPr="001A695F">
        <w:rPr>
          <w:rFonts w:cstheme="minorHAnsi"/>
        </w:rPr>
        <w:t xml:space="preserve"> volet du programme 2020</w:t>
      </w:r>
    </w:p>
    <w:p w:rsidR="001A695F" w:rsidRPr="001A695F" w:rsidRDefault="001A695F" w:rsidP="001A695F">
      <w:pPr>
        <w:rPr>
          <w:rFonts w:cstheme="minorHAnsi"/>
        </w:rPr>
      </w:pP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color w:val="FFAA00"/>
        </w:rPr>
        <w:t xml:space="preserve">CLÉRY-ST ANDRÉ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FFAA00"/>
        </w:rPr>
        <w:t xml:space="preserve">ENCORE PLUS DE CULTURE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</w:rPr>
        <w:t xml:space="preserve">Cléry-Saint André </w:t>
      </w:r>
      <w:proofErr w:type="spellStart"/>
      <w:r w:rsidRPr="001A695F">
        <w:rPr>
          <w:rFonts w:asciiTheme="minorHAnsi" w:hAnsiTheme="minorHAnsi" w:cstheme="minorHAnsi"/>
          <w:b/>
          <w:bCs/>
        </w:rPr>
        <w:t>bénéficie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d’une offre culturelle. Nous continuerons </w:t>
      </w:r>
      <w:proofErr w:type="spellStart"/>
      <w:r w:rsidRPr="001A695F">
        <w:rPr>
          <w:rFonts w:asciiTheme="minorHAnsi" w:hAnsiTheme="minorHAnsi" w:cstheme="minorHAnsi"/>
          <w:b/>
          <w:bCs/>
        </w:rPr>
        <w:t>a</w:t>
      </w:r>
      <w:proofErr w:type="spellEnd"/>
      <w:r w:rsidRPr="001A695F">
        <w:rPr>
          <w:rFonts w:asciiTheme="minorHAnsi" w:hAnsiTheme="minorHAnsi" w:cstheme="minorHAnsi"/>
          <w:b/>
          <w:bCs/>
        </w:rPr>
        <w:t>̀ la soutenir et faciliterons l’</w:t>
      </w:r>
      <w:proofErr w:type="spellStart"/>
      <w:r w:rsidRPr="001A695F">
        <w:rPr>
          <w:rFonts w:asciiTheme="minorHAnsi" w:hAnsiTheme="minorHAnsi" w:cstheme="minorHAnsi"/>
          <w:b/>
          <w:bCs/>
        </w:rPr>
        <w:t>accès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à la culture de chaque Cléricois par la </w:t>
      </w:r>
      <w:proofErr w:type="spellStart"/>
      <w:r w:rsidRPr="001A695F">
        <w:rPr>
          <w:rFonts w:asciiTheme="minorHAnsi" w:hAnsiTheme="minorHAnsi" w:cstheme="minorHAnsi"/>
          <w:b/>
          <w:bCs/>
        </w:rPr>
        <w:t>création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de la Maison de la Jeunesse et de la Culture :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FFAA00"/>
        </w:rPr>
        <w:t xml:space="preserve">1. </w:t>
      </w:r>
      <w:r w:rsidRPr="001A695F">
        <w:rPr>
          <w:rFonts w:asciiTheme="minorHAnsi" w:hAnsiTheme="minorHAnsi" w:cstheme="minorHAnsi"/>
        </w:rPr>
        <w:t xml:space="preserve">Une salle de spectacle d’environ 130 places. Elle proposera une programmation jeune public ouverte aux scolaires du secteur. Elle accueillera des artistes en </w:t>
      </w:r>
      <w:proofErr w:type="spellStart"/>
      <w:r w:rsidRPr="001A695F">
        <w:rPr>
          <w:rFonts w:asciiTheme="minorHAnsi" w:hAnsiTheme="minorHAnsi" w:cstheme="minorHAnsi"/>
        </w:rPr>
        <w:t>création</w:t>
      </w:r>
      <w:proofErr w:type="spellEnd"/>
      <w:r w:rsidRPr="001A695F">
        <w:rPr>
          <w:rFonts w:asciiTheme="minorHAnsi" w:hAnsiTheme="minorHAnsi" w:cstheme="minorHAnsi"/>
        </w:rPr>
        <w:t xml:space="preserve"> et des mises </w:t>
      </w:r>
      <w:proofErr w:type="spellStart"/>
      <w:r w:rsidRPr="001A695F">
        <w:rPr>
          <w:rFonts w:asciiTheme="minorHAnsi" w:hAnsiTheme="minorHAnsi" w:cstheme="minorHAnsi"/>
        </w:rPr>
        <w:t>a</w:t>
      </w:r>
      <w:proofErr w:type="spellEnd"/>
      <w:r w:rsidRPr="001A695F">
        <w:rPr>
          <w:rFonts w:asciiTheme="minorHAnsi" w:hAnsiTheme="minorHAnsi" w:cstheme="minorHAnsi"/>
        </w:rPr>
        <w:t xml:space="preserve">̀ dispositions seront </w:t>
      </w:r>
      <w:proofErr w:type="spellStart"/>
      <w:r w:rsidRPr="001A695F">
        <w:rPr>
          <w:rFonts w:asciiTheme="minorHAnsi" w:hAnsiTheme="minorHAnsi" w:cstheme="minorHAnsi"/>
        </w:rPr>
        <w:t>accordées</w:t>
      </w:r>
      <w:proofErr w:type="spellEnd"/>
      <w:r w:rsidRPr="001A695F">
        <w:rPr>
          <w:rFonts w:asciiTheme="minorHAnsi" w:hAnsiTheme="minorHAnsi" w:cstheme="minorHAnsi"/>
        </w:rPr>
        <w:t xml:space="preserve"> sur projet. Enfin, des tarifs de location de salle seront </w:t>
      </w:r>
      <w:proofErr w:type="spellStart"/>
      <w:r w:rsidRPr="001A695F">
        <w:rPr>
          <w:rFonts w:asciiTheme="minorHAnsi" w:hAnsiTheme="minorHAnsi" w:cstheme="minorHAnsi"/>
        </w:rPr>
        <w:t>prévus</w:t>
      </w:r>
      <w:proofErr w:type="spellEnd"/>
      <w:r w:rsidRPr="001A695F">
        <w:rPr>
          <w:rFonts w:asciiTheme="minorHAnsi" w:hAnsiTheme="minorHAnsi" w:cstheme="minorHAnsi"/>
        </w:rPr>
        <w:t xml:space="preserve">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FFAA00"/>
        </w:rPr>
        <w:t xml:space="preserve">2. </w:t>
      </w:r>
      <w:r w:rsidRPr="001A695F">
        <w:rPr>
          <w:rFonts w:asciiTheme="minorHAnsi" w:hAnsiTheme="minorHAnsi" w:cstheme="minorHAnsi"/>
        </w:rPr>
        <w:t xml:space="preserve">La </w:t>
      </w:r>
      <w:proofErr w:type="spellStart"/>
      <w:r w:rsidRPr="001A695F">
        <w:rPr>
          <w:rFonts w:asciiTheme="minorHAnsi" w:hAnsiTheme="minorHAnsi" w:cstheme="minorHAnsi"/>
        </w:rPr>
        <w:t>bibliothèque</w:t>
      </w:r>
      <w:proofErr w:type="spellEnd"/>
      <w:r w:rsidRPr="001A695F">
        <w:rPr>
          <w:rFonts w:asciiTheme="minorHAnsi" w:hAnsiTheme="minorHAnsi" w:cstheme="minorHAnsi"/>
        </w:rPr>
        <w:t xml:space="preserve"> sera </w:t>
      </w:r>
      <w:proofErr w:type="spellStart"/>
      <w:r w:rsidRPr="001A695F">
        <w:rPr>
          <w:rFonts w:asciiTheme="minorHAnsi" w:hAnsiTheme="minorHAnsi" w:cstheme="minorHAnsi"/>
        </w:rPr>
        <w:t>relocalisée</w:t>
      </w:r>
      <w:proofErr w:type="spellEnd"/>
      <w:r w:rsidRPr="001A695F">
        <w:rPr>
          <w:rFonts w:asciiTheme="minorHAnsi" w:hAnsiTheme="minorHAnsi" w:cstheme="minorHAnsi"/>
        </w:rPr>
        <w:t xml:space="preserve"> pour lui donner un espace plus adapté et plus visible. Un budget sera alloué pour l’achat de nouveaux ouvrages. Nous demanderons à l’</w:t>
      </w:r>
      <w:proofErr w:type="spellStart"/>
      <w:r w:rsidRPr="001A695F">
        <w:rPr>
          <w:rFonts w:asciiTheme="minorHAnsi" w:hAnsiTheme="minorHAnsi" w:cstheme="minorHAnsi"/>
        </w:rPr>
        <w:t>Intercommunalite</w:t>
      </w:r>
      <w:proofErr w:type="spellEnd"/>
      <w:r w:rsidRPr="001A695F">
        <w:rPr>
          <w:rFonts w:asciiTheme="minorHAnsi" w:hAnsiTheme="minorHAnsi" w:cstheme="minorHAnsi"/>
        </w:rPr>
        <w:t xml:space="preserve">́ de mettre en </w:t>
      </w:r>
      <w:proofErr w:type="spellStart"/>
      <w:r w:rsidRPr="001A695F">
        <w:rPr>
          <w:rFonts w:asciiTheme="minorHAnsi" w:hAnsiTheme="minorHAnsi" w:cstheme="minorHAnsi"/>
        </w:rPr>
        <w:t>cohérence</w:t>
      </w:r>
      <w:proofErr w:type="spellEnd"/>
      <w:r w:rsidRPr="001A695F">
        <w:rPr>
          <w:rFonts w:asciiTheme="minorHAnsi" w:hAnsiTheme="minorHAnsi" w:cstheme="minorHAnsi"/>
        </w:rPr>
        <w:t xml:space="preserve"> la poli- tique de lecture publique avec le programme scolaire. Le rattachement de Cléry-Saint André au </w:t>
      </w:r>
      <w:proofErr w:type="spellStart"/>
      <w:r w:rsidRPr="001A695F">
        <w:rPr>
          <w:rFonts w:asciiTheme="minorHAnsi" w:hAnsiTheme="minorHAnsi" w:cstheme="minorHAnsi"/>
        </w:rPr>
        <w:t>réseau</w:t>
      </w:r>
      <w:proofErr w:type="spellEnd"/>
      <w:r w:rsidRPr="001A695F">
        <w:rPr>
          <w:rFonts w:asciiTheme="minorHAnsi" w:hAnsiTheme="minorHAnsi" w:cstheme="minorHAnsi"/>
        </w:rPr>
        <w:t xml:space="preserve"> des </w:t>
      </w:r>
      <w:proofErr w:type="spellStart"/>
      <w:r w:rsidRPr="001A695F">
        <w:rPr>
          <w:rFonts w:asciiTheme="minorHAnsi" w:hAnsiTheme="minorHAnsi" w:cstheme="minorHAnsi"/>
        </w:rPr>
        <w:t>médiathèques</w:t>
      </w:r>
      <w:proofErr w:type="spellEnd"/>
      <w:r w:rsidRPr="001A695F">
        <w:rPr>
          <w:rFonts w:asciiTheme="minorHAnsi" w:hAnsiTheme="minorHAnsi" w:cstheme="minorHAnsi"/>
        </w:rPr>
        <w:t xml:space="preserve"> et des </w:t>
      </w:r>
      <w:proofErr w:type="spellStart"/>
      <w:r w:rsidRPr="001A695F">
        <w:rPr>
          <w:rFonts w:asciiTheme="minorHAnsi" w:hAnsiTheme="minorHAnsi" w:cstheme="minorHAnsi"/>
        </w:rPr>
        <w:t>bibliothèques</w:t>
      </w:r>
      <w:proofErr w:type="spellEnd"/>
      <w:r w:rsidRPr="001A695F">
        <w:rPr>
          <w:rFonts w:asciiTheme="minorHAnsi" w:hAnsiTheme="minorHAnsi" w:cstheme="minorHAnsi"/>
        </w:rPr>
        <w:t xml:space="preserve"> au ni- veau Intercommunal permettra de favoriser le </w:t>
      </w:r>
      <w:proofErr w:type="spellStart"/>
      <w:r w:rsidRPr="001A695F">
        <w:rPr>
          <w:rFonts w:asciiTheme="minorHAnsi" w:hAnsiTheme="minorHAnsi" w:cstheme="minorHAnsi"/>
        </w:rPr>
        <w:t>prêt</w:t>
      </w:r>
      <w:proofErr w:type="spellEnd"/>
      <w:r w:rsidRPr="001A695F">
        <w:rPr>
          <w:rFonts w:asciiTheme="minorHAnsi" w:hAnsiTheme="minorHAnsi" w:cstheme="minorHAnsi"/>
        </w:rPr>
        <w:t xml:space="preserve"> de livres.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FFAA00"/>
        </w:rPr>
        <w:t xml:space="preserve">3. </w:t>
      </w:r>
      <w:r w:rsidRPr="001A695F">
        <w:rPr>
          <w:rFonts w:asciiTheme="minorHAnsi" w:hAnsiTheme="minorHAnsi" w:cstheme="minorHAnsi"/>
        </w:rPr>
        <w:t>L’</w:t>
      </w:r>
      <w:proofErr w:type="spellStart"/>
      <w:r w:rsidRPr="001A695F">
        <w:rPr>
          <w:rFonts w:asciiTheme="minorHAnsi" w:hAnsiTheme="minorHAnsi" w:cstheme="minorHAnsi"/>
        </w:rPr>
        <w:t>accessibilite</w:t>
      </w:r>
      <w:proofErr w:type="spellEnd"/>
      <w:r w:rsidRPr="001A695F">
        <w:rPr>
          <w:rFonts w:asciiTheme="minorHAnsi" w:hAnsiTheme="minorHAnsi" w:cstheme="minorHAnsi"/>
        </w:rPr>
        <w:t>́ de l’</w:t>
      </w:r>
      <w:proofErr w:type="spellStart"/>
      <w:r w:rsidRPr="001A695F">
        <w:rPr>
          <w:rFonts w:asciiTheme="minorHAnsi" w:hAnsiTheme="minorHAnsi" w:cstheme="minorHAnsi"/>
        </w:rPr>
        <w:t>école</w:t>
      </w:r>
      <w:proofErr w:type="spellEnd"/>
      <w:r w:rsidRPr="001A695F">
        <w:rPr>
          <w:rFonts w:asciiTheme="minorHAnsi" w:hAnsiTheme="minorHAnsi" w:cstheme="minorHAnsi"/>
        </w:rPr>
        <w:t xml:space="preserve"> de musique implique une </w:t>
      </w:r>
      <w:proofErr w:type="spellStart"/>
      <w:r w:rsidRPr="001A695F">
        <w:rPr>
          <w:rFonts w:asciiTheme="minorHAnsi" w:hAnsiTheme="minorHAnsi" w:cstheme="minorHAnsi"/>
        </w:rPr>
        <w:t>révision</w:t>
      </w:r>
      <w:proofErr w:type="spellEnd"/>
      <w:r w:rsidRPr="001A695F">
        <w:rPr>
          <w:rFonts w:asciiTheme="minorHAnsi" w:hAnsiTheme="minorHAnsi" w:cstheme="minorHAnsi"/>
        </w:rPr>
        <w:t xml:space="preserve"> des tarifs. L’offre musicale sera </w:t>
      </w:r>
      <w:proofErr w:type="spellStart"/>
      <w:r w:rsidRPr="001A695F">
        <w:rPr>
          <w:rFonts w:asciiTheme="minorHAnsi" w:hAnsiTheme="minorHAnsi" w:cstheme="minorHAnsi"/>
        </w:rPr>
        <w:t>élargie</w:t>
      </w:r>
      <w:proofErr w:type="spellEnd"/>
      <w:r w:rsidRPr="001A695F">
        <w:rPr>
          <w:rFonts w:asciiTheme="minorHAnsi" w:hAnsiTheme="minorHAnsi" w:cstheme="minorHAnsi"/>
        </w:rPr>
        <w:t xml:space="preserve"> à d’autres instruments tels que le piano, le </w:t>
      </w:r>
      <w:proofErr w:type="spellStart"/>
      <w:r w:rsidRPr="001A695F">
        <w:rPr>
          <w:rFonts w:asciiTheme="minorHAnsi" w:hAnsiTheme="minorHAnsi" w:cstheme="minorHAnsi"/>
        </w:rPr>
        <w:t>vio</w:t>
      </w:r>
      <w:proofErr w:type="spellEnd"/>
      <w:r w:rsidRPr="001A695F">
        <w:rPr>
          <w:rFonts w:asciiTheme="minorHAnsi" w:hAnsiTheme="minorHAnsi" w:cstheme="minorHAnsi"/>
        </w:rPr>
        <w:t>-</w:t>
      </w:r>
      <w:r w:rsidRPr="001A695F">
        <w:rPr>
          <w:rFonts w:asciiTheme="minorHAnsi" w:hAnsiTheme="minorHAnsi" w:cstheme="minorHAnsi"/>
        </w:rPr>
        <w:br/>
      </w:r>
      <w:proofErr w:type="spellStart"/>
      <w:r w:rsidRPr="001A695F">
        <w:rPr>
          <w:rFonts w:asciiTheme="minorHAnsi" w:hAnsiTheme="minorHAnsi" w:cstheme="minorHAnsi"/>
        </w:rPr>
        <w:t>lon</w:t>
      </w:r>
      <w:proofErr w:type="spellEnd"/>
      <w:r w:rsidRPr="001A695F">
        <w:rPr>
          <w:rFonts w:asciiTheme="minorHAnsi" w:hAnsiTheme="minorHAnsi" w:cstheme="minorHAnsi"/>
        </w:rPr>
        <w:t xml:space="preserve">, la guitare, etc. Nous </w:t>
      </w:r>
      <w:proofErr w:type="spellStart"/>
      <w:r w:rsidRPr="001A695F">
        <w:rPr>
          <w:rFonts w:asciiTheme="minorHAnsi" w:hAnsiTheme="minorHAnsi" w:cstheme="minorHAnsi"/>
        </w:rPr>
        <w:t>mènerons</w:t>
      </w:r>
      <w:proofErr w:type="spellEnd"/>
      <w:r w:rsidRPr="001A695F">
        <w:rPr>
          <w:rFonts w:asciiTheme="minorHAnsi" w:hAnsiTheme="minorHAnsi" w:cstheme="minorHAnsi"/>
        </w:rPr>
        <w:t xml:space="preserve"> un audit pour </w:t>
      </w:r>
      <w:proofErr w:type="spellStart"/>
      <w:r w:rsidRPr="001A695F">
        <w:rPr>
          <w:rFonts w:asciiTheme="minorHAnsi" w:hAnsiTheme="minorHAnsi" w:cstheme="minorHAnsi"/>
        </w:rPr>
        <w:t>connaître</w:t>
      </w:r>
      <w:proofErr w:type="spellEnd"/>
      <w:r w:rsidRPr="001A695F">
        <w:rPr>
          <w:rFonts w:asciiTheme="minorHAnsi" w:hAnsiTheme="minorHAnsi" w:cstheme="minorHAnsi"/>
        </w:rPr>
        <w:t xml:space="preserve"> nos marges de </w:t>
      </w:r>
      <w:proofErr w:type="spellStart"/>
      <w:r w:rsidRPr="001A695F">
        <w:rPr>
          <w:rFonts w:asciiTheme="minorHAnsi" w:hAnsiTheme="minorHAnsi" w:cstheme="minorHAnsi"/>
        </w:rPr>
        <w:t>manoeuvre</w:t>
      </w:r>
      <w:proofErr w:type="spellEnd"/>
      <w:r w:rsidRPr="001A695F">
        <w:rPr>
          <w:rFonts w:asciiTheme="minorHAnsi" w:hAnsiTheme="minorHAnsi" w:cstheme="minorHAnsi"/>
        </w:rPr>
        <w:t xml:space="preserve">. Nous </w:t>
      </w:r>
      <w:proofErr w:type="spellStart"/>
      <w:r w:rsidRPr="001A695F">
        <w:rPr>
          <w:rFonts w:asciiTheme="minorHAnsi" w:hAnsiTheme="minorHAnsi" w:cstheme="minorHAnsi"/>
        </w:rPr>
        <w:t>développerons</w:t>
      </w:r>
      <w:proofErr w:type="spellEnd"/>
      <w:r w:rsidRPr="001A695F">
        <w:rPr>
          <w:rFonts w:asciiTheme="minorHAnsi" w:hAnsiTheme="minorHAnsi" w:cstheme="minorHAnsi"/>
        </w:rPr>
        <w:t xml:space="preserve"> un agenda des manifestations musicales afin d’instituer un rituel culturel.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  <w:color w:val="000000" w:themeColor="text1"/>
        </w:rPr>
      </w:pP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A695F">
        <w:rPr>
          <w:rFonts w:asciiTheme="minorHAnsi" w:hAnsiTheme="minorHAnsi" w:cstheme="minorHAnsi"/>
          <w:color w:val="000000" w:themeColor="text1"/>
        </w:rPr>
        <w:t xml:space="preserve">CLÉRY- ST ANDRÉ </w:t>
      </w:r>
      <w:r w:rsidRPr="001A695F">
        <w:rPr>
          <w:rFonts w:asciiTheme="minorHAnsi" w:hAnsiTheme="minorHAnsi" w:cstheme="minorHAnsi"/>
          <w:b/>
          <w:bCs/>
          <w:color w:val="000000" w:themeColor="text1"/>
        </w:rPr>
        <w:t xml:space="preserve">RAYONNANTE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</w:rPr>
        <w:t xml:space="preserve">Pour </w:t>
      </w:r>
      <w:proofErr w:type="spellStart"/>
      <w:r w:rsidRPr="001A695F">
        <w:rPr>
          <w:rFonts w:asciiTheme="minorHAnsi" w:hAnsiTheme="minorHAnsi" w:cstheme="minorHAnsi"/>
          <w:b/>
          <w:bCs/>
        </w:rPr>
        <w:t>accroître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l’</w:t>
      </w:r>
      <w:proofErr w:type="spellStart"/>
      <w:r w:rsidRPr="001A695F">
        <w:rPr>
          <w:rFonts w:asciiTheme="minorHAnsi" w:hAnsiTheme="minorHAnsi" w:cstheme="minorHAnsi"/>
          <w:b/>
          <w:bCs/>
        </w:rPr>
        <w:t>attractivite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́ de Cléry-St André et favoriser son rayonnement, nous pro- posons de :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1. </w:t>
      </w:r>
      <w:r w:rsidRPr="001A695F">
        <w:rPr>
          <w:rFonts w:asciiTheme="minorHAnsi" w:hAnsiTheme="minorHAnsi" w:cstheme="minorHAnsi"/>
        </w:rPr>
        <w:t xml:space="preserve">Poursuivre le travail de restauration de la Basilique, qui contribue </w:t>
      </w:r>
      <w:proofErr w:type="spellStart"/>
      <w:r w:rsidRPr="001A695F">
        <w:rPr>
          <w:rFonts w:asciiTheme="minorHAnsi" w:hAnsiTheme="minorHAnsi" w:cstheme="minorHAnsi"/>
        </w:rPr>
        <w:t>a</w:t>
      </w:r>
      <w:proofErr w:type="spellEnd"/>
      <w:r w:rsidRPr="001A695F">
        <w:rPr>
          <w:rFonts w:asciiTheme="minorHAnsi" w:hAnsiTheme="minorHAnsi" w:cstheme="minorHAnsi"/>
        </w:rPr>
        <w:t xml:space="preserve">̀ l’essor du tourisme. A cette fin, un dialogue permanent sera </w:t>
      </w:r>
      <w:proofErr w:type="spellStart"/>
      <w:r w:rsidRPr="001A695F">
        <w:rPr>
          <w:rFonts w:asciiTheme="minorHAnsi" w:hAnsiTheme="minorHAnsi" w:cstheme="minorHAnsi"/>
        </w:rPr>
        <w:t>mene</w:t>
      </w:r>
      <w:proofErr w:type="spellEnd"/>
      <w:r w:rsidRPr="001A695F">
        <w:rPr>
          <w:rFonts w:asciiTheme="minorHAnsi" w:hAnsiTheme="minorHAnsi" w:cstheme="minorHAnsi"/>
        </w:rPr>
        <w:t>́ avec l’</w:t>
      </w:r>
      <w:proofErr w:type="spellStart"/>
      <w:r w:rsidRPr="001A695F">
        <w:rPr>
          <w:rFonts w:asciiTheme="minorHAnsi" w:hAnsiTheme="minorHAnsi" w:cstheme="minorHAnsi"/>
        </w:rPr>
        <w:t>Etat</w:t>
      </w:r>
      <w:proofErr w:type="spellEnd"/>
      <w:r w:rsidRPr="001A695F">
        <w:rPr>
          <w:rFonts w:asciiTheme="minorHAnsi" w:hAnsiTheme="minorHAnsi" w:cstheme="minorHAnsi"/>
        </w:rPr>
        <w:t xml:space="preserve"> et le </w:t>
      </w:r>
      <w:proofErr w:type="spellStart"/>
      <w:r w:rsidRPr="001A695F">
        <w:rPr>
          <w:rFonts w:asciiTheme="minorHAnsi" w:hAnsiTheme="minorHAnsi" w:cstheme="minorHAnsi"/>
        </w:rPr>
        <w:t>Département</w:t>
      </w:r>
      <w:proofErr w:type="spellEnd"/>
      <w:r w:rsidRPr="001A695F">
        <w:rPr>
          <w:rFonts w:asciiTheme="minorHAnsi" w:hAnsiTheme="minorHAnsi" w:cstheme="minorHAnsi"/>
        </w:rPr>
        <w:t>. Un</w:t>
      </w:r>
      <w:r w:rsidRPr="001A695F">
        <w:rPr>
          <w:rFonts w:asciiTheme="minorHAnsi" w:hAnsiTheme="minorHAnsi" w:cstheme="minorHAnsi"/>
        </w:rPr>
        <w:br/>
        <w:t xml:space="preserve">appel au </w:t>
      </w:r>
      <w:proofErr w:type="spellStart"/>
      <w:r w:rsidRPr="001A695F">
        <w:rPr>
          <w:rFonts w:asciiTheme="minorHAnsi" w:hAnsiTheme="minorHAnsi" w:cstheme="minorHAnsi"/>
        </w:rPr>
        <w:t>mécénat</w:t>
      </w:r>
      <w:proofErr w:type="spellEnd"/>
      <w:r w:rsidRPr="001A695F">
        <w:rPr>
          <w:rFonts w:asciiTheme="minorHAnsi" w:hAnsiTheme="minorHAnsi" w:cstheme="minorHAnsi"/>
        </w:rPr>
        <w:t xml:space="preserve"> sera recherché.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2. </w:t>
      </w:r>
      <w:proofErr w:type="spellStart"/>
      <w:r w:rsidRPr="001A695F">
        <w:rPr>
          <w:rFonts w:asciiTheme="minorHAnsi" w:hAnsiTheme="minorHAnsi" w:cstheme="minorHAnsi"/>
        </w:rPr>
        <w:t>Réhabiliter</w:t>
      </w:r>
      <w:proofErr w:type="spellEnd"/>
      <w:r w:rsidRPr="001A695F">
        <w:rPr>
          <w:rFonts w:asciiTheme="minorHAnsi" w:hAnsiTheme="minorHAnsi" w:cstheme="minorHAnsi"/>
        </w:rPr>
        <w:t xml:space="preserve"> l’ancienne </w:t>
      </w:r>
      <w:proofErr w:type="spellStart"/>
      <w:r w:rsidRPr="001A695F">
        <w:rPr>
          <w:rFonts w:asciiTheme="minorHAnsi" w:hAnsiTheme="minorHAnsi" w:cstheme="minorHAnsi"/>
        </w:rPr>
        <w:t>école</w:t>
      </w:r>
      <w:proofErr w:type="spellEnd"/>
      <w:r w:rsidRPr="001A695F">
        <w:rPr>
          <w:rFonts w:asciiTheme="minorHAnsi" w:hAnsiTheme="minorHAnsi" w:cstheme="minorHAnsi"/>
        </w:rPr>
        <w:t xml:space="preserve"> de Saint André en auberge de jeu- </w:t>
      </w:r>
      <w:proofErr w:type="spellStart"/>
      <w:r w:rsidRPr="001A695F">
        <w:rPr>
          <w:rFonts w:asciiTheme="minorHAnsi" w:hAnsiTheme="minorHAnsi" w:cstheme="minorHAnsi"/>
        </w:rPr>
        <w:t>nesse</w:t>
      </w:r>
      <w:proofErr w:type="spellEnd"/>
      <w:r w:rsidRPr="001A695F">
        <w:rPr>
          <w:rFonts w:asciiTheme="minorHAnsi" w:hAnsiTheme="minorHAnsi" w:cstheme="minorHAnsi"/>
        </w:rPr>
        <w:t xml:space="preserve">. Elle proposera </w:t>
      </w:r>
      <w:proofErr w:type="spellStart"/>
      <w:r w:rsidRPr="001A695F">
        <w:rPr>
          <w:rFonts w:asciiTheme="minorHAnsi" w:hAnsiTheme="minorHAnsi" w:cstheme="minorHAnsi"/>
        </w:rPr>
        <w:t>également</w:t>
      </w:r>
      <w:proofErr w:type="spellEnd"/>
      <w:r w:rsidRPr="001A695F">
        <w:rPr>
          <w:rFonts w:asciiTheme="minorHAnsi" w:hAnsiTheme="minorHAnsi" w:cstheme="minorHAnsi"/>
        </w:rPr>
        <w:t xml:space="preserve"> une location de salle. Elle </w:t>
      </w:r>
      <w:proofErr w:type="spellStart"/>
      <w:r w:rsidRPr="001A695F">
        <w:rPr>
          <w:rFonts w:asciiTheme="minorHAnsi" w:hAnsiTheme="minorHAnsi" w:cstheme="minorHAnsi"/>
        </w:rPr>
        <w:t>ac</w:t>
      </w:r>
      <w:proofErr w:type="spellEnd"/>
      <w:r w:rsidRPr="001A695F">
        <w:rPr>
          <w:rFonts w:asciiTheme="minorHAnsi" w:hAnsiTheme="minorHAnsi" w:cstheme="minorHAnsi"/>
        </w:rPr>
        <w:t xml:space="preserve">- cueillera un atelier de </w:t>
      </w:r>
      <w:proofErr w:type="spellStart"/>
      <w:r w:rsidRPr="001A695F">
        <w:rPr>
          <w:rFonts w:asciiTheme="minorHAnsi" w:hAnsiTheme="minorHAnsi" w:cstheme="minorHAnsi"/>
        </w:rPr>
        <w:t>réparation</w:t>
      </w:r>
      <w:proofErr w:type="spellEnd"/>
      <w:r w:rsidRPr="001A695F">
        <w:rPr>
          <w:rFonts w:asciiTheme="minorHAnsi" w:hAnsiTheme="minorHAnsi" w:cstheme="minorHAnsi"/>
        </w:rPr>
        <w:t xml:space="preserve"> de </w:t>
      </w:r>
      <w:proofErr w:type="spellStart"/>
      <w:r w:rsidRPr="001A695F">
        <w:rPr>
          <w:rFonts w:asciiTheme="minorHAnsi" w:hAnsiTheme="minorHAnsi" w:cstheme="minorHAnsi"/>
        </w:rPr>
        <w:t>vélos</w:t>
      </w:r>
      <w:proofErr w:type="spellEnd"/>
      <w:r w:rsidRPr="001A695F">
        <w:rPr>
          <w:rFonts w:asciiTheme="minorHAnsi" w:hAnsiTheme="minorHAnsi" w:cstheme="minorHAnsi"/>
        </w:rPr>
        <w:t xml:space="preserve"> pour les touristes. Un commerce de vente en ligne de produits du terroir sera mis en place. La place de Saint André sera </w:t>
      </w:r>
      <w:proofErr w:type="spellStart"/>
      <w:r w:rsidRPr="001A695F">
        <w:rPr>
          <w:rFonts w:asciiTheme="minorHAnsi" w:hAnsiTheme="minorHAnsi" w:cstheme="minorHAnsi"/>
        </w:rPr>
        <w:t>aménagée</w:t>
      </w:r>
      <w:proofErr w:type="spellEnd"/>
      <w:r w:rsidRPr="001A695F">
        <w:rPr>
          <w:rFonts w:asciiTheme="minorHAnsi" w:hAnsiTheme="minorHAnsi" w:cstheme="minorHAnsi"/>
        </w:rPr>
        <w:t xml:space="preserve"> tout en </w:t>
      </w:r>
      <w:proofErr w:type="spellStart"/>
      <w:r w:rsidRPr="001A695F">
        <w:rPr>
          <w:rFonts w:asciiTheme="minorHAnsi" w:hAnsiTheme="minorHAnsi" w:cstheme="minorHAnsi"/>
        </w:rPr>
        <w:t>sécurisant</w:t>
      </w:r>
      <w:proofErr w:type="spellEnd"/>
      <w:r w:rsidRPr="001A695F">
        <w:rPr>
          <w:rFonts w:asciiTheme="minorHAnsi" w:hAnsiTheme="minorHAnsi" w:cstheme="minorHAnsi"/>
        </w:rPr>
        <w:t xml:space="preserve"> les </w:t>
      </w:r>
      <w:proofErr w:type="spellStart"/>
      <w:r w:rsidRPr="001A695F">
        <w:rPr>
          <w:rFonts w:asciiTheme="minorHAnsi" w:hAnsiTheme="minorHAnsi" w:cstheme="minorHAnsi"/>
        </w:rPr>
        <w:t>déplacements</w:t>
      </w:r>
      <w:proofErr w:type="spellEnd"/>
      <w:r w:rsidRPr="001A695F">
        <w:rPr>
          <w:rFonts w:asciiTheme="minorHAnsi" w:hAnsiTheme="minorHAnsi" w:cstheme="minorHAnsi"/>
        </w:rPr>
        <w:t xml:space="preserve"> doux et les voies adjacentes.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3. </w:t>
      </w:r>
      <w:r w:rsidRPr="001A695F">
        <w:rPr>
          <w:rFonts w:asciiTheme="minorHAnsi" w:hAnsiTheme="minorHAnsi" w:cstheme="minorHAnsi"/>
        </w:rPr>
        <w:t xml:space="preserve">Valoriser les chemins de Saint Jacques de Compostelle par la mise en place de panneaux aux </w:t>
      </w:r>
      <w:proofErr w:type="spellStart"/>
      <w:r w:rsidRPr="001A695F">
        <w:rPr>
          <w:rFonts w:asciiTheme="minorHAnsi" w:hAnsiTheme="minorHAnsi" w:cstheme="minorHAnsi"/>
        </w:rPr>
        <w:t>entrées</w:t>
      </w:r>
      <w:proofErr w:type="spellEnd"/>
      <w:r w:rsidRPr="001A695F">
        <w:rPr>
          <w:rFonts w:asciiTheme="minorHAnsi" w:hAnsiTheme="minorHAnsi" w:cstheme="minorHAnsi"/>
        </w:rPr>
        <w:t xml:space="preserve"> de ville. Une incitation à la mise en place du </w:t>
      </w:r>
      <w:proofErr w:type="spellStart"/>
      <w:r w:rsidRPr="001A695F">
        <w:rPr>
          <w:rFonts w:asciiTheme="minorHAnsi" w:hAnsiTheme="minorHAnsi" w:cstheme="minorHAnsi"/>
        </w:rPr>
        <w:t>réseau</w:t>
      </w:r>
      <w:proofErr w:type="spellEnd"/>
      <w:r w:rsidRPr="001A695F">
        <w:rPr>
          <w:rFonts w:asciiTheme="minorHAnsi" w:hAnsiTheme="minorHAnsi" w:cstheme="minorHAnsi"/>
        </w:rPr>
        <w:t xml:space="preserve"> des maisons </w:t>
      </w:r>
      <w:proofErr w:type="spellStart"/>
      <w:r w:rsidRPr="001A695F">
        <w:rPr>
          <w:rFonts w:asciiTheme="minorHAnsi" w:hAnsiTheme="minorHAnsi" w:cstheme="minorHAnsi"/>
        </w:rPr>
        <w:t>étapes</w:t>
      </w:r>
      <w:proofErr w:type="spellEnd"/>
      <w:r w:rsidRPr="001A695F">
        <w:rPr>
          <w:rFonts w:asciiTheme="minorHAnsi" w:hAnsiTheme="minorHAnsi" w:cstheme="minorHAnsi"/>
        </w:rPr>
        <w:t xml:space="preserve"> sera</w:t>
      </w:r>
      <w:r w:rsidRPr="001A695F">
        <w:rPr>
          <w:rFonts w:asciiTheme="minorHAnsi" w:hAnsiTheme="minorHAnsi" w:cstheme="minorHAnsi"/>
        </w:rPr>
        <w:br/>
      </w:r>
      <w:proofErr w:type="spellStart"/>
      <w:r w:rsidRPr="001A695F">
        <w:rPr>
          <w:rFonts w:asciiTheme="minorHAnsi" w:hAnsiTheme="minorHAnsi" w:cstheme="minorHAnsi"/>
        </w:rPr>
        <w:t>proposée</w:t>
      </w:r>
      <w:proofErr w:type="spellEnd"/>
      <w:r w:rsidRPr="001A695F">
        <w:rPr>
          <w:rFonts w:asciiTheme="minorHAnsi" w:hAnsiTheme="minorHAnsi" w:cstheme="minorHAnsi"/>
        </w:rPr>
        <w:t xml:space="preserve">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lastRenderedPageBreak/>
        <w:t xml:space="preserve">4. </w:t>
      </w:r>
      <w:r w:rsidRPr="001A695F">
        <w:rPr>
          <w:rFonts w:asciiTheme="minorHAnsi" w:hAnsiTheme="minorHAnsi" w:cstheme="minorHAnsi"/>
        </w:rPr>
        <w:t xml:space="preserve">Demander la </w:t>
      </w:r>
      <w:proofErr w:type="spellStart"/>
      <w:r w:rsidRPr="001A695F">
        <w:rPr>
          <w:rFonts w:asciiTheme="minorHAnsi" w:hAnsiTheme="minorHAnsi" w:cstheme="minorHAnsi"/>
        </w:rPr>
        <w:t>labélisation</w:t>
      </w:r>
      <w:proofErr w:type="spellEnd"/>
      <w:r w:rsidRPr="001A695F">
        <w:rPr>
          <w:rFonts w:asciiTheme="minorHAnsi" w:hAnsiTheme="minorHAnsi" w:cstheme="minorHAnsi"/>
        </w:rPr>
        <w:t xml:space="preserve"> de notre territoire en tant que Villes et Pays d’Art et d’Histoire pour valoriser notre patrimoine culturel.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5. </w:t>
      </w:r>
      <w:r w:rsidRPr="001A695F">
        <w:rPr>
          <w:rFonts w:asciiTheme="minorHAnsi" w:hAnsiTheme="minorHAnsi" w:cstheme="minorHAnsi"/>
        </w:rPr>
        <w:t xml:space="preserve">Mettre en avant les atouts de Cléry-Saint André pour convaincre les </w:t>
      </w:r>
      <w:proofErr w:type="spellStart"/>
      <w:r w:rsidRPr="001A695F">
        <w:rPr>
          <w:rFonts w:asciiTheme="minorHAnsi" w:hAnsiTheme="minorHAnsi" w:cstheme="minorHAnsi"/>
        </w:rPr>
        <w:t>sociétés</w:t>
      </w:r>
      <w:proofErr w:type="spellEnd"/>
      <w:r w:rsidRPr="001A695F">
        <w:rPr>
          <w:rFonts w:asciiTheme="minorHAnsi" w:hAnsiTheme="minorHAnsi" w:cstheme="minorHAnsi"/>
        </w:rPr>
        <w:t xml:space="preserve"> de production de </w:t>
      </w:r>
      <w:proofErr w:type="spellStart"/>
      <w:r w:rsidRPr="001A695F">
        <w:rPr>
          <w:rFonts w:asciiTheme="minorHAnsi" w:hAnsiTheme="minorHAnsi" w:cstheme="minorHAnsi"/>
        </w:rPr>
        <w:t>réaliser</w:t>
      </w:r>
      <w:proofErr w:type="spellEnd"/>
      <w:r w:rsidRPr="001A695F">
        <w:rPr>
          <w:rFonts w:asciiTheme="minorHAnsi" w:hAnsiTheme="minorHAnsi" w:cstheme="minorHAnsi"/>
        </w:rPr>
        <w:t xml:space="preserve"> leurs tournages sur notre territoire. Ainsi, Cléry-Saint André </w:t>
      </w:r>
      <w:proofErr w:type="spellStart"/>
      <w:r w:rsidRPr="001A695F">
        <w:rPr>
          <w:rFonts w:asciiTheme="minorHAnsi" w:hAnsiTheme="minorHAnsi" w:cstheme="minorHAnsi"/>
        </w:rPr>
        <w:t>bénéficiera</w:t>
      </w:r>
      <w:proofErr w:type="spellEnd"/>
      <w:r w:rsidRPr="001A695F">
        <w:rPr>
          <w:rFonts w:asciiTheme="minorHAnsi" w:hAnsiTheme="minorHAnsi" w:cstheme="minorHAnsi"/>
        </w:rPr>
        <w:t xml:space="preserve"> de </w:t>
      </w:r>
      <w:proofErr w:type="spellStart"/>
      <w:r w:rsidRPr="001A695F">
        <w:rPr>
          <w:rFonts w:asciiTheme="minorHAnsi" w:hAnsiTheme="minorHAnsi" w:cstheme="minorHAnsi"/>
        </w:rPr>
        <w:t>retombées</w:t>
      </w:r>
      <w:proofErr w:type="spellEnd"/>
      <w:r w:rsidRPr="001A695F">
        <w:rPr>
          <w:rFonts w:asciiTheme="minorHAnsi" w:hAnsiTheme="minorHAnsi" w:cstheme="minorHAnsi"/>
        </w:rPr>
        <w:t xml:space="preserve"> </w:t>
      </w:r>
      <w:proofErr w:type="spellStart"/>
      <w:r w:rsidRPr="001A695F">
        <w:rPr>
          <w:rFonts w:asciiTheme="minorHAnsi" w:hAnsiTheme="minorHAnsi" w:cstheme="minorHAnsi"/>
        </w:rPr>
        <w:t>économiques</w:t>
      </w:r>
      <w:proofErr w:type="spellEnd"/>
      <w:r w:rsidRPr="001A695F">
        <w:rPr>
          <w:rFonts w:asciiTheme="minorHAnsi" w:hAnsiTheme="minorHAnsi" w:cstheme="minorHAnsi"/>
        </w:rPr>
        <w:t xml:space="preserve">. Nous mettrons en place les ou- </w:t>
      </w:r>
      <w:proofErr w:type="spellStart"/>
      <w:r w:rsidRPr="001A695F">
        <w:rPr>
          <w:rFonts w:asciiTheme="minorHAnsi" w:hAnsiTheme="minorHAnsi" w:cstheme="minorHAnsi"/>
        </w:rPr>
        <w:t>tils</w:t>
      </w:r>
      <w:proofErr w:type="spellEnd"/>
      <w:r w:rsidRPr="001A695F">
        <w:rPr>
          <w:rFonts w:asciiTheme="minorHAnsi" w:hAnsiTheme="minorHAnsi" w:cstheme="minorHAnsi"/>
        </w:rPr>
        <w:t xml:space="preserve"> </w:t>
      </w:r>
      <w:proofErr w:type="spellStart"/>
      <w:r w:rsidRPr="001A695F">
        <w:rPr>
          <w:rFonts w:asciiTheme="minorHAnsi" w:hAnsiTheme="minorHAnsi" w:cstheme="minorHAnsi"/>
        </w:rPr>
        <w:t>nécessaires</w:t>
      </w:r>
      <w:proofErr w:type="spellEnd"/>
      <w:r w:rsidRPr="001A695F">
        <w:rPr>
          <w:rFonts w:asciiTheme="minorHAnsi" w:hAnsiTheme="minorHAnsi" w:cstheme="minorHAnsi"/>
        </w:rPr>
        <w:t xml:space="preserve"> pour satisfaire leurs demandes.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6. </w:t>
      </w:r>
      <w:proofErr w:type="spellStart"/>
      <w:r w:rsidRPr="001A695F">
        <w:rPr>
          <w:rFonts w:asciiTheme="minorHAnsi" w:hAnsiTheme="minorHAnsi" w:cstheme="minorHAnsi"/>
        </w:rPr>
        <w:t>Créer</w:t>
      </w:r>
      <w:proofErr w:type="spellEnd"/>
      <w:r w:rsidRPr="001A695F">
        <w:rPr>
          <w:rFonts w:asciiTheme="minorHAnsi" w:hAnsiTheme="minorHAnsi" w:cstheme="minorHAnsi"/>
        </w:rPr>
        <w:t xml:space="preserve"> avec l’aide de la </w:t>
      </w:r>
      <w:proofErr w:type="spellStart"/>
      <w:r w:rsidRPr="001A695F">
        <w:rPr>
          <w:rFonts w:asciiTheme="minorHAnsi" w:hAnsiTheme="minorHAnsi" w:cstheme="minorHAnsi"/>
        </w:rPr>
        <w:t>Région</w:t>
      </w:r>
      <w:proofErr w:type="spellEnd"/>
      <w:r w:rsidRPr="001A695F">
        <w:rPr>
          <w:rFonts w:asciiTheme="minorHAnsi" w:hAnsiTheme="minorHAnsi" w:cstheme="minorHAnsi"/>
        </w:rPr>
        <w:t xml:space="preserve"> Centre Val de Loire et en lien avec notre histoire, un jumelage avec une ville d’Ecosse en lien avec Marguerite d’Ecosse, </w:t>
      </w:r>
      <w:proofErr w:type="spellStart"/>
      <w:r w:rsidRPr="001A695F">
        <w:rPr>
          <w:rFonts w:asciiTheme="minorHAnsi" w:hAnsiTheme="minorHAnsi" w:cstheme="minorHAnsi"/>
        </w:rPr>
        <w:t>première</w:t>
      </w:r>
      <w:proofErr w:type="spellEnd"/>
      <w:r w:rsidRPr="001A695F">
        <w:rPr>
          <w:rFonts w:asciiTheme="minorHAnsi" w:hAnsiTheme="minorHAnsi" w:cstheme="minorHAnsi"/>
        </w:rPr>
        <w:t xml:space="preserve"> femme de Louis XI.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A695F">
        <w:rPr>
          <w:rFonts w:asciiTheme="minorHAnsi" w:hAnsiTheme="minorHAnsi" w:cstheme="minorHAnsi"/>
          <w:color w:val="000000" w:themeColor="text1"/>
        </w:rPr>
        <w:t xml:space="preserve">CLÉRY-ST ANDRÉ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1A695F">
        <w:rPr>
          <w:rFonts w:asciiTheme="minorHAnsi" w:hAnsiTheme="minorHAnsi" w:cstheme="minorHAnsi"/>
          <w:b/>
          <w:bCs/>
          <w:color w:val="000000" w:themeColor="text1"/>
        </w:rPr>
        <w:t xml:space="preserve">FESTIVE &amp; CONVIVIALE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</w:rPr>
        <w:t xml:space="preserve">Cléry-St André </w:t>
      </w:r>
      <w:proofErr w:type="spellStart"/>
      <w:r w:rsidRPr="001A695F">
        <w:rPr>
          <w:rFonts w:asciiTheme="minorHAnsi" w:hAnsiTheme="minorHAnsi" w:cstheme="minorHAnsi"/>
          <w:b/>
          <w:bCs/>
        </w:rPr>
        <w:t>bénéficie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de grandes manifestations que nous allons bien </w:t>
      </w:r>
      <w:proofErr w:type="spellStart"/>
      <w:r w:rsidRPr="001A695F">
        <w:rPr>
          <w:rFonts w:asciiTheme="minorHAnsi" w:hAnsiTheme="minorHAnsi" w:cstheme="minorHAnsi"/>
          <w:b/>
          <w:bCs/>
        </w:rPr>
        <w:t>sûr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maintenir et </w:t>
      </w:r>
      <w:proofErr w:type="spellStart"/>
      <w:r w:rsidRPr="001A695F">
        <w:rPr>
          <w:rFonts w:asciiTheme="minorHAnsi" w:hAnsiTheme="minorHAnsi" w:cstheme="minorHAnsi"/>
          <w:b/>
          <w:bCs/>
        </w:rPr>
        <w:t>développer</w:t>
      </w:r>
      <w:proofErr w:type="spellEnd"/>
      <w:r w:rsidRPr="001A695F">
        <w:rPr>
          <w:rFonts w:asciiTheme="minorHAnsi" w:hAnsiTheme="minorHAnsi" w:cstheme="minorHAnsi"/>
          <w:b/>
          <w:bCs/>
        </w:rPr>
        <w:t>. L’</w:t>
      </w:r>
      <w:proofErr w:type="spellStart"/>
      <w:r w:rsidRPr="001A695F">
        <w:rPr>
          <w:rFonts w:asciiTheme="minorHAnsi" w:hAnsiTheme="minorHAnsi" w:cstheme="minorHAnsi"/>
          <w:b/>
          <w:bCs/>
        </w:rPr>
        <w:t>année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sera </w:t>
      </w:r>
      <w:proofErr w:type="spellStart"/>
      <w:r w:rsidRPr="001A695F">
        <w:rPr>
          <w:rFonts w:asciiTheme="minorHAnsi" w:hAnsiTheme="minorHAnsi" w:cstheme="minorHAnsi"/>
          <w:b/>
          <w:bCs/>
        </w:rPr>
        <w:t>jalonnée</w:t>
      </w:r>
      <w:proofErr w:type="spellEnd"/>
      <w:r w:rsidRPr="001A695F">
        <w:rPr>
          <w:rFonts w:asciiTheme="minorHAnsi" w:hAnsiTheme="minorHAnsi" w:cstheme="minorHAnsi"/>
          <w:b/>
          <w:bCs/>
        </w:rPr>
        <w:t xml:space="preserve"> de nouveaux rendez-vous :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1. </w:t>
      </w:r>
      <w:r w:rsidRPr="001A695F">
        <w:rPr>
          <w:rFonts w:asciiTheme="minorHAnsi" w:hAnsiTheme="minorHAnsi" w:cstheme="minorHAnsi"/>
        </w:rPr>
        <w:t xml:space="preserve">La </w:t>
      </w:r>
      <w:proofErr w:type="spellStart"/>
      <w:r w:rsidRPr="001A695F">
        <w:rPr>
          <w:rFonts w:asciiTheme="minorHAnsi" w:hAnsiTheme="minorHAnsi" w:cstheme="minorHAnsi"/>
        </w:rPr>
        <w:t>fête</w:t>
      </w:r>
      <w:proofErr w:type="spellEnd"/>
      <w:r w:rsidRPr="001A695F">
        <w:rPr>
          <w:rFonts w:asciiTheme="minorHAnsi" w:hAnsiTheme="minorHAnsi" w:cstheme="minorHAnsi"/>
        </w:rPr>
        <w:t xml:space="preserve"> de la musique sera un </w:t>
      </w:r>
      <w:proofErr w:type="spellStart"/>
      <w:r w:rsidRPr="001A695F">
        <w:rPr>
          <w:rFonts w:asciiTheme="minorHAnsi" w:hAnsiTheme="minorHAnsi" w:cstheme="minorHAnsi"/>
        </w:rPr>
        <w:t>évènement</w:t>
      </w:r>
      <w:proofErr w:type="spellEnd"/>
      <w:r w:rsidRPr="001A695F">
        <w:rPr>
          <w:rFonts w:asciiTheme="minorHAnsi" w:hAnsiTheme="minorHAnsi" w:cstheme="minorHAnsi"/>
        </w:rPr>
        <w:t xml:space="preserve"> festif proposé sur toute la jour- </w:t>
      </w:r>
      <w:proofErr w:type="spellStart"/>
      <w:r w:rsidRPr="001A695F">
        <w:rPr>
          <w:rFonts w:asciiTheme="minorHAnsi" w:hAnsiTheme="minorHAnsi" w:cstheme="minorHAnsi"/>
        </w:rPr>
        <w:t>née</w:t>
      </w:r>
      <w:proofErr w:type="spellEnd"/>
      <w:r w:rsidRPr="001A695F">
        <w:rPr>
          <w:rFonts w:asciiTheme="minorHAnsi" w:hAnsiTheme="minorHAnsi" w:cstheme="minorHAnsi"/>
        </w:rPr>
        <w:t xml:space="preserve">. Des animations </w:t>
      </w:r>
      <w:proofErr w:type="spellStart"/>
      <w:r w:rsidRPr="001A695F">
        <w:rPr>
          <w:rFonts w:asciiTheme="minorHAnsi" w:hAnsiTheme="minorHAnsi" w:cstheme="minorHAnsi"/>
        </w:rPr>
        <w:t>intergénérationnelles</w:t>
      </w:r>
      <w:proofErr w:type="spellEnd"/>
      <w:r w:rsidRPr="001A695F">
        <w:rPr>
          <w:rFonts w:asciiTheme="minorHAnsi" w:hAnsiTheme="minorHAnsi" w:cstheme="minorHAnsi"/>
        </w:rPr>
        <w:t xml:space="preserve"> seront </w:t>
      </w:r>
      <w:proofErr w:type="spellStart"/>
      <w:r w:rsidRPr="001A695F">
        <w:rPr>
          <w:rFonts w:asciiTheme="minorHAnsi" w:hAnsiTheme="minorHAnsi" w:cstheme="minorHAnsi"/>
        </w:rPr>
        <w:t>proposées</w:t>
      </w:r>
      <w:proofErr w:type="spellEnd"/>
      <w:r w:rsidRPr="001A695F">
        <w:rPr>
          <w:rFonts w:asciiTheme="minorHAnsi" w:hAnsiTheme="minorHAnsi" w:cstheme="minorHAnsi"/>
        </w:rPr>
        <w:t xml:space="preserve">. Des concerts seront </w:t>
      </w:r>
      <w:proofErr w:type="spellStart"/>
      <w:r w:rsidRPr="001A695F">
        <w:rPr>
          <w:rFonts w:asciiTheme="minorHAnsi" w:hAnsiTheme="minorHAnsi" w:cstheme="minorHAnsi"/>
        </w:rPr>
        <w:t>organisés</w:t>
      </w:r>
      <w:proofErr w:type="spellEnd"/>
      <w:r w:rsidRPr="001A695F">
        <w:rPr>
          <w:rFonts w:asciiTheme="minorHAnsi" w:hAnsiTheme="minorHAnsi" w:cstheme="minorHAnsi"/>
        </w:rPr>
        <w:t xml:space="preserve"> en fin d’</w:t>
      </w:r>
      <w:proofErr w:type="spellStart"/>
      <w:r w:rsidRPr="001A695F">
        <w:rPr>
          <w:rFonts w:asciiTheme="minorHAnsi" w:hAnsiTheme="minorHAnsi" w:cstheme="minorHAnsi"/>
        </w:rPr>
        <w:t>après</w:t>
      </w:r>
      <w:proofErr w:type="spellEnd"/>
      <w:r w:rsidRPr="001A695F">
        <w:rPr>
          <w:rFonts w:asciiTheme="minorHAnsi" w:hAnsiTheme="minorHAnsi" w:cstheme="minorHAnsi"/>
        </w:rPr>
        <w:t xml:space="preserve"> midi jusqu’en fin de </w:t>
      </w:r>
      <w:proofErr w:type="spellStart"/>
      <w:r w:rsidRPr="001A695F">
        <w:rPr>
          <w:rFonts w:asciiTheme="minorHAnsi" w:hAnsiTheme="minorHAnsi" w:cstheme="minorHAnsi"/>
        </w:rPr>
        <w:t>soirée</w:t>
      </w:r>
      <w:proofErr w:type="spellEnd"/>
      <w:r w:rsidRPr="001A695F">
        <w:rPr>
          <w:rFonts w:asciiTheme="minorHAnsi" w:hAnsiTheme="minorHAnsi" w:cstheme="minorHAnsi"/>
        </w:rPr>
        <w:t xml:space="preserve">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2. </w:t>
      </w:r>
      <w:r w:rsidRPr="001A695F">
        <w:rPr>
          <w:rFonts w:asciiTheme="minorHAnsi" w:hAnsiTheme="minorHAnsi" w:cstheme="minorHAnsi"/>
        </w:rPr>
        <w:t xml:space="preserve">Cléry-Saint André accueillera le 14 juillet par des </w:t>
      </w:r>
      <w:proofErr w:type="spellStart"/>
      <w:r w:rsidRPr="001A695F">
        <w:rPr>
          <w:rFonts w:asciiTheme="minorHAnsi" w:hAnsiTheme="minorHAnsi" w:cstheme="minorHAnsi"/>
        </w:rPr>
        <w:t>décorations</w:t>
      </w:r>
      <w:proofErr w:type="spellEnd"/>
      <w:r w:rsidRPr="001A695F">
        <w:rPr>
          <w:rFonts w:asciiTheme="minorHAnsi" w:hAnsiTheme="minorHAnsi" w:cstheme="minorHAnsi"/>
        </w:rPr>
        <w:t xml:space="preserve"> dans les </w:t>
      </w:r>
      <w:proofErr w:type="gramStart"/>
      <w:r w:rsidRPr="001A695F">
        <w:rPr>
          <w:rFonts w:asciiTheme="minorHAnsi" w:hAnsiTheme="minorHAnsi" w:cstheme="minorHAnsi"/>
        </w:rPr>
        <w:t>rues .</w:t>
      </w:r>
      <w:proofErr w:type="gramEnd"/>
      <w:r w:rsidRPr="001A695F">
        <w:rPr>
          <w:rFonts w:asciiTheme="minorHAnsi" w:hAnsiTheme="minorHAnsi" w:cstheme="minorHAnsi"/>
        </w:rPr>
        <w:t xml:space="preserve"> Une programmation festive sur la </w:t>
      </w:r>
      <w:proofErr w:type="spellStart"/>
      <w:r w:rsidRPr="001A695F">
        <w:rPr>
          <w:rFonts w:asciiTheme="minorHAnsi" w:hAnsiTheme="minorHAnsi" w:cstheme="minorHAnsi"/>
        </w:rPr>
        <w:t>journée</w:t>
      </w:r>
      <w:proofErr w:type="spellEnd"/>
      <w:r w:rsidRPr="001A695F">
        <w:rPr>
          <w:rFonts w:asciiTheme="minorHAnsi" w:hAnsiTheme="minorHAnsi" w:cstheme="minorHAnsi"/>
        </w:rPr>
        <w:t xml:space="preserve"> sera </w:t>
      </w:r>
      <w:proofErr w:type="spellStart"/>
      <w:r w:rsidRPr="001A695F">
        <w:rPr>
          <w:rFonts w:asciiTheme="minorHAnsi" w:hAnsiTheme="minorHAnsi" w:cstheme="minorHAnsi"/>
        </w:rPr>
        <w:t>proposée</w:t>
      </w:r>
      <w:proofErr w:type="spellEnd"/>
      <w:r w:rsidRPr="001A695F">
        <w:rPr>
          <w:rFonts w:asciiTheme="minorHAnsi" w:hAnsiTheme="minorHAnsi" w:cstheme="minorHAnsi"/>
        </w:rPr>
        <w:t xml:space="preserve"> et se </w:t>
      </w:r>
      <w:proofErr w:type="spellStart"/>
      <w:r w:rsidRPr="001A695F">
        <w:rPr>
          <w:rFonts w:asciiTheme="minorHAnsi" w:hAnsiTheme="minorHAnsi" w:cstheme="minorHAnsi"/>
        </w:rPr>
        <w:t>termi</w:t>
      </w:r>
      <w:proofErr w:type="spellEnd"/>
      <w:r w:rsidRPr="001A695F">
        <w:rPr>
          <w:rFonts w:asciiTheme="minorHAnsi" w:hAnsiTheme="minorHAnsi" w:cstheme="minorHAnsi"/>
        </w:rPr>
        <w:t xml:space="preserve">- </w:t>
      </w:r>
      <w:proofErr w:type="spellStart"/>
      <w:r w:rsidRPr="001A695F">
        <w:rPr>
          <w:rFonts w:asciiTheme="minorHAnsi" w:hAnsiTheme="minorHAnsi" w:cstheme="minorHAnsi"/>
        </w:rPr>
        <w:t>nera</w:t>
      </w:r>
      <w:proofErr w:type="spellEnd"/>
      <w:r w:rsidRPr="001A695F">
        <w:rPr>
          <w:rFonts w:asciiTheme="minorHAnsi" w:hAnsiTheme="minorHAnsi" w:cstheme="minorHAnsi"/>
        </w:rPr>
        <w:t xml:space="preserve"> avec un feu d’artifice musical et un bal. </w:t>
      </w:r>
    </w:p>
    <w:p w:rsidR="001A695F" w:rsidRPr="001A695F" w:rsidRDefault="001A695F" w:rsidP="001A695F">
      <w:pPr>
        <w:pStyle w:val="NormalWeb"/>
        <w:rPr>
          <w:rFonts w:asciiTheme="minorHAnsi" w:hAnsiTheme="minorHAnsi" w:cstheme="minorHAnsi"/>
        </w:rPr>
      </w:pPr>
      <w:r w:rsidRPr="001A695F">
        <w:rPr>
          <w:rFonts w:asciiTheme="minorHAnsi" w:hAnsiTheme="minorHAnsi" w:cstheme="minorHAnsi"/>
          <w:b/>
          <w:bCs/>
          <w:color w:val="7019FF"/>
        </w:rPr>
        <w:t xml:space="preserve">3. </w:t>
      </w:r>
      <w:r w:rsidRPr="001A695F">
        <w:rPr>
          <w:rFonts w:asciiTheme="minorHAnsi" w:hAnsiTheme="minorHAnsi" w:cstheme="minorHAnsi"/>
        </w:rPr>
        <w:t xml:space="preserve">Notre </w:t>
      </w:r>
      <w:proofErr w:type="spellStart"/>
      <w:r w:rsidRPr="001A695F">
        <w:rPr>
          <w:rFonts w:asciiTheme="minorHAnsi" w:hAnsiTheme="minorHAnsi" w:cstheme="minorHAnsi"/>
        </w:rPr>
        <w:t>enquête</w:t>
      </w:r>
      <w:proofErr w:type="spellEnd"/>
      <w:r w:rsidRPr="001A695F">
        <w:rPr>
          <w:rFonts w:asciiTheme="minorHAnsi" w:hAnsiTheme="minorHAnsi" w:cstheme="minorHAnsi"/>
        </w:rPr>
        <w:t xml:space="preserve"> a </w:t>
      </w:r>
      <w:proofErr w:type="spellStart"/>
      <w:r w:rsidRPr="001A695F">
        <w:rPr>
          <w:rFonts w:asciiTheme="minorHAnsi" w:hAnsiTheme="minorHAnsi" w:cstheme="minorHAnsi"/>
        </w:rPr>
        <w:t>révéle</w:t>
      </w:r>
      <w:proofErr w:type="spellEnd"/>
      <w:r w:rsidRPr="001A695F">
        <w:rPr>
          <w:rFonts w:asciiTheme="minorHAnsi" w:hAnsiTheme="minorHAnsi" w:cstheme="minorHAnsi"/>
        </w:rPr>
        <w:t xml:space="preserve">́ votre regret de la disparition du </w:t>
      </w:r>
      <w:proofErr w:type="spellStart"/>
      <w:r w:rsidRPr="001A695F">
        <w:rPr>
          <w:rFonts w:asciiTheme="minorHAnsi" w:hAnsiTheme="minorHAnsi" w:cstheme="minorHAnsi"/>
        </w:rPr>
        <w:t>marche</w:t>
      </w:r>
      <w:proofErr w:type="spellEnd"/>
      <w:r w:rsidRPr="001A695F">
        <w:rPr>
          <w:rFonts w:asciiTheme="minorHAnsi" w:hAnsiTheme="minorHAnsi" w:cstheme="minorHAnsi"/>
        </w:rPr>
        <w:t xml:space="preserve">́ villa- </w:t>
      </w:r>
      <w:proofErr w:type="spellStart"/>
      <w:r w:rsidRPr="001A695F">
        <w:rPr>
          <w:rFonts w:asciiTheme="minorHAnsi" w:hAnsiTheme="minorHAnsi" w:cstheme="minorHAnsi"/>
        </w:rPr>
        <w:t>geois</w:t>
      </w:r>
      <w:proofErr w:type="spellEnd"/>
      <w:r w:rsidRPr="001A695F">
        <w:rPr>
          <w:rFonts w:asciiTheme="minorHAnsi" w:hAnsiTheme="minorHAnsi" w:cstheme="minorHAnsi"/>
        </w:rPr>
        <w:t xml:space="preserve">. Aussi, la commission en charge des </w:t>
      </w:r>
      <w:proofErr w:type="spellStart"/>
      <w:r w:rsidRPr="001A695F">
        <w:rPr>
          <w:rFonts w:asciiTheme="minorHAnsi" w:hAnsiTheme="minorHAnsi" w:cstheme="minorHAnsi"/>
        </w:rPr>
        <w:t>festivités</w:t>
      </w:r>
      <w:proofErr w:type="spellEnd"/>
      <w:r w:rsidRPr="001A695F">
        <w:rPr>
          <w:rFonts w:asciiTheme="minorHAnsi" w:hAnsiTheme="minorHAnsi" w:cstheme="minorHAnsi"/>
        </w:rPr>
        <w:t xml:space="preserve"> </w:t>
      </w:r>
      <w:proofErr w:type="spellStart"/>
      <w:r w:rsidRPr="001A695F">
        <w:rPr>
          <w:rFonts w:asciiTheme="minorHAnsi" w:hAnsiTheme="minorHAnsi" w:cstheme="minorHAnsi"/>
        </w:rPr>
        <w:t>créera</w:t>
      </w:r>
      <w:proofErr w:type="spellEnd"/>
      <w:r w:rsidRPr="001A695F">
        <w:rPr>
          <w:rFonts w:asciiTheme="minorHAnsi" w:hAnsiTheme="minorHAnsi" w:cstheme="minorHAnsi"/>
        </w:rPr>
        <w:t xml:space="preserve"> un </w:t>
      </w:r>
      <w:proofErr w:type="spellStart"/>
      <w:r w:rsidRPr="001A695F">
        <w:rPr>
          <w:rFonts w:asciiTheme="minorHAnsi" w:hAnsiTheme="minorHAnsi" w:cstheme="minorHAnsi"/>
        </w:rPr>
        <w:t>comite</w:t>
      </w:r>
      <w:proofErr w:type="spellEnd"/>
      <w:r w:rsidRPr="001A695F">
        <w:rPr>
          <w:rFonts w:asciiTheme="minorHAnsi" w:hAnsiTheme="minorHAnsi" w:cstheme="minorHAnsi"/>
        </w:rPr>
        <w:t xml:space="preserve">́ de pilotage ouvert à tous. Sa mission sera de proposer un </w:t>
      </w:r>
      <w:proofErr w:type="spellStart"/>
      <w:r w:rsidRPr="001A695F">
        <w:rPr>
          <w:rFonts w:asciiTheme="minorHAnsi" w:hAnsiTheme="minorHAnsi" w:cstheme="minorHAnsi"/>
        </w:rPr>
        <w:t>évènement</w:t>
      </w:r>
      <w:proofErr w:type="spellEnd"/>
      <w:r w:rsidRPr="001A695F">
        <w:rPr>
          <w:rFonts w:asciiTheme="minorHAnsi" w:hAnsiTheme="minorHAnsi" w:cstheme="minorHAnsi"/>
        </w:rPr>
        <w:t xml:space="preserve"> en lien avec notre histoire. </w:t>
      </w:r>
    </w:p>
    <w:p w:rsidR="001A695F" w:rsidRPr="001A695F" w:rsidRDefault="001A695F" w:rsidP="001A695F">
      <w:pPr>
        <w:rPr>
          <w:rFonts w:eastAsia="Times New Roman" w:cstheme="minorHAnsi"/>
          <w:lang w:eastAsia="fr-FR"/>
        </w:rPr>
      </w:pP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color w:val="7019FF"/>
          <w:lang w:eastAsia="fr-FR"/>
        </w:rPr>
      </w:pP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color w:val="7019FF"/>
          <w:lang w:eastAsia="fr-FR"/>
        </w:rPr>
      </w:pP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val="en-US" w:eastAsia="fr-FR"/>
        </w:rPr>
      </w:pPr>
      <w:r w:rsidRPr="001A695F">
        <w:rPr>
          <w:rFonts w:eastAsia="Times New Roman" w:cstheme="minorHAnsi"/>
          <w:color w:val="7019FF"/>
          <w:lang w:val="en-US" w:eastAsia="fr-FR"/>
        </w:rPr>
        <w:t xml:space="preserve">CLÉRY-ST ANDRÉ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b/>
          <w:bCs/>
          <w:color w:val="7019FF"/>
          <w:lang w:val="en-US" w:eastAsia="fr-FR"/>
        </w:rPr>
      </w:pPr>
      <w:r w:rsidRPr="001A695F">
        <w:rPr>
          <w:rFonts w:eastAsia="Times New Roman" w:cstheme="minorHAnsi"/>
          <w:b/>
          <w:bCs/>
          <w:color w:val="7019FF"/>
          <w:lang w:val="en-US" w:eastAsia="fr-FR"/>
        </w:rPr>
        <w:t xml:space="preserve">SÉCURITÉ &amp; PRÉVENTION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b/>
          <w:bCs/>
          <w:color w:val="7019FF"/>
          <w:lang w:val="en-US" w:eastAsia="fr-FR"/>
        </w:rPr>
      </w:pP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lang w:eastAsia="fr-FR"/>
        </w:rPr>
        <w:t xml:space="preserve">Cléry-Saint André dispose d’un policier municipal et a fait le choix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budgétaire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d’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inves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- tir dans plusieurs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caméras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de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vidéo-protection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. Bien qu’aucun chiffre ne nous ait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éte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́ communiqué pendant six ans sur la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délinquance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, nous ne remettrons pas en cause le dispositif actuel. En revanche :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lang w:eastAsia="fr-FR"/>
        </w:rPr>
        <w:lastRenderedPageBreak/>
        <w:t xml:space="preserve">1. </w:t>
      </w:r>
      <w:r w:rsidRPr="001A695F">
        <w:rPr>
          <w:rFonts w:eastAsia="Times New Roman" w:cstheme="minorHAnsi"/>
          <w:lang w:eastAsia="fr-FR"/>
        </w:rPr>
        <w:t xml:space="preserve">Nous </w:t>
      </w:r>
      <w:proofErr w:type="spellStart"/>
      <w:r w:rsidRPr="001A695F">
        <w:rPr>
          <w:rFonts w:eastAsia="Times New Roman" w:cstheme="minorHAnsi"/>
          <w:lang w:eastAsia="fr-FR"/>
        </w:rPr>
        <w:t>procéderons</w:t>
      </w:r>
      <w:proofErr w:type="spellEnd"/>
      <w:r w:rsidRPr="001A695F">
        <w:rPr>
          <w:rFonts w:eastAsia="Times New Roman" w:cstheme="minorHAnsi"/>
          <w:lang w:eastAsia="fr-FR"/>
        </w:rPr>
        <w:t xml:space="preserve">, sans </w:t>
      </w:r>
      <w:proofErr w:type="spellStart"/>
      <w:r w:rsidRPr="001A695F">
        <w:rPr>
          <w:rFonts w:eastAsia="Times New Roman" w:cstheme="minorHAnsi"/>
          <w:lang w:eastAsia="fr-FR"/>
        </w:rPr>
        <w:t>délai</w:t>
      </w:r>
      <w:proofErr w:type="spellEnd"/>
      <w:r w:rsidRPr="001A695F">
        <w:rPr>
          <w:rFonts w:eastAsia="Times New Roman" w:cstheme="minorHAnsi"/>
          <w:lang w:eastAsia="fr-FR"/>
        </w:rPr>
        <w:t>, à un audit de l’</w:t>
      </w:r>
      <w:proofErr w:type="spellStart"/>
      <w:r w:rsidRPr="001A695F">
        <w:rPr>
          <w:rFonts w:eastAsia="Times New Roman" w:cstheme="minorHAnsi"/>
          <w:lang w:eastAsia="fr-FR"/>
        </w:rPr>
        <w:t>évolution</w:t>
      </w:r>
      <w:proofErr w:type="spellEnd"/>
      <w:r w:rsidRPr="001A695F">
        <w:rPr>
          <w:rFonts w:eastAsia="Times New Roman" w:cstheme="minorHAnsi"/>
          <w:lang w:eastAsia="fr-FR"/>
        </w:rPr>
        <w:t xml:space="preserve"> des dé- lits et de la </w:t>
      </w:r>
      <w:proofErr w:type="spellStart"/>
      <w:r w:rsidRPr="001A695F">
        <w:rPr>
          <w:rFonts w:eastAsia="Times New Roman" w:cstheme="minorHAnsi"/>
          <w:lang w:eastAsia="fr-FR"/>
        </w:rPr>
        <w:t>délinquance</w:t>
      </w:r>
      <w:proofErr w:type="spellEnd"/>
      <w:r w:rsidRPr="001A695F">
        <w:rPr>
          <w:rFonts w:eastAsia="Times New Roman" w:cstheme="minorHAnsi"/>
          <w:lang w:eastAsia="fr-FR"/>
        </w:rPr>
        <w:t xml:space="preserve">.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lang w:eastAsia="fr-FR"/>
        </w:rPr>
        <w:t xml:space="preserve">2. </w:t>
      </w:r>
      <w:r w:rsidRPr="001A695F">
        <w:rPr>
          <w:rFonts w:eastAsia="Times New Roman" w:cstheme="minorHAnsi"/>
          <w:lang w:eastAsia="fr-FR"/>
        </w:rPr>
        <w:t xml:space="preserve">Nous </w:t>
      </w:r>
      <w:proofErr w:type="spellStart"/>
      <w:r w:rsidRPr="001A695F">
        <w:rPr>
          <w:rFonts w:eastAsia="Times New Roman" w:cstheme="minorHAnsi"/>
          <w:lang w:eastAsia="fr-FR"/>
        </w:rPr>
        <w:t>évaluerons</w:t>
      </w:r>
      <w:proofErr w:type="spellEnd"/>
      <w:r w:rsidRPr="001A695F">
        <w:rPr>
          <w:rFonts w:eastAsia="Times New Roman" w:cstheme="minorHAnsi"/>
          <w:lang w:eastAsia="fr-FR"/>
        </w:rPr>
        <w:t xml:space="preserve"> l’</w:t>
      </w:r>
      <w:proofErr w:type="spellStart"/>
      <w:r w:rsidRPr="001A695F">
        <w:rPr>
          <w:rFonts w:eastAsia="Times New Roman" w:cstheme="minorHAnsi"/>
          <w:lang w:eastAsia="fr-FR"/>
        </w:rPr>
        <w:t>efficacite</w:t>
      </w:r>
      <w:proofErr w:type="spellEnd"/>
      <w:r w:rsidRPr="001A695F">
        <w:rPr>
          <w:rFonts w:eastAsia="Times New Roman" w:cstheme="minorHAnsi"/>
          <w:lang w:eastAsia="fr-FR"/>
        </w:rPr>
        <w:t>́ du dispositif</w:t>
      </w:r>
      <w:proofErr w:type="gramStart"/>
      <w:r w:rsidRPr="001A695F">
        <w:rPr>
          <w:rFonts w:eastAsia="Times New Roman" w:cstheme="minorHAnsi"/>
          <w:lang w:eastAsia="fr-FR"/>
        </w:rPr>
        <w:t xml:space="preserve"> «voisins</w:t>
      </w:r>
      <w:proofErr w:type="gramEnd"/>
      <w:r w:rsidRPr="001A695F">
        <w:rPr>
          <w:rFonts w:eastAsia="Times New Roman" w:cstheme="minorHAnsi"/>
          <w:lang w:eastAsia="fr-FR"/>
        </w:rPr>
        <w:t xml:space="preserve"> vigilants» en vue d’un </w:t>
      </w:r>
      <w:proofErr w:type="spellStart"/>
      <w:r w:rsidRPr="001A695F">
        <w:rPr>
          <w:rFonts w:eastAsia="Times New Roman" w:cstheme="minorHAnsi"/>
          <w:lang w:eastAsia="fr-FR"/>
        </w:rPr>
        <w:t>développement</w:t>
      </w:r>
      <w:proofErr w:type="spellEnd"/>
      <w:r w:rsidRPr="001A695F">
        <w:rPr>
          <w:rFonts w:eastAsia="Times New Roman" w:cstheme="minorHAnsi"/>
          <w:lang w:eastAsia="fr-FR"/>
        </w:rPr>
        <w:t xml:space="preserve"> </w:t>
      </w:r>
      <w:proofErr w:type="spellStart"/>
      <w:r w:rsidRPr="001A695F">
        <w:rPr>
          <w:rFonts w:eastAsia="Times New Roman" w:cstheme="minorHAnsi"/>
          <w:lang w:eastAsia="fr-FR"/>
        </w:rPr>
        <w:t>éventuel</w:t>
      </w:r>
      <w:proofErr w:type="spellEnd"/>
      <w:r w:rsidRPr="001A695F">
        <w:rPr>
          <w:rFonts w:eastAsia="Times New Roman" w:cstheme="minorHAnsi"/>
          <w:lang w:eastAsia="fr-FR"/>
        </w:rPr>
        <w:t xml:space="preserve"> sur Cléry-Saint André.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lang w:eastAsia="fr-FR"/>
        </w:rPr>
        <w:t xml:space="preserve">3. </w:t>
      </w:r>
      <w:r w:rsidRPr="001A695F">
        <w:rPr>
          <w:rFonts w:eastAsia="Times New Roman" w:cstheme="minorHAnsi"/>
          <w:lang w:eastAsia="fr-FR"/>
        </w:rPr>
        <w:t xml:space="preserve">Nous garantirons la </w:t>
      </w:r>
      <w:proofErr w:type="spellStart"/>
      <w:r w:rsidRPr="001A695F">
        <w:rPr>
          <w:rFonts w:eastAsia="Times New Roman" w:cstheme="minorHAnsi"/>
          <w:lang w:eastAsia="fr-FR"/>
        </w:rPr>
        <w:t>présence</w:t>
      </w:r>
      <w:proofErr w:type="spellEnd"/>
      <w:r w:rsidRPr="001A695F">
        <w:rPr>
          <w:rFonts w:eastAsia="Times New Roman" w:cstheme="minorHAnsi"/>
          <w:lang w:eastAsia="fr-FR"/>
        </w:rPr>
        <w:t xml:space="preserve"> d’une personne </w:t>
      </w:r>
      <w:proofErr w:type="spellStart"/>
      <w:r w:rsidRPr="001A695F">
        <w:rPr>
          <w:rFonts w:eastAsia="Times New Roman" w:cstheme="minorHAnsi"/>
          <w:lang w:eastAsia="fr-FR"/>
        </w:rPr>
        <w:t>dédiée</w:t>
      </w:r>
      <w:proofErr w:type="spellEnd"/>
      <w:r w:rsidRPr="001A695F">
        <w:rPr>
          <w:rFonts w:eastAsia="Times New Roman" w:cstheme="minorHAnsi"/>
          <w:lang w:eastAsia="fr-FR"/>
        </w:rPr>
        <w:t xml:space="preserve"> à la </w:t>
      </w:r>
      <w:proofErr w:type="spellStart"/>
      <w:r w:rsidRPr="001A695F">
        <w:rPr>
          <w:rFonts w:eastAsia="Times New Roman" w:cstheme="minorHAnsi"/>
          <w:lang w:eastAsia="fr-FR"/>
        </w:rPr>
        <w:t>sécuri</w:t>
      </w:r>
      <w:proofErr w:type="spellEnd"/>
      <w:r w:rsidRPr="001A695F">
        <w:rPr>
          <w:rFonts w:eastAsia="Times New Roman" w:cstheme="minorHAnsi"/>
          <w:lang w:eastAsia="fr-FR"/>
        </w:rPr>
        <w:t xml:space="preserve">- </w:t>
      </w:r>
      <w:proofErr w:type="spellStart"/>
      <w:r w:rsidRPr="001A695F">
        <w:rPr>
          <w:rFonts w:eastAsia="Times New Roman" w:cstheme="minorHAnsi"/>
          <w:lang w:eastAsia="fr-FR"/>
        </w:rPr>
        <w:t>sation</w:t>
      </w:r>
      <w:proofErr w:type="spellEnd"/>
      <w:r w:rsidRPr="001A695F">
        <w:rPr>
          <w:rFonts w:eastAsia="Times New Roman" w:cstheme="minorHAnsi"/>
          <w:lang w:eastAsia="fr-FR"/>
        </w:rPr>
        <w:t xml:space="preserve"> de la </w:t>
      </w:r>
      <w:proofErr w:type="spellStart"/>
      <w:r w:rsidRPr="001A695F">
        <w:rPr>
          <w:rFonts w:eastAsia="Times New Roman" w:cstheme="minorHAnsi"/>
          <w:lang w:eastAsia="fr-FR"/>
        </w:rPr>
        <w:t>traversée</w:t>
      </w:r>
      <w:proofErr w:type="spellEnd"/>
      <w:r w:rsidRPr="001A695F">
        <w:rPr>
          <w:rFonts w:eastAsia="Times New Roman" w:cstheme="minorHAnsi"/>
          <w:lang w:eastAsia="fr-FR"/>
        </w:rPr>
        <w:t xml:space="preserve"> des </w:t>
      </w:r>
      <w:proofErr w:type="spellStart"/>
      <w:r w:rsidRPr="001A695F">
        <w:rPr>
          <w:rFonts w:eastAsia="Times New Roman" w:cstheme="minorHAnsi"/>
          <w:lang w:eastAsia="fr-FR"/>
        </w:rPr>
        <w:t>écoliers</w:t>
      </w:r>
      <w:proofErr w:type="spellEnd"/>
      <w:r w:rsidRPr="001A695F">
        <w:rPr>
          <w:rFonts w:eastAsia="Times New Roman" w:cstheme="minorHAnsi"/>
          <w:lang w:eastAsia="fr-FR"/>
        </w:rPr>
        <w:t xml:space="preserve"> sur la </w:t>
      </w:r>
      <w:proofErr w:type="spellStart"/>
      <w:r w:rsidRPr="001A695F">
        <w:rPr>
          <w:rFonts w:eastAsia="Times New Roman" w:cstheme="minorHAnsi"/>
          <w:lang w:eastAsia="fr-FR"/>
        </w:rPr>
        <w:t>départementale</w:t>
      </w:r>
      <w:proofErr w:type="spellEnd"/>
      <w:r w:rsidRPr="001A695F">
        <w:rPr>
          <w:rFonts w:eastAsia="Times New Roman" w:cstheme="minorHAnsi"/>
          <w:lang w:eastAsia="fr-FR"/>
        </w:rPr>
        <w:t xml:space="preserve"> et Rue de </w:t>
      </w:r>
      <w:proofErr w:type="spellStart"/>
      <w:r w:rsidRPr="001A695F">
        <w:rPr>
          <w:rFonts w:eastAsia="Times New Roman" w:cstheme="minorHAnsi"/>
          <w:lang w:eastAsia="fr-FR"/>
        </w:rPr>
        <w:t>Meung</w:t>
      </w:r>
      <w:proofErr w:type="spellEnd"/>
      <w:r w:rsidRPr="001A695F">
        <w:rPr>
          <w:rFonts w:eastAsia="Times New Roman" w:cstheme="minorHAnsi"/>
          <w:lang w:eastAsia="fr-FR"/>
        </w:rPr>
        <w:t xml:space="preserve">.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lang w:eastAsia="fr-FR"/>
        </w:rPr>
        <w:t xml:space="preserve">4. </w:t>
      </w:r>
      <w:r w:rsidRPr="001A695F">
        <w:rPr>
          <w:rFonts w:eastAsia="Times New Roman" w:cstheme="minorHAnsi"/>
          <w:lang w:eastAsia="fr-FR"/>
        </w:rPr>
        <w:t xml:space="preserve">Nous lancerons </w:t>
      </w:r>
      <w:proofErr w:type="spellStart"/>
      <w:r w:rsidRPr="001A695F">
        <w:rPr>
          <w:rFonts w:eastAsia="Times New Roman" w:cstheme="minorHAnsi"/>
          <w:lang w:eastAsia="fr-FR"/>
        </w:rPr>
        <w:t>immédiatement</w:t>
      </w:r>
      <w:proofErr w:type="spellEnd"/>
      <w:r w:rsidRPr="001A695F">
        <w:rPr>
          <w:rFonts w:eastAsia="Times New Roman" w:cstheme="minorHAnsi"/>
          <w:lang w:eastAsia="fr-FR"/>
        </w:rPr>
        <w:t xml:space="preserve"> un dialogue avec le </w:t>
      </w:r>
      <w:proofErr w:type="spellStart"/>
      <w:r w:rsidRPr="001A695F">
        <w:rPr>
          <w:rFonts w:eastAsia="Times New Roman" w:cstheme="minorHAnsi"/>
          <w:lang w:eastAsia="fr-FR"/>
        </w:rPr>
        <w:t>Ministère</w:t>
      </w:r>
      <w:proofErr w:type="spellEnd"/>
      <w:r w:rsidRPr="001A695F">
        <w:rPr>
          <w:rFonts w:eastAsia="Times New Roman" w:cstheme="minorHAnsi"/>
          <w:lang w:eastAsia="fr-FR"/>
        </w:rPr>
        <w:t xml:space="preserve"> de la </w:t>
      </w:r>
      <w:proofErr w:type="spellStart"/>
      <w:r w:rsidRPr="001A695F">
        <w:rPr>
          <w:rFonts w:eastAsia="Times New Roman" w:cstheme="minorHAnsi"/>
          <w:lang w:eastAsia="fr-FR"/>
        </w:rPr>
        <w:t>Défense</w:t>
      </w:r>
      <w:proofErr w:type="spellEnd"/>
      <w:r w:rsidRPr="001A695F">
        <w:rPr>
          <w:rFonts w:eastAsia="Times New Roman" w:cstheme="minorHAnsi"/>
          <w:lang w:eastAsia="fr-FR"/>
        </w:rPr>
        <w:t xml:space="preserve"> par l’</w:t>
      </w:r>
      <w:proofErr w:type="spellStart"/>
      <w:r w:rsidRPr="001A695F">
        <w:rPr>
          <w:rFonts w:eastAsia="Times New Roman" w:cstheme="minorHAnsi"/>
          <w:lang w:eastAsia="fr-FR"/>
        </w:rPr>
        <w:t>intermédiaire</w:t>
      </w:r>
      <w:proofErr w:type="spellEnd"/>
      <w:r w:rsidRPr="001A695F">
        <w:rPr>
          <w:rFonts w:eastAsia="Times New Roman" w:cstheme="minorHAnsi"/>
          <w:lang w:eastAsia="fr-FR"/>
        </w:rPr>
        <w:t xml:space="preserve"> du </w:t>
      </w:r>
      <w:proofErr w:type="spellStart"/>
      <w:r w:rsidRPr="001A695F">
        <w:rPr>
          <w:rFonts w:eastAsia="Times New Roman" w:cstheme="minorHAnsi"/>
          <w:lang w:eastAsia="fr-FR"/>
        </w:rPr>
        <w:t>Président</w:t>
      </w:r>
      <w:proofErr w:type="spellEnd"/>
      <w:r w:rsidRPr="001A695F">
        <w:rPr>
          <w:rFonts w:eastAsia="Times New Roman" w:cstheme="minorHAnsi"/>
          <w:lang w:eastAsia="fr-FR"/>
        </w:rPr>
        <w:t xml:space="preserve"> des Maires du</w:t>
      </w:r>
      <w:r w:rsidRPr="001A695F">
        <w:rPr>
          <w:rFonts w:eastAsia="Times New Roman" w:cstheme="minorHAnsi"/>
          <w:lang w:eastAsia="fr-FR"/>
        </w:rPr>
        <w:br/>
        <w:t xml:space="preserve">Loiret afin d’obtenir un renforcement des effectifs de Gendarmerie. </w:t>
      </w:r>
    </w:p>
    <w:p w:rsidR="001A695F" w:rsidRPr="001A695F" w:rsidRDefault="001A695F" w:rsidP="001A695F">
      <w:pPr>
        <w:rPr>
          <w:rFonts w:eastAsia="Times New Roman" w:cstheme="minorHAnsi"/>
          <w:lang w:eastAsia="fr-FR"/>
        </w:rPr>
      </w:pPr>
    </w:p>
    <w:p w:rsidR="001A695F" w:rsidRPr="001A695F" w:rsidRDefault="001A695F" w:rsidP="001A695F">
      <w:pPr>
        <w:rPr>
          <w:rFonts w:eastAsia="Times New Roman" w:cstheme="minorHAnsi"/>
          <w:lang w:eastAsia="fr-FR"/>
        </w:rPr>
      </w:pP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color w:val="FFAA00"/>
          <w:lang w:eastAsia="fr-FR"/>
        </w:rPr>
        <w:t xml:space="preserve">CLÉRY-ST ANDRÉ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color w:val="FFAA00"/>
          <w:lang w:eastAsia="fr-FR"/>
        </w:rPr>
        <w:t xml:space="preserve">UN BUDGET CONSACRÉ A L’AVENIR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b/>
          <w:bCs/>
          <w:lang w:eastAsia="fr-FR"/>
        </w:rPr>
        <w:t xml:space="preserve">Les choix que nous faisons sont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appréciés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au travers du prisme du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développement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économique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de la ville. Ils peuvent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paraître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ambitieux et pourtant, ils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répondent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à la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nécessite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>́ incontournable d’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accroître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l’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attractivite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́ (nouveaux arrivants, nouveaux com-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merces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, nouvelles entreprises, attrait touristique...) tout en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préservant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l’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équilibre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bud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- </w:t>
      </w:r>
      <w:proofErr w:type="spellStart"/>
      <w:r w:rsidRPr="001A695F">
        <w:rPr>
          <w:rFonts w:eastAsia="Times New Roman" w:cstheme="minorHAnsi"/>
          <w:b/>
          <w:bCs/>
          <w:lang w:eastAsia="fr-FR"/>
        </w:rPr>
        <w:t>gétaire</w:t>
      </w:r>
      <w:proofErr w:type="spellEnd"/>
      <w:r w:rsidRPr="001A695F">
        <w:rPr>
          <w:rFonts w:eastAsia="Times New Roman" w:cstheme="minorHAnsi"/>
          <w:b/>
          <w:bCs/>
          <w:lang w:eastAsia="fr-FR"/>
        </w:rPr>
        <w:t xml:space="preserve"> de la commune.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lang w:eastAsia="fr-FR"/>
        </w:rPr>
        <w:t xml:space="preserve">Nous veillerons </w:t>
      </w:r>
      <w:proofErr w:type="spellStart"/>
      <w:r w:rsidRPr="001A695F">
        <w:rPr>
          <w:rFonts w:eastAsia="Times New Roman" w:cstheme="minorHAnsi"/>
          <w:lang w:eastAsia="fr-FR"/>
        </w:rPr>
        <w:t>a</w:t>
      </w:r>
      <w:proofErr w:type="spellEnd"/>
      <w:r w:rsidRPr="001A695F">
        <w:rPr>
          <w:rFonts w:eastAsia="Times New Roman" w:cstheme="minorHAnsi"/>
          <w:lang w:eastAsia="fr-FR"/>
        </w:rPr>
        <w:t xml:space="preserve">̀ </w:t>
      </w:r>
      <w:proofErr w:type="spellStart"/>
      <w:r w:rsidRPr="001A695F">
        <w:rPr>
          <w:rFonts w:eastAsia="Times New Roman" w:cstheme="minorHAnsi"/>
          <w:lang w:eastAsia="fr-FR"/>
        </w:rPr>
        <w:t>préserver</w:t>
      </w:r>
      <w:proofErr w:type="spellEnd"/>
      <w:r w:rsidRPr="001A695F">
        <w:rPr>
          <w:rFonts w:eastAsia="Times New Roman" w:cstheme="minorHAnsi"/>
          <w:lang w:eastAsia="fr-FR"/>
        </w:rPr>
        <w:t xml:space="preserve"> notre </w:t>
      </w:r>
      <w:proofErr w:type="spellStart"/>
      <w:r w:rsidRPr="001A695F">
        <w:rPr>
          <w:rFonts w:eastAsia="Times New Roman" w:cstheme="minorHAnsi"/>
          <w:lang w:eastAsia="fr-FR"/>
        </w:rPr>
        <w:t>capacite</w:t>
      </w:r>
      <w:proofErr w:type="spellEnd"/>
      <w:r w:rsidRPr="001A695F">
        <w:rPr>
          <w:rFonts w:eastAsia="Times New Roman" w:cstheme="minorHAnsi"/>
          <w:lang w:eastAsia="fr-FR"/>
        </w:rPr>
        <w:t xml:space="preserve">́ d’autofinancement et à optimiser l’utilisation des </w:t>
      </w:r>
      <w:proofErr w:type="spellStart"/>
      <w:r w:rsidRPr="001A695F">
        <w:rPr>
          <w:rFonts w:eastAsia="Times New Roman" w:cstheme="minorHAnsi"/>
          <w:lang w:eastAsia="fr-FR"/>
        </w:rPr>
        <w:t>excédents</w:t>
      </w:r>
      <w:proofErr w:type="spellEnd"/>
      <w:r w:rsidRPr="001A695F">
        <w:rPr>
          <w:rFonts w:eastAsia="Times New Roman" w:cstheme="minorHAnsi"/>
          <w:lang w:eastAsia="fr-FR"/>
        </w:rPr>
        <w:t xml:space="preserve"> </w:t>
      </w:r>
      <w:proofErr w:type="spellStart"/>
      <w:r w:rsidRPr="001A695F">
        <w:rPr>
          <w:rFonts w:eastAsia="Times New Roman" w:cstheme="minorHAnsi"/>
          <w:lang w:eastAsia="fr-FR"/>
        </w:rPr>
        <w:t>budgétaires</w:t>
      </w:r>
      <w:proofErr w:type="spellEnd"/>
      <w:r w:rsidRPr="001A695F">
        <w:rPr>
          <w:rFonts w:eastAsia="Times New Roman" w:cstheme="minorHAnsi"/>
          <w:lang w:eastAsia="fr-FR"/>
        </w:rPr>
        <w:t xml:space="preserve"> en fixant un plan- cher sous lequel nous nous interdirons de descendre. </w:t>
      </w:r>
    </w:p>
    <w:p w:rsidR="001A695F" w:rsidRPr="001A695F" w:rsidRDefault="001A695F" w:rsidP="001A695F">
      <w:pPr>
        <w:spacing w:before="100" w:beforeAutospacing="1" w:after="100" w:afterAutospacing="1"/>
        <w:rPr>
          <w:rFonts w:eastAsia="Times New Roman" w:cstheme="minorHAnsi"/>
          <w:lang w:eastAsia="fr-FR"/>
        </w:rPr>
      </w:pPr>
      <w:r w:rsidRPr="001A695F">
        <w:rPr>
          <w:rFonts w:eastAsia="Times New Roman" w:cstheme="minorHAnsi"/>
          <w:lang w:eastAsia="fr-FR"/>
        </w:rPr>
        <w:t xml:space="preserve">Cet exercice s’accompagnera d’une recherche ex- </w:t>
      </w:r>
      <w:proofErr w:type="spellStart"/>
      <w:r w:rsidRPr="001A695F">
        <w:rPr>
          <w:rFonts w:eastAsia="Times New Roman" w:cstheme="minorHAnsi"/>
          <w:lang w:eastAsia="fr-FR"/>
        </w:rPr>
        <w:t>haustive</w:t>
      </w:r>
      <w:proofErr w:type="spellEnd"/>
      <w:r w:rsidRPr="001A695F">
        <w:rPr>
          <w:rFonts w:eastAsia="Times New Roman" w:cstheme="minorHAnsi"/>
          <w:lang w:eastAsia="fr-FR"/>
        </w:rPr>
        <w:t xml:space="preserve"> des subventions </w:t>
      </w:r>
      <w:proofErr w:type="spellStart"/>
      <w:r w:rsidRPr="001A695F">
        <w:rPr>
          <w:rFonts w:eastAsia="Times New Roman" w:cstheme="minorHAnsi"/>
          <w:lang w:eastAsia="fr-FR"/>
        </w:rPr>
        <w:t>allouées</w:t>
      </w:r>
      <w:proofErr w:type="spellEnd"/>
      <w:r w:rsidRPr="001A695F">
        <w:rPr>
          <w:rFonts w:eastAsia="Times New Roman" w:cstheme="minorHAnsi"/>
          <w:lang w:eastAsia="fr-FR"/>
        </w:rPr>
        <w:t xml:space="preserve"> (Europe, </w:t>
      </w:r>
      <w:proofErr w:type="spellStart"/>
      <w:r w:rsidRPr="001A695F">
        <w:rPr>
          <w:rFonts w:eastAsia="Times New Roman" w:cstheme="minorHAnsi"/>
          <w:lang w:eastAsia="fr-FR"/>
        </w:rPr>
        <w:t>Etat</w:t>
      </w:r>
      <w:proofErr w:type="spellEnd"/>
      <w:r w:rsidRPr="001A695F">
        <w:rPr>
          <w:rFonts w:eastAsia="Times New Roman" w:cstheme="minorHAnsi"/>
          <w:lang w:eastAsia="fr-FR"/>
        </w:rPr>
        <w:t xml:space="preserve">, </w:t>
      </w:r>
      <w:proofErr w:type="spellStart"/>
      <w:r w:rsidRPr="001A695F">
        <w:rPr>
          <w:rFonts w:eastAsia="Times New Roman" w:cstheme="minorHAnsi"/>
          <w:lang w:eastAsia="fr-FR"/>
        </w:rPr>
        <w:t>Région</w:t>
      </w:r>
      <w:proofErr w:type="spellEnd"/>
      <w:r w:rsidRPr="001A695F">
        <w:rPr>
          <w:rFonts w:eastAsia="Times New Roman" w:cstheme="minorHAnsi"/>
          <w:lang w:eastAsia="fr-FR"/>
        </w:rPr>
        <w:t xml:space="preserve">, </w:t>
      </w:r>
      <w:proofErr w:type="spellStart"/>
      <w:r w:rsidRPr="001A695F">
        <w:rPr>
          <w:rFonts w:eastAsia="Times New Roman" w:cstheme="minorHAnsi"/>
          <w:lang w:eastAsia="fr-FR"/>
        </w:rPr>
        <w:t>Département</w:t>
      </w:r>
      <w:proofErr w:type="spellEnd"/>
      <w:r w:rsidRPr="001A695F">
        <w:rPr>
          <w:rFonts w:eastAsia="Times New Roman" w:cstheme="minorHAnsi"/>
          <w:lang w:eastAsia="fr-FR"/>
        </w:rPr>
        <w:t xml:space="preserve">, contrat de pays, </w:t>
      </w:r>
      <w:proofErr w:type="spellStart"/>
      <w:r w:rsidRPr="001A695F">
        <w:rPr>
          <w:rFonts w:eastAsia="Times New Roman" w:cstheme="minorHAnsi"/>
          <w:lang w:eastAsia="fr-FR"/>
        </w:rPr>
        <w:t>communau</w:t>
      </w:r>
      <w:proofErr w:type="spellEnd"/>
      <w:r w:rsidRPr="001A695F">
        <w:rPr>
          <w:rFonts w:eastAsia="Times New Roman" w:cstheme="minorHAnsi"/>
          <w:lang w:eastAsia="fr-FR"/>
        </w:rPr>
        <w:t xml:space="preserve">- té de commune </w:t>
      </w:r>
      <w:proofErr w:type="gramStart"/>
      <w:r w:rsidRPr="001A695F">
        <w:rPr>
          <w:rFonts w:eastAsia="Times New Roman" w:cstheme="minorHAnsi"/>
          <w:lang w:eastAsia="fr-FR"/>
        </w:rPr>
        <w:t>etc...</w:t>
      </w:r>
      <w:proofErr w:type="gramEnd"/>
      <w:r w:rsidRPr="001A695F">
        <w:rPr>
          <w:rFonts w:eastAsia="Times New Roman" w:cstheme="minorHAnsi"/>
          <w:lang w:eastAsia="fr-FR"/>
        </w:rPr>
        <w:t xml:space="preserve">) aux </w:t>
      </w:r>
      <w:proofErr w:type="spellStart"/>
      <w:r w:rsidRPr="001A695F">
        <w:rPr>
          <w:rFonts w:eastAsia="Times New Roman" w:cstheme="minorHAnsi"/>
          <w:lang w:eastAsia="fr-FR"/>
        </w:rPr>
        <w:t>différents</w:t>
      </w:r>
      <w:proofErr w:type="spellEnd"/>
      <w:r w:rsidRPr="001A695F">
        <w:rPr>
          <w:rFonts w:eastAsia="Times New Roman" w:cstheme="minorHAnsi"/>
          <w:lang w:eastAsia="fr-FR"/>
        </w:rPr>
        <w:t xml:space="preserve"> projets UTILES. </w:t>
      </w:r>
    </w:p>
    <w:p w:rsidR="001A695F" w:rsidRPr="001A695F" w:rsidRDefault="001A695F" w:rsidP="001A69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:rsidR="001A695F" w:rsidRPr="001A695F" w:rsidRDefault="001A695F" w:rsidP="001A69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</w:p>
    <w:p w:rsidR="001A695F" w:rsidRPr="001A695F" w:rsidRDefault="001A695F" w:rsidP="001A695F">
      <w:pPr>
        <w:rPr>
          <w:color w:val="000000" w:themeColor="text1"/>
        </w:rPr>
      </w:pPr>
    </w:p>
    <w:sectPr w:rsidR="001A695F" w:rsidRPr="001A695F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5F"/>
    <w:rsid w:val="00141BCC"/>
    <w:rsid w:val="001A695F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4938F"/>
  <w14:defaultImageDpi w14:val="32767"/>
  <w15:chartTrackingRefBased/>
  <w15:docId w15:val="{220E54EF-53B5-4748-9BAE-854F00F0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04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854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2020-12-10T09:44:00Z</dcterms:created>
  <dcterms:modified xsi:type="dcterms:W3CDTF">2020-12-10T10:05:00Z</dcterms:modified>
</cp:coreProperties>
</file>