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EAC" w:rsidRDefault="004F7EAC" w:rsidP="004F7EAC">
      <w:pPr>
        <w:spacing w:line="480" w:lineRule="auto"/>
        <w:jc w:val="center"/>
      </w:pPr>
      <w:r>
        <w:t>General Additive Model of White Fir in USA</w:t>
      </w:r>
    </w:p>
    <w:p w:rsidR="004F7EAC" w:rsidRDefault="004F7EAC" w:rsidP="004F7EAC">
      <w:pPr>
        <w:spacing w:line="480" w:lineRule="auto"/>
        <w:jc w:val="center"/>
      </w:pPr>
      <w:r>
        <w:t>Preston Heen</w:t>
      </w:r>
    </w:p>
    <w:p w:rsidR="004F7EAC" w:rsidRDefault="004F7EAC" w:rsidP="004F7EAC">
      <w:pPr>
        <w:spacing w:line="480" w:lineRule="auto"/>
        <w:jc w:val="center"/>
      </w:pPr>
      <w:r>
        <w:t>3/2/2020</w:t>
      </w:r>
    </w:p>
    <w:p w:rsidR="004F7EAC" w:rsidRDefault="004F7EAC" w:rsidP="004F7EAC">
      <w:pPr>
        <w:spacing w:line="480" w:lineRule="auto"/>
        <w:rPr>
          <w:b/>
        </w:rPr>
      </w:pPr>
      <w:r>
        <w:rPr>
          <w:b/>
        </w:rPr>
        <w:t>Introduction</w:t>
      </w:r>
    </w:p>
    <w:p w:rsidR="004F7EAC" w:rsidRDefault="004F7EAC" w:rsidP="004F7EAC">
      <w:pPr>
        <w:spacing w:line="480" w:lineRule="auto"/>
      </w:pPr>
      <w:r>
        <w:tab/>
        <w:t xml:space="preserve">A general additive model can be used to make predictions when predictor variables are more complex. </w:t>
      </w:r>
      <w:r w:rsidR="0081603C">
        <w:t>The areas of interest were p</w:t>
      </w:r>
      <w:r>
        <w:t>lots of white fir (</w:t>
      </w:r>
      <w:proofErr w:type="spellStart"/>
      <w:r>
        <w:t>Abies</w:t>
      </w:r>
      <w:proofErr w:type="spellEnd"/>
      <w:r>
        <w:t xml:space="preserve"> </w:t>
      </w:r>
      <w:r>
        <w:rPr>
          <w:i/>
        </w:rPr>
        <w:t>concolor</w:t>
      </w:r>
      <w:r>
        <w:t xml:space="preserve">) </w:t>
      </w:r>
      <w:r w:rsidR="0081603C">
        <w:t xml:space="preserve">that </w:t>
      </w:r>
      <w:r>
        <w:t xml:space="preserve">were </w:t>
      </w:r>
      <w:r w:rsidR="0081603C">
        <w:t>measured</w:t>
      </w:r>
      <w:r>
        <w:t xml:space="preserve"> around the United States. Predictor variables that were used was wind, rain, minimum temperature, and solar radiation. </w:t>
      </w:r>
      <w:r w:rsidR="0081603C">
        <w:t xml:space="preserve">The goal is to find the spatial variation of the height of white fir. </w:t>
      </w:r>
    </w:p>
    <w:p w:rsidR="0081603C" w:rsidRDefault="0081603C" w:rsidP="004F7EAC">
      <w:pPr>
        <w:spacing w:line="480" w:lineRule="auto"/>
        <w:rPr>
          <w:b/>
        </w:rPr>
      </w:pPr>
      <w:r>
        <w:rPr>
          <w:b/>
        </w:rPr>
        <w:t>Methods</w:t>
      </w:r>
    </w:p>
    <w:p w:rsidR="00164046" w:rsidRDefault="0081603C" w:rsidP="004F7EAC">
      <w:pPr>
        <w:spacing w:line="480" w:lineRule="auto"/>
      </w:pPr>
      <w:r>
        <w:rPr>
          <w:b/>
        </w:rPr>
        <w:tab/>
      </w:r>
      <w:r>
        <w:t xml:space="preserve">I wanted to create a model that predicted the height of white fir in the United States. I downloaded point data from the Forest Inventory and Analysis program. Each point </w:t>
      </w:r>
      <w:r w:rsidR="00D07A30">
        <w:t>wa</w:t>
      </w:r>
      <w:r>
        <w:t>s a plot of trees, and include</w:t>
      </w:r>
      <w:r w:rsidR="00D07A30">
        <w:t>d</w:t>
      </w:r>
      <w:r>
        <w:t xml:space="preserve"> the maximum height. </w:t>
      </w:r>
      <w:r w:rsidR="00D07A30">
        <w:t>The maximum height was used as the response variable.</w:t>
      </w:r>
    </w:p>
    <w:p w:rsidR="0081603C" w:rsidRDefault="0081603C" w:rsidP="00164046">
      <w:pPr>
        <w:spacing w:line="480" w:lineRule="auto"/>
        <w:ind w:firstLine="720"/>
      </w:pPr>
      <w:r>
        <w:t xml:space="preserve">The predictor variables </w:t>
      </w:r>
      <w:r w:rsidR="00164046">
        <w:t xml:space="preserve">were wind, rain, minimum temperature, and solar radiation. I extracted the values of the predictor variable to the point data, using ArcGIS Pro. </w:t>
      </w:r>
      <w:r w:rsidR="00164046">
        <w:t xml:space="preserve">In RStudio I ran a generalized additive model using these variables, and changing the gamma value as a smoothing factor. </w:t>
      </w:r>
      <w:r w:rsidR="00164046">
        <w:t xml:space="preserve">In </w:t>
      </w:r>
      <w:proofErr w:type="spellStart"/>
      <w:r w:rsidR="00164046">
        <w:t>Bluespray</w:t>
      </w:r>
      <w:proofErr w:type="spellEnd"/>
      <w:r w:rsidR="00164046">
        <w:t xml:space="preserve">, I used a raster of the United States to make a point shapefile, and made the predicted point shapefile a raster. Then I extracted the values of the prediction to the point shapefile, and interpolated the points to create a predicted model map. </w:t>
      </w:r>
    </w:p>
    <w:p w:rsidR="00D07A30" w:rsidRDefault="00D07A30" w:rsidP="00164046">
      <w:pPr>
        <w:spacing w:line="480" w:lineRule="auto"/>
        <w:ind w:firstLine="720"/>
      </w:pPr>
    </w:p>
    <w:p w:rsidR="00D07A30" w:rsidRDefault="00D07A30" w:rsidP="00164046">
      <w:pPr>
        <w:spacing w:line="480" w:lineRule="auto"/>
        <w:ind w:firstLine="720"/>
      </w:pPr>
    </w:p>
    <w:p w:rsidR="00D07A30" w:rsidRDefault="00D07A30" w:rsidP="00164046">
      <w:pPr>
        <w:spacing w:line="480" w:lineRule="auto"/>
        <w:ind w:firstLine="720"/>
      </w:pPr>
    </w:p>
    <w:p w:rsidR="00D07A30" w:rsidRDefault="00D07A30" w:rsidP="00D07A30">
      <w:pPr>
        <w:spacing w:line="240" w:lineRule="auto"/>
        <w:ind w:firstLine="720"/>
        <w:rPr>
          <w:b/>
        </w:rPr>
      </w:pPr>
      <w:r>
        <w:rPr>
          <w:b/>
        </w:rPr>
        <w:lastRenderedPageBreak/>
        <w:t xml:space="preserve">Table 1. </w:t>
      </w:r>
      <w:r>
        <w:t>Model runs, predictor variables, and model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F0D56" w:rsidTr="000F0D56">
        <w:tc>
          <w:tcPr>
            <w:tcW w:w="3116" w:type="dxa"/>
          </w:tcPr>
          <w:p w:rsidR="000F0D56" w:rsidRDefault="000F0D56">
            <w:r>
              <w:t>Model Run</w:t>
            </w:r>
          </w:p>
        </w:tc>
        <w:tc>
          <w:tcPr>
            <w:tcW w:w="3117" w:type="dxa"/>
          </w:tcPr>
          <w:p w:rsidR="000F0D56" w:rsidRDefault="000F0D56">
            <w:r>
              <w:t>Independent Variable</w:t>
            </w:r>
          </w:p>
        </w:tc>
        <w:tc>
          <w:tcPr>
            <w:tcW w:w="3117" w:type="dxa"/>
          </w:tcPr>
          <w:p w:rsidR="000F0D56" w:rsidRDefault="000F0D56">
            <w:r>
              <w:t>Model Parameters</w:t>
            </w:r>
          </w:p>
        </w:tc>
      </w:tr>
      <w:tr w:rsidR="000F0D56" w:rsidTr="000F0D56">
        <w:tc>
          <w:tcPr>
            <w:tcW w:w="3116" w:type="dxa"/>
          </w:tcPr>
          <w:p w:rsidR="000F0D56" w:rsidRDefault="000F0D56">
            <w:r>
              <w:t>1a</w:t>
            </w:r>
          </w:p>
        </w:tc>
        <w:tc>
          <w:tcPr>
            <w:tcW w:w="3117" w:type="dxa"/>
          </w:tcPr>
          <w:p w:rsidR="000F0D56" w:rsidRDefault="000F0D56">
            <w:r>
              <w:t>Wind, rain</w:t>
            </w:r>
          </w:p>
        </w:tc>
        <w:tc>
          <w:tcPr>
            <w:tcW w:w="3117" w:type="dxa"/>
          </w:tcPr>
          <w:p w:rsidR="000F0D56" w:rsidRDefault="000F0D56">
            <w:r>
              <w:t>Gamma=1.4</w:t>
            </w:r>
          </w:p>
        </w:tc>
      </w:tr>
      <w:tr w:rsidR="000F0D56" w:rsidTr="000F0D56">
        <w:tc>
          <w:tcPr>
            <w:tcW w:w="3116" w:type="dxa"/>
          </w:tcPr>
          <w:p w:rsidR="000F0D56" w:rsidRDefault="000F0D56">
            <w:r>
              <w:t>1b</w:t>
            </w:r>
          </w:p>
        </w:tc>
        <w:tc>
          <w:tcPr>
            <w:tcW w:w="3117" w:type="dxa"/>
          </w:tcPr>
          <w:p w:rsidR="000F0D56" w:rsidRDefault="000F0D56">
            <w:r>
              <w:t>Wind, rain</w:t>
            </w:r>
          </w:p>
        </w:tc>
        <w:tc>
          <w:tcPr>
            <w:tcW w:w="3117" w:type="dxa"/>
          </w:tcPr>
          <w:p w:rsidR="000F0D56" w:rsidRDefault="000F0D56">
            <w:r>
              <w:t>Gamma=10</w:t>
            </w:r>
          </w:p>
        </w:tc>
      </w:tr>
      <w:tr w:rsidR="000F0D56" w:rsidTr="000F0D56">
        <w:tc>
          <w:tcPr>
            <w:tcW w:w="3116" w:type="dxa"/>
          </w:tcPr>
          <w:p w:rsidR="000F0D56" w:rsidRDefault="000F0D56">
            <w:r>
              <w:t>1c</w:t>
            </w:r>
          </w:p>
        </w:tc>
        <w:tc>
          <w:tcPr>
            <w:tcW w:w="3117" w:type="dxa"/>
          </w:tcPr>
          <w:p w:rsidR="000F0D56" w:rsidRDefault="000F0D56">
            <w:r>
              <w:t>Wind, rain</w:t>
            </w:r>
          </w:p>
        </w:tc>
        <w:tc>
          <w:tcPr>
            <w:tcW w:w="3117" w:type="dxa"/>
          </w:tcPr>
          <w:p w:rsidR="000F0D56" w:rsidRDefault="000F0D56">
            <w:r>
              <w:t>Gamma=20</w:t>
            </w:r>
          </w:p>
        </w:tc>
      </w:tr>
      <w:tr w:rsidR="000F0D56" w:rsidTr="000F0D56">
        <w:tc>
          <w:tcPr>
            <w:tcW w:w="3116" w:type="dxa"/>
          </w:tcPr>
          <w:p w:rsidR="000F0D56" w:rsidRDefault="000F0D56">
            <w:r>
              <w:t>2a</w:t>
            </w:r>
          </w:p>
        </w:tc>
        <w:tc>
          <w:tcPr>
            <w:tcW w:w="3117" w:type="dxa"/>
          </w:tcPr>
          <w:p w:rsidR="000F0D56" w:rsidRDefault="000F0D56">
            <w:r>
              <w:t>Wind, rain. min temp</w:t>
            </w:r>
          </w:p>
        </w:tc>
        <w:tc>
          <w:tcPr>
            <w:tcW w:w="3117" w:type="dxa"/>
          </w:tcPr>
          <w:p w:rsidR="000F0D56" w:rsidRDefault="000F0D56">
            <w:r>
              <w:t>Gamma=1.4</w:t>
            </w:r>
          </w:p>
        </w:tc>
      </w:tr>
      <w:tr w:rsidR="000F0D56" w:rsidTr="000F0D56">
        <w:tc>
          <w:tcPr>
            <w:tcW w:w="3116" w:type="dxa"/>
          </w:tcPr>
          <w:p w:rsidR="000F0D56" w:rsidRDefault="000F0D56">
            <w:r>
              <w:t>2b</w:t>
            </w:r>
          </w:p>
        </w:tc>
        <w:tc>
          <w:tcPr>
            <w:tcW w:w="3117" w:type="dxa"/>
          </w:tcPr>
          <w:p w:rsidR="000F0D56" w:rsidRDefault="000F0D56">
            <w:r>
              <w:t>Wind, rain, min temp</w:t>
            </w:r>
          </w:p>
        </w:tc>
        <w:tc>
          <w:tcPr>
            <w:tcW w:w="3117" w:type="dxa"/>
          </w:tcPr>
          <w:p w:rsidR="000F0D56" w:rsidRDefault="000F0D56">
            <w:r>
              <w:t>Gamma=10</w:t>
            </w:r>
          </w:p>
        </w:tc>
      </w:tr>
      <w:tr w:rsidR="000F0D56" w:rsidTr="000F0D56">
        <w:tc>
          <w:tcPr>
            <w:tcW w:w="3116" w:type="dxa"/>
          </w:tcPr>
          <w:p w:rsidR="000F0D56" w:rsidRDefault="000F0D56">
            <w:r>
              <w:t>2c</w:t>
            </w:r>
          </w:p>
        </w:tc>
        <w:tc>
          <w:tcPr>
            <w:tcW w:w="3117" w:type="dxa"/>
          </w:tcPr>
          <w:p w:rsidR="000F0D56" w:rsidRDefault="000F0D56">
            <w:r>
              <w:t>Wind, rain, min temp</w:t>
            </w:r>
          </w:p>
        </w:tc>
        <w:tc>
          <w:tcPr>
            <w:tcW w:w="3117" w:type="dxa"/>
          </w:tcPr>
          <w:p w:rsidR="000F0D56" w:rsidRDefault="000F0D56">
            <w:r>
              <w:t>Gamma=20</w:t>
            </w:r>
          </w:p>
        </w:tc>
      </w:tr>
      <w:tr w:rsidR="000F0D56" w:rsidTr="000F0D56">
        <w:tc>
          <w:tcPr>
            <w:tcW w:w="3116" w:type="dxa"/>
          </w:tcPr>
          <w:p w:rsidR="000F0D56" w:rsidRDefault="000F0D56">
            <w:r>
              <w:t>3a</w:t>
            </w:r>
          </w:p>
        </w:tc>
        <w:tc>
          <w:tcPr>
            <w:tcW w:w="3117" w:type="dxa"/>
          </w:tcPr>
          <w:p w:rsidR="000F0D56" w:rsidRDefault="000F0D56">
            <w:r>
              <w:t>Wind, rain, min temp. solar radiation</w:t>
            </w:r>
          </w:p>
        </w:tc>
        <w:tc>
          <w:tcPr>
            <w:tcW w:w="3117" w:type="dxa"/>
          </w:tcPr>
          <w:p w:rsidR="000F0D56" w:rsidRDefault="000F0D56">
            <w:r>
              <w:t>Gamma=1.4</w:t>
            </w:r>
          </w:p>
        </w:tc>
      </w:tr>
      <w:tr w:rsidR="000F0D56" w:rsidTr="000F0D56">
        <w:tc>
          <w:tcPr>
            <w:tcW w:w="3116" w:type="dxa"/>
          </w:tcPr>
          <w:p w:rsidR="000F0D56" w:rsidRDefault="000F0D56" w:rsidP="000F0D56">
            <w:r>
              <w:t>3b</w:t>
            </w:r>
          </w:p>
        </w:tc>
        <w:tc>
          <w:tcPr>
            <w:tcW w:w="3117" w:type="dxa"/>
          </w:tcPr>
          <w:p w:rsidR="000F0D56" w:rsidRDefault="000F0D56" w:rsidP="000F0D56">
            <w:r>
              <w:t>Wind, rain, min temp. solar radiation</w:t>
            </w:r>
          </w:p>
        </w:tc>
        <w:tc>
          <w:tcPr>
            <w:tcW w:w="3117" w:type="dxa"/>
          </w:tcPr>
          <w:p w:rsidR="000F0D56" w:rsidRDefault="000F0D56" w:rsidP="000F0D56">
            <w:r>
              <w:t>Gamma=10</w:t>
            </w:r>
          </w:p>
        </w:tc>
      </w:tr>
      <w:tr w:rsidR="000F0D56" w:rsidTr="000F0D56">
        <w:tc>
          <w:tcPr>
            <w:tcW w:w="3116" w:type="dxa"/>
          </w:tcPr>
          <w:p w:rsidR="000F0D56" w:rsidRDefault="000F0D56" w:rsidP="000F0D56">
            <w:r>
              <w:t>3c</w:t>
            </w:r>
          </w:p>
        </w:tc>
        <w:tc>
          <w:tcPr>
            <w:tcW w:w="3117" w:type="dxa"/>
          </w:tcPr>
          <w:p w:rsidR="000F0D56" w:rsidRDefault="000F0D56" w:rsidP="000F0D56">
            <w:r>
              <w:t>Wind, rain, min temp. solar radiation</w:t>
            </w:r>
          </w:p>
        </w:tc>
        <w:tc>
          <w:tcPr>
            <w:tcW w:w="3117" w:type="dxa"/>
          </w:tcPr>
          <w:p w:rsidR="000F0D56" w:rsidRDefault="000F0D56" w:rsidP="000F0D56">
            <w:r>
              <w:t>Gamma=20</w:t>
            </w:r>
          </w:p>
        </w:tc>
      </w:tr>
    </w:tbl>
    <w:p w:rsidR="00C0558E" w:rsidRDefault="00515CEE"/>
    <w:p w:rsidR="00D07A30" w:rsidRDefault="00D07A30">
      <w:pPr>
        <w:rPr>
          <w:b/>
        </w:rPr>
      </w:pPr>
      <w:r>
        <w:rPr>
          <w:b/>
        </w:rPr>
        <w:t>Results</w:t>
      </w:r>
    </w:p>
    <w:p w:rsidR="00D07A30" w:rsidRDefault="00D07A30" w:rsidP="00AF4308">
      <w:pPr>
        <w:spacing w:line="480" w:lineRule="auto"/>
        <w:rPr>
          <w:b/>
        </w:rPr>
      </w:pPr>
      <w:r>
        <w:rPr>
          <w:b/>
        </w:rPr>
        <w:tab/>
      </w:r>
      <w:r>
        <w:t xml:space="preserve">The best model that was run was Model 3a, and we can see that it has the lowest AIC </w:t>
      </w:r>
      <w:proofErr w:type="gramStart"/>
      <w:r>
        <w:t>value(</w:t>
      </w:r>
      <w:proofErr w:type="gramEnd"/>
      <w:r>
        <w:t xml:space="preserve">Table 2).  The predicted maximum height was 141.63 feet. </w:t>
      </w:r>
      <w:r w:rsidR="0062304B">
        <w:t xml:space="preserve">The deviance explained is also shown in the table, and model 3a has the highest percentage. The response curves </w:t>
      </w:r>
      <w:r w:rsidR="00AF4308">
        <w:t>for</w:t>
      </w:r>
      <w:r w:rsidR="0062304B">
        <w:t xml:space="preserve"> each predictor variable</w:t>
      </w:r>
      <w:r w:rsidR="00AF4308">
        <w:t xml:space="preserve"> are included as well. I created a map as well, and it shows the height of white fir in the United States. </w:t>
      </w:r>
    </w:p>
    <w:p w:rsidR="000F0D56" w:rsidRPr="00D07A30" w:rsidRDefault="00D07A30" w:rsidP="00D07A30">
      <w:pPr>
        <w:spacing w:line="240" w:lineRule="auto"/>
        <w:ind w:firstLine="720"/>
      </w:pPr>
      <w:r>
        <w:rPr>
          <w:b/>
        </w:rPr>
        <w:t xml:space="preserve">Table 2. </w:t>
      </w:r>
      <w:r>
        <w:t>Model comparison of the AIC value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99"/>
        <w:gridCol w:w="3171"/>
        <w:gridCol w:w="2980"/>
      </w:tblGrid>
      <w:tr w:rsidR="0062304B" w:rsidTr="0062304B">
        <w:tc>
          <w:tcPr>
            <w:tcW w:w="3199" w:type="dxa"/>
          </w:tcPr>
          <w:p w:rsidR="0062304B" w:rsidRDefault="0062304B" w:rsidP="000F0D56">
            <w:r>
              <w:t>Model Run</w:t>
            </w:r>
          </w:p>
        </w:tc>
        <w:tc>
          <w:tcPr>
            <w:tcW w:w="3171" w:type="dxa"/>
          </w:tcPr>
          <w:p w:rsidR="0062304B" w:rsidRDefault="0062304B" w:rsidP="000F0D56">
            <w:r>
              <w:t>AIC Value</w:t>
            </w:r>
          </w:p>
        </w:tc>
        <w:tc>
          <w:tcPr>
            <w:tcW w:w="2980" w:type="dxa"/>
          </w:tcPr>
          <w:p w:rsidR="0062304B" w:rsidRDefault="0062304B" w:rsidP="000F0D56">
            <w:r>
              <w:t>Deviance Explained</w:t>
            </w:r>
          </w:p>
        </w:tc>
      </w:tr>
      <w:tr w:rsidR="0062304B" w:rsidTr="0062304B">
        <w:tc>
          <w:tcPr>
            <w:tcW w:w="3199" w:type="dxa"/>
          </w:tcPr>
          <w:p w:rsidR="0062304B" w:rsidRDefault="0062304B" w:rsidP="000F0D56">
            <w:r>
              <w:t>1a</w:t>
            </w:r>
          </w:p>
        </w:tc>
        <w:tc>
          <w:tcPr>
            <w:tcW w:w="3171" w:type="dxa"/>
          </w:tcPr>
          <w:p w:rsidR="0062304B" w:rsidRPr="000F0D56" w:rsidRDefault="0062304B" w:rsidP="000F0D5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</w:rPr>
            </w:pPr>
            <w:r w:rsidRPr="000F0D56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61</w:t>
            </w:r>
            <w:r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,</w:t>
            </w:r>
            <w:r w:rsidRPr="000F0D56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657.22</w:t>
            </w:r>
          </w:p>
        </w:tc>
        <w:tc>
          <w:tcPr>
            <w:tcW w:w="2980" w:type="dxa"/>
          </w:tcPr>
          <w:p w:rsidR="0062304B" w:rsidRPr="0062304B" w:rsidRDefault="0062304B" w:rsidP="0062304B">
            <w:pPr>
              <w:pStyle w:val="HTMLPreformatted"/>
              <w:shd w:val="clear" w:color="auto" w:fill="FFFFFF"/>
              <w:wordWrap w:val="0"/>
              <w:rPr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10.8%</w:t>
            </w:r>
          </w:p>
        </w:tc>
      </w:tr>
      <w:tr w:rsidR="0062304B" w:rsidTr="0062304B">
        <w:tc>
          <w:tcPr>
            <w:tcW w:w="3199" w:type="dxa"/>
          </w:tcPr>
          <w:p w:rsidR="0062304B" w:rsidRDefault="0062304B" w:rsidP="000F0D56">
            <w:r>
              <w:t>1b</w:t>
            </w:r>
          </w:p>
        </w:tc>
        <w:tc>
          <w:tcPr>
            <w:tcW w:w="3171" w:type="dxa"/>
          </w:tcPr>
          <w:p w:rsidR="0062304B" w:rsidRPr="000F0D56" w:rsidRDefault="0062304B" w:rsidP="000F0D56">
            <w:pPr>
              <w:pStyle w:val="HTMLPreformatted"/>
              <w:shd w:val="clear" w:color="auto" w:fill="FFFFFF"/>
              <w:wordWrap w:val="0"/>
              <w:rPr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61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,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757.7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0</w:t>
            </w:r>
          </w:p>
        </w:tc>
        <w:tc>
          <w:tcPr>
            <w:tcW w:w="2980" w:type="dxa"/>
          </w:tcPr>
          <w:p w:rsidR="0062304B" w:rsidRPr="0062304B" w:rsidRDefault="0062304B" w:rsidP="000F0D56">
            <w:pPr>
              <w:pStyle w:val="HTMLPreformatted"/>
              <w:shd w:val="clear" w:color="auto" w:fill="FFFFFF"/>
              <w:wordWrap w:val="0"/>
              <w:rPr>
                <w:rStyle w:val="gd15mcfceub"/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9.01%</w:t>
            </w:r>
          </w:p>
        </w:tc>
      </w:tr>
      <w:tr w:rsidR="0062304B" w:rsidTr="0062304B">
        <w:tc>
          <w:tcPr>
            <w:tcW w:w="3199" w:type="dxa"/>
          </w:tcPr>
          <w:p w:rsidR="0062304B" w:rsidRDefault="0062304B" w:rsidP="000F0D56">
            <w:r>
              <w:t>1c</w:t>
            </w:r>
          </w:p>
        </w:tc>
        <w:tc>
          <w:tcPr>
            <w:tcW w:w="3171" w:type="dxa"/>
          </w:tcPr>
          <w:p w:rsidR="0062304B" w:rsidRPr="000F0D56" w:rsidRDefault="0062304B" w:rsidP="000F0D56">
            <w:pPr>
              <w:pStyle w:val="HTMLPreformatted"/>
              <w:shd w:val="clear" w:color="auto" w:fill="FFFFFF"/>
              <w:wordWrap w:val="0"/>
              <w:rPr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61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,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856.2</w:t>
            </w:r>
            <w:r>
              <w:rPr>
                <w:rStyle w:val="gd15mcfceub"/>
                <w:bdr w:val="none" w:sz="0" w:space="0" w:color="auto" w:frame="1"/>
              </w:rPr>
              <w:t>0</w:t>
            </w:r>
          </w:p>
        </w:tc>
        <w:tc>
          <w:tcPr>
            <w:tcW w:w="2980" w:type="dxa"/>
          </w:tcPr>
          <w:p w:rsidR="0062304B" w:rsidRPr="0062304B" w:rsidRDefault="0062304B" w:rsidP="000F0D56">
            <w:pPr>
              <w:pStyle w:val="HTMLPreformatted"/>
              <w:shd w:val="clear" w:color="auto" w:fill="FFFFFF"/>
              <w:wordWrap w:val="0"/>
              <w:rPr>
                <w:rStyle w:val="gd15mcfceub"/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7.41%</w:t>
            </w:r>
          </w:p>
        </w:tc>
      </w:tr>
      <w:tr w:rsidR="0062304B" w:rsidTr="0062304B">
        <w:tc>
          <w:tcPr>
            <w:tcW w:w="3199" w:type="dxa"/>
          </w:tcPr>
          <w:p w:rsidR="0062304B" w:rsidRDefault="0062304B" w:rsidP="000F0D56">
            <w:r>
              <w:t>2a</w:t>
            </w:r>
          </w:p>
        </w:tc>
        <w:tc>
          <w:tcPr>
            <w:tcW w:w="3171" w:type="dxa"/>
          </w:tcPr>
          <w:p w:rsidR="0062304B" w:rsidRDefault="0062304B" w:rsidP="000F0D56">
            <w:pPr>
              <w:pStyle w:val="HTMLPreformatted"/>
              <w:shd w:val="clear" w:color="auto" w:fill="FFFFFF"/>
              <w:wordWrap w:val="0"/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61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,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635.12</w:t>
            </w:r>
          </w:p>
        </w:tc>
        <w:tc>
          <w:tcPr>
            <w:tcW w:w="2980" w:type="dxa"/>
          </w:tcPr>
          <w:p w:rsidR="0062304B" w:rsidRPr="0062304B" w:rsidRDefault="0062304B" w:rsidP="000F0D56">
            <w:pPr>
              <w:pStyle w:val="HTMLPreformatted"/>
              <w:shd w:val="clear" w:color="auto" w:fill="FFFFFF"/>
              <w:wordWrap w:val="0"/>
              <w:rPr>
                <w:rStyle w:val="gd15mcfceub"/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11.2%</w:t>
            </w:r>
          </w:p>
        </w:tc>
      </w:tr>
      <w:tr w:rsidR="0062304B" w:rsidTr="0062304B">
        <w:tc>
          <w:tcPr>
            <w:tcW w:w="3199" w:type="dxa"/>
          </w:tcPr>
          <w:p w:rsidR="0062304B" w:rsidRDefault="0062304B" w:rsidP="000F0D56">
            <w:r>
              <w:t>2b</w:t>
            </w:r>
          </w:p>
        </w:tc>
        <w:tc>
          <w:tcPr>
            <w:tcW w:w="3171" w:type="dxa"/>
          </w:tcPr>
          <w:p w:rsidR="0062304B" w:rsidRPr="000F0D56" w:rsidRDefault="0062304B" w:rsidP="000F0D56">
            <w:pPr>
              <w:pStyle w:val="HTMLPreformatted"/>
              <w:shd w:val="clear" w:color="auto" w:fill="FFFFFF"/>
              <w:wordWrap w:val="0"/>
              <w:rPr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61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,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769.88</w:t>
            </w:r>
          </w:p>
        </w:tc>
        <w:tc>
          <w:tcPr>
            <w:tcW w:w="2980" w:type="dxa"/>
          </w:tcPr>
          <w:p w:rsidR="0062304B" w:rsidRPr="0062304B" w:rsidRDefault="0062304B" w:rsidP="000F0D56">
            <w:pPr>
              <w:pStyle w:val="HTMLPreformatted"/>
              <w:shd w:val="clear" w:color="auto" w:fill="FFFFFF"/>
              <w:wordWrap w:val="0"/>
              <w:rPr>
                <w:rStyle w:val="gd15mcfceub"/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8.82%</w:t>
            </w:r>
          </w:p>
        </w:tc>
      </w:tr>
      <w:tr w:rsidR="0062304B" w:rsidTr="0062304B">
        <w:tc>
          <w:tcPr>
            <w:tcW w:w="3199" w:type="dxa"/>
          </w:tcPr>
          <w:p w:rsidR="0062304B" w:rsidRDefault="0062304B" w:rsidP="000F0D56">
            <w:r>
              <w:t>2c</w:t>
            </w:r>
          </w:p>
        </w:tc>
        <w:tc>
          <w:tcPr>
            <w:tcW w:w="3171" w:type="dxa"/>
          </w:tcPr>
          <w:p w:rsidR="0062304B" w:rsidRPr="00B870B4" w:rsidRDefault="0062304B" w:rsidP="00B870B4">
            <w:pPr>
              <w:pStyle w:val="HTMLPreformatted"/>
              <w:shd w:val="clear" w:color="auto" w:fill="FFFFFF"/>
              <w:wordWrap w:val="0"/>
              <w:rPr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61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,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842.97</w:t>
            </w:r>
          </w:p>
        </w:tc>
        <w:tc>
          <w:tcPr>
            <w:tcW w:w="2980" w:type="dxa"/>
          </w:tcPr>
          <w:p w:rsidR="0062304B" w:rsidRPr="0062304B" w:rsidRDefault="0062304B" w:rsidP="00B870B4">
            <w:pPr>
              <w:pStyle w:val="HTMLPreformatted"/>
              <w:shd w:val="clear" w:color="auto" w:fill="FFFFFF"/>
              <w:wordWrap w:val="0"/>
              <w:rPr>
                <w:rStyle w:val="gd15mcfceub"/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7.65%</w:t>
            </w:r>
          </w:p>
        </w:tc>
      </w:tr>
      <w:tr w:rsidR="0062304B" w:rsidTr="0062304B">
        <w:tc>
          <w:tcPr>
            <w:tcW w:w="3199" w:type="dxa"/>
          </w:tcPr>
          <w:p w:rsidR="0062304B" w:rsidRDefault="0062304B" w:rsidP="000F0D56">
            <w:r>
              <w:t>3a</w:t>
            </w:r>
          </w:p>
        </w:tc>
        <w:tc>
          <w:tcPr>
            <w:tcW w:w="3171" w:type="dxa"/>
          </w:tcPr>
          <w:p w:rsidR="0062304B" w:rsidRPr="00B870B4" w:rsidRDefault="0062304B" w:rsidP="00B870B4">
            <w:pPr>
              <w:pStyle w:val="HTMLPreformatted"/>
              <w:shd w:val="clear" w:color="auto" w:fill="FFFFFF"/>
              <w:wordWrap w:val="0"/>
              <w:rPr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61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,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443.31</w:t>
            </w:r>
          </w:p>
        </w:tc>
        <w:tc>
          <w:tcPr>
            <w:tcW w:w="2980" w:type="dxa"/>
          </w:tcPr>
          <w:p w:rsidR="0062304B" w:rsidRDefault="0062304B" w:rsidP="00B870B4">
            <w:pPr>
              <w:pStyle w:val="HTMLPreformatted"/>
              <w:shd w:val="clear" w:color="auto" w:fill="FFFFFF"/>
              <w:wordWrap w:val="0"/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14.2%</w:t>
            </w:r>
          </w:p>
        </w:tc>
      </w:tr>
      <w:tr w:rsidR="0062304B" w:rsidTr="0062304B">
        <w:tc>
          <w:tcPr>
            <w:tcW w:w="3199" w:type="dxa"/>
          </w:tcPr>
          <w:p w:rsidR="0062304B" w:rsidRDefault="0062304B" w:rsidP="000F0D56">
            <w:r>
              <w:t>3b</w:t>
            </w:r>
          </w:p>
        </w:tc>
        <w:tc>
          <w:tcPr>
            <w:tcW w:w="3171" w:type="dxa"/>
          </w:tcPr>
          <w:p w:rsidR="0062304B" w:rsidRPr="00B870B4" w:rsidRDefault="0062304B" w:rsidP="00B870B4">
            <w:pPr>
              <w:pStyle w:val="HTMLPreformatted"/>
              <w:shd w:val="clear" w:color="auto" w:fill="FFFFFF"/>
              <w:wordWrap w:val="0"/>
              <w:rPr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61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,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560.06</w:t>
            </w:r>
          </w:p>
        </w:tc>
        <w:tc>
          <w:tcPr>
            <w:tcW w:w="2980" w:type="dxa"/>
          </w:tcPr>
          <w:p w:rsidR="0062304B" w:rsidRPr="0062304B" w:rsidRDefault="0062304B" w:rsidP="00B870B4">
            <w:pPr>
              <w:pStyle w:val="HTMLPreformatted"/>
              <w:shd w:val="clear" w:color="auto" w:fill="FFFFFF"/>
              <w:wordWrap w:val="0"/>
              <w:rPr>
                <w:rStyle w:val="gd15mcfceub"/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12.2%</w:t>
            </w:r>
          </w:p>
        </w:tc>
      </w:tr>
      <w:tr w:rsidR="0062304B" w:rsidTr="0062304B">
        <w:tc>
          <w:tcPr>
            <w:tcW w:w="3199" w:type="dxa"/>
          </w:tcPr>
          <w:p w:rsidR="0062304B" w:rsidRDefault="0062304B" w:rsidP="000F0D56">
            <w:r>
              <w:t>3c</w:t>
            </w:r>
          </w:p>
        </w:tc>
        <w:tc>
          <w:tcPr>
            <w:tcW w:w="3171" w:type="dxa"/>
          </w:tcPr>
          <w:p w:rsidR="0062304B" w:rsidRPr="00B870B4" w:rsidRDefault="0062304B" w:rsidP="00B870B4">
            <w:pPr>
              <w:pStyle w:val="HTMLPreformatted"/>
              <w:shd w:val="clear" w:color="auto" w:fill="FFFFFF"/>
              <w:wordWrap w:val="0"/>
              <w:rPr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61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,</w:t>
            </w: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732.51</w:t>
            </w:r>
          </w:p>
        </w:tc>
        <w:tc>
          <w:tcPr>
            <w:tcW w:w="2980" w:type="dxa"/>
          </w:tcPr>
          <w:p w:rsidR="0062304B" w:rsidRPr="0062304B" w:rsidRDefault="0062304B" w:rsidP="00B870B4">
            <w:pPr>
              <w:pStyle w:val="HTMLPreformatted"/>
              <w:shd w:val="clear" w:color="auto" w:fill="FFFFFF"/>
              <w:wordWrap w:val="0"/>
              <w:rPr>
                <w:rStyle w:val="gd15mcfceub"/>
                <w:rFonts w:ascii="Lucida Console" w:hAnsi="Lucida Console"/>
                <w:color w:val="000000"/>
              </w:rPr>
            </w:pPr>
            <w:r>
              <w:rPr>
                <w:rStyle w:val="gd15mcfceub"/>
                <w:rFonts w:ascii="Lucida Console" w:hAnsi="Lucida Console"/>
                <w:color w:val="000000"/>
                <w:bdr w:val="none" w:sz="0" w:space="0" w:color="auto" w:frame="1"/>
              </w:rPr>
              <w:t>9.44%</w:t>
            </w:r>
          </w:p>
        </w:tc>
      </w:tr>
    </w:tbl>
    <w:p w:rsidR="0087778D" w:rsidRDefault="0087778D"/>
    <w:p w:rsidR="0087778D" w:rsidRDefault="00AF4308" w:rsidP="0029307A">
      <w:pPr>
        <w:tabs>
          <w:tab w:val="left" w:pos="7200"/>
        </w:tabs>
      </w:pPr>
      <w:r>
        <w:rPr>
          <w:noProof/>
        </w:rPr>
        <w:lastRenderedPageBreak/>
        <w:drawing>
          <wp:inline distT="0" distB="0" distL="0" distR="0">
            <wp:extent cx="5899785" cy="3875314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856" cy="390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D56" w:rsidRDefault="00AF4308">
      <w:pPr>
        <w:rPr>
          <w:noProof/>
        </w:rPr>
      </w:pPr>
      <w:r>
        <w:rPr>
          <w:b/>
          <w:noProof/>
        </w:rPr>
        <w:t xml:space="preserve">Figure 1. </w:t>
      </w:r>
      <w:r w:rsidR="0029307A">
        <w:rPr>
          <w:noProof/>
        </w:rPr>
        <w:t>Response curves of predictor variables: Wind (Top Left), Minimum Temperature(Top Right), Rain(Bottom Left), and Solar Radiation(Bottom Right)</w:t>
      </w:r>
    </w:p>
    <w:p w:rsidR="0029307A" w:rsidRPr="00AF4308" w:rsidRDefault="0029307A"/>
    <w:p w:rsidR="0062304B" w:rsidRDefault="0062304B">
      <w:pPr>
        <w:rPr>
          <w:noProof/>
        </w:rPr>
      </w:pPr>
    </w:p>
    <w:p w:rsidR="0087778D" w:rsidRDefault="00875E16">
      <w:bookmarkStart w:id="0" w:name="_GoBack"/>
      <w:r>
        <w:rPr>
          <w:noProof/>
        </w:rPr>
        <w:lastRenderedPageBreak/>
        <w:drawing>
          <wp:inline distT="0" distB="0" distL="0" distR="0">
            <wp:extent cx="5943138" cy="46482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564"/>
                    <a:stretch/>
                  </pic:blipFill>
                  <pic:spPr bwMode="auto">
                    <a:xfrm>
                      <a:off x="0" y="0"/>
                      <a:ext cx="5943600" cy="464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29307A" w:rsidRDefault="0029307A">
      <w:r>
        <w:rPr>
          <w:b/>
        </w:rPr>
        <w:t xml:space="preserve">Figure 2. </w:t>
      </w:r>
      <w:r>
        <w:t xml:space="preserve">Predicted height of white fir across United States. </w:t>
      </w:r>
    </w:p>
    <w:p w:rsidR="0029307A" w:rsidRDefault="0029307A"/>
    <w:p w:rsidR="0029307A" w:rsidRDefault="0029307A">
      <w:pPr>
        <w:rPr>
          <w:b/>
        </w:rPr>
      </w:pPr>
      <w:r>
        <w:rPr>
          <w:b/>
        </w:rPr>
        <w:t>Discussion</w:t>
      </w:r>
    </w:p>
    <w:p w:rsidR="0029307A" w:rsidRDefault="0029307A" w:rsidP="0029307A">
      <w:pPr>
        <w:spacing w:line="480" w:lineRule="auto"/>
      </w:pPr>
      <w:r>
        <w:tab/>
        <w:t xml:space="preserve">In the model the higher I raised my </w:t>
      </w:r>
      <w:proofErr w:type="gramStart"/>
      <w:r>
        <w:t>gamma,</w:t>
      </w:r>
      <w:proofErr w:type="gramEnd"/>
      <w:r>
        <w:t xml:space="preserve"> the AIC would increase also. This model did not have any validation, just comparison of models.  Using these predictor values, I believe it did catch the phenomenon of the height of white fir. As I added covariates, then the AIC was lowered, and the explained deviance increased. Model 3a is the best model run, because the AIC is lowe</w:t>
      </w:r>
      <w:r w:rsidR="00AB686B">
        <w:t>st</w:t>
      </w:r>
      <w:r>
        <w:t xml:space="preserve">, and </w:t>
      </w:r>
      <w:r w:rsidR="00AB686B">
        <w:t xml:space="preserve">the explained deviance is the highest. </w:t>
      </w:r>
    </w:p>
    <w:p w:rsidR="00AB686B" w:rsidRDefault="00AB686B" w:rsidP="0029307A">
      <w:pPr>
        <w:spacing w:line="480" w:lineRule="auto"/>
      </w:pPr>
    </w:p>
    <w:p w:rsidR="00AB686B" w:rsidRDefault="00AB686B" w:rsidP="0029307A">
      <w:pPr>
        <w:spacing w:line="480" w:lineRule="auto"/>
      </w:pPr>
    </w:p>
    <w:p w:rsidR="00AB686B" w:rsidRDefault="00AB686B" w:rsidP="0029307A">
      <w:pPr>
        <w:spacing w:line="480" w:lineRule="auto"/>
        <w:rPr>
          <w:b/>
        </w:rPr>
      </w:pPr>
      <w:r>
        <w:rPr>
          <w:b/>
        </w:rPr>
        <w:lastRenderedPageBreak/>
        <w:t>Acknowledgements</w:t>
      </w:r>
    </w:p>
    <w:p w:rsidR="00AB686B" w:rsidRDefault="00AB686B" w:rsidP="0029307A">
      <w:pPr>
        <w:spacing w:line="480" w:lineRule="auto"/>
      </w:pPr>
      <w:r>
        <w:rPr>
          <w:b/>
        </w:rPr>
        <w:tab/>
      </w:r>
      <w:r>
        <w:t xml:space="preserve">I would like to thank the Forest Inventory and Analysis program, and WorldClim.org for having free data available to download. </w:t>
      </w:r>
    </w:p>
    <w:p w:rsidR="00AB686B" w:rsidRDefault="00AB686B" w:rsidP="00AB686B">
      <w:pPr>
        <w:spacing w:line="480" w:lineRule="auto"/>
        <w:rPr>
          <w:b/>
        </w:rPr>
      </w:pPr>
    </w:p>
    <w:p w:rsidR="00AF4308" w:rsidRDefault="00AB686B" w:rsidP="00AB686B">
      <w:pPr>
        <w:spacing w:line="480" w:lineRule="auto"/>
      </w:pPr>
      <w:r>
        <w:rPr>
          <w:b/>
        </w:rPr>
        <w:t>Appendix</w:t>
      </w:r>
      <w:r w:rsidR="00AF4308">
        <w:rPr>
          <w:noProof/>
        </w:rPr>
        <w:drawing>
          <wp:inline distT="0" distB="0" distL="0" distR="0" wp14:anchorId="4177A072" wp14:editId="22C06A51">
            <wp:extent cx="5943600" cy="3794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86B" w:rsidRPr="00AB686B" w:rsidRDefault="00AB686B">
      <w:r>
        <w:rPr>
          <w:b/>
        </w:rPr>
        <w:t xml:space="preserve">Figure A. </w:t>
      </w:r>
      <w:r>
        <w:t>Model 3a prediction (black) and original data(red)</w:t>
      </w:r>
    </w:p>
    <w:sectPr w:rsidR="00AB686B" w:rsidRPr="00AB6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5CEE" w:rsidRDefault="00515CEE" w:rsidP="0087778D">
      <w:pPr>
        <w:spacing w:after="0" w:line="240" w:lineRule="auto"/>
      </w:pPr>
      <w:r>
        <w:separator/>
      </w:r>
    </w:p>
  </w:endnote>
  <w:endnote w:type="continuationSeparator" w:id="0">
    <w:p w:rsidR="00515CEE" w:rsidRDefault="00515CEE" w:rsidP="00877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5CEE" w:rsidRDefault="00515CEE" w:rsidP="0087778D">
      <w:pPr>
        <w:spacing w:after="0" w:line="240" w:lineRule="auto"/>
      </w:pPr>
      <w:r>
        <w:separator/>
      </w:r>
    </w:p>
  </w:footnote>
  <w:footnote w:type="continuationSeparator" w:id="0">
    <w:p w:rsidR="00515CEE" w:rsidRDefault="00515CEE" w:rsidP="008777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56"/>
    <w:rsid w:val="000F0D56"/>
    <w:rsid w:val="00164046"/>
    <w:rsid w:val="0029307A"/>
    <w:rsid w:val="00450D49"/>
    <w:rsid w:val="004F7EAC"/>
    <w:rsid w:val="00515CEE"/>
    <w:rsid w:val="0062304B"/>
    <w:rsid w:val="007727EB"/>
    <w:rsid w:val="0081603C"/>
    <w:rsid w:val="00875E16"/>
    <w:rsid w:val="0087778D"/>
    <w:rsid w:val="00AB686B"/>
    <w:rsid w:val="00AF4308"/>
    <w:rsid w:val="00B870B4"/>
    <w:rsid w:val="00D0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61F9"/>
  <w15:chartTrackingRefBased/>
  <w15:docId w15:val="{0A3DD073-9230-47A5-AE9A-467DBBB9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0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F0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0D56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0F0D56"/>
  </w:style>
  <w:style w:type="paragraph" w:styleId="Header">
    <w:name w:val="header"/>
    <w:basedOn w:val="Normal"/>
    <w:link w:val="HeaderChar"/>
    <w:uiPriority w:val="99"/>
    <w:unhideWhenUsed/>
    <w:rsid w:val="00877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78D"/>
  </w:style>
  <w:style w:type="paragraph" w:styleId="Footer">
    <w:name w:val="footer"/>
    <w:basedOn w:val="Normal"/>
    <w:link w:val="FooterChar"/>
    <w:uiPriority w:val="99"/>
    <w:unhideWhenUsed/>
    <w:rsid w:val="00877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Humboldt State University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 Heen</dc:creator>
  <cp:keywords/>
  <dc:description/>
  <cp:lastModifiedBy>Preston Heen</cp:lastModifiedBy>
  <cp:revision>1</cp:revision>
  <dcterms:created xsi:type="dcterms:W3CDTF">2020-03-02T06:29:00Z</dcterms:created>
  <dcterms:modified xsi:type="dcterms:W3CDTF">2020-03-02T10:03:00Z</dcterms:modified>
</cp:coreProperties>
</file>