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E1D0" w14:textId="12B243FD" w:rsidR="00303142" w:rsidRDefault="00F7509B" w:rsidP="00F7509B">
      <w:pPr>
        <w:jc w:val="center"/>
        <w:rPr>
          <w:b/>
          <w:bCs/>
          <w:sz w:val="32"/>
          <w:szCs w:val="32"/>
        </w:rPr>
      </w:pPr>
      <w:r>
        <w:rPr>
          <w:b/>
          <w:bCs/>
          <w:sz w:val="32"/>
          <w:szCs w:val="32"/>
        </w:rPr>
        <w:t>Block Two Challenge Proposal:</w:t>
      </w:r>
    </w:p>
    <w:p w14:paraId="5BE6EBB1" w14:textId="09C631DF" w:rsidR="00F7509B" w:rsidRDefault="00F7509B" w:rsidP="00F7509B">
      <w:pPr>
        <w:jc w:val="center"/>
        <w:rPr>
          <w:sz w:val="28"/>
          <w:szCs w:val="28"/>
        </w:rPr>
      </w:pPr>
      <w:r>
        <w:rPr>
          <w:sz w:val="28"/>
          <w:szCs w:val="28"/>
        </w:rPr>
        <w:t>The Universal Package Tracker</w:t>
      </w:r>
    </w:p>
    <w:p w14:paraId="1373FC20" w14:textId="639C0F5F" w:rsidR="00F7509B" w:rsidRDefault="00F7509B" w:rsidP="00F7509B">
      <w:pPr>
        <w:jc w:val="center"/>
        <w:rPr>
          <w:sz w:val="28"/>
          <w:szCs w:val="28"/>
        </w:rPr>
      </w:pPr>
    </w:p>
    <w:p w14:paraId="75068EBE" w14:textId="3A955188" w:rsidR="00F7509B" w:rsidRDefault="00F7509B" w:rsidP="00F7509B">
      <w:r>
        <w:t xml:space="preserve">I. </w:t>
      </w:r>
      <w:r>
        <w:rPr>
          <w:b/>
          <w:bCs/>
        </w:rPr>
        <w:t>Purpose</w:t>
      </w:r>
      <w:r>
        <w:t xml:space="preserve">: The purpose of this app is to have a single place on your phone or computer where you can easily track all your packages from the three major US mail couriers. Customers will simply choose their carrier and enter in their tracking </w:t>
      </w:r>
      <w:proofErr w:type="gramStart"/>
      <w:r>
        <w:t>number</w:t>
      </w:r>
      <w:proofErr w:type="gramEnd"/>
      <w:r>
        <w:t xml:space="preserve"> and it will give them automatic updates of where their package is currently located. The app will also save their current searches so you can easily go back and access the tracking data without having to retype the tracking number.</w:t>
      </w:r>
    </w:p>
    <w:p w14:paraId="014E21F2" w14:textId="2D78EA5A" w:rsidR="00F7509B" w:rsidRDefault="00F7509B" w:rsidP="00F7509B"/>
    <w:p w14:paraId="12C34355" w14:textId="30D87E4A" w:rsidR="00F7509B" w:rsidRDefault="00F7509B" w:rsidP="00F7509B">
      <w:r>
        <w:t xml:space="preserve">II. </w:t>
      </w:r>
      <w:r>
        <w:rPr>
          <w:b/>
          <w:bCs/>
        </w:rPr>
        <w:t xml:space="preserve">Audience: </w:t>
      </w:r>
      <w:r>
        <w:t>This app will be purpose built for two main groups. The first is the frequent online shopper. They will most likely be younger millennials or gen z. The second group is small business owners or office managers. This will allow them keep track of incoming business shipments.</w:t>
      </w:r>
    </w:p>
    <w:p w14:paraId="7C71A928" w14:textId="21039D40" w:rsidR="00F7509B" w:rsidRDefault="00F7509B" w:rsidP="00F7509B">
      <w:r>
        <w:t xml:space="preserve">III. </w:t>
      </w:r>
      <w:r>
        <w:rPr>
          <w:b/>
          <w:bCs/>
        </w:rPr>
        <w:t xml:space="preserve">Data Sources: </w:t>
      </w:r>
      <w:r>
        <w:t xml:space="preserve">This app will pull from three different public APIs: USPS, UPS, FEDEX. It will also use </w:t>
      </w:r>
      <w:proofErr w:type="spellStart"/>
      <w:r>
        <w:t>localstorage</w:t>
      </w:r>
      <w:proofErr w:type="spellEnd"/>
      <w:r>
        <w:t xml:space="preserve"> to save recent searches.</w:t>
      </w:r>
    </w:p>
    <w:p w14:paraId="22B4693B" w14:textId="7E35D31F" w:rsidR="00DE1722" w:rsidRDefault="00DE1722" w:rsidP="00F7509B"/>
    <w:p w14:paraId="71F15288" w14:textId="326B866E" w:rsidR="00DE1722" w:rsidRDefault="00DE1722" w:rsidP="00F7509B">
      <w:r>
        <w:t xml:space="preserve">IV. </w:t>
      </w:r>
      <w:r>
        <w:rPr>
          <w:b/>
          <w:bCs/>
        </w:rPr>
        <w:t xml:space="preserve">Module List: </w:t>
      </w:r>
      <w:r>
        <w:t xml:space="preserve">FEDEX API, UPS API, USPS API, </w:t>
      </w:r>
      <w:proofErr w:type="spellStart"/>
      <w:r>
        <w:t>ShowResults</w:t>
      </w:r>
      <w:proofErr w:type="spellEnd"/>
      <w:r>
        <w:t xml:space="preserve">, </w:t>
      </w:r>
      <w:proofErr w:type="spellStart"/>
      <w:r>
        <w:t>RecentSearch</w:t>
      </w:r>
      <w:proofErr w:type="spellEnd"/>
      <w:r>
        <w:t xml:space="preserve">, </w:t>
      </w:r>
      <w:proofErr w:type="spellStart"/>
      <w:r>
        <w:t>SaveToStorage</w:t>
      </w:r>
      <w:proofErr w:type="spellEnd"/>
    </w:p>
    <w:p w14:paraId="62110A51" w14:textId="64DFB653" w:rsidR="00DE1722" w:rsidRDefault="00DE1722" w:rsidP="00F7509B">
      <w:r>
        <w:t xml:space="preserve">V. </w:t>
      </w:r>
      <w:r>
        <w:rPr>
          <w:b/>
          <w:bCs/>
        </w:rPr>
        <w:t xml:space="preserve">Colors: </w:t>
      </w:r>
      <w:r>
        <w:t>#5A7D7C Steel Teal, #DADFF7</w:t>
      </w:r>
      <w:r w:rsidR="00B4243B">
        <w:t xml:space="preserve"> </w:t>
      </w:r>
      <w:proofErr w:type="spellStart"/>
      <w:r w:rsidR="00B4243B">
        <w:t>Lavendar</w:t>
      </w:r>
      <w:proofErr w:type="spellEnd"/>
      <w:r w:rsidR="00B4243B">
        <w:t xml:space="preserve"> Web, #232C33 Gunmetal, #A0C1D1 Dark Sky Blue, #3BV14A Dark Pastel Green</w:t>
      </w:r>
    </w:p>
    <w:p w14:paraId="75627926" w14:textId="00480BB6" w:rsidR="00B4243B" w:rsidRDefault="00B4243B" w:rsidP="00F7509B">
      <w:r>
        <w:t xml:space="preserve">VI. </w:t>
      </w:r>
      <w:r>
        <w:rPr>
          <w:b/>
          <w:bCs/>
        </w:rPr>
        <w:t>Typography:</w:t>
      </w:r>
      <w:r>
        <w:t xml:space="preserve"> Header font: </w:t>
      </w:r>
      <w:proofErr w:type="spellStart"/>
      <w:r>
        <w:t>Nunito</w:t>
      </w:r>
      <w:proofErr w:type="spellEnd"/>
      <w:r>
        <w:t xml:space="preserve"> Sans </w:t>
      </w:r>
      <w:proofErr w:type="spellStart"/>
      <w:r>
        <w:t>SemiBold</w:t>
      </w:r>
      <w:proofErr w:type="spellEnd"/>
      <w:r>
        <w:t xml:space="preserve"> 600 weight, Body Font: Roboto Slab Light 300 weight</w:t>
      </w:r>
    </w:p>
    <w:p w14:paraId="6FFEAA2A" w14:textId="234E1F11" w:rsidR="00B4243B" w:rsidRDefault="00B4243B" w:rsidP="00F7509B">
      <w:r>
        <w:t xml:space="preserve">VII. </w:t>
      </w:r>
      <w:r>
        <w:rPr>
          <w:b/>
          <w:bCs/>
        </w:rPr>
        <w:t xml:space="preserve">Schedule: </w:t>
      </w:r>
    </w:p>
    <w:p w14:paraId="070A8B0C" w14:textId="4A9A07B5" w:rsidR="00B4243B" w:rsidRDefault="00B4243B" w:rsidP="00B4243B">
      <w:pPr>
        <w:pStyle w:val="ListParagraph"/>
        <w:numPr>
          <w:ilvl w:val="0"/>
          <w:numId w:val="2"/>
        </w:numPr>
      </w:pPr>
      <w:r>
        <w:t>Week 10: Get the 3 APIs functioning, Start Basic App Layout</w:t>
      </w:r>
    </w:p>
    <w:p w14:paraId="56DCE57F" w14:textId="2DD68ADE" w:rsidR="00B4243B" w:rsidRDefault="00B4243B" w:rsidP="00B4243B">
      <w:pPr>
        <w:pStyle w:val="ListParagraph"/>
        <w:numPr>
          <w:ilvl w:val="0"/>
          <w:numId w:val="2"/>
        </w:numPr>
      </w:pPr>
      <w:r>
        <w:t xml:space="preserve">Week 11: Get </w:t>
      </w:r>
      <w:proofErr w:type="spellStart"/>
      <w:r>
        <w:t>LocalStorage</w:t>
      </w:r>
      <w:proofErr w:type="spellEnd"/>
      <w:r>
        <w:t xml:space="preserve"> Setup, Complete Previous Search History Section, Start CSS</w:t>
      </w:r>
    </w:p>
    <w:p w14:paraId="548C7F2B" w14:textId="7A22EAD9" w:rsidR="00B4243B" w:rsidRDefault="00B4243B" w:rsidP="00B4243B">
      <w:pPr>
        <w:pStyle w:val="ListParagraph"/>
        <w:numPr>
          <w:ilvl w:val="0"/>
          <w:numId w:val="2"/>
        </w:numPr>
      </w:pPr>
      <w:r>
        <w:t>Week 12: Get the Pop up window working with Closing functionality</w:t>
      </w:r>
    </w:p>
    <w:p w14:paraId="289878F3" w14:textId="7426C1D6" w:rsidR="00B4243B" w:rsidRDefault="00B4243B" w:rsidP="00B4243B">
      <w:pPr>
        <w:pStyle w:val="ListParagraph"/>
        <w:numPr>
          <w:ilvl w:val="0"/>
          <w:numId w:val="2"/>
        </w:numPr>
      </w:pPr>
      <w:r>
        <w:t xml:space="preserve">Week 13: Finish Up final CSS Styling, Debug, Add </w:t>
      </w:r>
      <w:r w:rsidR="005A052A">
        <w:t>the expanding lists functionality with arrival dates</w:t>
      </w:r>
    </w:p>
    <w:p w14:paraId="0DE711A7" w14:textId="142A58E8" w:rsidR="005A052A" w:rsidRDefault="005A052A" w:rsidP="00B4243B">
      <w:pPr>
        <w:pStyle w:val="ListParagraph"/>
        <w:numPr>
          <w:ilvl w:val="0"/>
          <w:numId w:val="2"/>
        </w:numPr>
      </w:pPr>
      <w:r>
        <w:t>Week 14: Final debug and Testing, Finish Up any last minute CSS changes, Submit for Review</w:t>
      </w:r>
    </w:p>
    <w:p w14:paraId="37A17D65" w14:textId="42AA119A" w:rsidR="006635A7" w:rsidRDefault="006635A7" w:rsidP="006635A7">
      <w:pPr>
        <w:pStyle w:val="ListParagraph"/>
        <w:ind w:left="0"/>
        <w:rPr>
          <w:b/>
          <w:bCs/>
        </w:rPr>
      </w:pPr>
      <w:r>
        <w:t xml:space="preserve">VIII. </w:t>
      </w:r>
      <w:r>
        <w:rPr>
          <w:b/>
          <w:bCs/>
        </w:rPr>
        <w:t>Wireframes:</w:t>
      </w:r>
    </w:p>
    <w:p w14:paraId="11720EA6" w14:textId="5FA8B7A4" w:rsidR="006635A7" w:rsidRDefault="006635A7" w:rsidP="006635A7">
      <w:pPr>
        <w:pStyle w:val="ListParagraph"/>
        <w:ind w:left="0"/>
        <w:rPr>
          <w:b/>
          <w:bCs/>
        </w:rPr>
      </w:pPr>
    </w:p>
    <w:p w14:paraId="6699F767" w14:textId="2B1AC205" w:rsidR="006635A7" w:rsidRPr="006635A7" w:rsidRDefault="006635A7" w:rsidP="006635A7">
      <w:pPr>
        <w:pStyle w:val="ListParagraph"/>
        <w:ind w:left="0"/>
        <w:rPr>
          <w:b/>
          <w:bCs/>
        </w:rPr>
      </w:pPr>
      <w:r>
        <w:rPr>
          <w:b/>
          <w:bCs/>
          <w:noProof/>
        </w:rPr>
        <w:lastRenderedPageBreak/>
        <w:drawing>
          <wp:inline distT="0" distB="0" distL="0" distR="0" wp14:anchorId="3C92063E" wp14:editId="4CD51801">
            <wp:extent cx="5943600" cy="5444490"/>
            <wp:effectExtent l="0" t="0" r="0" b="381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444490"/>
                    </a:xfrm>
                    <a:prstGeom prst="rect">
                      <a:avLst/>
                    </a:prstGeom>
                  </pic:spPr>
                </pic:pic>
              </a:graphicData>
            </a:graphic>
          </wp:inline>
        </w:drawing>
      </w:r>
    </w:p>
    <w:sectPr w:rsidR="006635A7" w:rsidRPr="0066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9079A"/>
    <w:multiLevelType w:val="hybridMultilevel"/>
    <w:tmpl w:val="4C723046"/>
    <w:lvl w:ilvl="0" w:tplc="5B52AC08">
      <w:start w:val="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10019F"/>
    <w:multiLevelType w:val="hybridMultilevel"/>
    <w:tmpl w:val="1234B3AE"/>
    <w:lvl w:ilvl="0" w:tplc="3844D9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729247">
    <w:abstractNumId w:val="1"/>
  </w:num>
  <w:num w:numId="2" w16cid:durableId="758451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9B"/>
    <w:rsid w:val="005A052A"/>
    <w:rsid w:val="006635A7"/>
    <w:rsid w:val="00844566"/>
    <w:rsid w:val="00B4243B"/>
    <w:rsid w:val="00CE13E2"/>
    <w:rsid w:val="00DE1722"/>
    <w:rsid w:val="00F7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95BA"/>
  <w15:chartTrackingRefBased/>
  <w15:docId w15:val="{A560026D-4BEC-473D-901E-D2078C61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Bateman, Preston</dc:creator>
  <cp:keywords/>
  <dc:description/>
  <cp:lastModifiedBy>Bateman, Preston</cp:lastModifiedBy>
  <cp:revision>1</cp:revision>
  <dcterms:created xsi:type="dcterms:W3CDTF">2022-11-12T00:40:00Z</dcterms:created>
  <dcterms:modified xsi:type="dcterms:W3CDTF">2022-11-12T03:43:00Z</dcterms:modified>
</cp:coreProperties>
</file>