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7B22" w14:textId="7890C283" w:rsidR="003B30D5" w:rsidRDefault="00C16953">
      <w:pPr>
        <w:rPr>
          <w:lang w:val="en-US"/>
        </w:rPr>
      </w:pPr>
      <w:r>
        <w:rPr>
          <w:lang w:val="en-US"/>
        </w:rPr>
        <w:t>a)</w:t>
      </w:r>
    </w:p>
    <w:p w14:paraId="64831259" w14:textId="0D57BC7E" w:rsidR="00C16953" w:rsidRDefault="00C16953">
      <w:pPr>
        <w:rPr>
          <w:lang w:val="en-US"/>
        </w:rPr>
      </w:pPr>
      <w:r>
        <w:rPr>
          <w:lang w:val="en-US"/>
        </w:rPr>
        <w:tab/>
        <w:t>i) Packet Switching and Circuit Switching</w:t>
      </w:r>
    </w:p>
    <w:p w14:paraId="79E6F4CD" w14:textId="1CD3F314" w:rsidR="00C16953" w:rsidRDefault="00C16953">
      <w:pPr>
        <w:rPr>
          <w:lang w:val="en-US"/>
        </w:rPr>
      </w:pPr>
      <w:r>
        <w:rPr>
          <w:lang w:val="en-US"/>
        </w:rPr>
        <w:tab/>
        <w:t>ii) DHCP and DNS</w:t>
      </w:r>
    </w:p>
    <w:p w14:paraId="0A20FFBD" w14:textId="0BA1661F" w:rsidR="00C16953" w:rsidRDefault="00C16953">
      <w:pPr>
        <w:rPr>
          <w:lang w:val="en-US"/>
        </w:rPr>
      </w:pPr>
      <w:r>
        <w:rPr>
          <w:lang w:val="en-US"/>
        </w:rPr>
        <w:tab/>
        <w:t>iii) MAC address table and IP address table</w:t>
      </w:r>
    </w:p>
    <w:p w14:paraId="49D76D2E" w14:textId="68846735" w:rsidR="00C16953" w:rsidRDefault="00C16953">
      <w:pPr>
        <w:rPr>
          <w:lang w:val="en-US"/>
        </w:rPr>
      </w:pPr>
    </w:p>
    <w:p w14:paraId="3A7852DE" w14:textId="6637B82F" w:rsidR="00C16953" w:rsidRDefault="00C16953">
      <w:pPr>
        <w:rPr>
          <w:lang w:val="en-US"/>
        </w:rPr>
      </w:pPr>
      <w:r>
        <w:rPr>
          <w:lang w:val="en-US"/>
        </w:rPr>
        <w:t>b) 3 factors that should be taken into consideration when choosing a type of transmission medium for computer network</w:t>
      </w:r>
    </w:p>
    <w:p w14:paraId="02A1DE56" w14:textId="16DB3501" w:rsidR="00C16953" w:rsidRDefault="00C16953">
      <w:pPr>
        <w:rPr>
          <w:lang w:val="en-US"/>
        </w:rPr>
      </w:pPr>
    </w:p>
    <w:p w14:paraId="728D1DD6" w14:textId="27ADB9B9" w:rsidR="00C16953" w:rsidRDefault="00C16953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br/>
        <w:t>a) network protocol</w:t>
      </w:r>
    </w:p>
    <w:p w14:paraId="4EBAC08D" w14:textId="63A34430" w:rsidR="00C16953" w:rsidRDefault="00C16953" w:rsidP="00C16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of rules that govern data communication within a network</w:t>
      </w:r>
    </w:p>
    <w:p w14:paraId="77389BB5" w14:textId="51BA6AFC" w:rsidR="00C16953" w:rsidRDefault="00C16953" w:rsidP="00C16953">
      <w:pPr>
        <w:pStyle w:val="ListParagraph"/>
        <w:rPr>
          <w:lang w:val="en-US"/>
        </w:rPr>
      </w:pPr>
    </w:p>
    <w:p w14:paraId="77A725AD" w14:textId="78FD12F9" w:rsidR="00C16953" w:rsidRDefault="00C16953" w:rsidP="00C16953">
      <w:pPr>
        <w:pStyle w:val="ListParagraph"/>
        <w:ind w:left="0"/>
        <w:rPr>
          <w:lang w:val="en-US"/>
        </w:rPr>
      </w:pPr>
      <w:r>
        <w:rPr>
          <w:lang w:val="en-US"/>
        </w:rPr>
        <w:t>b) explain how Internetwork protocol suite operates</w:t>
      </w:r>
    </w:p>
    <w:p w14:paraId="1FCDC83B" w14:textId="348736F5" w:rsidR="00C16953" w:rsidRDefault="00C16953" w:rsidP="00C16953">
      <w:pPr>
        <w:pStyle w:val="ListParagraph"/>
        <w:ind w:left="0"/>
        <w:rPr>
          <w:lang w:val="en-US"/>
        </w:rPr>
      </w:pPr>
    </w:p>
    <w:p w14:paraId="42541F55" w14:textId="3C807D2A" w:rsidR="00C16953" w:rsidRDefault="00C16953" w:rsidP="00C16953">
      <w:pPr>
        <w:pStyle w:val="ListParagraph"/>
        <w:ind w:left="0"/>
        <w:rPr>
          <w:lang w:val="en-US"/>
        </w:rPr>
      </w:pPr>
      <w:r>
        <w:rPr>
          <w:lang w:val="en-US"/>
        </w:rPr>
        <w:t>c) explain 4 benefits of Extranets to a University</w:t>
      </w:r>
    </w:p>
    <w:p w14:paraId="14E609BE" w14:textId="77777777" w:rsidR="002E51BE" w:rsidRPr="002E51BE" w:rsidRDefault="002E51BE" w:rsidP="002E51BE">
      <w:r w:rsidRPr="002E51BE">
        <w:t>Offers Flexibility</w:t>
      </w:r>
    </w:p>
    <w:p w14:paraId="669DF633" w14:textId="77777777" w:rsidR="002E51BE" w:rsidRPr="002E51BE" w:rsidRDefault="002E51BE" w:rsidP="002E51BE">
      <w:r w:rsidRPr="002E51BE">
        <w:t>Saves Time and Money</w:t>
      </w:r>
    </w:p>
    <w:p w14:paraId="284E9465" w14:textId="4CD76D5C" w:rsidR="002E51BE" w:rsidRPr="002E51BE" w:rsidRDefault="002E51BE" w:rsidP="002E51BE">
      <w:pPr>
        <w:rPr>
          <w:lang w:val="en-US"/>
        </w:rPr>
      </w:pPr>
      <w:r w:rsidRPr="002E51BE">
        <w:t>More secure</w:t>
      </w:r>
      <w:r>
        <w:rPr>
          <w:lang w:val="en-US"/>
        </w:rPr>
        <w:t xml:space="preserve"> – through encryption</w:t>
      </w:r>
    </w:p>
    <w:p w14:paraId="3AE6E7A3" w14:textId="6AEB7928" w:rsidR="00C16953" w:rsidRDefault="002E51BE" w:rsidP="00C16953">
      <w:pPr>
        <w:pStyle w:val="ListParagraph"/>
        <w:ind w:left="0"/>
        <w:rPr>
          <w:lang w:val="en-US"/>
        </w:rPr>
      </w:pPr>
      <w:r>
        <w:rPr>
          <w:lang w:val="en-US"/>
        </w:rPr>
        <w:t>Easy to maintain</w:t>
      </w:r>
    </w:p>
    <w:p w14:paraId="0D98DBB0" w14:textId="48EC342B" w:rsidR="00C16953" w:rsidRDefault="00C16953" w:rsidP="00C16953">
      <w:pPr>
        <w:pStyle w:val="ListParagraph"/>
        <w:ind w:left="0"/>
        <w:rPr>
          <w:lang w:val="en-US"/>
        </w:rPr>
      </w:pPr>
      <w:r>
        <w:rPr>
          <w:lang w:val="en-US"/>
        </w:rPr>
        <w:t>Section B</w:t>
      </w:r>
    </w:p>
    <w:p w14:paraId="289A44AB" w14:textId="58DE6A22" w:rsidR="00C16953" w:rsidRDefault="00C16953" w:rsidP="00C16953">
      <w:pPr>
        <w:pStyle w:val="ListParagraph"/>
        <w:ind w:left="0"/>
        <w:rPr>
          <w:lang w:val="en-US"/>
        </w:rPr>
      </w:pPr>
      <w:r>
        <w:rPr>
          <w:lang w:val="en-US"/>
        </w:rPr>
        <w:t>Q3</w:t>
      </w:r>
      <w:r>
        <w:rPr>
          <w:lang w:val="en-US"/>
        </w:rPr>
        <w:br/>
        <w:t>a) using illustrations explain x-tics of each &amp; highlight advantages and disadvantages</w:t>
      </w:r>
    </w:p>
    <w:p w14:paraId="679A7EAE" w14:textId="77B439DD" w:rsidR="00C16953" w:rsidRDefault="00C16953" w:rsidP="00C16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Peer to Peer</w:t>
      </w:r>
      <w:r w:rsidR="008D24C6">
        <w:rPr>
          <w:lang w:val="en-US"/>
        </w:rPr>
        <w:t xml:space="preserve"> </w:t>
      </w:r>
    </w:p>
    <w:p w14:paraId="581CC45A" w14:textId="77777777" w:rsidR="008D24C6" w:rsidRPr="008D24C6" w:rsidRDefault="008D24C6" w:rsidP="008D24C6">
      <w:pPr>
        <w:rPr>
          <w:lang w:val="en-US"/>
        </w:rPr>
      </w:pPr>
    </w:p>
    <w:p w14:paraId="2B75AA4D" w14:textId="6A2CC232" w:rsidR="00C16953" w:rsidRDefault="00C16953" w:rsidP="00C16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Client/Server</w:t>
      </w:r>
    </w:p>
    <w:p w14:paraId="5222DDFE" w14:textId="528A4EB4" w:rsidR="00C16953" w:rsidRDefault="00C16953" w:rsidP="00C16953">
      <w:pPr>
        <w:rPr>
          <w:lang w:val="en-US"/>
        </w:rPr>
      </w:pPr>
      <w:r>
        <w:rPr>
          <w:lang w:val="en-US"/>
        </w:rPr>
        <w:t>Q4</w:t>
      </w:r>
    </w:p>
    <w:p w14:paraId="1EFA433B" w14:textId="70B14329" w:rsidR="00C16953" w:rsidRDefault="00C16953" w:rsidP="00C169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“CSMA/CD” network protocol operates</w:t>
      </w:r>
    </w:p>
    <w:p w14:paraId="5B6A81F1" w14:textId="276AADB8" w:rsidR="002E51BE" w:rsidRPr="002E51BE" w:rsidRDefault="002E51BE" w:rsidP="002E51BE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CSMA/CD, a MAC process protocol, first senses for any transmissions from the other stations in the channel and starts transmitting only when the channel is clear to transmit. As soon as a station detects a collision, it stops transmission and sends a jam signal. It then waits for some time period before retransmitting</w:t>
      </w:r>
    </w:p>
    <w:p w14:paraId="28A105E1" w14:textId="09B12680" w:rsidR="00C16953" w:rsidRDefault="00C16953" w:rsidP="00C169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Uni of Eldoret intends to improve performance of its LAN/ Discuss the specific areas to be addressed in order to achieve this objective.</w:t>
      </w:r>
    </w:p>
    <w:p w14:paraId="6C1EAFC0" w14:textId="4020B252" w:rsidR="00C16953" w:rsidRDefault="00C16953" w:rsidP="00C16953">
      <w:pPr>
        <w:rPr>
          <w:lang w:val="en-US"/>
        </w:rPr>
      </w:pPr>
      <w:r>
        <w:rPr>
          <w:lang w:val="en-US"/>
        </w:rPr>
        <w:t>Q5</w:t>
      </w:r>
    </w:p>
    <w:p w14:paraId="4165B966" w14:textId="49BA64E0" w:rsidR="00C16953" w:rsidRDefault="00C16953" w:rsidP="00C16953">
      <w:pPr>
        <w:rPr>
          <w:lang w:val="en-US"/>
        </w:rPr>
      </w:pPr>
      <w:r>
        <w:rPr>
          <w:lang w:val="en-US"/>
        </w:rPr>
        <w:t>A_ Define the term Default route</w:t>
      </w:r>
    </w:p>
    <w:p w14:paraId="0EBCD266" w14:textId="4F3B999A" w:rsidR="002E51BE" w:rsidRDefault="002E51BE" w:rsidP="00C16953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route that takes effect when no other route is available for an IP destination address</w:t>
      </w:r>
    </w:p>
    <w:p w14:paraId="702E3131" w14:textId="43D98B6F" w:rsidR="00C16953" w:rsidRDefault="00C16953" w:rsidP="00C16953">
      <w:pPr>
        <w:rPr>
          <w:lang w:val="en-US"/>
        </w:rPr>
      </w:pPr>
      <w:r>
        <w:rPr>
          <w:lang w:val="en-US"/>
        </w:rPr>
        <w:t>State and explain 4 parameters necessary to be configured for the computer to connect to the internet</w:t>
      </w:r>
    </w:p>
    <w:p w14:paraId="0BC70CA0" w14:textId="6E3C0DCB" w:rsidR="004519D5" w:rsidRDefault="004519D5" w:rsidP="00C16953">
      <w:pPr>
        <w:rPr>
          <w:lang w:val="en-US"/>
        </w:rPr>
      </w:pPr>
    </w:p>
    <w:p w14:paraId="10EA2361" w14:textId="62E3A9A0" w:rsidR="004519D5" w:rsidRDefault="004519D5" w:rsidP="00C16953">
      <w:pPr>
        <w:rPr>
          <w:lang w:val="en-US"/>
        </w:rPr>
      </w:pPr>
      <w:r>
        <w:rPr>
          <w:lang w:val="en-US"/>
        </w:rPr>
        <w:t>Q6</w:t>
      </w:r>
    </w:p>
    <w:p w14:paraId="52EF3EF5" w14:textId="050A4C50" w:rsidR="004519D5" w:rsidRDefault="004519D5" w:rsidP="004519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functions of the following networking devices clearly indicating the layer of the OSI model in which they operate</w:t>
      </w:r>
    </w:p>
    <w:p w14:paraId="771E4ABD" w14:textId="6592A110" w:rsidR="004519D5" w:rsidRPr="004519D5" w:rsidRDefault="004519D5" w:rsidP="004519D5">
      <w:pPr>
        <w:pStyle w:val="ListParagraph"/>
        <w:numPr>
          <w:ilvl w:val="0"/>
          <w:numId w:val="5"/>
        </w:numPr>
        <w:rPr>
          <w:lang w:val="en-US"/>
        </w:rPr>
      </w:pPr>
      <w:r w:rsidRPr="004519D5">
        <w:rPr>
          <w:lang w:val="en-US"/>
        </w:rPr>
        <w:t>Switch</w:t>
      </w:r>
    </w:p>
    <w:p w14:paraId="04AA81AF" w14:textId="77777777" w:rsidR="004519D5" w:rsidRDefault="004519D5" w:rsidP="004519D5">
      <w:pPr>
        <w:pStyle w:val="ListParagraph"/>
        <w:numPr>
          <w:ilvl w:val="0"/>
          <w:numId w:val="5"/>
        </w:numPr>
        <w:rPr>
          <w:lang w:val="en-US"/>
        </w:rPr>
      </w:pPr>
      <w:r w:rsidRPr="004519D5">
        <w:rPr>
          <w:lang w:val="en-US"/>
        </w:rPr>
        <w:t>Router</w:t>
      </w:r>
    </w:p>
    <w:p w14:paraId="1D6FB674" w14:textId="1C3DC3FC" w:rsidR="004519D5" w:rsidRDefault="004519D5" w:rsidP="004519D5">
      <w:pPr>
        <w:pStyle w:val="ListParagraph"/>
        <w:numPr>
          <w:ilvl w:val="0"/>
          <w:numId w:val="5"/>
        </w:numPr>
        <w:rPr>
          <w:lang w:val="en-US"/>
        </w:rPr>
      </w:pPr>
      <w:r w:rsidRPr="004519D5">
        <w:rPr>
          <w:lang w:val="en-US"/>
        </w:rPr>
        <w:t>Repeater</w:t>
      </w:r>
    </w:p>
    <w:p w14:paraId="089450E0" w14:textId="27701015" w:rsidR="004519D5" w:rsidRDefault="004519D5" w:rsidP="004519D5">
      <w:pPr>
        <w:rPr>
          <w:lang w:val="en-US"/>
        </w:rPr>
      </w:pPr>
      <w:r>
        <w:rPr>
          <w:lang w:val="en-US"/>
        </w:rPr>
        <w:t>Q7</w:t>
      </w:r>
      <w:r>
        <w:rPr>
          <w:lang w:val="en-US"/>
        </w:rPr>
        <w:br/>
        <w:t>i) Describe 3 potential attacks originating from the internet that you will advise the University to be aware of</w:t>
      </w:r>
    </w:p>
    <w:p w14:paraId="1125C92D" w14:textId="7B7EE9D8" w:rsidR="004519D5" w:rsidRPr="004519D5" w:rsidRDefault="00BB4BD3" w:rsidP="004519D5">
      <w:pPr>
        <w:ind w:left="360"/>
        <w:rPr>
          <w:lang w:val="en-US"/>
        </w:rPr>
      </w:pPr>
      <w:r>
        <w:rPr>
          <w:lang w:val="en-US"/>
        </w:rPr>
        <w:t>i</w:t>
      </w:r>
      <w:r w:rsidR="004519D5">
        <w:rPr>
          <w:lang w:val="en-US"/>
        </w:rPr>
        <w:t xml:space="preserve">i </w:t>
      </w:r>
      <w:r w:rsidR="004519D5" w:rsidRPr="004519D5">
        <w:rPr>
          <w:lang w:val="en-US"/>
        </w:rPr>
        <w:t xml:space="preserve">Describe the measures you would advise the University to take to ensure that their data/information are protected from the </w:t>
      </w:r>
      <w:r w:rsidRPr="004519D5">
        <w:rPr>
          <w:lang w:val="en-US"/>
        </w:rPr>
        <w:t>above-mentioned</w:t>
      </w:r>
      <w:r w:rsidR="004519D5" w:rsidRPr="004519D5">
        <w:rPr>
          <w:lang w:val="en-US"/>
        </w:rPr>
        <w:t xml:space="preserve"> threats</w:t>
      </w:r>
    </w:p>
    <w:p w14:paraId="6793A861" w14:textId="6C553792" w:rsidR="004519D5" w:rsidRDefault="004519D5" w:rsidP="004519D5">
      <w:pPr>
        <w:rPr>
          <w:lang w:val="en-US"/>
        </w:rPr>
      </w:pPr>
    </w:p>
    <w:p w14:paraId="1C41C8F3" w14:textId="77777777" w:rsidR="004519D5" w:rsidRPr="004519D5" w:rsidRDefault="004519D5" w:rsidP="004519D5">
      <w:pPr>
        <w:rPr>
          <w:lang w:val="en-US"/>
        </w:rPr>
      </w:pPr>
    </w:p>
    <w:sectPr w:rsidR="004519D5" w:rsidRPr="0045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78A"/>
    <w:multiLevelType w:val="hybridMultilevel"/>
    <w:tmpl w:val="8C26F6F4"/>
    <w:lvl w:ilvl="0" w:tplc="CB9E22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11E"/>
    <w:multiLevelType w:val="hybridMultilevel"/>
    <w:tmpl w:val="FA58B978"/>
    <w:lvl w:ilvl="0" w:tplc="4328D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F3C2C"/>
    <w:multiLevelType w:val="hybridMultilevel"/>
    <w:tmpl w:val="AB0C5F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376F8"/>
    <w:multiLevelType w:val="hybridMultilevel"/>
    <w:tmpl w:val="323C8EE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F0B12"/>
    <w:multiLevelType w:val="hybridMultilevel"/>
    <w:tmpl w:val="ECC851AE"/>
    <w:lvl w:ilvl="0" w:tplc="F60818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35"/>
    <w:rsid w:val="00113125"/>
    <w:rsid w:val="002E51BE"/>
    <w:rsid w:val="003B30D5"/>
    <w:rsid w:val="003B4C35"/>
    <w:rsid w:val="004519D5"/>
    <w:rsid w:val="005504BF"/>
    <w:rsid w:val="008D24C6"/>
    <w:rsid w:val="00BB4BD3"/>
    <w:rsid w:val="00C16953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977E"/>
  <w15:chartTrackingRefBased/>
  <w15:docId w15:val="{7EE4E5B5-3F1A-46AC-9CEC-C99D3553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51BE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styleId="Strong">
    <w:name w:val="Strong"/>
    <w:basedOn w:val="DefaultParagraphFont"/>
    <w:uiPriority w:val="22"/>
    <w:qFormat/>
    <w:rsid w:val="002E5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2022-10-25T17:17:00Z</dcterms:created>
  <dcterms:modified xsi:type="dcterms:W3CDTF">2022-12-13T10:23:00Z</dcterms:modified>
</cp:coreProperties>
</file>