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proofErr w:type="gramStart"/>
      <w:r>
        <w:t>{{ address</w:t>
      </w:r>
      <w:proofErr w:type="gramEnd"/>
      <w:r>
        <w:t xml:space="preserve">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{{ </w:t>
      </w:r>
      <w:proofErr w:type="spellStart"/>
      <w:r w:rsidR="00307B8E" w:rsidRPr="00307B8E">
        <w:t>position</w:t>
      </w:r>
      <w:proofErr w:type="gramEnd"/>
      <w:r w:rsidR="00307B8E" w:rsidRPr="00307B8E">
        <w:t>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{{ </w:t>
      </w:r>
      <w:proofErr w:type="spellStart"/>
      <w:r w:rsidR="00E12130" w:rsidRPr="00E12130">
        <w:t>company</w:t>
      </w:r>
      <w:proofErr w:type="gramEnd"/>
      <w:r w:rsidR="00E12130" w:rsidRPr="00E12130">
        <w:t>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