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947F2" w14:textId="77777777" w:rsidR="003B1615" w:rsidRPr="003B1615" w:rsidRDefault="003B1615" w:rsidP="003B16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1615">
        <w:rPr>
          <w:rFonts w:ascii="Times New Roman" w:hAnsi="Times New Roman" w:cs="Times New Roman"/>
          <w:b/>
          <w:bCs/>
          <w:sz w:val="32"/>
          <w:szCs w:val="32"/>
          <w:lang w:val="en-US"/>
        </w:rPr>
        <w:t>ANALISIS PENGELUARAN PELANGGAN WHOLESALE</w:t>
      </w:r>
    </w:p>
    <w:p w14:paraId="7609B7D2" w14:textId="77777777" w:rsidR="003B1615" w:rsidRPr="003B1615" w:rsidRDefault="003B1615" w:rsidP="003B16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1615">
        <w:rPr>
          <w:rFonts w:ascii="Times New Roman" w:hAnsi="Times New Roman" w:cs="Times New Roman"/>
          <w:b/>
          <w:bCs/>
          <w:sz w:val="32"/>
          <w:szCs w:val="32"/>
          <w:lang w:val="en-US"/>
        </w:rPr>
        <w:t>PERTEMUAN 10</w:t>
      </w:r>
    </w:p>
    <w:p w14:paraId="6DDDFA3C" w14:textId="77777777" w:rsidR="003B1615" w:rsidRPr="003B1615" w:rsidRDefault="003B1615" w:rsidP="003B16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8A7701" w14:textId="3C6B27EE" w:rsidR="003B1615" w:rsidRPr="003B1615" w:rsidRDefault="003B1615" w:rsidP="003B1615">
      <w:pPr>
        <w:jc w:val="center"/>
        <w:rPr>
          <w:rFonts w:ascii="Times New Roman" w:hAnsi="Times New Roman" w:cs="Times New Roman"/>
          <w:noProof/>
        </w:rPr>
      </w:pPr>
      <w:r w:rsidRPr="002060EC">
        <w:rPr>
          <w:rFonts w:ascii="Times New Roman" w:hAnsi="Times New Roman" w:cs="Times New Roman"/>
          <w:noProof/>
        </w:rPr>
        <w:drawing>
          <wp:inline distT="0" distB="0" distL="0" distR="0" wp14:anchorId="189485EC" wp14:editId="14E25F11">
            <wp:extent cx="3251835" cy="2857366"/>
            <wp:effectExtent l="0" t="0" r="5715" b="635"/>
            <wp:docPr id="1010076391" name="Picture 1" descr="Kelas Karyawan Bakrie (@kuliahkaryawanbakrie) • Instagram photos and vide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las Karyawan Bakrie (@kuliahkaryawanbakrie) • Instagram photos and video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31"/>
                    <a:stretch/>
                  </pic:blipFill>
                  <pic:spPr bwMode="auto">
                    <a:xfrm>
                      <a:off x="0" y="0"/>
                      <a:ext cx="3253177" cy="28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436B6" w14:textId="77777777" w:rsidR="003B1615" w:rsidRPr="002060EC" w:rsidRDefault="003B1615" w:rsidP="003B161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060EC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2060EC">
        <w:rPr>
          <w:rFonts w:ascii="Times New Roman" w:hAnsi="Times New Roman" w:cs="Times New Roman"/>
          <w:sz w:val="28"/>
          <w:szCs w:val="28"/>
        </w:rPr>
        <w:t xml:space="preserve"> oleh: </w:t>
      </w:r>
    </w:p>
    <w:p w14:paraId="154F12CC" w14:textId="77777777" w:rsidR="003B1615" w:rsidRDefault="003B1615" w:rsidP="003B1615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0EC">
        <w:rPr>
          <w:rFonts w:ascii="Times New Roman" w:hAnsi="Times New Roman" w:cs="Times New Roman"/>
          <w:sz w:val="28"/>
          <w:szCs w:val="28"/>
        </w:rPr>
        <w:t xml:space="preserve">Ebigael Charoline Londah </w:t>
      </w:r>
    </w:p>
    <w:p w14:paraId="76B39352" w14:textId="1590CD6A" w:rsidR="003B1615" w:rsidRPr="002060EC" w:rsidRDefault="003B1615" w:rsidP="003B1615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0EC">
        <w:rPr>
          <w:rFonts w:ascii="Times New Roman" w:hAnsi="Times New Roman" w:cs="Times New Roman"/>
          <w:sz w:val="28"/>
          <w:szCs w:val="28"/>
        </w:rPr>
        <w:t>1242002068</w:t>
      </w:r>
    </w:p>
    <w:p w14:paraId="62279B43" w14:textId="77777777" w:rsidR="003B1615" w:rsidRPr="002060EC" w:rsidRDefault="003B1615" w:rsidP="003B16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7C4E74" w14:textId="77777777" w:rsidR="003B1615" w:rsidRPr="002060EC" w:rsidRDefault="003B1615" w:rsidP="003B16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A8E4F" w14:textId="77777777" w:rsidR="003B1615" w:rsidRPr="002060EC" w:rsidRDefault="003B1615" w:rsidP="003B1615">
      <w:pPr>
        <w:rPr>
          <w:rFonts w:ascii="Times New Roman" w:hAnsi="Times New Roman" w:cs="Times New Roman"/>
          <w:sz w:val="28"/>
          <w:szCs w:val="28"/>
        </w:rPr>
      </w:pPr>
    </w:p>
    <w:p w14:paraId="0E924232" w14:textId="77777777" w:rsidR="003B1615" w:rsidRPr="002060EC" w:rsidRDefault="003B1615" w:rsidP="003B1615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0EC">
        <w:rPr>
          <w:rFonts w:ascii="Times New Roman" w:hAnsi="Times New Roman" w:cs="Times New Roman"/>
          <w:sz w:val="28"/>
          <w:szCs w:val="28"/>
        </w:rPr>
        <w:t>SISTEM INFORMASI</w:t>
      </w:r>
    </w:p>
    <w:p w14:paraId="1C02354F" w14:textId="77777777" w:rsidR="003B1615" w:rsidRPr="002060EC" w:rsidRDefault="003B1615" w:rsidP="003B1615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0EC">
        <w:rPr>
          <w:rFonts w:ascii="Times New Roman" w:hAnsi="Times New Roman" w:cs="Times New Roman"/>
          <w:sz w:val="28"/>
          <w:szCs w:val="28"/>
        </w:rPr>
        <w:t>FAKULTAS TEKNIK DAN ILMU KOMPUTER</w:t>
      </w:r>
    </w:p>
    <w:p w14:paraId="1BC3D392" w14:textId="77777777" w:rsidR="003B1615" w:rsidRDefault="003B1615" w:rsidP="003B1615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0EC">
        <w:rPr>
          <w:rFonts w:ascii="Times New Roman" w:hAnsi="Times New Roman" w:cs="Times New Roman"/>
          <w:sz w:val="28"/>
          <w:szCs w:val="28"/>
        </w:rPr>
        <w:t>2024</w:t>
      </w:r>
    </w:p>
    <w:p w14:paraId="42984089" w14:textId="77777777" w:rsidR="003B1615" w:rsidRDefault="003B1615" w:rsidP="003B16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09FF5" w14:textId="77777777" w:rsidR="003B1615" w:rsidRDefault="003B1615" w:rsidP="003B16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357230" w14:textId="77777777" w:rsidR="003B1615" w:rsidRDefault="003B1615" w:rsidP="003B16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A82C4" w14:textId="77777777" w:rsidR="003B1615" w:rsidRDefault="003B1615" w:rsidP="003B16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275F31" w14:textId="77777777" w:rsidR="003B1615" w:rsidRPr="002060EC" w:rsidRDefault="003B1615" w:rsidP="003B16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B948D1" w14:textId="77777777" w:rsidR="003B1615" w:rsidRDefault="003B1615" w:rsidP="003B16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7B80F1" w14:textId="6F2522E9" w:rsidR="003B1615" w:rsidRPr="002060EC" w:rsidRDefault="003B1615" w:rsidP="003B16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0EC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 PENGANTAR TEKNOLOGI INFORMASI SIF</w:t>
      </w:r>
    </w:p>
    <w:p w14:paraId="2F0E627C" w14:textId="77777777" w:rsidR="003B1615" w:rsidRPr="002060EC" w:rsidRDefault="003B1615" w:rsidP="003B1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60EC">
        <w:rPr>
          <w:rFonts w:ascii="Times New Roman" w:hAnsi="Times New Roman" w:cs="Times New Roman"/>
          <w:sz w:val="24"/>
          <w:szCs w:val="24"/>
        </w:rPr>
        <w:t xml:space="preserve">Dosen: </w:t>
      </w:r>
      <w:proofErr w:type="spellStart"/>
      <w:r w:rsidRPr="002060EC">
        <w:rPr>
          <w:rFonts w:ascii="Times New Roman" w:hAnsi="Times New Roman" w:cs="Times New Roman"/>
          <w:sz w:val="24"/>
          <w:szCs w:val="24"/>
        </w:rPr>
        <w:t>Zakiul</w:t>
      </w:r>
      <w:proofErr w:type="spellEnd"/>
      <w:r w:rsidRPr="002060EC">
        <w:rPr>
          <w:rFonts w:ascii="Times New Roman" w:hAnsi="Times New Roman" w:cs="Times New Roman"/>
          <w:sz w:val="24"/>
          <w:szCs w:val="24"/>
        </w:rPr>
        <w:t xml:space="preserve"> Fahmi </w:t>
      </w:r>
      <w:proofErr w:type="spellStart"/>
      <w:r w:rsidRPr="002060EC">
        <w:rPr>
          <w:rFonts w:ascii="Times New Roman" w:hAnsi="Times New Roman" w:cs="Times New Roman"/>
          <w:sz w:val="24"/>
          <w:szCs w:val="24"/>
        </w:rPr>
        <w:t>Jallani</w:t>
      </w:r>
      <w:proofErr w:type="spellEnd"/>
      <w:r w:rsidRPr="002060EC">
        <w:rPr>
          <w:rFonts w:ascii="Times New Roman" w:hAnsi="Times New Roman" w:cs="Times New Roman"/>
          <w:sz w:val="24"/>
          <w:szCs w:val="24"/>
        </w:rPr>
        <w:t xml:space="preserve">, S. Kom., MSc. </w:t>
      </w:r>
    </w:p>
    <w:p w14:paraId="55E50D15" w14:textId="77777777" w:rsidR="003B1615" w:rsidRPr="002060EC" w:rsidRDefault="003B1615" w:rsidP="003B16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60E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2060EC">
        <w:rPr>
          <w:rFonts w:ascii="Times New Roman" w:hAnsi="Times New Roman" w:cs="Times New Roman"/>
          <w:sz w:val="24"/>
          <w:szCs w:val="24"/>
        </w:rPr>
        <w:t xml:space="preserve"> Dosen: </w:t>
      </w:r>
      <w:proofErr w:type="spellStart"/>
      <w:r w:rsidRPr="002060EC">
        <w:rPr>
          <w:rFonts w:ascii="Times New Roman" w:hAnsi="Times New Roman" w:cs="Times New Roman"/>
          <w:sz w:val="24"/>
          <w:szCs w:val="24"/>
        </w:rPr>
        <w:t>Hafizhah</w:t>
      </w:r>
      <w:proofErr w:type="spellEnd"/>
      <w:r w:rsidRPr="002060EC">
        <w:rPr>
          <w:rFonts w:ascii="Times New Roman" w:hAnsi="Times New Roman" w:cs="Times New Roman"/>
          <w:sz w:val="24"/>
          <w:szCs w:val="24"/>
        </w:rPr>
        <w:t xml:space="preserve"> Dea Az Zahrah </w:t>
      </w:r>
    </w:p>
    <w:p w14:paraId="4F33B6E5" w14:textId="77777777" w:rsidR="003B1615" w:rsidRPr="002060EC" w:rsidRDefault="003B1615" w:rsidP="003B1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60EC"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r w:rsidRPr="002060E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20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0E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2060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Rabu, 11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0DFC47FC" w14:textId="48C401DB" w:rsidR="003B1615" w:rsidRPr="002060EC" w:rsidRDefault="003B1615" w:rsidP="003B1615">
      <w:pPr>
        <w:rPr>
          <w:rFonts w:ascii="Times New Roman" w:hAnsi="Times New Roman" w:cs="Times New Roman"/>
          <w:sz w:val="24"/>
          <w:szCs w:val="24"/>
        </w:rPr>
      </w:pPr>
      <w:r w:rsidRPr="002060EC">
        <w:rPr>
          <w:rFonts w:ascii="Times New Roman" w:hAnsi="Times New Roman" w:cs="Times New Roman"/>
          <w:sz w:val="24"/>
          <w:szCs w:val="24"/>
        </w:rPr>
        <w:t xml:space="preserve">Materi: </w:t>
      </w:r>
      <w:r w:rsidRPr="003B1615">
        <w:rPr>
          <w:rFonts w:ascii="Times New Roman" w:hAnsi="Times New Roman" w:cs="Times New Roman"/>
          <w:sz w:val="24"/>
          <w:szCs w:val="24"/>
        </w:rPr>
        <w:t xml:space="preserve">Mission Possible: Dari Data </w:t>
      </w:r>
      <w:proofErr w:type="spellStart"/>
      <w:r w:rsidRPr="003B1615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3B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1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1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B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15">
        <w:rPr>
          <w:rFonts w:ascii="Times New Roman" w:hAnsi="Times New Roman" w:cs="Times New Roman"/>
          <w:sz w:val="24"/>
          <w:szCs w:val="24"/>
        </w:rPr>
        <w:t>Berkelas</w:t>
      </w:r>
      <w:proofErr w:type="spellEnd"/>
      <w:r w:rsidRPr="003B1615">
        <w:rPr>
          <w:rFonts w:ascii="Times New Roman" w:hAnsi="Times New Roman" w:cs="Times New Roman"/>
          <w:sz w:val="24"/>
          <w:szCs w:val="24"/>
        </w:rPr>
        <w:t xml:space="preserve"> dan Keputusan </w:t>
      </w:r>
      <w:proofErr w:type="spellStart"/>
      <w:r w:rsidRPr="003B1615">
        <w:rPr>
          <w:rFonts w:ascii="Times New Roman" w:hAnsi="Times New Roman" w:cs="Times New Roman"/>
          <w:sz w:val="24"/>
          <w:szCs w:val="24"/>
        </w:rPr>
        <w:t>Emas</w:t>
      </w:r>
      <w:proofErr w:type="spellEnd"/>
    </w:p>
    <w:p w14:paraId="22624B64" w14:textId="77777777" w:rsidR="003B1615" w:rsidRPr="002060EC" w:rsidRDefault="003B1615" w:rsidP="003B1615">
      <w:pPr>
        <w:rPr>
          <w:rFonts w:ascii="Times New Roman" w:hAnsi="Times New Roman" w:cs="Times New Roman"/>
          <w:sz w:val="24"/>
          <w:szCs w:val="24"/>
        </w:rPr>
      </w:pPr>
    </w:p>
    <w:p w14:paraId="2FF301B0" w14:textId="77777777" w:rsidR="003B1615" w:rsidRDefault="003B1615" w:rsidP="003B161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060EC">
        <w:rPr>
          <w:rFonts w:ascii="Times New Roman" w:hAnsi="Times New Roman" w:cs="Times New Roman"/>
          <w:b/>
          <w:bCs/>
          <w:sz w:val="24"/>
          <w:szCs w:val="24"/>
        </w:rPr>
        <w:t>ISI LAPORAN PRAKTIKUM</w:t>
      </w:r>
    </w:p>
    <w:p w14:paraId="4A6A0F39" w14:textId="3D57C07F" w:rsidR="00107E88" w:rsidRDefault="0048351E" w:rsidP="0048351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48351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Langkah 1: </w:t>
      </w:r>
      <w:proofErr w:type="spellStart"/>
      <w:r w:rsidRPr="0048351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analisis</w:t>
      </w:r>
      <w:proofErr w:type="spellEnd"/>
      <w:r w:rsidRPr="0048351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di Excel</w:t>
      </w:r>
    </w:p>
    <w:p w14:paraId="60438E7D" w14:textId="6D08D653" w:rsidR="0048351E" w:rsidRPr="0048351E" w:rsidRDefault="0048351E" w:rsidP="0048351E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data Wholesale Customers Data 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MS Excel</w:t>
      </w:r>
    </w:p>
    <w:p w14:paraId="22B87B69" w14:textId="102C0001" w:rsidR="003B1615" w:rsidRDefault="003B1615" w:rsidP="003B1615">
      <w:pPr>
        <w:rPr>
          <w:rFonts w:ascii="Times New Roman" w:hAnsi="Times New Roman" w:cs="Times New Roman"/>
          <w:sz w:val="24"/>
          <w:szCs w:val="24"/>
        </w:rPr>
      </w:pPr>
      <w:r w:rsidRPr="003B16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08E096" wp14:editId="784425DF">
            <wp:extent cx="5731510" cy="3690620"/>
            <wp:effectExtent l="0" t="0" r="2540" b="5080"/>
            <wp:docPr id="29525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50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5A92" w14:textId="25D7B0E6" w:rsidR="003B1615" w:rsidRDefault="003B1615" w:rsidP="003B1615">
      <w:pPr>
        <w:rPr>
          <w:rFonts w:ascii="Times New Roman" w:hAnsi="Times New Roman" w:cs="Times New Roman"/>
          <w:sz w:val="24"/>
          <w:szCs w:val="24"/>
        </w:rPr>
      </w:pPr>
      <w:r w:rsidRPr="003B16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AA3089" wp14:editId="7EC5DDB5">
            <wp:extent cx="5731510" cy="2272030"/>
            <wp:effectExtent l="0" t="0" r="2540" b="0"/>
            <wp:docPr id="170531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15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7B47" w14:textId="77777777" w:rsidR="003B1615" w:rsidRDefault="003B1615" w:rsidP="003B1615">
      <w:pPr>
        <w:rPr>
          <w:rFonts w:ascii="Times New Roman" w:hAnsi="Times New Roman" w:cs="Times New Roman"/>
          <w:sz w:val="24"/>
          <w:szCs w:val="24"/>
        </w:rPr>
      </w:pPr>
    </w:p>
    <w:p w14:paraId="3476EE14" w14:textId="77777777" w:rsidR="003B1615" w:rsidRPr="003B1615" w:rsidRDefault="003B1615" w:rsidP="003B1615">
      <w:pPr>
        <w:rPr>
          <w:rFonts w:ascii="Times New Roman" w:hAnsi="Times New Roman" w:cs="Times New Roman"/>
          <w:sz w:val="24"/>
          <w:szCs w:val="24"/>
        </w:rPr>
      </w:pPr>
    </w:p>
    <w:p w14:paraId="554318F5" w14:textId="396B44C2" w:rsidR="003B1615" w:rsidRDefault="003B1615" w:rsidP="003B16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1615">
        <w:lastRenderedPageBreak/>
        <w:drawing>
          <wp:anchor distT="0" distB="0" distL="114300" distR="114300" simplePos="0" relativeHeight="251660800" behindDoc="0" locked="0" layoutInCell="1" allowOverlap="1" wp14:anchorId="540A2F96" wp14:editId="5BCDCB96">
            <wp:simplePos x="0" y="0"/>
            <wp:positionH relativeFrom="margin">
              <wp:posOffset>2694940</wp:posOffset>
            </wp:positionH>
            <wp:positionV relativeFrom="paragraph">
              <wp:posOffset>381000</wp:posOffset>
            </wp:positionV>
            <wp:extent cx="3219450" cy="381000"/>
            <wp:effectExtent l="0" t="0" r="0" b="0"/>
            <wp:wrapSquare wrapText="bothSides"/>
            <wp:docPr id="194591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1308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B161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B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15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3B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1615">
        <w:rPr>
          <w:rFonts w:ascii="Times New Roman" w:hAnsi="Times New Roman" w:cs="Times New Roman"/>
          <w:sz w:val="24"/>
          <w:szCs w:val="24"/>
        </w:rPr>
        <w:t xml:space="preserve"> excel</w:t>
      </w:r>
    </w:p>
    <w:p w14:paraId="579EB8D4" w14:textId="294676ED" w:rsidR="003B1615" w:rsidRPr="003B1615" w:rsidRDefault="003B1615" w:rsidP="003B1615">
      <w:pPr>
        <w:ind w:left="360"/>
        <w:rPr>
          <w:rFonts w:ascii="Times New Roman" w:hAnsi="Times New Roman" w:cs="Times New Roman"/>
          <w:sz w:val="24"/>
          <w:szCs w:val="24"/>
        </w:rPr>
      </w:pPr>
      <w:r w:rsidRPr="003B1615">
        <w:drawing>
          <wp:anchor distT="0" distB="0" distL="114300" distR="114300" simplePos="0" relativeHeight="251657728" behindDoc="0" locked="0" layoutInCell="1" allowOverlap="1" wp14:anchorId="50101DAE" wp14:editId="1E1F867F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638793" cy="1771897"/>
            <wp:effectExtent l="0" t="0" r="9525" b="0"/>
            <wp:wrapSquare wrapText="bothSides"/>
            <wp:docPr id="84472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243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7DCA1" w14:textId="77777777" w:rsidR="003B1615" w:rsidRPr="003B1615" w:rsidRDefault="003B1615" w:rsidP="003B161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1615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3B1615"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 w:rsidRPr="003B1615">
        <w:rPr>
          <w:rFonts w:ascii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3B16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615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3B161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B1615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3B16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615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3B161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B1615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3B1615">
        <w:rPr>
          <w:rFonts w:ascii="Times New Roman" w:hAnsi="Times New Roman" w:cs="Times New Roman"/>
          <w:sz w:val="24"/>
          <w:szCs w:val="24"/>
          <w:lang w:val="en-US"/>
        </w:rPr>
        <w:t xml:space="preserve">, Milk, Grocery, Detergents Paper, </w:t>
      </w:r>
      <w:proofErr w:type="spellStart"/>
      <w:r w:rsidRPr="003B1615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3B1615">
        <w:rPr>
          <w:rFonts w:ascii="Times New Roman" w:hAnsi="Times New Roman" w:cs="Times New Roman"/>
          <w:sz w:val="24"/>
          <w:szCs w:val="24"/>
          <w:lang w:val="en-US"/>
        </w:rPr>
        <w:t xml:space="preserve">.). </w:t>
      </w:r>
    </w:p>
    <w:p w14:paraId="6C8649D0" w14:textId="56DEB8FA" w:rsidR="003B1615" w:rsidRDefault="003B1615" w:rsidP="003B1615">
      <w:pPr>
        <w:rPr>
          <w:rFonts w:ascii="Times New Roman" w:hAnsi="Times New Roman" w:cs="Times New Roman"/>
          <w:sz w:val="24"/>
          <w:szCs w:val="24"/>
        </w:rPr>
      </w:pPr>
    </w:p>
    <w:p w14:paraId="6C9610C5" w14:textId="77777777" w:rsidR="003B1615" w:rsidRDefault="003B1615" w:rsidP="003B1615">
      <w:pPr>
        <w:rPr>
          <w:rFonts w:ascii="Times New Roman" w:hAnsi="Times New Roman" w:cs="Times New Roman"/>
          <w:sz w:val="24"/>
          <w:szCs w:val="24"/>
        </w:rPr>
      </w:pPr>
    </w:p>
    <w:p w14:paraId="44B55B9F" w14:textId="7A53B062" w:rsidR="003B1615" w:rsidRDefault="003B1615" w:rsidP="003B1615">
      <w:pPr>
        <w:rPr>
          <w:rFonts w:ascii="Times New Roman" w:hAnsi="Times New Roman" w:cs="Times New Roman"/>
          <w:sz w:val="24"/>
          <w:szCs w:val="24"/>
        </w:rPr>
      </w:pPr>
      <w:r w:rsidRPr="003B16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A29BE8" wp14:editId="3443FA4F">
            <wp:extent cx="2772162" cy="371527"/>
            <wp:effectExtent l="0" t="0" r="0" b="9525"/>
            <wp:docPr id="146919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955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61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85D60C6" wp14:editId="1C2059E0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448267" cy="1743318"/>
            <wp:effectExtent l="0" t="0" r="9525" b="0"/>
            <wp:wrapSquare wrapText="bothSides"/>
            <wp:docPr id="191707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769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3624E" w14:textId="77777777" w:rsidR="003B1615" w:rsidRDefault="003B1615" w:rsidP="003B1615">
      <w:pPr>
        <w:rPr>
          <w:rFonts w:ascii="Times New Roman" w:hAnsi="Times New Roman" w:cs="Times New Roman"/>
          <w:sz w:val="24"/>
          <w:szCs w:val="24"/>
        </w:rPr>
      </w:pPr>
    </w:p>
    <w:p w14:paraId="5ACDD7C0" w14:textId="1F0F7CEE" w:rsidR="003B1615" w:rsidRDefault="003B1615" w:rsidP="003B16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615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3B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1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B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15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3B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15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3B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1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1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B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1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B1615">
        <w:rPr>
          <w:rFonts w:ascii="Times New Roman" w:hAnsi="Times New Roman" w:cs="Times New Roman"/>
          <w:sz w:val="24"/>
          <w:szCs w:val="24"/>
        </w:rPr>
        <w:t xml:space="preserve"> MAX dan IF.</w:t>
      </w:r>
    </w:p>
    <w:p w14:paraId="6E9F7B0F" w14:textId="77777777" w:rsidR="003B1615" w:rsidRDefault="003B1615" w:rsidP="003B1615">
      <w:pPr>
        <w:rPr>
          <w:rFonts w:ascii="Times New Roman" w:hAnsi="Times New Roman" w:cs="Times New Roman"/>
          <w:sz w:val="24"/>
          <w:szCs w:val="24"/>
        </w:rPr>
      </w:pPr>
    </w:p>
    <w:p w14:paraId="119A4836" w14:textId="72728A45" w:rsidR="003B1615" w:rsidRDefault="0048351E" w:rsidP="003B1615">
      <w:pPr>
        <w:rPr>
          <w:rFonts w:ascii="Times New Roman" w:hAnsi="Times New Roman" w:cs="Times New Roman"/>
          <w:sz w:val="24"/>
          <w:szCs w:val="24"/>
        </w:rPr>
      </w:pPr>
      <w:r w:rsidRPr="0048351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F2B6828" wp14:editId="4EB6E64B">
            <wp:simplePos x="0" y="0"/>
            <wp:positionH relativeFrom="column">
              <wp:posOffset>1409700</wp:posOffset>
            </wp:positionH>
            <wp:positionV relativeFrom="paragraph">
              <wp:posOffset>201930</wp:posOffset>
            </wp:positionV>
            <wp:extent cx="2305372" cy="362001"/>
            <wp:effectExtent l="0" t="0" r="0" b="0"/>
            <wp:wrapSquare wrapText="bothSides"/>
            <wp:docPr id="145119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9192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615" w:rsidRPr="003B161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EC214CF" wp14:editId="78888EAF">
            <wp:simplePos x="0" y="0"/>
            <wp:positionH relativeFrom="column">
              <wp:posOffset>1432560</wp:posOffset>
            </wp:positionH>
            <wp:positionV relativeFrom="paragraph">
              <wp:posOffset>49530</wp:posOffset>
            </wp:positionV>
            <wp:extent cx="4206240" cy="122562"/>
            <wp:effectExtent l="0" t="0" r="3810" b="0"/>
            <wp:wrapSquare wrapText="bothSides"/>
            <wp:docPr id="102154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4576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22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615" w:rsidRPr="003B161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B356ECF" wp14:editId="64D91F09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315759" cy="2651760"/>
            <wp:effectExtent l="0" t="0" r="0" b="0"/>
            <wp:wrapSquare wrapText="bothSides"/>
            <wp:docPr id="75219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97557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59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BB733" w14:textId="77777777" w:rsidR="0048351E" w:rsidRPr="0048351E" w:rsidRDefault="0048351E" w:rsidP="0048351E">
      <w:pPr>
        <w:rPr>
          <w:rFonts w:ascii="Times New Roman" w:hAnsi="Times New Roman" w:cs="Times New Roman"/>
          <w:sz w:val="24"/>
          <w:szCs w:val="24"/>
        </w:rPr>
      </w:pPr>
    </w:p>
    <w:p w14:paraId="6A618D8F" w14:textId="77777777" w:rsidR="0048351E" w:rsidRDefault="0048351E" w:rsidP="0048351E">
      <w:pPr>
        <w:rPr>
          <w:rFonts w:ascii="Times New Roman" w:hAnsi="Times New Roman" w:cs="Times New Roman"/>
          <w:sz w:val="24"/>
          <w:szCs w:val="24"/>
        </w:rPr>
      </w:pPr>
    </w:p>
    <w:p w14:paraId="4DA5825D" w14:textId="77777777" w:rsidR="0048351E" w:rsidRDefault="0048351E" w:rsidP="004835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7DAFFE" w14:textId="77777777" w:rsidR="0048351E" w:rsidRDefault="0048351E" w:rsidP="004835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1D590B" w14:textId="77777777" w:rsidR="0048351E" w:rsidRDefault="0048351E" w:rsidP="004835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0AE76B" w14:textId="77777777" w:rsidR="0048351E" w:rsidRDefault="0048351E" w:rsidP="004835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7B93C8" w14:textId="77777777" w:rsidR="0048351E" w:rsidRDefault="0048351E" w:rsidP="004835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4B271F" w14:textId="77777777" w:rsidR="0048351E" w:rsidRDefault="0048351E" w:rsidP="004835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20ACF7" w14:textId="77777777" w:rsidR="0048351E" w:rsidRDefault="0048351E" w:rsidP="0048351E">
      <w:pPr>
        <w:rPr>
          <w:rFonts w:ascii="Times New Roman" w:hAnsi="Times New Roman" w:cs="Times New Roman"/>
          <w:sz w:val="24"/>
          <w:szCs w:val="24"/>
        </w:rPr>
      </w:pPr>
    </w:p>
    <w:p w14:paraId="68F4C41A" w14:textId="77777777" w:rsidR="0048351E" w:rsidRPr="0048351E" w:rsidRDefault="0048351E" w:rsidP="004835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mengelompokkan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saluran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(Channel: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Horeca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vs Retail).</w:t>
      </w:r>
    </w:p>
    <w:p w14:paraId="1A588113" w14:textId="6B7F0782" w:rsidR="0048351E" w:rsidRDefault="0048351E" w:rsidP="0048351E">
      <w:pPr>
        <w:ind w:left="360"/>
        <w:rPr>
          <w:rFonts w:ascii="Times New Roman" w:hAnsi="Times New Roman" w:cs="Times New Roman"/>
          <w:sz w:val="24"/>
          <w:szCs w:val="24"/>
        </w:rPr>
      </w:pPr>
      <w:r w:rsidRPr="004835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5000AA" wp14:editId="04DF3C38">
            <wp:extent cx="5731510" cy="480060"/>
            <wp:effectExtent l="0" t="0" r="2540" b="0"/>
            <wp:docPr id="68932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292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69F0" w14:textId="77777777" w:rsidR="0048351E" w:rsidRDefault="0048351E" w:rsidP="0048351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BC99CC" w14:textId="0C359834" w:rsidR="0048351E" w:rsidRDefault="0048351E" w:rsidP="0048351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A351F3" w14:textId="77777777" w:rsidR="0048351E" w:rsidRPr="0048351E" w:rsidRDefault="0048351E" w:rsidP="004835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lastRenderedPageBreak/>
        <w:t>Visualisasikan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batang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(bar chart)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D22E3B" w14:textId="76A56211" w:rsidR="0048351E" w:rsidRDefault="0048351E" w:rsidP="0048351E">
      <w:pPr>
        <w:ind w:left="360"/>
        <w:rPr>
          <w:rFonts w:ascii="Times New Roman" w:hAnsi="Times New Roman" w:cs="Times New Roman"/>
          <w:sz w:val="24"/>
          <w:szCs w:val="24"/>
        </w:rPr>
      </w:pPr>
      <w:r w:rsidRPr="004835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B0204F" wp14:editId="11CC4B65">
            <wp:extent cx="4038600" cy="2416180"/>
            <wp:effectExtent l="0" t="0" r="0" b="3175"/>
            <wp:docPr id="94729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963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3828" cy="241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5127" w14:textId="77777777" w:rsidR="0048351E" w:rsidRDefault="0048351E" w:rsidP="0048351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88F9B73" w14:textId="509D5E23" w:rsidR="0048351E" w:rsidRDefault="0048351E" w:rsidP="0048351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48351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Langkah 2: </w:t>
      </w:r>
      <w:proofErr w:type="spellStart"/>
      <w:r w:rsidRPr="0048351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laporan</w:t>
      </w:r>
      <w:proofErr w:type="spellEnd"/>
      <w:r w:rsidRPr="0048351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48351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analisis</w:t>
      </w:r>
      <w:proofErr w:type="spellEnd"/>
      <w:r w:rsidRPr="0048351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di Word</w:t>
      </w:r>
    </w:p>
    <w:p w14:paraId="1952FB71" w14:textId="77777777" w:rsidR="0048351E" w:rsidRPr="0048351E" w:rsidRDefault="0048351E" w:rsidP="0048351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Tuliskan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F84CFB6" w14:textId="0E3C86CF" w:rsidR="0048351E" w:rsidRPr="0048351E" w:rsidRDefault="0048351E" w:rsidP="004835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Saluran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mana yang paling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pendapatan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52144DA" w14:textId="77777777" w:rsidR="0048351E" w:rsidRPr="0048351E" w:rsidRDefault="0048351E" w:rsidP="004835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351E">
        <w:rPr>
          <w:rFonts w:ascii="Times New Roman" w:hAnsi="Times New Roman" w:cs="Times New Roman"/>
          <w:sz w:val="24"/>
          <w:szCs w:val="24"/>
        </w:rPr>
        <w:t>Horeca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Horeca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Frozen (1.116.979), Milk (1.028.614), dan Grocery (1.180.717).</w:t>
      </w:r>
    </w:p>
    <w:p w14:paraId="285B330B" w14:textId="1E6B88A5" w:rsidR="0048351E" w:rsidRPr="0048351E" w:rsidRDefault="0048351E" w:rsidP="004835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mana yang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mendominasi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DC1EA49" w14:textId="77777777" w:rsidR="0048351E" w:rsidRPr="0048351E" w:rsidRDefault="0048351E" w:rsidP="0048351E">
      <w:pPr>
        <w:rPr>
          <w:rFonts w:ascii="Times New Roman" w:hAnsi="Times New Roman" w:cs="Times New Roman"/>
          <w:sz w:val="24"/>
          <w:szCs w:val="24"/>
        </w:rPr>
      </w:pPr>
      <w:r w:rsidRPr="0048351E">
        <w:rPr>
          <w:rFonts w:ascii="Times New Roman" w:hAnsi="Times New Roman" w:cs="Times New Roman"/>
          <w:sz w:val="24"/>
          <w:szCs w:val="24"/>
        </w:rPr>
        <w:t xml:space="preserve">Grocery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(3.498.562),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oleh Milk (2.550.357) dan Frozen (1.351.650),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>.</w:t>
      </w:r>
    </w:p>
    <w:p w14:paraId="2345E2B0" w14:textId="52E3D0EE" w:rsidR="0048351E" w:rsidRPr="0048351E" w:rsidRDefault="0048351E" w:rsidP="004835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Apa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wilayah (Region)?</w:t>
      </w:r>
    </w:p>
    <w:p w14:paraId="4B16508E" w14:textId="77777777" w:rsidR="0048351E" w:rsidRPr="0048351E" w:rsidRDefault="0048351E" w:rsidP="0048351E">
      <w:pPr>
        <w:rPr>
          <w:rFonts w:ascii="Times New Roman" w:hAnsi="Times New Roman" w:cs="Times New Roman"/>
          <w:sz w:val="24"/>
          <w:szCs w:val="24"/>
        </w:rPr>
      </w:pPr>
      <w:r w:rsidRPr="0048351E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per wilayah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horeca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Region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748,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Retail 371,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>.</w:t>
      </w:r>
    </w:p>
    <w:p w14:paraId="3BD223EA" w14:textId="77777777" w:rsidR="0048351E" w:rsidRDefault="0048351E" w:rsidP="0048351E">
      <w:pPr>
        <w:rPr>
          <w:rFonts w:ascii="Times New Roman" w:hAnsi="Times New Roman" w:cs="Times New Roman"/>
          <w:sz w:val="24"/>
          <w:szCs w:val="24"/>
        </w:rPr>
      </w:pPr>
    </w:p>
    <w:p w14:paraId="4BAAA33D" w14:textId="2C06B4FE" w:rsidR="0048351E" w:rsidRPr="0048351E" w:rsidRDefault="0048351E" w:rsidP="004835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peluang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4835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452E1A" w14:textId="77777777" w:rsidR="0048351E" w:rsidRPr="0048351E" w:rsidRDefault="0048351E" w:rsidP="0048351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351E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Horeca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>.</w:t>
      </w:r>
    </w:p>
    <w:p w14:paraId="35069E92" w14:textId="77777777" w:rsidR="0048351E" w:rsidRPr="0048351E" w:rsidRDefault="0048351E" w:rsidP="0048351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351E">
        <w:rPr>
          <w:rFonts w:ascii="Times New Roman" w:hAnsi="Times New Roman" w:cs="Times New Roman"/>
          <w:sz w:val="24"/>
          <w:szCs w:val="24"/>
        </w:rPr>
        <w:t>Optimalkan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Grocery dan Milk yang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penggerak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>.</w:t>
      </w:r>
    </w:p>
    <w:p w14:paraId="59FE1C15" w14:textId="77777777" w:rsidR="0048351E" w:rsidRPr="0048351E" w:rsidRDefault="0048351E" w:rsidP="0048351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351E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Region yang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8831B1" w14:textId="77777777" w:rsidR="0048351E" w:rsidRPr="0048351E" w:rsidRDefault="0048351E" w:rsidP="0048351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351E">
        <w:rPr>
          <w:rFonts w:ascii="Times New Roman" w:hAnsi="Times New Roman" w:cs="Times New Roman"/>
          <w:sz w:val="24"/>
          <w:szCs w:val="24"/>
        </w:rPr>
        <w:lastRenderedPageBreak/>
        <w:t>Tingkatkan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Fresh dan Channel yang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>.</w:t>
      </w:r>
    </w:p>
    <w:p w14:paraId="77E70187" w14:textId="77777777" w:rsidR="0048351E" w:rsidRDefault="0048351E" w:rsidP="0048351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351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strategi cross-selling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(Grocery, Milk)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1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48351E">
        <w:rPr>
          <w:rFonts w:ascii="Times New Roman" w:hAnsi="Times New Roman" w:cs="Times New Roman"/>
          <w:sz w:val="24"/>
          <w:szCs w:val="24"/>
        </w:rPr>
        <w:t>.</w:t>
      </w:r>
    </w:p>
    <w:p w14:paraId="1A612A04" w14:textId="77777777" w:rsidR="0048351E" w:rsidRDefault="0048351E" w:rsidP="0048351E">
      <w:pPr>
        <w:rPr>
          <w:rFonts w:ascii="Times New Roman" w:hAnsi="Times New Roman" w:cs="Times New Roman"/>
          <w:sz w:val="24"/>
          <w:szCs w:val="24"/>
        </w:rPr>
      </w:pPr>
    </w:p>
    <w:p w14:paraId="348CE49C" w14:textId="2AD6C72F" w:rsidR="0048351E" w:rsidRDefault="0048351E" w:rsidP="0048351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Langkah 3: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presentasi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dari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PowerPoint</w:t>
      </w:r>
    </w:p>
    <w:p w14:paraId="0DF7E1EA" w14:textId="1190F0A8" w:rsidR="0048351E" w:rsidRDefault="0048351E" w:rsidP="004835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Slide 1: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7649B86D" w14:textId="33F22A29" w:rsidR="0048351E" w:rsidRDefault="0048351E" w:rsidP="00483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4834F8" wp14:editId="5173233C">
            <wp:extent cx="5731510" cy="3223895"/>
            <wp:effectExtent l="0" t="0" r="2540" b="0"/>
            <wp:docPr id="78790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059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6688" w14:textId="77777777" w:rsidR="0048351E" w:rsidRDefault="0048351E" w:rsidP="0048351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Slide 2: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Ringkasan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pengeluaran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3077909" w14:textId="6F8F04BD" w:rsidR="0048351E" w:rsidRDefault="0048351E" w:rsidP="00483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18BEF2" wp14:editId="73B21E93">
            <wp:extent cx="5731510" cy="3223895"/>
            <wp:effectExtent l="0" t="0" r="2540" b="0"/>
            <wp:docPr id="164521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179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D8DC" w14:textId="2FEE7DCE" w:rsidR="0048351E" w:rsidRDefault="0048351E" w:rsidP="0048351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Slide 3: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Grafik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pengeluaran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</w:p>
    <w:p w14:paraId="6E8B7F66" w14:textId="2F7E8AF3" w:rsidR="0048351E" w:rsidRDefault="0048351E" w:rsidP="0048351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lastRenderedPageBreak/>
        <w:drawing>
          <wp:inline distT="0" distB="0" distL="0" distR="0" wp14:anchorId="24A550B0" wp14:editId="5A2E6FDB">
            <wp:extent cx="5731510" cy="3223895"/>
            <wp:effectExtent l="0" t="0" r="2540" b="0"/>
            <wp:docPr id="7527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68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C550" w14:textId="5D772AF0" w:rsidR="0048351E" w:rsidRDefault="0048351E" w:rsidP="0048351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Slide 4: Diagram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segmentasi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Channel dan Region.</w:t>
      </w:r>
    </w:p>
    <w:p w14:paraId="6F9DCB7A" w14:textId="6B4D02F8" w:rsidR="0048351E" w:rsidRDefault="0048351E" w:rsidP="0048351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0477DCF5" wp14:editId="4A6A1CD6">
            <wp:extent cx="5731510" cy="3223895"/>
            <wp:effectExtent l="0" t="0" r="2540" b="0"/>
            <wp:docPr id="66540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058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628E" w14:textId="77777777" w:rsidR="0048351E" w:rsidRDefault="0048351E" w:rsidP="0048351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Slide 5: Kesimpulan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D977DB2" w14:textId="23B6AE71" w:rsidR="0048351E" w:rsidRDefault="0048351E" w:rsidP="0048351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lastRenderedPageBreak/>
        <w:drawing>
          <wp:inline distT="0" distB="0" distL="0" distR="0" wp14:anchorId="324EDB26" wp14:editId="172BC8E4">
            <wp:extent cx="5731510" cy="3223895"/>
            <wp:effectExtent l="0" t="0" r="2540" b="0"/>
            <wp:docPr id="143492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226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5B85" w14:textId="77777777" w:rsidR="0048351E" w:rsidRDefault="0048351E" w:rsidP="0048351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0BCE914" w14:textId="77777777" w:rsidR="0048351E" w:rsidRDefault="0048351E" w:rsidP="0048351E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6DEEC9C" w14:textId="77777777" w:rsidR="0048351E" w:rsidRPr="0048351E" w:rsidRDefault="0048351E" w:rsidP="0048351E">
      <w:pPr>
        <w:pStyle w:val="ListParagraph"/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en-US" w:eastAsia="en-ID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D"/>
        </w:rPr>
        <w:t xml:space="preserve">Langkah 4: </w:t>
      </w:r>
      <w:proofErr w:type="spellStart"/>
      <w:r w:rsidRPr="004835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en-US" w:eastAsia="en-ID"/>
        </w:rPr>
        <w:t>Visualisasi</w:t>
      </w:r>
      <w:proofErr w:type="spellEnd"/>
      <w:r w:rsidRPr="004835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en-US" w:eastAsia="en-ID"/>
        </w:rPr>
        <w:t xml:space="preserve"> </w:t>
      </w:r>
      <w:proofErr w:type="spellStart"/>
      <w:r w:rsidRPr="004835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en-US" w:eastAsia="en-ID"/>
        </w:rPr>
        <w:t>Interaktif</w:t>
      </w:r>
      <w:proofErr w:type="spellEnd"/>
      <w:r w:rsidRPr="004835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en-US" w:eastAsia="en-ID"/>
        </w:rPr>
        <w:t xml:space="preserve"> di Tableau</w:t>
      </w:r>
    </w:p>
    <w:p w14:paraId="6C3E508A" w14:textId="61280246" w:rsidR="0048351E" w:rsidRDefault="0048351E" w:rsidP="004835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879AC81" w14:textId="47BBAB6E" w:rsidR="0048351E" w:rsidRPr="00355042" w:rsidRDefault="0048351E" w:rsidP="0035504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5042">
        <w:rPr>
          <w:rFonts w:ascii="Times New Roman" w:eastAsia="Times New Roman" w:hAnsi="Times New Roman" w:cs="Times New Roman"/>
          <w:sz w:val="24"/>
          <w:szCs w:val="24"/>
          <w:lang w:eastAsia="en-ID"/>
        </w:rPr>
        <w:t>Visualisasi</w:t>
      </w:r>
      <w:proofErr w:type="spellEnd"/>
      <w:r w:rsidRPr="003550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5042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3550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355042">
        <w:rPr>
          <w:rFonts w:ascii="Times New Roman" w:eastAsia="Times New Roman" w:hAnsi="Times New Roman" w:cs="Times New Roman"/>
          <w:sz w:val="24"/>
          <w:szCs w:val="24"/>
          <w:lang w:eastAsia="en-ID"/>
        </w:rPr>
        <w:t>Perbandingan</w:t>
      </w:r>
      <w:proofErr w:type="spellEnd"/>
      <w:r w:rsidRPr="003550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504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pengeluaran</w:t>
      </w:r>
      <w:proofErr w:type="spellEnd"/>
      <w:r w:rsidRPr="003550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5042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3550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504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50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5042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550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5042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3550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5042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35504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6DB02B4" w14:textId="06DADB5C" w:rsidR="0048351E" w:rsidRPr="00355042" w:rsidRDefault="00355042" w:rsidP="0035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5819856B" wp14:editId="3A9F2853">
            <wp:extent cx="5731510" cy="1953895"/>
            <wp:effectExtent l="0" t="0" r="2540" b="8255"/>
            <wp:docPr id="111317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0478" w14:textId="77777777" w:rsidR="00355042" w:rsidRDefault="00355042" w:rsidP="0035504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Visualisasi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Segmentasi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Region dan Channel.</w:t>
      </w:r>
    </w:p>
    <w:p w14:paraId="35CF1882" w14:textId="69DA19B2" w:rsidR="00355042" w:rsidRDefault="00355042" w:rsidP="0035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50B10B9E" wp14:editId="624442AF">
            <wp:extent cx="5731510" cy="1498600"/>
            <wp:effectExtent l="0" t="0" r="2540" b="6350"/>
            <wp:docPr id="922463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6F1F4" w14:textId="77777777" w:rsidR="00355042" w:rsidRDefault="00355042" w:rsidP="0035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2FB2D56" w14:textId="77777777" w:rsidR="00355042" w:rsidRDefault="00355042" w:rsidP="003550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D"/>
        </w:rPr>
      </w:pPr>
    </w:p>
    <w:p w14:paraId="18A61FD9" w14:textId="77777777" w:rsidR="00355042" w:rsidRDefault="00355042" w:rsidP="003550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D"/>
        </w:rPr>
      </w:pPr>
    </w:p>
    <w:p w14:paraId="50DC9ABC" w14:textId="77777777" w:rsidR="00355042" w:rsidRDefault="00355042" w:rsidP="003550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D"/>
        </w:rPr>
      </w:pPr>
    </w:p>
    <w:p w14:paraId="4F8236DF" w14:textId="77777777" w:rsidR="00355042" w:rsidRDefault="00355042" w:rsidP="003550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D"/>
        </w:rPr>
      </w:pPr>
    </w:p>
    <w:p w14:paraId="3448CB8A" w14:textId="2F4FFAB6" w:rsidR="00355042" w:rsidRDefault="00355042" w:rsidP="003550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D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D"/>
        </w:rPr>
        <w:lastRenderedPageBreak/>
        <w:t xml:space="preserve">Langkah 6: </w:t>
      </w:r>
      <w:r w:rsidRPr="0035504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D"/>
        </w:rPr>
        <w:t xml:space="preserve">Prompt Engineering </w:t>
      </w:r>
      <w:proofErr w:type="spellStart"/>
      <w:r w:rsidRPr="0035504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D"/>
        </w:rPr>
        <w:t>dengan</w:t>
      </w:r>
      <w:proofErr w:type="spellEnd"/>
      <w:r w:rsidRPr="0035504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D"/>
        </w:rPr>
        <w:t xml:space="preserve"> AIRPM</w:t>
      </w:r>
    </w:p>
    <w:p w14:paraId="312D1E56" w14:textId="77777777" w:rsidR="00F66524" w:rsidRDefault="00F66524" w:rsidP="003550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D"/>
        </w:rPr>
      </w:pPr>
    </w:p>
    <w:p w14:paraId="4A8958BA" w14:textId="63A430AC" w:rsidR="00355042" w:rsidRDefault="00F66524" w:rsidP="0035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6524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2CEC3078" wp14:editId="2D71E1BD">
            <wp:extent cx="2937626" cy="4975860"/>
            <wp:effectExtent l="0" t="0" r="0" b="0"/>
            <wp:docPr id="35620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059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2611" cy="498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CC5D" w14:textId="77777777" w:rsidR="00F66524" w:rsidRDefault="00F66524" w:rsidP="0035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B3BD85D" w14:textId="77777777" w:rsidR="00F66524" w:rsidRPr="00355042" w:rsidRDefault="00F66524" w:rsidP="0035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4329B04" w14:textId="77777777" w:rsidR="0048351E" w:rsidRPr="0048351E" w:rsidRDefault="0048351E" w:rsidP="0048351E">
      <w:pPr>
        <w:rPr>
          <w:rFonts w:ascii="Times New Roman" w:hAnsi="Times New Roman" w:cs="Times New Roman"/>
          <w:sz w:val="24"/>
          <w:szCs w:val="24"/>
        </w:rPr>
      </w:pPr>
    </w:p>
    <w:p w14:paraId="78439A1C" w14:textId="77777777" w:rsidR="0048351E" w:rsidRPr="0048351E" w:rsidRDefault="0048351E" w:rsidP="0048351E">
      <w:pPr>
        <w:rPr>
          <w:rFonts w:ascii="Times New Roman" w:hAnsi="Times New Roman" w:cs="Times New Roman"/>
          <w:sz w:val="24"/>
          <w:szCs w:val="24"/>
        </w:rPr>
      </w:pPr>
    </w:p>
    <w:p w14:paraId="08EF0BE7" w14:textId="77777777" w:rsidR="0048351E" w:rsidRPr="0048351E" w:rsidRDefault="0048351E" w:rsidP="0048351E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48351E" w:rsidRPr="00483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11A44"/>
    <w:multiLevelType w:val="hybridMultilevel"/>
    <w:tmpl w:val="6062F8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B683B"/>
    <w:multiLevelType w:val="hybridMultilevel"/>
    <w:tmpl w:val="2422A388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02846"/>
    <w:multiLevelType w:val="hybridMultilevel"/>
    <w:tmpl w:val="2A8A52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D732A"/>
    <w:multiLevelType w:val="hybridMultilevel"/>
    <w:tmpl w:val="427CEF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D2BF1"/>
    <w:multiLevelType w:val="hybridMultilevel"/>
    <w:tmpl w:val="77A43E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D00B4"/>
    <w:multiLevelType w:val="hybridMultilevel"/>
    <w:tmpl w:val="F710D8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927F1"/>
    <w:multiLevelType w:val="hybridMultilevel"/>
    <w:tmpl w:val="8B862478"/>
    <w:lvl w:ilvl="0" w:tplc="42AE706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EF1547"/>
    <w:multiLevelType w:val="hybridMultilevel"/>
    <w:tmpl w:val="24924A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41CDA"/>
    <w:multiLevelType w:val="hybridMultilevel"/>
    <w:tmpl w:val="1E40D6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D628C"/>
    <w:multiLevelType w:val="hybridMultilevel"/>
    <w:tmpl w:val="73BC50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F36AD"/>
    <w:multiLevelType w:val="hybridMultilevel"/>
    <w:tmpl w:val="6A908FEC"/>
    <w:lvl w:ilvl="0" w:tplc="2B8863E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C36F89"/>
    <w:multiLevelType w:val="hybridMultilevel"/>
    <w:tmpl w:val="17009D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82FFC"/>
    <w:multiLevelType w:val="hybridMultilevel"/>
    <w:tmpl w:val="0A407C86"/>
    <w:lvl w:ilvl="0" w:tplc="348E7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5331399">
    <w:abstractNumId w:val="2"/>
  </w:num>
  <w:num w:numId="2" w16cid:durableId="1272011669">
    <w:abstractNumId w:val="0"/>
  </w:num>
  <w:num w:numId="3" w16cid:durableId="248465376">
    <w:abstractNumId w:val="1"/>
  </w:num>
  <w:num w:numId="4" w16cid:durableId="15831005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1548954">
    <w:abstractNumId w:val="9"/>
  </w:num>
  <w:num w:numId="6" w16cid:durableId="5598274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949506585">
    <w:abstractNumId w:val="6"/>
  </w:num>
  <w:num w:numId="8" w16cid:durableId="180743252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097680456">
    <w:abstractNumId w:val="5"/>
  </w:num>
  <w:num w:numId="10" w16cid:durableId="20933554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34409102">
    <w:abstractNumId w:val="12"/>
  </w:num>
  <w:num w:numId="12" w16cid:durableId="21104694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967601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15"/>
    <w:rsid w:val="00107E88"/>
    <w:rsid w:val="00355042"/>
    <w:rsid w:val="003B1615"/>
    <w:rsid w:val="0048351E"/>
    <w:rsid w:val="00A6648B"/>
    <w:rsid w:val="00F6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C5DAB"/>
  <w15:chartTrackingRefBased/>
  <w15:docId w15:val="{B2CAD7BE-B434-4703-94CF-1AA6872D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6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Ebigael Londah</dc:creator>
  <cp:keywords/>
  <dc:description/>
  <cp:lastModifiedBy>Ebigael Londah</cp:lastModifiedBy>
  <cp:revision>2</cp:revision>
  <dcterms:created xsi:type="dcterms:W3CDTF">2024-12-20T13:40:00Z</dcterms:created>
  <dcterms:modified xsi:type="dcterms:W3CDTF">2024-12-20T13:40:00Z</dcterms:modified>
</cp:coreProperties>
</file>