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77B" w:rsidRDefault="0018386B" w:rsidP="0018386B">
      <w:pPr>
        <w:pStyle w:val="Title"/>
        <w:jc w:val="center"/>
      </w:pPr>
      <w:r>
        <w:t>WeatherPy</w:t>
      </w:r>
    </w:p>
    <w:p w:rsidR="0018386B" w:rsidRDefault="0018386B" w:rsidP="0018386B"/>
    <w:p w:rsidR="0018386B" w:rsidRDefault="0018386B" w:rsidP="0018386B">
      <w:r>
        <w:t xml:space="preserve">The maximum temperature of 500+ randomly selected cities supports the theory that temperatures near the equator are generally higher. Although the highest temperatures are not always experienced at the equator, it has the highest average. Cities located south of the equator show a slower rate of decrease in temperature compared to cities moving northwards. </w:t>
      </w:r>
    </w:p>
    <w:p w:rsidR="0018386B" w:rsidRDefault="0018386B" w:rsidP="0018386B"/>
    <w:p w:rsidR="0018386B" w:rsidRDefault="0018386B" w:rsidP="0018386B">
      <w:r>
        <w:t>Cloudiness and humidity do not show any relation to latitude locations. The weather conditions appear primarily random, with humidity generally being greater than 40%.</w:t>
      </w:r>
    </w:p>
    <w:p w:rsidR="0018386B" w:rsidRDefault="0018386B" w:rsidP="0018386B"/>
    <w:p w:rsidR="0018386B" w:rsidRDefault="0018386B" w:rsidP="0018386B">
      <w:r>
        <w:t xml:space="preserve">Wind speed is primarily below 10 km/h. There appears to be greater wind speeds to the north of the equator, with a slight dip in wind speeds near the equator. </w:t>
      </w:r>
      <w:bookmarkStart w:id="0" w:name="_GoBack"/>
      <w:bookmarkEnd w:id="0"/>
    </w:p>
    <w:p w:rsidR="0018386B" w:rsidRDefault="0018386B" w:rsidP="0018386B"/>
    <w:p w:rsidR="0018386B" w:rsidRPr="0018386B" w:rsidRDefault="0018386B" w:rsidP="0018386B"/>
    <w:sectPr w:rsidR="0018386B" w:rsidRPr="0018386B" w:rsidSect="007B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6B"/>
    <w:rsid w:val="0018386B"/>
    <w:rsid w:val="004A2E31"/>
    <w:rsid w:val="007B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4BB28"/>
  <w15:chartTrackingRefBased/>
  <w15:docId w15:val="{0700C042-BBCF-5B49-8A86-7A85A830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8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dc:creator>
  <cp:keywords/>
  <dc:description/>
  <cp:lastModifiedBy>Jamie Vo</cp:lastModifiedBy>
  <cp:revision>1</cp:revision>
  <dcterms:created xsi:type="dcterms:W3CDTF">2019-03-06T07:21:00Z</dcterms:created>
  <dcterms:modified xsi:type="dcterms:W3CDTF">2019-03-06T07:43:00Z</dcterms:modified>
</cp:coreProperties>
</file>