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B7" w:rsidRPr="00FD7CB7" w:rsidRDefault="00FD7CB7" w:rsidP="00FD7CB7">
      <w:pPr>
        <w:jc w:val="center"/>
        <w:rPr>
          <w:rFonts w:ascii="Arial" w:hAnsi="Arial" w:cs="Arial"/>
          <w:b/>
          <w:color w:val="1F1F1F"/>
          <w:sz w:val="36"/>
          <w:szCs w:val="36"/>
          <w:shd w:val="clear" w:color="auto" w:fill="FFFFFF"/>
        </w:rPr>
      </w:pPr>
      <w:r w:rsidRPr="00FD7CB7">
        <w:rPr>
          <w:rFonts w:ascii="Arial" w:hAnsi="Arial" w:cs="Arial"/>
          <w:b/>
          <w:color w:val="1F1F1F"/>
          <w:sz w:val="36"/>
          <w:szCs w:val="36"/>
          <w:shd w:val="clear" w:color="auto" w:fill="FFFFFF"/>
        </w:rPr>
        <w:t>The Battle of Neighborhoods (Week 1)</w:t>
      </w:r>
    </w:p>
    <w:p w:rsidR="00FD7CB7" w:rsidRPr="00FD7CB7" w:rsidRDefault="00FD7CB7">
      <w:pPr>
        <w:rPr>
          <w:rFonts w:ascii="Arial" w:hAnsi="Arial" w:cs="Arial"/>
          <w:b/>
          <w:color w:val="1F1F1F"/>
          <w:sz w:val="32"/>
          <w:szCs w:val="51"/>
          <w:shd w:val="clear" w:color="auto" w:fill="FFFFFF"/>
        </w:rPr>
      </w:pPr>
      <w:r>
        <w:rPr>
          <w:rFonts w:ascii="Arial" w:hAnsi="Arial" w:cs="Arial"/>
          <w:b/>
          <w:color w:val="1F1F1F"/>
          <w:sz w:val="32"/>
          <w:szCs w:val="51"/>
          <w:shd w:val="clear" w:color="auto" w:fill="FFFFFF"/>
        </w:rPr>
        <w:t xml:space="preserve">Project </w:t>
      </w:r>
      <w:r w:rsidRPr="00FD7CB7">
        <w:rPr>
          <w:rFonts w:ascii="Arial" w:hAnsi="Arial" w:cs="Arial"/>
          <w:b/>
          <w:color w:val="1F1F1F"/>
          <w:sz w:val="32"/>
          <w:szCs w:val="51"/>
          <w:shd w:val="clear" w:color="auto" w:fill="FFFFFF"/>
        </w:rPr>
        <w:t>Objective</w:t>
      </w:r>
    </w:p>
    <w:p w:rsidR="004664AC" w:rsidRDefault="004664AC" w:rsidP="00084B6E">
      <w:pPr>
        <w:pStyle w:val="NoSpacing"/>
        <w:jc w:val="both"/>
        <w:rPr>
          <w:shd w:val="clear" w:color="auto" w:fill="FFFFFF"/>
        </w:rPr>
      </w:pPr>
      <w:r w:rsidRPr="004664AC">
        <w:rPr>
          <w:shd w:val="clear" w:color="auto" w:fill="FFFFFF"/>
        </w:rPr>
        <w:t>The project objective is to identify the most suitable place in New York or Toronto for providing the recommendations to open a new restaurant by analyzing geographical data, neighborhoods, demography and other relevant key contributors.</w:t>
      </w:r>
    </w:p>
    <w:p w:rsidR="00084B6E" w:rsidRPr="004664AC" w:rsidRDefault="00084B6E" w:rsidP="00084B6E">
      <w:pPr>
        <w:pStyle w:val="NoSpacing"/>
        <w:jc w:val="both"/>
        <w:rPr>
          <w:shd w:val="clear" w:color="auto" w:fill="FFFFFF"/>
        </w:rPr>
      </w:pPr>
    </w:p>
    <w:p w:rsidR="00B16A1D" w:rsidRDefault="004664AC" w:rsidP="00084B6E">
      <w:pPr>
        <w:pStyle w:val="NoSpacing"/>
        <w:jc w:val="both"/>
        <w:rPr>
          <w:shd w:val="clear" w:color="auto" w:fill="FFFFFF"/>
        </w:rPr>
      </w:pPr>
      <w:r w:rsidRPr="004664AC">
        <w:rPr>
          <w:shd w:val="clear" w:color="auto" w:fill="FFFFFF"/>
        </w:rPr>
        <w:t>Both cities (New York or Toronto) are very diverse in nature and the financial capitals for their respective countries, we will focus on demographics (Source Wikipedia) to select the city for further analysis. By looking at demographics, it is quite eviden</w:t>
      </w:r>
      <w:r w:rsidR="00F66EF4">
        <w:rPr>
          <w:shd w:val="clear" w:color="auto" w:fill="FFFFFF"/>
        </w:rPr>
        <w:t>t that the City of New York is more populous and</w:t>
      </w:r>
      <w:r w:rsidRPr="004664AC">
        <w:rPr>
          <w:shd w:val="clear" w:color="auto" w:fill="FFFFFF"/>
        </w:rPr>
        <w:t xml:space="preserve"> diverse city that gives an edge on Toronto.</w:t>
      </w:r>
    </w:p>
    <w:p w:rsidR="00957DF6" w:rsidRDefault="00957DF6" w:rsidP="00957DF6">
      <w:pPr>
        <w:pStyle w:val="NoSpacing"/>
        <w:rPr>
          <w:shd w:val="clear" w:color="auto" w:fill="FFFFFF"/>
        </w:rPr>
      </w:pPr>
    </w:p>
    <w:p w:rsidR="00957DF6" w:rsidRDefault="00957DF6" w:rsidP="00957DF6">
      <w:pPr>
        <w:rPr>
          <w:rFonts w:ascii="Arial" w:hAnsi="Arial" w:cs="Arial"/>
          <w:b/>
          <w:color w:val="1F1F1F"/>
          <w:sz w:val="32"/>
          <w:szCs w:val="51"/>
          <w:shd w:val="clear" w:color="auto" w:fill="FFFFFF"/>
        </w:rPr>
      </w:pPr>
      <w:r w:rsidRPr="00FD7CB7">
        <w:rPr>
          <w:rFonts w:ascii="Arial" w:hAnsi="Arial" w:cs="Arial"/>
          <w:b/>
          <w:color w:val="1F1F1F"/>
          <w:sz w:val="32"/>
          <w:szCs w:val="51"/>
          <w:shd w:val="clear" w:color="auto" w:fill="FFFFFF"/>
        </w:rPr>
        <w:t>Market Study</w:t>
      </w:r>
    </w:p>
    <w:p w:rsidR="00957DF6" w:rsidRDefault="00957DF6" w:rsidP="00957DF6">
      <w:pPr>
        <w:pStyle w:val="NoSpacing"/>
        <w:jc w:val="both"/>
        <w:rPr>
          <w:shd w:val="clear" w:color="auto" w:fill="FFFFFF"/>
        </w:rPr>
      </w:pPr>
      <w:r w:rsidRPr="00153A43">
        <w:rPr>
          <w:shd w:val="clear" w:color="auto" w:fill="FFFFFF"/>
        </w:rPr>
        <w:t>Restaurant business caters the need of good multi-cuisine breakfast, food and drinks to its customers. Restaurant must provide quality and delicious multi-cuisine food. The potential customers would be multi-cultural customers influenced by immigration history of city over the period of time.</w:t>
      </w:r>
    </w:p>
    <w:p w:rsidR="00957DF6" w:rsidRDefault="00957DF6" w:rsidP="00957DF6">
      <w:pPr>
        <w:pStyle w:val="NoSpacing"/>
        <w:jc w:val="both"/>
        <w:rPr>
          <w:shd w:val="clear" w:color="auto" w:fill="FFFFFF"/>
        </w:rPr>
      </w:pPr>
    </w:p>
    <w:p w:rsidR="00957DF6" w:rsidRDefault="00957DF6" w:rsidP="00957DF6">
      <w:pPr>
        <w:pStyle w:val="NoSpacing"/>
        <w:jc w:val="both"/>
        <w:rPr>
          <w:shd w:val="clear" w:color="auto" w:fill="FFFFFF"/>
        </w:rPr>
      </w:pPr>
      <w:r>
        <w:rPr>
          <w:shd w:val="clear" w:color="auto" w:fill="FFFFFF"/>
        </w:rPr>
        <w:t>The most common multi-cuisine foods given below should be available for some potential immigrants</w:t>
      </w:r>
      <w:r>
        <w:rPr>
          <w:shd w:val="clear" w:color="auto" w:fill="FFFFFF"/>
        </w:rPr>
        <w:t xml:space="preserve"> (refer to New York’s food Culture)</w:t>
      </w:r>
      <w:r>
        <w:rPr>
          <w:shd w:val="clear" w:color="auto" w:fill="FFFFFF"/>
        </w:rPr>
        <w:t>.</w:t>
      </w:r>
    </w:p>
    <w:p w:rsidR="00957DF6" w:rsidRPr="00153A43" w:rsidRDefault="00957DF6" w:rsidP="00957DF6">
      <w:pPr>
        <w:pStyle w:val="NoSpacing"/>
        <w:jc w:val="both"/>
        <w:rPr>
          <w:shd w:val="clear" w:color="auto" w:fill="FFFFFF"/>
        </w:rPr>
      </w:pPr>
    </w:p>
    <w:p w:rsidR="00957DF6" w:rsidRPr="00153A43" w:rsidRDefault="00957DF6" w:rsidP="00957DF6">
      <w:pPr>
        <w:pStyle w:val="NoSpacing"/>
        <w:jc w:val="both"/>
        <w:rPr>
          <w:shd w:val="clear" w:color="auto" w:fill="FFFFFF"/>
        </w:rPr>
      </w:pPr>
      <w:r w:rsidRPr="00957DF6">
        <w:rPr>
          <w:shd w:val="clear" w:color="auto" w:fill="FFFFFF"/>
        </w:rPr>
        <w:t>Central and Eastern European immigrants, especially Jewish immigrants from those regions, brought bagels, cheesecake, hot dogs, knishes, and delicatessens (or delis) to the city. Italian immigrants brought New York-style pizza and Italian cuisine into the city, while Jewish immigrants and Irish immigrants brought pastrami and corned beef, respectively. Chinese and other Asian restaurants, sandwich joints, trattorias, diners, and coffeehouses are ubiquitous throughout the city. Some 4,000 mobile food vendors licensed by the city, many immigrant-owned, have made Middle Eastern foods</w:t>
      </w:r>
      <w:r>
        <w:rPr>
          <w:shd w:val="clear" w:color="auto" w:fill="FFFFFF"/>
        </w:rPr>
        <w:t xml:space="preserve"> such as falafel and kebabs</w:t>
      </w:r>
      <w:r w:rsidRPr="00957DF6">
        <w:rPr>
          <w:shd w:val="clear" w:color="auto" w:fill="FFFFFF"/>
        </w:rPr>
        <w:t xml:space="preserve"> examples of modern New York street food. The city is home to "nearly one thousand of the finest and most diverse haute cuisine restaurants in the world"</w:t>
      </w:r>
      <w:r>
        <w:rPr>
          <w:shd w:val="clear" w:color="auto" w:fill="FFFFFF"/>
        </w:rPr>
        <w:t>.</w:t>
      </w:r>
    </w:p>
    <w:p w:rsidR="00084B6E" w:rsidRDefault="00084B6E" w:rsidP="00084B6E">
      <w:pPr>
        <w:pStyle w:val="NoSpacing"/>
        <w:jc w:val="both"/>
        <w:rPr>
          <w:shd w:val="clear" w:color="auto" w:fill="FFFFFF"/>
        </w:rPr>
      </w:pPr>
    </w:p>
    <w:p w:rsidR="00153A43" w:rsidRPr="00153A43" w:rsidRDefault="00153A43" w:rsidP="00153A43">
      <w:pPr>
        <w:rPr>
          <w:rFonts w:ascii="Arial" w:hAnsi="Arial" w:cs="Arial"/>
          <w:b/>
          <w:color w:val="1F1F1F"/>
          <w:sz w:val="32"/>
          <w:szCs w:val="51"/>
          <w:shd w:val="clear" w:color="auto" w:fill="FFFFFF"/>
        </w:rPr>
      </w:pPr>
      <w:r w:rsidRPr="00153A43">
        <w:rPr>
          <w:rFonts w:ascii="Arial" w:hAnsi="Arial" w:cs="Arial"/>
          <w:b/>
          <w:color w:val="1F1F1F"/>
          <w:sz w:val="32"/>
          <w:szCs w:val="51"/>
          <w:shd w:val="clear" w:color="auto" w:fill="FFFFFF"/>
        </w:rPr>
        <w:t>Demographics comparison between New York and Toronto</w:t>
      </w:r>
    </w:p>
    <w:p w:rsidR="004E17B0" w:rsidRPr="004E17B0" w:rsidRDefault="00153A43" w:rsidP="004E17B0">
      <w:pPr>
        <w:rPr>
          <w:rFonts w:ascii="Arial" w:hAnsi="Arial" w:cs="Arial"/>
          <w:b/>
          <w:color w:val="1F1F1F"/>
          <w:sz w:val="24"/>
          <w:szCs w:val="51"/>
          <w:shd w:val="clear" w:color="auto" w:fill="FFFFFF"/>
        </w:rPr>
      </w:pPr>
      <w:r>
        <w:rPr>
          <w:rFonts w:ascii="Arial" w:hAnsi="Arial" w:cs="Arial"/>
          <w:b/>
          <w:color w:val="1F1F1F"/>
          <w:sz w:val="24"/>
          <w:szCs w:val="51"/>
          <w:shd w:val="clear" w:color="auto" w:fill="FFFFFF"/>
        </w:rPr>
        <w:t xml:space="preserve">City of Toronto </w:t>
      </w:r>
      <w:r w:rsidR="00084B6E" w:rsidRPr="00084B6E">
        <w:rPr>
          <w:rFonts w:ascii="Arial" w:hAnsi="Arial" w:cs="Arial"/>
          <w:b/>
          <w:color w:val="1F1F1F"/>
          <w:sz w:val="24"/>
          <w:szCs w:val="51"/>
          <w:shd w:val="clear" w:color="auto" w:fill="FFFFFF"/>
        </w:rPr>
        <w:t>Demographics</w:t>
      </w:r>
    </w:p>
    <w:p w:rsidR="00084B6E" w:rsidRPr="004E17B0" w:rsidRDefault="004E17B0" w:rsidP="004E17B0">
      <w:pPr>
        <w:pStyle w:val="NoSpacing"/>
        <w:jc w:val="both"/>
        <w:rPr>
          <w:shd w:val="clear" w:color="auto" w:fill="FFFFFF"/>
        </w:rPr>
      </w:pPr>
      <w:r w:rsidRPr="004E17B0">
        <w:rPr>
          <w:shd w:val="clear" w:color="auto" w:fill="FFFFFF"/>
        </w:rPr>
        <w:t>The most prevalent ethnic origins in the City of Toronto are as follows:</w:t>
      </w:r>
    </w:p>
    <w:tbl>
      <w:tblPr>
        <w:tblW w:w="6080" w:type="dxa"/>
        <w:tblLook w:val="04A0" w:firstRow="1" w:lastRow="0" w:firstColumn="1" w:lastColumn="0" w:noHBand="0" w:noVBand="1"/>
      </w:tblPr>
      <w:tblGrid>
        <w:gridCol w:w="2440"/>
        <w:gridCol w:w="1520"/>
        <w:gridCol w:w="2120"/>
      </w:tblGrid>
      <w:tr w:rsidR="00084B6E" w:rsidRPr="00084B6E" w:rsidTr="00084B6E">
        <w:trPr>
          <w:trHeight w:val="720"/>
        </w:trPr>
        <w:tc>
          <w:tcPr>
            <w:tcW w:w="2440" w:type="dxa"/>
            <w:tcBorders>
              <w:top w:val="single" w:sz="4" w:space="0" w:color="auto"/>
              <w:left w:val="single" w:sz="4" w:space="0" w:color="auto"/>
              <w:bottom w:val="single" w:sz="4" w:space="0" w:color="auto"/>
              <w:right w:val="single" w:sz="4" w:space="0" w:color="auto"/>
            </w:tcBorders>
            <w:shd w:val="clear" w:color="000000" w:fill="EAECF0"/>
            <w:vAlign w:val="center"/>
            <w:hideMark/>
          </w:tcPr>
          <w:p w:rsidR="00084B6E" w:rsidRPr="00084B6E" w:rsidRDefault="00084B6E" w:rsidP="00084B6E">
            <w:pPr>
              <w:spacing w:after="0" w:line="240" w:lineRule="auto"/>
              <w:jc w:val="center"/>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 </w:t>
            </w:r>
          </w:p>
        </w:tc>
        <w:tc>
          <w:tcPr>
            <w:tcW w:w="1520" w:type="dxa"/>
            <w:tcBorders>
              <w:top w:val="single" w:sz="4" w:space="0" w:color="auto"/>
              <w:left w:val="nil"/>
              <w:bottom w:val="single" w:sz="4" w:space="0" w:color="auto"/>
              <w:right w:val="single" w:sz="4" w:space="0" w:color="auto"/>
            </w:tcBorders>
            <w:shd w:val="clear" w:color="000000" w:fill="EAECF0"/>
            <w:vAlign w:val="center"/>
            <w:hideMark/>
          </w:tcPr>
          <w:p w:rsidR="00084B6E" w:rsidRPr="00084B6E" w:rsidRDefault="00084B6E" w:rsidP="00084B6E">
            <w:pPr>
              <w:spacing w:after="0" w:line="240" w:lineRule="auto"/>
              <w:jc w:val="center"/>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 of total population (2016)</w:t>
            </w:r>
          </w:p>
        </w:tc>
        <w:tc>
          <w:tcPr>
            <w:tcW w:w="2120" w:type="dxa"/>
            <w:tcBorders>
              <w:top w:val="single" w:sz="4" w:space="0" w:color="auto"/>
              <w:left w:val="nil"/>
              <w:bottom w:val="single" w:sz="4" w:space="0" w:color="auto"/>
              <w:right w:val="single" w:sz="4" w:space="0" w:color="auto"/>
            </w:tcBorders>
            <w:shd w:val="clear" w:color="000000" w:fill="EAECF0"/>
            <w:vAlign w:val="center"/>
            <w:hideMark/>
          </w:tcPr>
          <w:p w:rsidR="00084B6E" w:rsidRPr="00084B6E" w:rsidRDefault="00084B6E" w:rsidP="00084B6E">
            <w:pPr>
              <w:spacing w:after="0" w:line="240" w:lineRule="auto"/>
              <w:jc w:val="center"/>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Population (2016)</w:t>
            </w:r>
          </w:p>
        </w:tc>
      </w:tr>
      <w:tr w:rsidR="00084B6E" w:rsidRPr="00084B6E" w:rsidTr="00084B6E">
        <w:trPr>
          <w:trHeight w:val="315"/>
        </w:trPr>
        <w:tc>
          <w:tcPr>
            <w:tcW w:w="2440" w:type="dxa"/>
            <w:tcBorders>
              <w:top w:val="nil"/>
              <w:left w:val="single" w:sz="4" w:space="0" w:color="auto"/>
              <w:bottom w:val="single" w:sz="4" w:space="0" w:color="auto"/>
              <w:right w:val="single" w:sz="4" w:space="0" w:color="auto"/>
            </w:tcBorders>
            <w:shd w:val="clear" w:color="auto" w:fill="auto"/>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European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47.70%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1,282,750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South Asian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12.60%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338,965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Chinese</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11.10%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299,460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Black</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8.90%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239,850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Filipino</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5.70%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152,715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Latin American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2.90%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77,160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West Asian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2.20%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60,325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Multiple visible minorities</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1.80%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47,675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lastRenderedPageBreak/>
              <w:t>Southeast Asian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1.50%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41,645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Korean</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1.50%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41,640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rPr>
                <w:rFonts w:ascii="Arial" w:eastAsia="Times New Roman" w:hAnsi="Arial" w:cs="Arial"/>
                <w:color w:val="222222"/>
                <w:sz w:val="18"/>
                <w:szCs w:val="18"/>
              </w:rPr>
            </w:pPr>
            <w:r w:rsidRPr="00084B6E">
              <w:rPr>
                <w:rFonts w:ascii="Arial" w:eastAsia="Times New Roman" w:hAnsi="Arial" w:cs="Arial"/>
                <w:color w:val="222222"/>
                <w:sz w:val="18"/>
                <w:szCs w:val="18"/>
              </w:rPr>
              <w:t xml:space="preserve">Visible minority, </w:t>
            </w:r>
            <w:proofErr w:type="spellStart"/>
            <w:r w:rsidRPr="00084B6E">
              <w:rPr>
                <w:rFonts w:ascii="Arial" w:eastAsia="Times New Roman" w:hAnsi="Arial" w:cs="Arial"/>
                <w:color w:val="222222"/>
                <w:sz w:val="18"/>
                <w:szCs w:val="18"/>
              </w:rPr>
              <w:t>n.i.e</w:t>
            </w:r>
            <w:proofErr w:type="spellEnd"/>
            <w:r w:rsidRPr="00084B6E">
              <w:rPr>
                <w:rFonts w:ascii="Arial" w:eastAsia="Times New Roman" w:hAnsi="Arial" w:cs="Arial"/>
                <w:color w:val="222222"/>
                <w:sz w:val="18"/>
                <w:szCs w:val="18"/>
              </w:rPr>
              <w:t>.</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1.40%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36,975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Arab</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1.30%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36,030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Japanese</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0.50%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13,410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First Nations</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0.50%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14,380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Métis</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0.30%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7,270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084B6E" w:rsidRPr="00084B6E" w:rsidRDefault="00084B6E" w:rsidP="00084B6E">
            <w:pPr>
              <w:spacing w:after="0" w:line="240" w:lineRule="auto"/>
              <w:rPr>
                <w:rFonts w:ascii="Calibri" w:eastAsia="Times New Roman" w:hAnsi="Calibri" w:cs="Calibri"/>
                <w:color w:val="000000"/>
                <w:sz w:val="18"/>
                <w:szCs w:val="18"/>
              </w:rPr>
            </w:pPr>
            <w:r w:rsidRPr="00084B6E">
              <w:rPr>
                <w:rFonts w:ascii="Calibri" w:eastAsia="Times New Roman" w:hAnsi="Calibri" w:cs="Calibri"/>
                <w:color w:val="000000"/>
                <w:sz w:val="18"/>
                <w:szCs w:val="18"/>
              </w:rPr>
              <w:t>Inuit</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275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rPr>
                <w:rFonts w:ascii="Arial" w:eastAsia="Times New Roman" w:hAnsi="Arial" w:cs="Arial"/>
                <w:color w:val="222222"/>
                <w:sz w:val="18"/>
                <w:szCs w:val="18"/>
              </w:rPr>
            </w:pPr>
            <w:r w:rsidRPr="00084B6E">
              <w:rPr>
                <w:rFonts w:ascii="Arial" w:eastAsia="Times New Roman" w:hAnsi="Arial" w:cs="Arial"/>
                <w:color w:val="222222"/>
                <w:sz w:val="18"/>
                <w:szCs w:val="18"/>
              </w:rPr>
              <w:t xml:space="preserve">Aboriginal, </w:t>
            </w:r>
            <w:proofErr w:type="spellStart"/>
            <w:r w:rsidRPr="00084B6E">
              <w:rPr>
                <w:rFonts w:ascii="Arial" w:eastAsia="Times New Roman" w:hAnsi="Arial" w:cs="Arial"/>
                <w:color w:val="222222"/>
                <w:sz w:val="18"/>
                <w:szCs w:val="18"/>
              </w:rPr>
              <w:t>n.i.e</w:t>
            </w:r>
            <w:proofErr w:type="spellEnd"/>
            <w:r w:rsidRPr="00084B6E">
              <w:rPr>
                <w:rFonts w:ascii="Arial" w:eastAsia="Times New Roman" w:hAnsi="Arial" w:cs="Arial"/>
                <w:color w:val="222222"/>
                <w:sz w:val="18"/>
                <w:szCs w:val="18"/>
              </w:rPr>
              <w:t>.</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645</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rPr>
                <w:rFonts w:ascii="Arial" w:eastAsia="Times New Roman" w:hAnsi="Arial" w:cs="Arial"/>
                <w:color w:val="222222"/>
                <w:sz w:val="18"/>
                <w:szCs w:val="18"/>
              </w:rPr>
            </w:pPr>
            <w:r w:rsidRPr="00084B6E">
              <w:rPr>
                <w:rFonts w:ascii="Arial" w:eastAsia="Times New Roman" w:hAnsi="Arial" w:cs="Arial"/>
                <w:color w:val="222222"/>
                <w:sz w:val="18"/>
                <w:szCs w:val="18"/>
              </w:rPr>
              <w:t>Multiple Aboriginal identities</w:t>
            </w:r>
          </w:p>
        </w:tc>
        <w:tc>
          <w:tcPr>
            <w:tcW w:w="15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0%</w:t>
            </w:r>
          </w:p>
        </w:tc>
        <w:tc>
          <w:tcPr>
            <w:tcW w:w="2120" w:type="dxa"/>
            <w:tcBorders>
              <w:top w:val="nil"/>
              <w:left w:val="nil"/>
              <w:bottom w:val="single" w:sz="4" w:space="0" w:color="auto"/>
              <w:right w:val="single" w:sz="4" w:space="0" w:color="auto"/>
            </w:tcBorders>
            <w:shd w:val="clear" w:color="000000" w:fill="F8F9FA"/>
            <w:vAlign w:val="center"/>
            <w:hideMark/>
          </w:tcPr>
          <w:p w:rsidR="00084B6E" w:rsidRPr="00084B6E" w:rsidRDefault="00084B6E" w:rsidP="00084B6E">
            <w:pPr>
              <w:spacing w:after="0" w:line="240" w:lineRule="auto"/>
              <w:jc w:val="right"/>
              <w:rPr>
                <w:rFonts w:ascii="Arial" w:eastAsia="Times New Roman" w:hAnsi="Arial" w:cs="Arial"/>
                <w:color w:val="222222"/>
                <w:sz w:val="18"/>
                <w:szCs w:val="18"/>
              </w:rPr>
            </w:pPr>
            <w:r w:rsidRPr="00084B6E">
              <w:rPr>
                <w:rFonts w:ascii="Arial" w:eastAsia="Times New Roman" w:hAnsi="Arial" w:cs="Arial"/>
                <w:color w:val="222222"/>
                <w:sz w:val="18"/>
                <w:szCs w:val="18"/>
              </w:rPr>
              <w:t>500</w:t>
            </w:r>
          </w:p>
        </w:tc>
      </w:tr>
      <w:tr w:rsidR="00084B6E" w:rsidRPr="00084B6E" w:rsidTr="00084B6E">
        <w:trPr>
          <w:trHeight w:val="300"/>
        </w:trPr>
        <w:tc>
          <w:tcPr>
            <w:tcW w:w="2440" w:type="dxa"/>
            <w:tcBorders>
              <w:top w:val="nil"/>
              <w:left w:val="single" w:sz="4" w:space="0" w:color="auto"/>
              <w:bottom w:val="single" w:sz="4" w:space="0" w:color="auto"/>
              <w:right w:val="single" w:sz="4" w:space="0" w:color="auto"/>
            </w:tcBorders>
            <w:shd w:val="clear" w:color="000000" w:fill="EFEFEF"/>
            <w:noWrap/>
            <w:vAlign w:val="center"/>
            <w:hideMark/>
          </w:tcPr>
          <w:p w:rsidR="00084B6E" w:rsidRPr="00084B6E" w:rsidRDefault="00084B6E" w:rsidP="00084B6E">
            <w:pPr>
              <w:spacing w:after="0" w:line="240" w:lineRule="auto"/>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Total population</w:t>
            </w:r>
          </w:p>
        </w:tc>
        <w:tc>
          <w:tcPr>
            <w:tcW w:w="1520" w:type="dxa"/>
            <w:tcBorders>
              <w:top w:val="nil"/>
              <w:left w:val="nil"/>
              <w:bottom w:val="single" w:sz="4" w:space="0" w:color="auto"/>
              <w:right w:val="single" w:sz="4" w:space="0" w:color="auto"/>
            </w:tcBorders>
            <w:shd w:val="clear" w:color="000000" w:fill="EFEFEF"/>
            <w:vAlign w:val="center"/>
            <w:hideMark/>
          </w:tcPr>
          <w:p w:rsidR="00084B6E" w:rsidRPr="00084B6E" w:rsidRDefault="00084B6E" w:rsidP="00084B6E">
            <w:pPr>
              <w:spacing w:after="0" w:line="240" w:lineRule="auto"/>
              <w:jc w:val="right"/>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100%</w:t>
            </w:r>
          </w:p>
        </w:tc>
        <w:tc>
          <w:tcPr>
            <w:tcW w:w="2120" w:type="dxa"/>
            <w:tcBorders>
              <w:top w:val="nil"/>
              <w:left w:val="nil"/>
              <w:bottom w:val="single" w:sz="4" w:space="0" w:color="auto"/>
              <w:right w:val="single" w:sz="4" w:space="0" w:color="auto"/>
            </w:tcBorders>
            <w:shd w:val="clear" w:color="000000" w:fill="EFEFEF"/>
            <w:vAlign w:val="center"/>
            <w:hideMark/>
          </w:tcPr>
          <w:p w:rsidR="00084B6E" w:rsidRPr="00084B6E" w:rsidRDefault="00084B6E" w:rsidP="00084B6E">
            <w:pPr>
              <w:spacing w:after="0" w:line="240" w:lineRule="auto"/>
              <w:jc w:val="right"/>
              <w:rPr>
                <w:rFonts w:ascii="Arial" w:eastAsia="Times New Roman" w:hAnsi="Arial" w:cs="Arial"/>
                <w:b/>
                <w:bCs/>
                <w:color w:val="222222"/>
                <w:sz w:val="18"/>
                <w:szCs w:val="18"/>
              </w:rPr>
            </w:pPr>
            <w:r w:rsidRPr="00084B6E">
              <w:rPr>
                <w:rFonts w:ascii="Arial" w:eastAsia="Times New Roman" w:hAnsi="Arial" w:cs="Arial"/>
                <w:b/>
                <w:bCs/>
                <w:color w:val="222222"/>
                <w:sz w:val="18"/>
                <w:szCs w:val="18"/>
              </w:rPr>
              <w:t>2,691,665</w:t>
            </w:r>
          </w:p>
        </w:tc>
      </w:tr>
    </w:tbl>
    <w:p w:rsidR="004E17B0" w:rsidRDefault="004E17B0" w:rsidP="00084B6E">
      <w:pPr>
        <w:jc w:val="both"/>
      </w:pPr>
    </w:p>
    <w:p w:rsidR="004E17B0" w:rsidRPr="00084B6E" w:rsidRDefault="004E17B0" w:rsidP="004E17B0">
      <w:pPr>
        <w:pStyle w:val="NoSpacing"/>
        <w:jc w:val="both"/>
        <w:rPr>
          <w:shd w:val="clear" w:color="auto" w:fill="FFFFFF"/>
        </w:rPr>
      </w:pPr>
      <w:r w:rsidRPr="00084B6E">
        <w:rPr>
          <w:shd w:val="clear" w:color="auto" w:fill="FFFFFF"/>
        </w:rPr>
        <w:t xml:space="preserve">The visible </w:t>
      </w:r>
      <w:r>
        <w:rPr>
          <w:shd w:val="clear" w:color="auto" w:fill="FFFFFF"/>
        </w:rPr>
        <w:t xml:space="preserve">groups </w:t>
      </w:r>
      <w:r w:rsidRPr="00084B6E">
        <w:rPr>
          <w:shd w:val="clear" w:color="auto" w:fill="FFFFFF"/>
        </w:rPr>
        <w:t xml:space="preserve">per community council is given in </w:t>
      </w:r>
      <w:hyperlink r:id="rId5" w:anchor="Neighbourhoods" w:history="1">
        <w:r w:rsidRPr="00084B6E">
          <w:rPr>
            <w:shd w:val="clear" w:color="auto" w:fill="FFFFFF"/>
          </w:rPr>
          <w:t>demographics of Neighborhoods of Toronto</w:t>
        </w:r>
      </w:hyperlink>
      <w:r w:rsidRPr="00084B6E">
        <w:rPr>
          <w:shd w:val="clear" w:color="auto" w:fill="FFFFFF"/>
        </w:rPr>
        <w:t>.</w:t>
      </w:r>
    </w:p>
    <w:p w:rsidR="004E17B0" w:rsidRPr="00084B6E" w:rsidRDefault="004E17B0" w:rsidP="004E17B0">
      <w:pPr>
        <w:numPr>
          <w:ilvl w:val="0"/>
          <w:numId w:val="6"/>
        </w:numPr>
        <w:shd w:val="clear" w:color="auto" w:fill="FFFFFF"/>
        <w:spacing w:before="100" w:beforeAutospacing="1" w:after="24" w:line="240" w:lineRule="auto"/>
        <w:ind w:left="384"/>
        <w:rPr>
          <w:rFonts w:ascii="Arial" w:eastAsia="Times New Roman" w:hAnsi="Arial" w:cs="Arial"/>
          <w:color w:val="222222"/>
          <w:sz w:val="18"/>
          <w:szCs w:val="21"/>
        </w:rPr>
      </w:pPr>
      <w:r w:rsidRPr="00084B6E">
        <w:rPr>
          <w:rFonts w:ascii="Arial" w:eastAsia="Times New Roman" w:hAnsi="Arial" w:cs="Arial"/>
          <w:b/>
          <w:bCs/>
          <w:color w:val="222222"/>
          <w:sz w:val="18"/>
          <w:szCs w:val="21"/>
        </w:rPr>
        <w:t>Toronto &amp; East York</w:t>
      </w:r>
      <w:r w:rsidRPr="00084B6E">
        <w:rPr>
          <w:rFonts w:ascii="Arial" w:eastAsia="Times New Roman" w:hAnsi="Arial" w:cs="Arial"/>
          <w:color w:val="222222"/>
          <w:sz w:val="18"/>
          <w:szCs w:val="21"/>
        </w:rPr>
        <w:t> (847,045): White: 65.3%, Chinese: 8.9%, South Asian: 6.7%, Black: 5.6%</w:t>
      </w:r>
    </w:p>
    <w:p w:rsidR="004E17B0" w:rsidRPr="00084B6E" w:rsidRDefault="004E17B0" w:rsidP="004E17B0">
      <w:pPr>
        <w:numPr>
          <w:ilvl w:val="0"/>
          <w:numId w:val="6"/>
        </w:numPr>
        <w:shd w:val="clear" w:color="auto" w:fill="FFFFFF"/>
        <w:spacing w:before="100" w:beforeAutospacing="1" w:after="24" w:line="240" w:lineRule="auto"/>
        <w:ind w:left="384"/>
        <w:rPr>
          <w:rFonts w:ascii="Arial" w:eastAsia="Times New Roman" w:hAnsi="Arial" w:cs="Arial"/>
          <w:color w:val="222222"/>
          <w:sz w:val="18"/>
          <w:szCs w:val="21"/>
        </w:rPr>
      </w:pPr>
      <w:r w:rsidRPr="00084B6E">
        <w:rPr>
          <w:rFonts w:ascii="Arial" w:eastAsia="Times New Roman" w:hAnsi="Arial" w:cs="Arial"/>
          <w:b/>
          <w:bCs/>
          <w:color w:val="222222"/>
          <w:sz w:val="18"/>
          <w:szCs w:val="21"/>
        </w:rPr>
        <w:t>North York</w:t>
      </w:r>
      <w:r w:rsidRPr="00084B6E">
        <w:rPr>
          <w:rFonts w:ascii="Arial" w:eastAsia="Times New Roman" w:hAnsi="Arial" w:cs="Arial"/>
          <w:color w:val="222222"/>
          <w:sz w:val="18"/>
          <w:szCs w:val="21"/>
        </w:rPr>
        <w:t> (638,100): White: 47.4%, Chinese: 14.0%, South Asian: 8.5%, Filipino: 8.0%, West Asian: 5.3%, Black: 5.2%</w:t>
      </w:r>
    </w:p>
    <w:p w:rsidR="004E17B0" w:rsidRPr="00084B6E" w:rsidRDefault="004E17B0" w:rsidP="004E17B0">
      <w:pPr>
        <w:numPr>
          <w:ilvl w:val="0"/>
          <w:numId w:val="6"/>
        </w:numPr>
        <w:shd w:val="clear" w:color="auto" w:fill="FFFFFF"/>
        <w:spacing w:before="100" w:beforeAutospacing="1" w:after="24" w:line="240" w:lineRule="auto"/>
        <w:ind w:left="384"/>
        <w:rPr>
          <w:rFonts w:ascii="Arial" w:eastAsia="Times New Roman" w:hAnsi="Arial" w:cs="Arial"/>
          <w:color w:val="222222"/>
          <w:sz w:val="18"/>
          <w:szCs w:val="21"/>
        </w:rPr>
      </w:pPr>
      <w:r w:rsidRPr="00084B6E">
        <w:rPr>
          <w:rFonts w:ascii="Arial" w:eastAsia="Times New Roman" w:hAnsi="Arial" w:cs="Arial"/>
          <w:b/>
          <w:bCs/>
          <w:color w:val="222222"/>
          <w:sz w:val="18"/>
          <w:szCs w:val="21"/>
        </w:rPr>
        <w:t>Scarborough</w:t>
      </w:r>
      <w:r w:rsidRPr="00084B6E">
        <w:rPr>
          <w:rFonts w:ascii="Arial" w:eastAsia="Times New Roman" w:hAnsi="Arial" w:cs="Arial"/>
          <w:color w:val="222222"/>
          <w:sz w:val="18"/>
          <w:szCs w:val="21"/>
        </w:rPr>
        <w:t> (623,135): White: 26.5%, South Asian: 25.4%, Chinese: 19.0%, Black: 10.8%, Filipino: 8.4%</w:t>
      </w:r>
    </w:p>
    <w:p w:rsidR="004E17B0" w:rsidRDefault="004E17B0" w:rsidP="004E17B0">
      <w:pPr>
        <w:numPr>
          <w:ilvl w:val="0"/>
          <w:numId w:val="6"/>
        </w:numPr>
        <w:shd w:val="clear" w:color="auto" w:fill="FFFFFF"/>
        <w:spacing w:before="100" w:beforeAutospacing="1" w:after="24" w:line="240" w:lineRule="auto"/>
        <w:ind w:left="384"/>
        <w:rPr>
          <w:rFonts w:ascii="Arial" w:eastAsia="Times New Roman" w:hAnsi="Arial" w:cs="Arial"/>
          <w:color w:val="222222"/>
          <w:sz w:val="18"/>
          <w:szCs w:val="21"/>
        </w:rPr>
      </w:pPr>
      <w:proofErr w:type="spellStart"/>
      <w:r w:rsidRPr="00084B6E">
        <w:rPr>
          <w:rFonts w:ascii="Arial" w:eastAsia="Times New Roman" w:hAnsi="Arial" w:cs="Arial"/>
          <w:b/>
          <w:bCs/>
          <w:color w:val="222222"/>
          <w:sz w:val="18"/>
          <w:szCs w:val="21"/>
        </w:rPr>
        <w:t>Etobicoke</w:t>
      </w:r>
      <w:proofErr w:type="spellEnd"/>
      <w:r w:rsidRPr="00084B6E">
        <w:rPr>
          <w:rFonts w:ascii="Arial" w:eastAsia="Times New Roman" w:hAnsi="Arial" w:cs="Arial"/>
          <w:b/>
          <w:bCs/>
          <w:color w:val="222222"/>
          <w:sz w:val="18"/>
          <w:szCs w:val="21"/>
        </w:rPr>
        <w:t xml:space="preserve"> York</w:t>
      </w:r>
      <w:r w:rsidRPr="00084B6E">
        <w:rPr>
          <w:rFonts w:ascii="Arial" w:eastAsia="Times New Roman" w:hAnsi="Arial" w:cs="Arial"/>
          <w:color w:val="222222"/>
          <w:sz w:val="18"/>
          <w:szCs w:val="21"/>
        </w:rPr>
        <w:t> (583,395): White: 48.9%, Black: 15.7%, South Asian: 11.9%, Latin American: 5.6%</w:t>
      </w:r>
    </w:p>
    <w:p w:rsidR="004E17B0" w:rsidRDefault="004E17B0" w:rsidP="00084B6E">
      <w:pPr>
        <w:jc w:val="both"/>
      </w:pPr>
    </w:p>
    <w:tbl>
      <w:tblPr>
        <w:tblW w:w="2920" w:type="dxa"/>
        <w:tblInd w:w="-5" w:type="dxa"/>
        <w:tblLook w:val="04A0" w:firstRow="1" w:lastRow="0" w:firstColumn="1" w:lastColumn="0" w:noHBand="0" w:noVBand="1"/>
      </w:tblPr>
      <w:tblGrid>
        <w:gridCol w:w="1960"/>
        <w:gridCol w:w="1136"/>
      </w:tblGrid>
      <w:tr w:rsidR="004E17B0" w:rsidRPr="004E17B0" w:rsidTr="004E17B0">
        <w:trPr>
          <w:trHeight w:val="300"/>
        </w:trPr>
        <w:tc>
          <w:tcPr>
            <w:tcW w:w="2920" w:type="dxa"/>
            <w:gridSpan w:val="2"/>
            <w:tcBorders>
              <w:top w:val="single" w:sz="4" w:space="0" w:color="auto"/>
              <w:left w:val="single" w:sz="4" w:space="0" w:color="auto"/>
              <w:bottom w:val="single" w:sz="4" w:space="0" w:color="auto"/>
              <w:right w:val="single" w:sz="4" w:space="0" w:color="auto"/>
            </w:tcBorders>
            <w:shd w:val="clear" w:color="000000" w:fill="EAECF0"/>
            <w:vAlign w:val="center"/>
            <w:hideMark/>
          </w:tcPr>
          <w:p w:rsidR="004E17B0" w:rsidRPr="004E17B0" w:rsidRDefault="004E17B0" w:rsidP="004E17B0">
            <w:pPr>
              <w:spacing w:after="0" w:line="240" w:lineRule="auto"/>
              <w:jc w:val="center"/>
              <w:rPr>
                <w:rFonts w:ascii="Arial" w:eastAsia="Times New Roman" w:hAnsi="Arial" w:cs="Arial"/>
                <w:b/>
                <w:bCs/>
                <w:color w:val="222222"/>
                <w:sz w:val="18"/>
                <w:szCs w:val="18"/>
              </w:rPr>
            </w:pPr>
            <w:r w:rsidRPr="004E17B0">
              <w:rPr>
                <w:rFonts w:ascii="Arial" w:eastAsia="Times New Roman" w:hAnsi="Arial" w:cs="Arial"/>
                <w:b/>
                <w:bCs/>
                <w:color w:val="222222"/>
                <w:sz w:val="18"/>
                <w:szCs w:val="18"/>
              </w:rPr>
              <w:t>Religion in Toronto</w:t>
            </w:r>
          </w:p>
        </w:tc>
      </w:tr>
      <w:tr w:rsidR="004E17B0" w:rsidRPr="004E17B0" w:rsidTr="004E17B0">
        <w:trPr>
          <w:trHeight w:val="720"/>
        </w:trPr>
        <w:tc>
          <w:tcPr>
            <w:tcW w:w="1960" w:type="dxa"/>
            <w:tcBorders>
              <w:top w:val="nil"/>
              <w:left w:val="single" w:sz="4" w:space="0" w:color="auto"/>
              <w:bottom w:val="single" w:sz="4" w:space="0" w:color="auto"/>
              <w:right w:val="single" w:sz="4" w:space="0" w:color="auto"/>
            </w:tcBorders>
            <w:shd w:val="clear" w:color="000000" w:fill="EAECF0"/>
            <w:vAlign w:val="center"/>
            <w:hideMark/>
          </w:tcPr>
          <w:p w:rsidR="004E17B0" w:rsidRPr="004E17B0" w:rsidRDefault="004E17B0" w:rsidP="004E17B0">
            <w:pPr>
              <w:spacing w:after="0" w:line="240" w:lineRule="auto"/>
              <w:jc w:val="center"/>
              <w:rPr>
                <w:rFonts w:ascii="Arial" w:eastAsia="Times New Roman" w:hAnsi="Arial" w:cs="Arial"/>
                <w:b/>
                <w:bCs/>
                <w:color w:val="222222"/>
                <w:sz w:val="18"/>
                <w:szCs w:val="18"/>
              </w:rPr>
            </w:pPr>
            <w:r w:rsidRPr="004E17B0">
              <w:rPr>
                <w:rFonts w:ascii="Arial" w:eastAsia="Times New Roman" w:hAnsi="Arial" w:cs="Arial"/>
                <w:b/>
                <w:bCs/>
                <w:color w:val="222222"/>
                <w:sz w:val="18"/>
                <w:szCs w:val="18"/>
              </w:rPr>
              <w:t>Religion</w:t>
            </w:r>
          </w:p>
        </w:tc>
        <w:tc>
          <w:tcPr>
            <w:tcW w:w="960" w:type="dxa"/>
            <w:tcBorders>
              <w:top w:val="nil"/>
              <w:left w:val="nil"/>
              <w:bottom w:val="single" w:sz="4" w:space="0" w:color="auto"/>
              <w:right w:val="single" w:sz="4" w:space="0" w:color="auto"/>
            </w:tcBorders>
            <w:shd w:val="clear" w:color="000000" w:fill="EAECF0"/>
            <w:vAlign w:val="center"/>
            <w:hideMark/>
          </w:tcPr>
          <w:p w:rsidR="004E17B0" w:rsidRPr="004E17B0" w:rsidRDefault="004E17B0" w:rsidP="004E17B0">
            <w:pPr>
              <w:spacing w:after="0" w:line="240" w:lineRule="auto"/>
              <w:jc w:val="center"/>
              <w:rPr>
                <w:rFonts w:ascii="Arial" w:eastAsia="Times New Roman" w:hAnsi="Arial" w:cs="Arial"/>
                <w:b/>
                <w:bCs/>
                <w:color w:val="222222"/>
                <w:sz w:val="18"/>
                <w:szCs w:val="18"/>
              </w:rPr>
            </w:pPr>
            <w:r w:rsidRPr="004E17B0">
              <w:rPr>
                <w:rFonts w:ascii="Arial" w:eastAsia="Times New Roman" w:hAnsi="Arial" w:cs="Arial"/>
                <w:b/>
                <w:bCs/>
                <w:color w:val="222222"/>
                <w:sz w:val="18"/>
                <w:szCs w:val="18"/>
              </w:rPr>
              <w:t>% of total population</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Christian</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54.10%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Muslim</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8.20%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Hindu</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5.60%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Jewish</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3.80%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Buddhist</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2.70%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Sikh</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0.80%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Other</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0.60%</w:t>
            </w:r>
          </w:p>
        </w:tc>
      </w:tr>
      <w:tr w:rsidR="004E17B0" w:rsidRPr="004E17B0" w:rsidTr="004E17B0">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4E17B0" w:rsidRPr="004E17B0" w:rsidRDefault="004E17B0" w:rsidP="004E17B0">
            <w:pPr>
              <w:spacing w:after="0" w:line="240" w:lineRule="auto"/>
              <w:rPr>
                <w:rFonts w:ascii="Arial" w:eastAsia="Times New Roman" w:hAnsi="Arial" w:cs="Arial"/>
                <w:color w:val="000000"/>
                <w:sz w:val="18"/>
                <w:szCs w:val="18"/>
              </w:rPr>
            </w:pPr>
            <w:r w:rsidRPr="004E17B0">
              <w:rPr>
                <w:rFonts w:ascii="Arial" w:eastAsia="Times New Roman" w:hAnsi="Arial" w:cs="Arial"/>
                <w:color w:val="000000"/>
                <w:sz w:val="18"/>
                <w:szCs w:val="18"/>
              </w:rPr>
              <w:t>No religion</w:t>
            </w:r>
          </w:p>
        </w:tc>
        <w:tc>
          <w:tcPr>
            <w:tcW w:w="960" w:type="dxa"/>
            <w:tcBorders>
              <w:top w:val="nil"/>
              <w:left w:val="nil"/>
              <w:bottom w:val="single" w:sz="4" w:space="0" w:color="auto"/>
              <w:right w:val="single" w:sz="4" w:space="0" w:color="auto"/>
            </w:tcBorders>
            <w:shd w:val="clear" w:color="auto" w:fill="auto"/>
            <w:vAlign w:val="center"/>
            <w:hideMark/>
          </w:tcPr>
          <w:p w:rsidR="004E17B0" w:rsidRPr="004E17B0" w:rsidRDefault="004E17B0" w:rsidP="004E17B0">
            <w:pPr>
              <w:spacing w:after="0" w:line="240" w:lineRule="auto"/>
              <w:jc w:val="right"/>
              <w:rPr>
                <w:rFonts w:ascii="Arial" w:eastAsia="Times New Roman" w:hAnsi="Arial" w:cs="Arial"/>
                <w:color w:val="000000"/>
                <w:sz w:val="18"/>
                <w:szCs w:val="18"/>
              </w:rPr>
            </w:pPr>
            <w:r w:rsidRPr="004E17B0">
              <w:rPr>
                <w:rFonts w:ascii="Arial" w:eastAsia="Times New Roman" w:hAnsi="Arial" w:cs="Arial"/>
                <w:color w:val="000000"/>
                <w:sz w:val="18"/>
                <w:szCs w:val="18"/>
              </w:rPr>
              <w:t>24.20%</w:t>
            </w:r>
          </w:p>
        </w:tc>
      </w:tr>
    </w:tbl>
    <w:p w:rsidR="00957DF6" w:rsidRDefault="00957DF6" w:rsidP="007908B2">
      <w:pPr>
        <w:pStyle w:val="NoSpacing"/>
      </w:pPr>
    </w:p>
    <w:p w:rsidR="00153A43" w:rsidRPr="004E17B0" w:rsidRDefault="00153A43" w:rsidP="00153A43">
      <w:pPr>
        <w:rPr>
          <w:rFonts w:ascii="Arial" w:hAnsi="Arial" w:cs="Arial"/>
          <w:b/>
          <w:color w:val="1F1F1F"/>
          <w:sz w:val="24"/>
          <w:szCs w:val="51"/>
          <w:shd w:val="clear" w:color="auto" w:fill="FFFFFF"/>
        </w:rPr>
      </w:pPr>
      <w:r>
        <w:rPr>
          <w:rFonts w:ascii="Arial" w:hAnsi="Arial" w:cs="Arial"/>
          <w:b/>
          <w:color w:val="1F1F1F"/>
          <w:sz w:val="24"/>
          <w:szCs w:val="51"/>
          <w:shd w:val="clear" w:color="auto" w:fill="FFFFFF"/>
        </w:rPr>
        <w:t xml:space="preserve">City of </w:t>
      </w:r>
      <w:r>
        <w:rPr>
          <w:rFonts w:ascii="Arial" w:hAnsi="Arial" w:cs="Arial"/>
          <w:b/>
          <w:color w:val="1F1F1F"/>
          <w:sz w:val="24"/>
          <w:szCs w:val="51"/>
          <w:shd w:val="clear" w:color="auto" w:fill="FFFFFF"/>
        </w:rPr>
        <w:t>New York</w:t>
      </w:r>
      <w:r>
        <w:rPr>
          <w:rFonts w:ascii="Arial" w:hAnsi="Arial" w:cs="Arial"/>
          <w:b/>
          <w:color w:val="1F1F1F"/>
          <w:sz w:val="24"/>
          <w:szCs w:val="51"/>
          <w:shd w:val="clear" w:color="auto" w:fill="FFFFFF"/>
        </w:rPr>
        <w:t xml:space="preserve"> </w:t>
      </w:r>
      <w:r w:rsidRPr="00084B6E">
        <w:rPr>
          <w:rFonts w:ascii="Arial" w:hAnsi="Arial" w:cs="Arial"/>
          <w:b/>
          <w:color w:val="1F1F1F"/>
          <w:sz w:val="24"/>
          <w:szCs w:val="51"/>
          <w:shd w:val="clear" w:color="auto" w:fill="FFFFFF"/>
        </w:rPr>
        <w:t>Demographics</w:t>
      </w:r>
    </w:p>
    <w:tbl>
      <w:tblPr>
        <w:tblW w:w="4120" w:type="dxa"/>
        <w:tblInd w:w="-5" w:type="dxa"/>
        <w:tblLook w:val="04A0" w:firstRow="1" w:lastRow="0" w:firstColumn="1" w:lastColumn="0" w:noHBand="0" w:noVBand="1"/>
      </w:tblPr>
      <w:tblGrid>
        <w:gridCol w:w="2700"/>
        <w:gridCol w:w="1420"/>
      </w:tblGrid>
      <w:tr w:rsidR="007908B2" w:rsidRPr="007908B2" w:rsidTr="007908B2">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EAECF0"/>
            <w:vAlign w:val="center"/>
            <w:hideMark/>
          </w:tcPr>
          <w:p w:rsidR="007908B2" w:rsidRPr="007908B2" w:rsidRDefault="007908B2" w:rsidP="007908B2">
            <w:pPr>
              <w:spacing w:after="0" w:line="240" w:lineRule="auto"/>
              <w:jc w:val="center"/>
              <w:rPr>
                <w:rFonts w:ascii="Arial" w:eastAsia="Times New Roman" w:hAnsi="Arial" w:cs="Arial"/>
                <w:b/>
                <w:bCs/>
                <w:color w:val="222222"/>
                <w:sz w:val="18"/>
                <w:szCs w:val="18"/>
              </w:rPr>
            </w:pPr>
            <w:r w:rsidRPr="007908B2">
              <w:rPr>
                <w:rFonts w:ascii="Arial" w:eastAsia="Times New Roman" w:hAnsi="Arial" w:cs="Arial"/>
                <w:b/>
                <w:bCs/>
                <w:color w:val="222222"/>
                <w:sz w:val="18"/>
                <w:szCs w:val="18"/>
              </w:rPr>
              <w:t>Racial composition</w:t>
            </w:r>
          </w:p>
        </w:tc>
        <w:tc>
          <w:tcPr>
            <w:tcW w:w="1420" w:type="dxa"/>
            <w:tcBorders>
              <w:top w:val="single" w:sz="4" w:space="0" w:color="auto"/>
              <w:left w:val="nil"/>
              <w:bottom w:val="single" w:sz="4" w:space="0" w:color="auto"/>
              <w:right w:val="single" w:sz="4" w:space="0" w:color="auto"/>
            </w:tcBorders>
            <w:shd w:val="clear" w:color="000000" w:fill="EAECF0"/>
            <w:vAlign w:val="center"/>
            <w:hideMark/>
          </w:tcPr>
          <w:p w:rsidR="007908B2" w:rsidRPr="007908B2" w:rsidRDefault="007908B2" w:rsidP="007908B2">
            <w:pPr>
              <w:spacing w:after="0" w:line="240" w:lineRule="auto"/>
              <w:jc w:val="center"/>
              <w:rPr>
                <w:rFonts w:ascii="Arial" w:eastAsia="Times New Roman" w:hAnsi="Arial" w:cs="Arial"/>
                <w:b/>
                <w:bCs/>
                <w:color w:val="222222"/>
                <w:sz w:val="18"/>
                <w:szCs w:val="18"/>
              </w:rPr>
            </w:pPr>
            <w:r w:rsidRPr="007908B2">
              <w:rPr>
                <w:rFonts w:ascii="Arial" w:eastAsia="Times New Roman" w:hAnsi="Arial" w:cs="Arial"/>
                <w:b/>
                <w:bCs/>
                <w:color w:val="222222"/>
                <w:sz w:val="18"/>
                <w:szCs w:val="18"/>
              </w:rPr>
              <w:t>% of Population</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rPr>
                <w:rFonts w:ascii="Calibri" w:eastAsia="Times New Roman" w:hAnsi="Calibri" w:cs="Calibri"/>
                <w:color w:val="000000"/>
                <w:sz w:val="18"/>
                <w:szCs w:val="18"/>
              </w:rPr>
            </w:pPr>
            <w:r w:rsidRPr="007908B2">
              <w:rPr>
                <w:rFonts w:ascii="Calibri" w:eastAsia="Times New Roman" w:hAnsi="Calibri" w:cs="Calibri"/>
                <w:color w:val="000000"/>
                <w:sz w:val="18"/>
                <w:szCs w:val="18"/>
              </w:rPr>
              <w:t>White</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44.00%</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ind w:firstLineChars="200" w:firstLine="360"/>
              <w:rPr>
                <w:rFonts w:ascii="Calibri" w:eastAsia="Times New Roman" w:hAnsi="Calibri" w:cs="Calibri"/>
                <w:color w:val="000000"/>
                <w:sz w:val="18"/>
                <w:szCs w:val="18"/>
              </w:rPr>
            </w:pPr>
            <w:r w:rsidRPr="007908B2">
              <w:rPr>
                <w:rFonts w:ascii="Calibri" w:eastAsia="Times New Roman" w:hAnsi="Calibri" w:cs="Calibri"/>
                <w:color w:val="000000"/>
                <w:sz w:val="18"/>
                <w:szCs w:val="18"/>
              </w:rPr>
              <w:t>—Non-Hispanic</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33.30%</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ind w:firstLineChars="200" w:firstLine="360"/>
              <w:rPr>
                <w:rFonts w:ascii="Calibri" w:eastAsia="Times New Roman" w:hAnsi="Calibri" w:cs="Calibri"/>
                <w:color w:val="000000"/>
                <w:sz w:val="18"/>
                <w:szCs w:val="18"/>
              </w:rPr>
            </w:pPr>
            <w:r w:rsidRPr="007908B2">
              <w:rPr>
                <w:rFonts w:ascii="Calibri" w:eastAsia="Times New Roman" w:hAnsi="Calibri" w:cs="Calibri"/>
                <w:color w:val="000000"/>
                <w:sz w:val="18"/>
                <w:szCs w:val="18"/>
              </w:rPr>
              <w:t>—Hispanic</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10.70%</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rPr>
                <w:rFonts w:ascii="Calibri" w:eastAsia="Times New Roman" w:hAnsi="Calibri" w:cs="Calibri"/>
                <w:color w:val="000000"/>
                <w:sz w:val="18"/>
                <w:szCs w:val="18"/>
              </w:rPr>
            </w:pPr>
            <w:r w:rsidRPr="007908B2">
              <w:rPr>
                <w:rFonts w:ascii="Calibri" w:eastAsia="Times New Roman" w:hAnsi="Calibri" w:cs="Calibri"/>
                <w:color w:val="000000"/>
                <w:sz w:val="18"/>
                <w:szCs w:val="18"/>
              </w:rPr>
              <w:t>Black or African American</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25.50%</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rPr>
                <w:rFonts w:ascii="Calibri" w:eastAsia="Times New Roman" w:hAnsi="Calibri" w:cs="Calibri"/>
                <w:color w:val="000000"/>
                <w:sz w:val="18"/>
                <w:szCs w:val="18"/>
              </w:rPr>
            </w:pPr>
            <w:r w:rsidRPr="007908B2">
              <w:rPr>
                <w:rFonts w:ascii="Calibri" w:eastAsia="Times New Roman" w:hAnsi="Calibri" w:cs="Calibri"/>
                <w:color w:val="000000"/>
                <w:sz w:val="18"/>
                <w:szCs w:val="18"/>
              </w:rPr>
              <w:t>Hispanic or Latino (of any race)</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28.60%</w:t>
            </w:r>
          </w:p>
        </w:tc>
      </w:tr>
      <w:tr w:rsidR="007908B2" w:rsidRPr="007908B2" w:rsidTr="007908B2">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7908B2" w:rsidRPr="007908B2" w:rsidRDefault="007908B2" w:rsidP="007908B2">
            <w:pPr>
              <w:spacing w:after="0" w:line="240" w:lineRule="auto"/>
              <w:rPr>
                <w:rFonts w:ascii="Calibri" w:eastAsia="Times New Roman" w:hAnsi="Calibri" w:cs="Calibri"/>
                <w:color w:val="000000"/>
                <w:sz w:val="18"/>
                <w:szCs w:val="18"/>
              </w:rPr>
            </w:pPr>
            <w:r w:rsidRPr="007908B2">
              <w:rPr>
                <w:rFonts w:ascii="Calibri" w:eastAsia="Times New Roman" w:hAnsi="Calibri" w:cs="Calibri"/>
                <w:color w:val="000000"/>
                <w:sz w:val="18"/>
                <w:szCs w:val="18"/>
              </w:rPr>
              <w:t>Asian</w:t>
            </w:r>
          </w:p>
        </w:tc>
        <w:tc>
          <w:tcPr>
            <w:tcW w:w="1420" w:type="dxa"/>
            <w:tcBorders>
              <w:top w:val="nil"/>
              <w:left w:val="nil"/>
              <w:bottom w:val="single" w:sz="4" w:space="0" w:color="auto"/>
              <w:right w:val="single" w:sz="4" w:space="0" w:color="auto"/>
            </w:tcBorders>
            <w:shd w:val="clear" w:color="000000" w:fill="F8F9FA"/>
            <w:vAlign w:val="center"/>
            <w:hideMark/>
          </w:tcPr>
          <w:p w:rsidR="007908B2" w:rsidRPr="007908B2" w:rsidRDefault="007908B2" w:rsidP="007908B2">
            <w:pPr>
              <w:spacing w:after="0" w:line="240" w:lineRule="auto"/>
              <w:jc w:val="right"/>
              <w:rPr>
                <w:rFonts w:ascii="Arial" w:eastAsia="Times New Roman" w:hAnsi="Arial" w:cs="Arial"/>
                <w:color w:val="222222"/>
                <w:sz w:val="18"/>
                <w:szCs w:val="18"/>
              </w:rPr>
            </w:pPr>
            <w:r w:rsidRPr="007908B2">
              <w:rPr>
                <w:rFonts w:ascii="Arial" w:eastAsia="Times New Roman" w:hAnsi="Arial" w:cs="Arial"/>
                <w:color w:val="222222"/>
                <w:sz w:val="18"/>
                <w:szCs w:val="18"/>
              </w:rPr>
              <w:t>12.70%</w:t>
            </w:r>
          </w:p>
        </w:tc>
      </w:tr>
    </w:tbl>
    <w:p w:rsidR="00FD7286" w:rsidRDefault="00FD7286" w:rsidP="00C86683">
      <w:pPr>
        <w:shd w:val="clear" w:color="auto" w:fill="FFFFFF"/>
        <w:spacing w:before="72" w:after="0" w:line="240" w:lineRule="auto"/>
        <w:outlineLvl w:val="2"/>
        <w:rPr>
          <w:rFonts w:ascii="Arial" w:eastAsia="Times New Roman" w:hAnsi="Arial" w:cs="Arial"/>
          <w:b/>
          <w:bCs/>
          <w:color w:val="000000"/>
          <w:sz w:val="29"/>
          <w:szCs w:val="29"/>
        </w:rPr>
      </w:pPr>
    </w:p>
    <w:p w:rsidR="007908B2" w:rsidRPr="00C86683" w:rsidRDefault="007908B2" w:rsidP="00C86683">
      <w:pPr>
        <w:shd w:val="clear" w:color="auto" w:fill="FFFFFF"/>
        <w:spacing w:before="72" w:after="0" w:line="240" w:lineRule="auto"/>
        <w:outlineLvl w:val="2"/>
        <w:rPr>
          <w:rFonts w:ascii="Arial" w:eastAsia="Times New Roman" w:hAnsi="Arial" w:cs="Arial"/>
          <w:b/>
          <w:bCs/>
          <w:color w:val="000000"/>
          <w:sz w:val="29"/>
          <w:szCs w:val="29"/>
        </w:rPr>
      </w:pPr>
      <w:r>
        <w:rPr>
          <w:noProof/>
        </w:rPr>
        <w:drawing>
          <wp:inline distT="0" distB="0" distL="0" distR="0" wp14:anchorId="43DF1E4E" wp14:editId="11794ED8">
            <wp:extent cx="5943600" cy="2282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2190"/>
                    </a:xfrm>
                    <a:prstGeom prst="rect">
                      <a:avLst/>
                    </a:prstGeom>
                  </pic:spPr>
                </pic:pic>
              </a:graphicData>
            </a:graphic>
          </wp:inline>
        </w:drawing>
      </w:r>
    </w:p>
    <w:p w:rsidR="007908B2" w:rsidRDefault="007908B2" w:rsidP="00644A07">
      <w:pPr>
        <w:pStyle w:val="NoSpacing"/>
        <w:rPr>
          <w:shd w:val="clear" w:color="auto" w:fill="FFFFFF"/>
        </w:rPr>
      </w:pPr>
    </w:p>
    <w:p w:rsidR="00FD7CB7" w:rsidRDefault="00701F62">
      <w:pPr>
        <w:rPr>
          <w:rFonts w:ascii="Arial" w:hAnsi="Arial" w:cs="Arial"/>
          <w:b/>
          <w:color w:val="1F1F1F"/>
          <w:sz w:val="32"/>
          <w:szCs w:val="51"/>
          <w:shd w:val="clear" w:color="auto" w:fill="FFFFFF"/>
        </w:rPr>
      </w:pPr>
      <w:r>
        <w:rPr>
          <w:rFonts w:ascii="Arial" w:hAnsi="Arial" w:cs="Arial"/>
          <w:b/>
          <w:color w:val="1F1F1F"/>
          <w:sz w:val="32"/>
          <w:szCs w:val="51"/>
          <w:shd w:val="clear" w:color="auto" w:fill="FFFFFF"/>
        </w:rPr>
        <w:t>Methodological Approach</w:t>
      </w:r>
    </w:p>
    <w:p w:rsidR="009F237F" w:rsidRDefault="008A1C72" w:rsidP="00957DF6">
      <w:pPr>
        <w:pStyle w:val="NoSpacing"/>
        <w:jc w:val="both"/>
        <w:rPr>
          <w:shd w:val="clear" w:color="auto" w:fill="FFFFFF"/>
        </w:rPr>
      </w:pPr>
      <w:r w:rsidRPr="00957DF6">
        <w:rPr>
          <w:shd w:val="clear" w:color="auto" w:fill="FFFFFF"/>
        </w:rPr>
        <w:t xml:space="preserve">The City of New York, is </w:t>
      </w:r>
      <w:r w:rsidR="009F237F" w:rsidRPr="00957DF6">
        <w:rPr>
          <w:shd w:val="clear" w:color="auto" w:fill="FFFFFF"/>
        </w:rPr>
        <w:t xml:space="preserve">more populous city than Toronto and is </w:t>
      </w:r>
      <w:r w:rsidRPr="00957DF6">
        <w:rPr>
          <w:shd w:val="clear" w:color="auto" w:fill="FFFFFF"/>
        </w:rPr>
        <w:t xml:space="preserve">the most populous city in the United States. </w:t>
      </w:r>
      <w:r w:rsidR="00CD1C1C" w:rsidRPr="00957DF6">
        <w:rPr>
          <w:shd w:val="clear" w:color="auto" w:fill="FFFFFF"/>
        </w:rPr>
        <w:t>It is more diverse, multicultural and is financial hub of North America. Being financial hub, it provides more business opportunities and environment. Major industries are banking, insurance, finance, retail, capital market, retail, transport, fashion, entertainment and some more. New York is one of the most costl</w:t>
      </w:r>
      <w:r w:rsidR="00F66EF4">
        <w:rPr>
          <w:shd w:val="clear" w:color="auto" w:fill="FFFFFF"/>
        </w:rPr>
        <w:t>y</w:t>
      </w:r>
      <w:r w:rsidR="00CD1C1C" w:rsidRPr="00957DF6">
        <w:rPr>
          <w:shd w:val="clear" w:color="auto" w:fill="FFFFFF"/>
        </w:rPr>
        <w:t xml:space="preserve"> city in the world due to </w:t>
      </w:r>
      <w:proofErr w:type="spellStart"/>
      <w:r w:rsidR="00CD1C1C" w:rsidRPr="00957DF6">
        <w:rPr>
          <w:shd w:val="clear" w:color="auto" w:fill="FFFFFF"/>
        </w:rPr>
        <w:t>it’s</w:t>
      </w:r>
      <w:proofErr w:type="spellEnd"/>
      <w:r w:rsidR="00CD1C1C" w:rsidRPr="00957DF6">
        <w:rPr>
          <w:shd w:val="clear" w:color="auto" w:fill="FFFFFF"/>
        </w:rPr>
        <w:t xml:space="preserve"> highly competitiveness for setting up new business. To start a new venture or business expansion needs regressive market study, potential customers and availability of raw material and man power</w:t>
      </w:r>
      <w:r w:rsidR="004C6D49" w:rsidRPr="00957DF6">
        <w:rPr>
          <w:shd w:val="clear" w:color="auto" w:fill="FFFFFF"/>
        </w:rPr>
        <w:t xml:space="preserve">. </w:t>
      </w:r>
      <w:r w:rsidR="007908B2">
        <w:rPr>
          <w:shd w:val="clear" w:color="auto" w:fill="FFFFFF"/>
        </w:rPr>
        <w:t xml:space="preserve">Based on </w:t>
      </w:r>
      <w:r w:rsidR="00644A07">
        <w:rPr>
          <w:shd w:val="clear" w:color="auto" w:fill="FFFFFF"/>
        </w:rPr>
        <w:t xml:space="preserve">demographics comparison, </w:t>
      </w:r>
      <w:r w:rsidR="00644A07" w:rsidRPr="00644A07">
        <w:rPr>
          <w:b/>
          <w:shd w:val="clear" w:color="auto" w:fill="FFFFFF"/>
        </w:rPr>
        <w:t xml:space="preserve">choice of </w:t>
      </w:r>
      <w:r w:rsidR="00644A07">
        <w:rPr>
          <w:b/>
          <w:shd w:val="clear" w:color="auto" w:fill="FFFFFF"/>
        </w:rPr>
        <w:t xml:space="preserve">the </w:t>
      </w:r>
      <w:r w:rsidR="00644A07" w:rsidRPr="00644A07">
        <w:rPr>
          <w:b/>
          <w:shd w:val="clear" w:color="auto" w:fill="FFFFFF"/>
        </w:rPr>
        <w:t>city is New York.</w:t>
      </w:r>
    </w:p>
    <w:p w:rsidR="00957DF6" w:rsidRPr="00957DF6" w:rsidRDefault="00957DF6" w:rsidP="00957DF6">
      <w:pPr>
        <w:pStyle w:val="NoSpacing"/>
        <w:jc w:val="both"/>
        <w:rPr>
          <w:shd w:val="clear" w:color="auto" w:fill="FFFFFF"/>
        </w:rPr>
      </w:pPr>
    </w:p>
    <w:p w:rsidR="00E3223E" w:rsidRDefault="00E3223E" w:rsidP="00957DF6">
      <w:pPr>
        <w:pStyle w:val="NoSpacing"/>
        <w:jc w:val="both"/>
        <w:rPr>
          <w:shd w:val="clear" w:color="auto" w:fill="FFFFFF"/>
        </w:rPr>
      </w:pPr>
      <w:r w:rsidRPr="00957DF6">
        <w:rPr>
          <w:shd w:val="clear" w:color="auto" w:fill="FFFFFF"/>
        </w:rPr>
        <w:t xml:space="preserve">It is important to </w:t>
      </w:r>
      <w:r w:rsidRPr="00957DF6">
        <w:rPr>
          <w:shd w:val="clear" w:color="auto" w:fill="FFFFFF"/>
        </w:rPr>
        <w:t xml:space="preserve">survive in competitive market </w:t>
      </w:r>
      <w:r w:rsidRPr="00957DF6">
        <w:rPr>
          <w:shd w:val="clear" w:color="auto" w:fill="FFFFFF"/>
        </w:rPr>
        <w:t xml:space="preserve">with strategic </w:t>
      </w:r>
      <w:r w:rsidRPr="00957DF6">
        <w:rPr>
          <w:shd w:val="clear" w:color="auto" w:fill="FFFFFF"/>
        </w:rPr>
        <w:t xml:space="preserve">plan. </w:t>
      </w:r>
      <w:r w:rsidRPr="00957DF6">
        <w:rPr>
          <w:shd w:val="clear" w:color="auto" w:fill="FFFFFF"/>
        </w:rPr>
        <w:t xml:space="preserve">Below </w:t>
      </w:r>
      <w:r w:rsidRPr="00957DF6">
        <w:rPr>
          <w:shd w:val="clear" w:color="auto" w:fill="FFFFFF"/>
        </w:rPr>
        <w:t xml:space="preserve">factors need to be </w:t>
      </w:r>
      <w:r w:rsidRPr="00957DF6">
        <w:rPr>
          <w:shd w:val="clear" w:color="auto" w:fill="FFFFFF"/>
        </w:rPr>
        <w:t xml:space="preserve">analyzed to make decision to identify the location </w:t>
      </w:r>
      <w:r w:rsidR="00153A43" w:rsidRPr="00957DF6">
        <w:rPr>
          <w:shd w:val="clear" w:color="auto" w:fill="FFFFFF"/>
        </w:rPr>
        <w:t>for new</w:t>
      </w:r>
      <w:r w:rsidRPr="00957DF6">
        <w:rPr>
          <w:shd w:val="clear" w:color="auto" w:fill="FFFFFF"/>
        </w:rPr>
        <w:t xml:space="preserve"> restaurant.</w:t>
      </w:r>
    </w:p>
    <w:p w:rsidR="007908B2" w:rsidRPr="00957DF6" w:rsidRDefault="007908B2" w:rsidP="00957DF6">
      <w:pPr>
        <w:pStyle w:val="NoSpacing"/>
        <w:jc w:val="both"/>
        <w:rPr>
          <w:shd w:val="clear" w:color="auto" w:fill="FFFFFF"/>
        </w:rPr>
      </w:pP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New York Population </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New York City Demographics </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Farmers Markets, Wholesale markets </w:t>
      </w:r>
      <w:proofErr w:type="spellStart"/>
      <w:r w:rsidRPr="00957DF6">
        <w:rPr>
          <w:shd w:val="clear" w:color="auto" w:fill="FFFFFF"/>
        </w:rPr>
        <w:t>etc</w:t>
      </w:r>
      <w:proofErr w:type="spellEnd"/>
      <w:r w:rsidRPr="00957DF6">
        <w:rPr>
          <w:shd w:val="clear" w:color="auto" w:fill="FFFFFF"/>
        </w:rPr>
        <w:t xml:space="preserve"> nearby so that the ingredients can be purchased fre</w:t>
      </w:r>
      <w:r w:rsidRPr="00957DF6">
        <w:rPr>
          <w:shd w:val="clear" w:color="auto" w:fill="FFFFFF"/>
        </w:rPr>
        <w:t>sh to maintain quality and cost</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Nearby v</w:t>
      </w:r>
      <w:r w:rsidRPr="00957DF6">
        <w:rPr>
          <w:shd w:val="clear" w:color="auto" w:fill="FFFFFF"/>
        </w:rPr>
        <w:t xml:space="preserve">enues like Gyms, </w:t>
      </w:r>
      <w:r w:rsidRPr="00957DF6">
        <w:rPr>
          <w:shd w:val="clear" w:color="auto" w:fill="FFFFFF"/>
        </w:rPr>
        <w:t>Entertainment</w:t>
      </w:r>
      <w:r w:rsidRPr="00957DF6">
        <w:rPr>
          <w:shd w:val="clear" w:color="auto" w:fill="FFFFFF"/>
        </w:rPr>
        <w:t xml:space="preserve"> zones, P</w:t>
      </w:r>
      <w:r w:rsidRPr="00957DF6">
        <w:rPr>
          <w:shd w:val="clear" w:color="auto" w:fill="FFFFFF"/>
        </w:rPr>
        <w:t xml:space="preserve">arks, entertainment and business complexes, so that more </w:t>
      </w:r>
      <w:r w:rsidR="00A72E58">
        <w:rPr>
          <w:shd w:val="clear" w:color="auto" w:fill="FFFFFF"/>
        </w:rPr>
        <w:t>customers</w:t>
      </w:r>
      <w:r w:rsidRPr="00957DF6">
        <w:rPr>
          <w:shd w:val="clear" w:color="auto" w:fill="FFFFFF"/>
        </w:rPr>
        <w:t xml:space="preserve"> can be attracted </w:t>
      </w:r>
      <w:r w:rsidRPr="00957DF6">
        <w:rPr>
          <w:shd w:val="clear" w:color="auto" w:fill="FFFFFF"/>
        </w:rPr>
        <w:t xml:space="preserve"> </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Nearby restaurants and their </w:t>
      </w:r>
      <w:r w:rsidRPr="00957DF6">
        <w:rPr>
          <w:shd w:val="clear" w:color="auto" w:fill="FFFFFF"/>
        </w:rPr>
        <w:t xml:space="preserve">Cuisine served / Menu </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Segmentation of the Borough </w:t>
      </w:r>
    </w:p>
    <w:p w:rsidR="00E3223E" w:rsidRPr="00957DF6" w:rsidRDefault="00E3223E" w:rsidP="00957DF6">
      <w:pPr>
        <w:pStyle w:val="NoSpacing"/>
        <w:numPr>
          <w:ilvl w:val="0"/>
          <w:numId w:val="7"/>
        </w:numPr>
        <w:jc w:val="both"/>
        <w:rPr>
          <w:shd w:val="clear" w:color="auto" w:fill="FFFFFF"/>
        </w:rPr>
      </w:pPr>
      <w:r w:rsidRPr="00957DF6">
        <w:rPr>
          <w:shd w:val="clear" w:color="auto" w:fill="FFFFFF"/>
        </w:rPr>
        <w:t xml:space="preserve">Untapped markets </w:t>
      </w:r>
    </w:p>
    <w:p w:rsidR="00E3223E" w:rsidRPr="00E3223E" w:rsidRDefault="00E3223E" w:rsidP="00957DF6">
      <w:pPr>
        <w:pStyle w:val="NoSpacing"/>
        <w:numPr>
          <w:ilvl w:val="0"/>
          <w:numId w:val="7"/>
        </w:numPr>
        <w:rPr>
          <w:rFonts w:ascii="Arial" w:hAnsi="Arial" w:cs="Arial"/>
          <w:color w:val="1F1F1F"/>
          <w:sz w:val="24"/>
          <w:szCs w:val="51"/>
          <w:shd w:val="clear" w:color="auto" w:fill="FFFFFF"/>
        </w:rPr>
      </w:pPr>
      <w:r w:rsidRPr="00957DF6">
        <w:rPr>
          <w:shd w:val="clear" w:color="auto" w:fill="FFFFFF"/>
        </w:rPr>
        <w:t>Saturated markets</w:t>
      </w:r>
      <w:r w:rsidRPr="00E3223E">
        <w:rPr>
          <w:rFonts w:ascii="Times New Roman" w:eastAsia="Times New Roman" w:hAnsi="Times New Roman" w:cs="Times New Roman"/>
          <w:sz w:val="24"/>
          <w:szCs w:val="24"/>
        </w:rPr>
        <w:t xml:space="preserve"> </w:t>
      </w:r>
      <w:r w:rsidRPr="00E3223E">
        <w:rPr>
          <w:rFonts w:ascii="Times New Roman" w:eastAsia="Times New Roman" w:hAnsi="Times New Roman" w:cs="Times New Roman"/>
          <w:sz w:val="24"/>
          <w:szCs w:val="24"/>
        </w:rPr>
        <w:br/>
      </w:r>
    </w:p>
    <w:p w:rsidR="008A1C72" w:rsidRDefault="008A1C72" w:rsidP="00957DF6">
      <w:pPr>
        <w:pStyle w:val="NoSpacing"/>
        <w:jc w:val="both"/>
        <w:rPr>
          <w:shd w:val="clear" w:color="auto" w:fill="FFFFFF"/>
        </w:rPr>
      </w:pPr>
      <w:r w:rsidRPr="00957DF6">
        <w:rPr>
          <w:shd w:val="clear" w:color="auto" w:fill="FFFFFF"/>
        </w:rPr>
        <w:t>Even</w:t>
      </w:r>
      <w:r w:rsidR="00FD7286" w:rsidRPr="00957DF6">
        <w:rPr>
          <w:shd w:val="clear" w:color="auto" w:fill="FFFFFF"/>
        </w:rPr>
        <w:t xml:space="preserve"> </w:t>
      </w:r>
      <w:r w:rsidRPr="00957DF6">
        <w:rPr>
          <w:shd w:val="clear" w:color="auto" w:fill="FFFFFF"/>
        </w:rPr>
        <w:t xml:space="preserve">though </w:t>
      </w:r>
      <w:r w:rsidR="00FD7286" w:rsidRPr="00957DF6">
        <w:rPr>
          <w:shd w:val="clear" w:color="auto" w:fill="FFFFFF"/>
        </w:rPr>
        <w:t>well-funded</w:t>
      </w:r>
      <w:r w:rsidRPr="00957DF6">
        <w:rPr>
          <w:shd w:val="clear" w:color="auto" w:fill="FFFFFF"/>
        </w:rPr>
        <w:t xml:space="preserve"> XYZ Company Ltd. need to choose the correct location to start its first </w:t>
      </w:r>
      <w:r w:rsidR="00FD7286" w:rsidRPr="00957DF6">
        <w:rPr>
          <w:shd w:val="clear" w:color="auto" w:fill="FFFFFF"/>
        </w:rPr>
        <w:t>venture. If</w:t>
      </w:r>
      <w:r w:rsidRPr="00957DF6">
        <w:rPr>
          <w:shd w:val="clear" w:color="auto" w:fill="FFFFFF"/>
        </w:rPr>
        <w:t xml:space="preserve"> this is successful they can replicate the same in other locations. First move is very important, thereby choice of </w:t>
      </w:r>
      <w:r w:rsidR="005676E8">
        <w:rPr>
          <w:shd w:val="clear" w:color="auto" w:fill="FFFFFF"/>
        </w:rPr>
        <w:t xml:space="preserve">city </w:t>
      </w:r>
      <w:r w:rsidRPr="00957DF6">
        <w:rPr>
          <w:shd w:val="clear" w:color="auto" w:fill="FFFFFF"/>
        </w:rPr>
        <w:t>is very important.</w:t>
      </w:r>
    </w:p>
    <w:p w:rsidR="00644A07" w:rsidRPr="00957DF6" w:rsidRDefault="00644A07" w:rsidP="00957DF6">
      <w:pPr>
        <w:pStyle w:val="NoSpacing"/>
        <w:jc w:val="both"/>
        <w:rPr>
          <w:shd w:val="clear" w:color="auto" w:fill="FFFFFF"/>
        </w:rPr>
      </w:pPr>
    </w:p>
    <w:p w:rsidR="007908B2" w:rsidRDefault="007908B2" w:rsidP="00644A07">
      <w:pPr>
        <w:ind w:left="720"/>
        <w:rPr>
          <w:rFonts w:ascii="Arial" w:hAnsi="Arial" w:cs="Arial"/>
          <w:b/>
          <w:color w:val="1F1F1F"/>
          <w:sz w:val="24"/>
          <w:szCs w:val="51"/>
          <w:shd w:val="clear" w:color="auto" w:fill="FFFFFF"/>
        </w:rPr>
      </w:pPr>
      <w:r w:rsidRPr="00644A07">
        <w:rPr>
          <w:rFonts w:ascii="Arial" w:hAnsi="Arial" w:cs="Arial"/>
          <w:b/>
          <w:color w:val="1F1F1F"/>
          <w:sz w:val="24"/>
          <w:szCs w:val="51"/>
          <w:shd w:val="clear" w:color="auto" w:fill="FFFFFF"/>
        </w:rPr>
        <w:t xml:space="preserve">Choice of City – New York </w:t>
      </w:r>
    </w:p>
    <w:p w:rsidR="00644A07" w:rsidRPr="00644A07" w:rsidRDefault="00644A07" w:rsidP="00644A07">
      <w:pPr>
        <w:ind w:left="720"/>
        <w:rPr>
          <w:rFonts w:ascii="Arial" w:hAnsi="Arial" w:cs="Arial"/>
          <w:b/>
          <w:color w:val="1F1F1F"/>
          <w:sz w:val="24"/>
          <w:szCs w:val="51"/>
          <w:shd w:val="clear" w:color="auto" w:fill="FFFFFF"/>
        </w:rPr>
      </w:pPr>
    </w:p>
    <w:p w:rsidR="003D6E5B" w:rsidRPr="003D6E5B" w:rsidRDefault="007908B2" w:rsidP="00644A07">
      <w:pPr>
        <w:rPr>
          <w:rFonts w:ascii="Arial" w:hAnsi="Arial" w:cs="Arial"/>
          <w:b/>
          <w:color w:val="1F1F1F"/>
          <w:sz w:val="28"/>
          <w:szCs w:val="51"/>
          <w:shd w:val="clear" w:color="auto" w:fill="FFFFFF"/>
        </w:rPr>
      </w:pPr>
      <w:r w:rsidRPr="003D6E5B">
        <w:rPr>
          <w:rFonts w:ascii="Arial" w:hAnsi="Arial" w:cs="Arial"/>
          <w:b/>
          <w:color w:val="1F1F1F"/>
          <w:sz w:val="28"/>
          <w:szCs w:val="51"/>
          <w:shd w:val="clear" w:color="auto" w:fill="FFFFFF"/>
        </w:rPr>
        <w:lastRenderedPageBreak/>
        <w:t xml:space="preserve">Availability of </w:t>
      </w:r>
      <w:r w:rsidR="00644A07" w:rsidRPr="003D6E5B">
        <w:rPr>
          <w:rFonts w:ascii="Arial" w:hAnsi="Arial" w:cs="Arial"/>
          <w:b/>
          <w:color w:val="1F1F1F"/>
          <w:sz w:val="28"/>
          <w:szCs w:val="51"/>
          <w:shd w:val="clear" w:color="auto" w:fill="FFFFFF"/>
        </w:rPr>
        <w:t xml:space="preserve">data related to </w:t>
      </w:r>
      <w:r w:rsidRPr="003D6E5B">
        <w:rPr>
          <w:rFonts w:ascii="Arial" w:hAnsi="Arial" w:cs="Arial"/>
          <w:b/>
          <w:color w:val="1F1F1F"/>
          <w:sz w:val="28"/>
          <w:szCs w:val="51"/>
          <w:shd w:val="clear" w:color="auto" w:fill="FFFFFF"/>
        </w:rPr>
        <w:t>New York</w:t>
      </w:r>
      <w:r w:rsidR="009F237F" w:rsidRPr="003D6E5B">
        <w:rPr>
          <w:rFonts w:ascii="Arial" w:hAnsi="Arial" w:cs="Arial"/>
          <w:b/>
          <w:color w:val="1F1F1F"/>
          <w:sz w:val="28"/>
          <w:szCs w:val="51"/>
          <w:shd w:val="clear" w:color="auto" w:fill="FFFFFF"/>
        </w:rPr>
        <w:t xml:space="preserve"> </w:t>
      </w:r>
      <w:r w:rsidR="00644A07" w:rsidRPr="003D6E5B">
        <w:rPr>
          <w:rFonts w:ascii="Arial" w:hAnsi="Arial" w:cs="Arial"/>
          <w:b/>
          <w:color w:val="1F1F1F"/>
          <w:sz w:val="28"/>
          <w:szCs w:val="51"/>
          <w:shd w:val="clear" w:color="auto" w:fill="FFFFFF"/>
        </w:rPr>
        <w:t>City</w:t>
      </w:r>
      <w:r w:rsidR="003D6E5B" w:rsidRPr="003D6E5B">
        <w:rPr>
          <w:rFonts w:ascii="Arial" w:hAnsi="Arial" w:cs="Arial"/>
          <w:b/>
          <w:color w:val="1F1F1F"/>
          <w:sz w:val="28"/>
          <w:szCs w:val="51"/>
          <w:shd w:val="clear" w:color="auto" w:fill="FFFFFF"/>
        </w:rPr>
        <w:t xml:space="preserve"> </w:t>
      </w:r>
    </w:p>
    <w:p w:rsidR="009F237F" w:rsidRDefault="007908B2" w:rsidP="007908B2">
      <w:pPr>
        <w:pStyle w:val="NoSpacing"/>
        <w:jc w:val="both"/>
        <w:rPr>
          <w:shd w:val="clear" w:color="auto" w:fill="FFFFFF"/>
        </w:rPr>
      </w:pPr>
      <w:r w:rsidRPr="007908B2">
        <w:rPr>
          <w:shd w:val="clear" w:color="auto" w:fill="FFFFFF"/>
        </w:rPr>
        <w:t>B</w:t>
      </w:r>
      <w:r w:rsidR="009F237F" w:rsidRPr="007908B2">
        <w:rPr>
          <w:shd w:val="clear" w:color="auto" w:fill="FFFFFF"/>
        </w:rPr>
        <w:t xml:space="preserve">elow datasets </w:t>
      </w:r>
      <w:r w:rsidRPr="007908B2">
        <w:rPr>
          <w:shd w:val="clear" w:color="auto" w:fill="FFFFFF"/>
        </w:rPr>
        <w:t xml:space="preserve">will be analyzed </w:t>
      </w:r>
      <w:r w:rsidR="009F237F" w:rsidRPr="007908B2">
        <w:rPr>
          <w:shd w:val="clear" w:color="auto" w:fill="FFFFFF"/>
        </w:rPr>
        <w:t>for New</w:t>
      </w:r>
      <w:r w:rsidRPr="007908B2">
        <w:rPr>
          <w:shd w:val="clear" w:color="auto" w:fill="FFFFFF"/>
        </w:rPr>
        <w:t xml:space="preserve"> Y</w:t>
      </w:r>
      <w:r w:rsidR="009F237F" w:rsidRPr="007908B2">
        <w:rPr>
          <w:shd w:val="clear" w:color="auto" w:fill="FFFFFF"/>
        </w:rPr>
        <w:t xml:space="preserve">ork </w:t>
      </w:r>
      <w:r w:rsidR="00644A07" w:rsidRPr="007908B2">
        <w:rPr>
          <w:shd w:val="clear" w:color="auto" w:fill="FFFFFF"/>
        </w:rPr>
        <w:t>City</w:t>
      </w:r>
      <w:r>
        <w:rPr>
          <w:shd w:val="clear" w:color="auto" w:fill="FFFFFF"/>
        </w:rPr>
        <w:t>.</w:t>
      </w:r>
    </w:p>
    <w:p w:rsidR="007908B2" w:rsidRPr="007908B2" w:rsidRDefault="007908B2" w:rsidP="007908B2">
      <w:pPr>
        <w:pStyle w:val="NoSpacing"/>
        <w:jc w:val="both"/>
        <w:rPr>
          <w:shd w:val="clear" w:color="auto" w:fill="FFFFFF"/>
        </w:rPr>
      </w:pPr>
    </w:p>
    <w:p w:rsidR="009F237F" w:rsidRPr="007908B2" w:rsidRDefault="009F237F" w:rsidP="007908B2">
      <w:pPr>
        <w:pStyle w:val="NoSpacing"/>
        <w:numPr>
          <w:ilvl w:val="0"/>
          <w:numId w:val="9"/>
        </w:numPr>
        <w:jc w:val="both"/>
        <w:rPr>
          <w:shd w:val="clear" w:color="auto" w:fill="FFFFFF"/>
        </w:rPr>
      </w:pPr>
      <w:r w:rsidRPr="007908B2">
        <w:rPr>
          <w:shd w:val="clear" w:color="auto" w:fill="FFFFFF"/>
        </w:rPr>
        <w:t>Neighborhood has a total of 5 boroughs and 306</w:t>
      </w:r>
      <w:r w:rsidR="00A72E58">
        <w:rPr>
          <w:shd w:val="clear" w:color="auto" w:fill="FFFFFF"/>
        </w:rPr>
        <w:t xml:space="preserve"> small</w:t>
      </w:r>
      <w:r w:rsidRPr="007908B2">
        <w:rPr>
          <w:shd w:val="clear" w:color="auto" w:fill="FFFFFF"/>
        </w:rPr>
        <w:t xml:space="preserve"> neighborhoods. In order to </w:t>
      </w:r>
      <w:r w:rsidR="007908B2">
        <w:rPr>
          <w:shd w:val="clear" w:color="auto" w:fill="FFFFFF"/>
        </w:rPr>
        <w:t>segment</w:t>
      </w:r>
      <w:r w:rsidRPr="007908B2">
        <w:rPr>
          <w:shd w:val="clear" w:color="auto" w:fill="FFFFFF"/>
        </w:rPr>
        <w:t xml:space="preserve"> the neighborhoods and explore them, we will essentially need a dataset that contains the 5 boroughs and the neighborhoods that exist in each borough as well as the latitude and </w:t>
      </w:r>
      <w:r w:rsidR="007908B2" w:rsidRPr="007908B2">
        <w:rPr>
          <w:shd w:val="clear" w:color="auto" w:fill="FFFFFF"/>
        </w:rPr>
        <w:t>longitude</w:t>
      </w:r>
      <w:r w:rsidRPr="007908B2">
        <w:rPr>
          <w:shd w:val="clear" w:color="auto" w:fill="FFFFFF"/>
        </w:rPr>
        <w:t xml:space="preserve"> coordinates of each neighborhood.</w:t>
      </w:r>
    </w:p>
    <w:p w:rsidR="009F237F" w:rsidRPr="00934151" w:rsidRDefault="009F237F" w:rsidP="007908B2">
      <w:pPr>
        <w:spacing w:before="100" w:beforeAutospacing="1" w:after="100" w:afterAutospacing="1" w:line="240" w:lineRule="auto"/>
        <w:ind w:firstLine="720"/>
        <w:rPr>
          <w:rFonts w:ascii="Times New Roman" w:eastAsia="Times New Roman" w:hAnsi="Times New Roman" w:cs="Times New Roman"/>
          <w:sz w:val="24"/>
          <w:szCs w:val="24"/>
        </w:rPr>
      </w:pPr>
      <w:hyperlink r:id="rId7" w:history="1">
        <w:r w:rsidRPr="00934151">
          <w:rPr>
            <w:rFonts w:ascii="Times New Roman" w:eastAsia="Times New Roman" w:hAnsi="Times New Roman" w:cs="Times New Roman"/>
            <w:color w:val="0000FF"/>
            <w:sz w:val="24"/>
            <w:szCs w:val="24"/>
            <w:u w:val="single"/>
          </w:rPr>
          <w:t>https://geo.nyu.edu/catalog/nyu_2451_34572</w:t>
        </w:r>
      </w:hyperlink>
    </w:p>
    <w:p w:rsidR="009F237F" w:rsidRPr="007908B2" w:rsidRDefault="009F237F" w:rsidP="007908B2">
      <w:pPr>
        <w:pStyle w:val="NoSpacing"/>
        <w:numPr>
          <w:ilvl w:val="0"/>
          <w:numId w:val="9"/>
        </w:numPr>
        <w:jc w:val="both"/>
        <w:rPr>
          <w:b/>
          <w:shd w:val="clear" w:color="auto" w:fill="FFFFFF"/>
        </w:rPr>
      </w:pPr>
      <w:r w:rsidRPr="007908B2">
        <w:rPr>
          <w:b/>
          <w:shd w:val="clear" w:color="auto" w:fill="FFFFFF"/>
        </w:rPr>
        <w:t>DOHMH Farmers Markets and Food Boxes dataset</w:t>
      </w:r>
      <w:r w:rsidR="007908B2" w:rsidRPr="007908B2">
        <w:rPr>
          <w:b/>
          <w:shd w:val="clear" w:color="auto" w:fill="FFFFFF"/>
        </w:rPr>
        <w:t xml:space="preserve"> </w:t>
      </w:r>
    </w:p>
    <w:p w:rsidR="009F237F" w:rsidRPr="00934151" w:rsidRDefault="009F237F" w:rsidP="007908B2">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934151">
          <w:rPr>
            <w:rFonts w:ascii="Times New Roman" w:eastAsia="Times New Roman" w:hAnsi="Times New Roman" w:cs="Times New Roman"/>
            <w:color w:val="0000FF"/>
            <w:sz w:val="24"/>
            <w:szCs w:val="24"/>
            <w:u w:val="single"/>
          </w:rPr>
          <w:t>https://data.cityofnewyork.us/dataset/DOHMH-Farmers-Markets-and-Food-Boxes/8vwk-6iz2</w:t>
        </w:r>
      </w:hyperlink>
    </w:p>
    <w:p w:rsidR="007908B2" w:rsidRDefault="009F237F" w:rsidP="003D6E5B">
      <w:pPr>
        <w:pStyle w:val="NoSpacing"/>
        <w:ind w:firstLine="720"/>
        <w:rPr>
          <w:rFonts w:ascii="Times New Roman" w:eastAsia="Times New Roman" w:hAnsi="Times New Roman" w:cs="Times New Roman"/>
          <w:color w:val="0000FF"/>
          <w:sz w:val="24"/>
          <w:szCs w:val="24"/>
          <w:u w:val="single"/>
        </w:rPr>
      </w:pPr>
      <w:hyperlink r:id="rId9" w:history="1">
        <w:r w:rsidRPr="00934151">
          <w:rPr>
            <w:rFonts w:ascii="Times New Roman" w:eastAsia="Times New Roman" w:hAnsi="Times New Roman" w:cs="Times New Roman"/>
            <w:color w:val="0000FF"/>
            <w:sz w:val="24"/>
            <w:szCs w:val="24"/>
            <w:u w:val="single"/>
          </w:rPr>
          <w:t>https://www.grownyc.org/greenmarketco/foodbox</w:t>
        </w:r>
      </w:hyperlink>
    </w:p>
    <w:p w:rsidR="009F237F" w:rsidRDefault="009F237F" w:rsidP="007908B2">
      <w:pPr>
        <w:pStyle w:val="NoSpacing"/>
        <w:ind w:left="720"/>
        <w:rPr>
          <w:shd w:val="clear" w:color="auto" w:fill="FFFFFF"/>
        </w:rPr>
      </w:pPr>
      <w:r w:rsidRPr="00934151">
        <w:rPr>
          <w:rFonts w:ascii="Times New Roman" w:eastAsia="Times New Roman" w:hAnsi="Times New Roman" w:cs="Times New Roman"/>
          <w:sz w:val="24"/>
          <w:szCs w:val="24"/>
        </w:rPr>
        <w:br/>
      </w:r>
      <w:proofErr w:type="spellStart"/>
      <w:r w:rsidRPr="007908B2">
        <w:rPr>
          <w:shd w:val="clear" w:color="auto" w:fill="FFFFFF"/>
        </w:rPr>
        <w:t>GrowNYC's</w:t>
      </w:r>
      <w:proofErr w:type="spellEnd"/>
      <w:r w:rsidRPr="007908B2">
        <w:rPr>
          <w:shd w:val="clear" w:color="auto" w:fill="FFFFFF"/>
        </w:rPr>
        <w:t xml:space="preserve"> Fresh Food Box Program is a food access initiative that enables under-served communities to purchase fresh, healthy, and primarily regionally grown produce well below traditional retail prices.</w:t>
      </w:r>
    </w:p>
    <w:p w:rsidR="007908B2" w:rsidRPr="007908B2" w:rsidRDefault="007908B2" w:rsidP="007908B2">
      <w:pPr>
        <w:pStyle w:val="NoSpacing"/>
        <w:ind w:left="720"/>
        <w:rPr>
          <w:rFonts w:ascii="Times New Roman" w:eastAsia="Times New Roman" w:hAnsi="Times New Roman" w:cs="Times New Roman"/>
          <w:sz w:val="24"/>
          <w:szCs w:val="24"/>
        </w:rPr>
      </w:pPr>
    </w:p>
    <w:p w:rsidR="009F237F" w:rsidRDefault="009F237F" w:rsidP="007908B2">
      <w:pPr>
        <w:pStyle w:val="NoSpacing"/>
        <w:ind w:left="720"/>
        <w:jc w:val="both"/>
        <w:rPr>
          <w:shd w:val="clear" w:color="auto" w:fill="FFFFFF"/>
        </w:rPr>
      </w:pPr>
      <w:r w:rsidRPr="007908B2">
        <w:rPr>
          <w:shd w:val="clear" w:color="auto" w:fill="FFFFFF"/>
        </w:rPr>
        <w:t>A farmers' market is often defined as a public site used by two or more local or regional producers for the direct sale of farm products to consumers. In addition to fresh fruits and vegetables, markets may sell dairy products, fish, meat, baked goods, and other minimally processed foods.</w:t>
      </w:r>
    </w:p>
    <w:p w:rsidR="00644A07" w:rsidRPr="007908B2" w:rsidRDefault="00644A07" w:rsidP="007908B2">
      <w:pPr>
        <w:pStyle w:val="NoSpacing"/>
        <w:ind w:left="720"/>
        <w:jc w:val="both"/>
        <w:rPr>
          <w:shd w:val="clear" w:color="auto" w:fill="FFFFFF"/>
        </w:rPr>
      </w:pPr>
    </w:p>
    <w:p w:rsidR="009F237F" w:rsidRPr="00644A07" w:rsidRDefault="00644A07" w:rsidP="00644A07">
      <w:pPr>
        <w:pStyle w:val="NoSpacing"/>
        <w:numPr>
          <w:ilvl w:val="0"/>
          <w:numId w:val="9"/>
        </w:numPr>
        <w:jc w:val="both"/>
        <w:rPr>
          <w:b/>
          <w:shd w:val="clear" w:color="auto" w:fill="FFFFFF"/>
        </w:rPr>
      </w:pPr>
      <w:r w:rsidRPr="00644A07">
        <w:rPr>
          <w:b/>
          <w:shd w:val="clear" w:color="auto" w:fill="FFFFFF"/>
        </w:rPr>
        <w:t>Demographics</w:t>
      </w:r>
      <w:r w:rsidR="009F237F" w:rsidRPr="00644A07">
        <w:rPr>
          <w:b/>
          <w:shd w:val="clear" w:color="auto" w:fill="FFFFFF"/>
        </w:rPr>
        <w:t xml:space="preserve"> data from </w:t>
      </w:r>
      <w:r w:rsidRPr="00644A07">
        <w:rPr>
          <w:b/>
          <w:shd w:val="clear" w:color="auto" w:fill="FFFFFF"/>
        </w:rPr>
        <w:t>Wikipedia</w:t>
      </w:r>
      <w:r w:rsidR="009F237F" w:rsidRPr="00644A07">
        <w:rPr>
          <w:b/>
          <w:shd w:val="clear" w:color="auto" w:fill="FFFFFF"/>
        </w:rPr>
        <w:t xml:space="preserve"> </w:t>
      </w:r>
    </w:p>
    <w:p w:rsidR="009F237F" w:rsidRPr="00644A07" w:rsidRDefault="009F237F" w:rsidP="00644A07">
      <w:pPr>
        <w:pStyle w:val="NoSpacing"/>
        <w:numPr>
          <w:ilvl w:val="0"/>
          <w:numId w:val="11"/>
        </w:numPr>
        <w:jc w:val="both"/>
        <w:rPr>
          <w:shd w:val="clear" w:color="auto" w:fill="FFFFFF"/>
        </w:rPr>
      </w:pPr>
      <w:r w:rsidRPr="00644A07">
        <w:rPr>
          <w:shd w:val="clear" w:color="auto" w:fill="FFFFFF"/>
        </w:rPr>
        <w:t xml:space="preserve">New York Population </w:t>
      </w:r>
    </w:p>
    <w:p w:rsidR="009F237F" w:rsidRPr="00644A07" w:rsidRDefault="009F237F" w:rsidP="00644A07">
      <w:pPr>
        <w:pStyle w:val="NoSpacing"/>
        <w:numPr>
          <w:ilvl w:val="0"/>
          <w:numId w:val="11"/>
        </w:numPr>
        <w:jc w:val="both"/>
        <w:rPr>
          <w:shd w:val="clear" w:color="auto" w:fill="FFFFFF"/>
        </w:rPr>
      </w:pPr>
      <w:r w:rsidRPr="00644A07">
        <w:rPr>
          <w:shd w:val="clear" w:color="auto" w:fill="FFFFFF"/>
        </w:rPr>
        <w:t xml:space="preserve">New York City Demographics </w:t>
      </w:r>
    </w:p>
    <w:p w:rsidR="009F237F" w:rsidRPr="00644A07" w:rsidRDefault="009F237F" w:rsidP="00644A07">
      <w:pPr>
        <w:pStyle w:val="NoSpacing"/>
        <w:numPr>
          <w:ilvl w:val="0"/>
          <w:numId w:val="11"/>
        </w:numPr>
        <w:jc w:val="both"/>
        <w:rPr>
          <w:shd w:val="clear" w:color="auto" w:fill="FFFFFF"/>
        </w:rPr>
      </w:pPr>
      <w:r w:rsidRPr="00644A07">
        <w:rPr>
          <w:shd w:val="clear" w:color="auto" w:fill="FFFFFF"/>
        </w:rPr>
        <w:t xml:space="preserve">Cuisine of New York city </w:t>
      </w:r>
    </w:p>
    <w:p w:rsidR="00885907" w:rsidRPr="00885907" w:rsidRDefault="009F237F" w:rsidP="00885907">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hyperlink r:id="rId10" w:history="1">
        <w:r w:rsidRPr="00934151">
          <w:rPr>
            <w:rFonts w:ascii="Times New Roman" w:eastAsia="Times New Roman" w:hAnsi="Times New Roman" w:cs="Times New Roman"/>
            <w:color w:val="0000FF"/>
            <w:sz w:val="24"/>
            <w:szCs w:val="24"/>
            <w:u w:val="single"/>
          </w:rPr>
          <w:t>https://en.wikipedia.org/wiki/New_York_City</w:t>
        </w:r>
      </w:hyperlink>
      <w:r w:rsidRPr="00934151">
        <w:rPr>
          <w:rFonts w:ascii="Times New Roman" w:eastAsia="Times New Roman" w:hAnsi="Times New Roman" w:cs="Times New Roman"/>
          <w:sz w:val="24"/>
          <w:szCs w:val="24"/>
        </w:rPr>
        <w:t xml:space="preserve"> </w:t>
      </w:r>
      <w:r w:rsidRPr="00934151">
        <w:rPr>
          <w:rFonts w:ascii="Times New Roman" w:eastAsia="Times New Roman" w:hAnsi="Times New Roman" w:cs="Times New Roman"/>
          <w:sz w:val="24"/>
          <w:szCs w:val="24"/>
        </w:rPr>
        <w:br/>
      </w:r>
      <w:hyperlink r:id="rId11" w:history="1">
        <w:r w:rsidRPr="00934151">
          <w:rPr>
            <w:rFonts w:ascii="Times New Roman" w:eastAsia="Times New Roman" w:hAnsi="Times New Roman" w:cs="Times New Roman"/>
            <w:color w:val="0000FF"/>
            <w:sz w:val="24"/>
            <w:szCs w:val="24"/>
            <w:u w:val="single"/>
          </w:rPr>
          <w:t>https://en.wikipedia.org/wiki/Economy_of_New_York_City</w:t>
        </w:r>
      </w:hyperlink>
      <w:r w:rsidRPr="00934151">
        <w:rPr>
          <w:rFonts w:ascii="Times New Roman" w:eastAsia="Times New Roman" w:hAnsi="Times New Roman" w:cs="Times New Roman"/>
          <w:sz w:val="24"/>
          <w:szCs w:val="24"/>
        </w:rPr>
        <w:t xml:space="preserve"> </w:t>
      </w:r>
      <w:r w:rsidRPr="00934151">
        <w:rPr>
          <w:rFonts w:ascii="Times New Roman" w:eastAsia="Times New Roman" w:hAnsi="Times New Roman" w:cs="Times New Roman"/>
          <w:sz w:val="24"/>
          <w:szCs w:val="24"/>
        </w:rPr>
        <w:br/>
      </w:r>
      <w:hyperlink r:id="rId12" w:history="1">
        <w:r w:rsidRPr="00934151">
          <w:rPr>
            <w:rFonts w:ascii="Times New Roman" w:eastAsia="Times New Roman" w:hAnsi="Times New Roman" w:cs="Times New Roman"/>
            <w:color w:val="0000FF"/>
            <w:sz w:val="24"/>
            <w:szCs w:val="24"/>
            <w:u w:val="single"/>
          </w:rPr>
          <w:t>https://en.wikipedia.org/wiki/Portal:New_York_City</w:t>
        </w:r>
      </w:hyperlink>
      <w:r w:rsidRPr="00934151">
        <w:rPr>
          <w:rFonts w:ascii="Times New Roman" w:eastAsia="Times New Roman" w:hAnsi="Times New Roman" w:cs="Times New Roman"/>
          <w:sz w:val="24"/>
          <w:szCs w:val="24"/>
        </w:rPr>
        <w:t xml:space="preserve"> </w:t>
      </w:r>
      <w:r w:rsidRPr="00934151">
        <w:rPr>
          <w:rFonts w:ascii="Times New Roman" w:eastAsia="Times New Roman" w:hAnsi="Times New Roman" w:cs="Times New Roman"/>
          <w:sz w:val="24"/>
          <w:szCs w:val="24"/>
        </w:rPr>
        <w:br/>
      </w:r>
      <w:hyperlink r:id="rId13" w:history="1">
        <w:r w:rsidRPr="00934151">
          <w:rPr>
            <w:rFonts w:ascii="Times New Roman" w:eastAsia="Times New Roman" w:hAnsi="Times New Roman" w:cs="Times New Roman"/>
            <w:color w:val="0000FF"/>
            <w:sz w:val="24"/>
            <w:szCs w:val="24"/>
            <w:u w:val="single"/>
          </w:rPr>
          <w:t>https://en.wikipedia.org/wiki/Cuisine_of_New_York_City</w:t>
        </w:r>
      </w:hyperlink>
      <w:r w:rsidRPr="00934151">
        <w:rPr>
          <w:rFonts w:ascii="Times New Roman" w:eastAsia="Times New Roman" w:hAnsi="Times New Roman" w:cs="Times New Roman"/>
          <w:sz w:val="24"/>
          <w:szCs w:val="24"/>
        </w:rPr>
        <w:t xml:space="preserve"> </w:t>
      </w:r>
      <w:r w:rsidRPr="00934151">
        <w:rPr>
          <w:rFonts w:ascii="Times New Roman" w:eastAsia="Times New Roman" w:hAnsi="Times New Roman" w:cs="Times New Roman"/>
          <w:sz w:val="24"/>
          <w:szCs w:val="24"/>
        </w:rPr>
        <w:br/>
      </w:r>
      <w:r w:rsidRPr="00934151">
        <w:rPr>
          <w:rFonts w:ascii="Times New Roman" w:eastAsia="Times New Roman" w:hAnsi="Times New Roman" w:cs="Times New Roman"/>
          <w:color w:val="0000FF"/>
          <w:sz w:val="24"/>
          <w:szCs w:val="24"/>
          <w:u w:val="single"/>
        </w:rPr>
        <w:t>https://en.wikipedia.org/wiki/List_of_Michelin_starred_restaurants_in_New_York_City</w:t>
      </w:r>
    </w:p>
    <w:p w:rsidR="00885907" w:rsidRDefault="00885907">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br w:type="page"/>
      </w:r>
    </w:p>
    <w:p w:rsidR="00644A07" w:rsidRPr="00644A07" w:rsidRDefault="00644A07" w:rsidP="00644A07">
      <w:pPr>
        <w:pStyle w:val="NoSpacing"/>
        <w:numPr>
          <w:ilvl w:val="0"/>
          <w:numId w:val="9"/>
        </w:numPr>
        <w:jc w:val="both"/>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 xml:space="preserve">New York Location data </w:t>
      </w:r>
    </w:p>
    <w:p w:rsidR="009F237F" w:rsidRPr="00644A07" w:rsidRDefault="009F237F" w:rsidP="00644A07">
      <w:pPr>
        <w:pStyle w:val="NoSpacing"/>
        <w:ind w:left="720"/>
        <w:jc w:val="both"/>
        <w:rPr>
          <w:shd w:val="clear" w:color="auto" w:fill="FFFFFF"/>
        </w:rPr>
      </w:pPr>
      <w:r w:rsidRPr="00644A07">
        <w:rPr>
          <w:shd w:val="clear" w:color="auto" w:fill="FFFFFF"/>
        </w:rPr>
        <w:t>New</w:t>
      </w:r>
      <w:r w:rsidR="00644A07" w:rsidRPr="00644A07">
        <w:rPr>
          <w:shd w:val="clear" w:color="auto" w:fill="FFFFFF"/>
        </w:rPr>
        <w:t xml:space="preserve"> Y</w:t>
      </w:r>
      <w:r w:rsidRPr="00644A07">
        <w:rPr>
          <w:shd w:val="clear" w:color="auto" w:fill="FFFFFF"/>
        </w:rPr>
        <w:t xml:space="preserve">ork </w:t>
      </w:r>
      <w:r w:rsidR="00644A07" w:rsidRPr="00644A07">
        <w:rPr>
          <w:shd w:val="clear" w:color="auto" w:fill="FFFFFF"/>
        </w:rPr>
        <w:t>C</w:t>
      </w:r>
      <w:r w:rsidRPr="00644A07">
        <w:rPr>
          <w:shd w:val="clear" w:color="auto" w:fill="FFFFFF"/>
        </w:rPr>
        <w:t>ity geographical coordinates data will be utilized a</w:t>
      </w:r>
      <w:r w:rsidR="00644A07" w:rsidRPr="00644A07">
        <w:rPr>
          <w:shd w:val="clear" w:color="auto" w:fill="FFFFFF"/>
        </w:rPr>
        <w:t>s input for the Foursquare API which</w:t>
      </w:r>
      <w:r w:rsidRPr="00644A07">
        <w:rPr>
          <w:shd w:val="clear" w:color="auto" w:fill="FFFFFF"/>
        </w:rPr>
        <w:t xml:space="preserve"> will be leveraged to provision venues information for each neighborhood.</w:t>
      </w:r>
      <w:r w:rsidR="00644A07" w:rsidRPr="00644A07">
        <w:rPr>
          <w:shd w:val="clear" w:color="auto" w:fill="FFFFFF"/>
        </w:rPr>
        <w:t xml:space="preserve"> </w:t>
      </w:r>
      <w:r w:rsidRPr="00644A07">
        <w:rPr>
          <w:shd w:val="clear" w:color="auto" w:fill="FFFFFF"/>
        </w:rPr>
        <w:t>We will use the Foursquare API to explore neighborhoods in New York City. The below is image of the Foursquare API data.</w:t>
      </w:r>
    </w:p>
    <w:p w:rsidR="009F237F" w:rsidRDefault="009F237F" w:rsidP="009F237F">
      <w:pPr>
        <w:spacing w:before="100" w:beforeAutospacing="1" w:after="100" w:afterAutospacing="1" w:line="240" w:lineRule="auto"/>
        <w:rPr>
          <w:rFonts w:ascii="Times New Roman" w:eastAsia="Times New Roman" w:hAnsi="Times New Roman" w:cs="Times New Roman"/>
          <w:sz w:val="24"/>
          <w:szCs w:val="24"/>
        </w:rPr>
      </w:pPr>
      <w:r w:rsidRPr="00934151">
        <w:rPr>
          <w:rFonts w:ascii="Times New Roman" w:eastAsia="Times New Roman" w:hAnsi="Times New Roman" w:cs="Times New Roman"/>
          <w:noProof/>
          <w:color w:val="0000FF"/>
          <w:sz w:val="24"/>
          <w:szCs w:val="24"/>
        </w:rPr>
        <w:drawing>
          <wp:inline distT="0" distB="0" distL="0" distR="0" wp14:anchorId="5A0D6451" wp14:editId="4ECE638D">
            <wp:extent cx="6410325" cy="1177801"/>
            <wp:effectExtent l="0" t="0" r="0" b="3810"/>
            <wp:docPr id="1" name="Picture 1" descr="Data S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3067" cy="1193004"/>
                    </a:xfrm>
                    <a:prstGeom prst="rect">
                      <a:avLst/>
                    </a:prstGeom>
                    <a:noFill/>
                    <a:ln>
                      <a:noFill/>
                    </a:ln>
                  </pic:spPr>
                </pic:pic>
              </a:graphicData>
            </a:graphic>
          </wp:inline>
        </w:drawing>
      </w:r>
    </w:p>
    <w:p w:rsidR="00885907" w:rsidRPr="005676E8" w:rsidRDefault="00885907" w:rsidP="00885907">
      <w:pPr>
        <w:pStyle w:val="NoSpacing"/>
        <w:rPr>
          <w:rFonts w:ascii="Arial" w:hAnsi="Arial" w:cs="Arial"/>
          <w:b/>
          <w:sz w:val="28"/>
          <w:shd w:val="clear" w:color="auto" w:fill="FFFFFF"/>
        </w:rPr>
      </w:pPr>
      <w:r w:rsidRPr="005676E8">
        <w:rPr>
          <w:rFonts w:ascii="Arial" w:hAnsi="Arial" w:cs="Arial"/>
          <w:b/>
          <w:sz w:val="28"/>
          <w:shd w:val="clear" w:color="auto" w:fill="FFFFFF"/>
        </w:rPr>
        <w:t>Analytic Approach</w:t>
      </w:r>
    </w:p>
    <w:p w:rsidR="005676E8" w:rsidRPr="005676E8" w:rsidRDefault="005676E8" w:rsidP="005676E8">
      <w:pPr>
        <w:pStyle w:val="NoSpacing"/>
        <w:rPr>
          <w:rFonts w:ascii="Arial" w:hAnsi="Arial" w:cs="Arial"/>
          <w:b/>
        </w:rPr>
      </w:pPr>
    </w:p>
    <w:p w:rsidR="005676E8" w:rsidRPr="005676E8" w:rsidRDefault="005676E8" w:rsidP="005676E8">
      <w:pPr>
        <w:pStyle w:val="NoSpacing"/>
        <w:jc w:val="both"/>
        <w:rPr>
          <w:shd w:val="clear" w:color="auto" w:fill="FFFFFF"/>
        </w:rPr>
      </w:pPr>
      <w:r w:rsidRPr="005676E8">
        <w:rPr>
          <w:shd w:val="clear" w:color="auto" w:fill="FFFFFF"/>
        </w:rPr>
        <w:t>Below approaches will be used to identify the location for new restaurant business.</w:t>
      </w:r>
    </w:p>
    <w:p w:rsidR="005676E8" w:rsidRPr="005676E8" w:rsidRDefault="005676E8" w:rsidP="005676E8">
      <w:pPr>
        <w:pStyle w:val="NoSpacing"/>
        <w:rPr>
          <w:rFonts w:ascii="Arial" w:hAnsi="Arial" w:cs="Arial"/>
          <w:b/>
          <w:sz w:val="28"/>
          <w:shd w:val="clear" w:color="auto" w:fill="FFFFFF"/>
        </w:rPr>
      </w:pPr>
    </w:p>
    <w:p w:rsidR="005676E8" w:rsidRPr="00065991" w:rsidRDefault="005676E8" w:rsidP="00065991">
      <w:pPr>
        <w:pStyle w:val="NoSpacing"/>
        <w:jc w:val="both"/>
        <w:rPr>
          <w:shd w:val="clear" w:color="auto" w:fill="FFFFFF"/>
        </w:rPr>
      </w:pPr>
      <w:r w:rsidRPr="00065991">
        <w:rPr>
          <w:shd w:val="clear" w:color="auto" w:fill="FFFFFF"/>
        </w:rPr>
        <w:t xml:space="preserve">New York </w:t>
      </w:r>
      <w:r w:rsidRPr="00065991">
        <w:rPr>
          <w:shd w:val="clear" w:color="auto" w:fill="FFFFFF"/>
        </w:rPr>
        <w:t>City</w:t>
      </w:r>
      <w:r w:rsidRPr="00065991">
        <w:rPr>
          <w:shd w:val="clear" w:color="auto" w:fill="FFFFFF"/>
        </w:rPr>
        <w:t xml:space="preserve"> </w:t>
      </w:r>
      <w:r w:rsidRPr="00065991">
        <w:rPr>
          <w:shd w:val="clear" w:color="auto" w:fill="FFFFFF"/>
        </w:rPr>
        <w:t>neighborhoods have</w:t>
      </w:r>
      <w:r w:rsidRPr="00065991">
        <w:rPr>
          <w:shd w:val="clear" w:color="auto" w:fill="FFFFFF"/>
        </w:rPr>
        <w:t xml:space="preserve"> 5 boroughs and 306</w:t>
      </w:r>
      <w:r w:rsidR="00A72E58">
        <w:rPr>
          <w:shd w:val="clear" w:color="auto" w:fill="FFFFFF"/>
        </w:rPr>
        <w:t xml:space="preserve"> small</w:t>
      </w:r>
      <w:r w:rsidRPr="00065991">
        <w:rPr>
          <w:shd w:val="clear" w:color="auto" w:fill="FFFFFF"/>
        </w:rPr>
        <w:t xml:space="preserve"> neighborhoods.</w:t>
      </w:r>
      <w:r w:rsidR="00065991" w:rsidRPr="00065991">
        <w:rPr>
          <w:shd w:val="clear" w:color="auto" w:fill="FFFFFF"/>
        </w:rPr>
        <w:t xml:space="preserve"> Clustering of Manhattan, Brooklyn, </w:t>
      </w:r>
      <w:r w:rsidRPr="00065991">
        <w:rPr>
          <w:shd w:val="clear" w:color="auto" w:fill="FFFFFF"/>
        </w:rPr>
        <w:t>Bronx, Queens and</w:t>
      </w:r>
      <w:r w:rsidR="00065991" w:rsidRPr="00065991">
        <w:rPr>
          <w:shd w:val="clear" w:color="auto" w:fill="FFFFFF"/>
        </w:rPr>
        <w:t xml:space="preserve"> </w:t>
      </w:r>
      <w:r w:rsidRPr="00065991">
        <w:rPr>
          <w:shd w:val="clear" w:color="auto" w:fill="FFFFFF"/>
        </w:rPr>
        <w:t>Staten Island</w:t>
      </w:r>
      <w:r w:rsidR="00065991" w:rsidRPr="00065991">
        <w:rPr>
          <w:shd w:val="clear" w:color="auto" w:fill="FFFFFF"/>
        </w:rPr>
        <w:t xml:space="preserve"> is needed for analysis</w:t>
      </w:r>
      <w:r w:rsidRPr="00065991">
        <w:rPr>
          <w:shd w:val="clear" w:color="auto" w:fill="FFFFFF"/>
        </w:rPr>
        <w:t xml:space="preserve">. </w:t>
      </w:r>
    </w:p>
    <w:p w:rsidR="005676E8" w:rsidRPr="005676E8" w:rsidRDefault="005676E8" w:rsidP="005676E8">
      <w:pPr>
        <w:pStyle w:val="NoSpacing"/>
        <w:jc w:val="both"/>
        <w:rPr>
          <w:rFonts w:ascii="Arial" w:hAnsi="Arial" w:cs="Arial"/>
        </w:rPr>
      </w:pPr>
    </w:p>
    <w:p w:rsidR="005676E8" w:rsidRDefault="005676E8" w:rsidP="00065991">
      <w:pPr>
        <w:pStyle w:val="NoSpacing"/>
        <w:rPr>
          <w:rFonts w:ascii="Arial" w:hAnsi="Arial" w:cs="Arial"/>
          <w:b/>
          <w:sz w:val="24"/>
          <w:shd w:val="clear" w:color="auto" w:fill="FFFFFF"/>
        </w:rPr>
      </w:pPr>
      <w:r w:rsidRPr="00065991">
        <w:rPr>
          <w:rFonts w:ascii="Arial" w:hAnsi="Arial" w:cs="Arial"/>
          <w:b/>
          <w:sz w:val="24"/>
          <w:shd w:val="clear" w:color="auto" w:fill="FFFFFF"/>
        </w:rPr>
        <w:t>Exploratory Data Analysis</w:t>
      </w:r>
    </w:p>
    <w:p w:rsidR="00065991" w:rsidRDefault="00065991" w:rsidP="00065991">
      <w:pPr>
        <w:pStyle w:val="NoSpacing"/>
        <w:jc w:val="both"/>
        <w:rPr>
          <w:rFonts w:ascii="Arial" w:hAnsi="Arial" w:cs="Arial"/>
          <w:b/>
          <w:sz w:val="24"/>
          <w:shd w:val="clear" w:color="auto" w:fill="FFFFFF"/>
        </w:rPr>
      </w:pPr>
    </w:p>
    <w:p w:rsidR="005676E8" w:rsidRPr="00065991" w:rsidRDefault="00065991" w:rsidP="00065991">
      <w:pPr>
        <w:pStyle w:val="NoSpacing"/>
        <w:jc w:val="both"/>
        <w:rPr>
          <w:b/>
          <w:shd w:val="clear" w:color="auto" w:fill="FFFFFF"/>
        </w:rPr>
      </w:pPr>
      <w:r w:rsidRPr="00065991">
        <w:rPr>
          <w:b/>
          <w:shd w:val="clear" w:color="auto" w:fill="FFFFFF"/>
        </w:rPr>
        <w:t>Part 1 -</w:t>
      </w:r>
      <w:r w:rsidR="005676E8" w:rsidRPr="00065991">
        <w:rPr>
          <w:b/>
          <w:shd w:val="clear" w:color="auto" w:fill="FFFFFF"/>
        </w:rPr>
        <w:t xml:space="preserve"> New </w:t>
      </w:r>
      <w:r w:rsidRPr="00065991">
        <w:rPr>
          <w:b/>
          <w:shd w:val="clear" w:color="auto" w:fill="FFFFFF"/>
        </w:rPr>
        <w:t>York C</w:t>
      </w:r>
      <w:r w:rsidR="005676E8" w:rsidRPr="00065991">
        <w:rPr>
          <w:b/>
          <w:shd w:val="clear" w:color="auto" w:fill="FFFFFF"/>
        </w:rPr>
        <w:t>ity Geographical Coordinates Data.</w:t>
      </w:r>
    </w:p>
    <w:p w:rsidR="005676E8" w:rsidRPr="00065991" w:rsidRDefault="005676E8" w:rsidP="00065991">
      <w:pPr>
        <w:pStyle w:val="NoSpacing"/>
        <w:ind w:left="720"/>
        <w:jc w:val="both"/>
        <w:rPr>
          <w:shd w:val="clear" w:color="auto" w:fill="FFFFFF"/>
        </w:rPr>
      </w:pPr>
      <w:r w:rsidRPr="00065991">
        <w:rPr>
          <w:shd w:val="clear" w:color="auto" w:fill="FFFFFF"/>
        </w:rPr>
        <w:t xml:space="preserve">1. </w:t>
      </w:r>
      <w:r w:rsidR="00A72E58">
        <w:rPr>
          <w:shd w:val="clear" w:color="auto" w:fill="FFFFFF"/>
        </w:rPr>
        <w:t>We load and explore the</w:t>
      </w:r>
      <w:r w:rsidRPr="00065991">
        <w:rPr>
          <w:shd w:val="clear" w:color="auto" w:fill="FFFFFF"/>
        </w:rPr>
        <w:t xml:space="preserve"> data</w:t>
      </w:r>
      <w:r w:rsidR="00A72E58">
        <w:rPr>
          <w:shd w:val="clear" w:color="auto" w:fill="FFFFFF"/>
        </w:rPr>
        <w:t xml:space="preserve"> </w:t>
      </w:r>
      <w:r w:rsidRPr="00065991">
        <w:rPr>
          <w:shd w:val="clear" w:color="auto" w:fill="FFFFFF"/>
        </w:rPr>
        <w:t xml:space="preserve">from </w:t>
      </w:r>
      <w:proofErr w:type="spellStart"/>
      <w:r w:rsidRPr="00065991">
        <w:rPr>
          <w:shd w:val="clear" w:color="auto" w:fill="FFFFFF"/>
        </w:rPr>
        <w:t>newyork_data.json</w:t>
      </w:r>
      <w:proofErr w:type="spellEnd"/>
      <w:r w:rsidRPr="00065991">
        <w:rPr>
          <w:shd w:val="clear" w:color="auto" w:fill="FFFFFF"/>
        </w:rPr>
        <w:t xml:space="preserve"> file.</w:t>
      </w:r>
    </w:p>
    <w:p w:rsidR="005676E8" w:rsidRPr="00065991" w:rsidRDefault="005676E8" w:rsidP="00065991">
      <w:pPr>
        <w:pStyle w:val="NoSpacing"/>
        <w:ind w:left="720"/>
        <w:jc w:val="both"/>
        <w:rPr>
          <w:shd w:val="clear" w:color="auto" w:fill="FFFFFF"/>
        </w:rPr>
      </w:pPr>
      <w:r w:rsidRPr="00065991">
        <w:rPr>
          <w:shd w:val="clear" w:color="auto" w:fill="FFFFFF"/>
        </w:rPr>
        <w:t xml:space="preserve">2. Transform the data of nested python dictionaries into a </w:t>
      </w:r>
      <w:r w:rsidR="00065991" w:rsidRPr="00065991">
        <w:rPr>
          <w:shd w:val="clear" w:color="auto" w:fill="FFFFFF"/>
        </w:rPr>
        <w:t xml:space="preserve">pandas data </w:t>
      </w:r>
      <w:r w:rsidRPr="00065991">
        <w:rPr>
          <w:shd w:val="clear" w:color="auto" w:fill="FFFFFF"/>
        </w:rPr>
        <w:t>frame.</w:t>
      </w:r>
    </w:p>
    <w:p w:rsidR="005676E8" w:rsidRPr="00065991" w:rsidRDefault="005676E8" w:rsidP="00065991">
      <w:pPr>
        <w:pStyle w:val="NoSpacing"/>
        <w:ind w:left="720"/>
        <w:jc w:val="both"/>
        <w:rPr>
          <w:shd w:val="clear" w:color="auto" w:fill="FFFFFF"/>
        </w:rPr>
      </w:pPr>
      <w:r w:rsidRPr="00065991">
        <w:rPr>
          <w:shd w:val="clear" w:color="auto" w:fill="FFFFFF"/>
        </w:rPr>
        <w:t xml:space="preserve">3. This </w:t>
      </w:r>
      <w:r w:rsidR="00065991" w:rsidRPr="00065991">
        <w:rPr>
          <w:shd w:val="clear" w:color="auto" w:fill="FFFFFF"/>
        </w:rPr>
        <w:t>data frame</w:t>
      </w:r>
      <w:r w:rsidRPr="00065991">
        <w:rPr>
          <w:shd w:val="clear" w:color="auto" w:fill="FFFFFF"/>
        </w:rPr>
        <w:t xml:space="preserve"> contains the geographical coordinates of New York </w:t>
      </w:r>
      <w:r w:rsidR="00065991" w:rsidRPr="00065991">
        <w:rPr>
          <w:shd w:val="clear" w:color="auto" w:fill="FFFFFF"/>
        </w:rPr>
        <w:t>C</w:t>
      </w:r>
      <w:r w:rsidRPr="00065991">
        <w:rPr>
          <w:shd w:val="clear" w:color="auto" w:fill="FFFFFF"/>
        </w:rPr>
        <w:t>ity neighborhoods.</w:t>
      </w:r>
    </w:p>
    <w:p w:rsidR="005676E8" w:rsidRPr="00065991" w:rsidRDefault="005676E8" w:rsidP="00065991">
      <w:pPr>
        <w:pStyle w:val="NoSpacing"/>
        <w:ind w:left="720"/>
        <w:jc w:val="both"/>
        <w:rPr>
          <w:shd w:val="clear" w:color="auto" w:fill="FFFFFF"/>
        </w:rPr>
      </w:pPr>
      <w:r w:rsidRPr="00065991">
        <w:rPr>
          <w:shd w:val="clear" w:color="auto" w:fill="FFFFFF"/>
        </w:rPr>
        <w:t>4. This data will</w:t>
      </w:r>
      <w:r w:rsidR="00A72E58">
        <w:rPr>
          <w:shd w:val="clear" w:color="auto" w:fill="FFFFFF"/>
        </w:rPr>
        <w:t xml:space="preserve"> be</w:t>
      </w:r>
      <w:r w:rsidRPr="00065991">
        <w:rPr>
          <w:shd w:val="clear" w:color="auto" w:fill="FFFFFF"/>
        </w:rPr>
        <w:t xml:space="preserve"> used to get Venues data from </w:t>
      </w:r>
      <w:r w:rsidR="00065991" w:rsidRPr="00065991">
        <w:rPr>
          <w:shd w:val="clear" w:color="auto" w:fill="FFFFFF"/>
        </w:rPr>
        <w:t>Foursquare</w:t>
      </w:r>
      <w:r w:rsidRPr="00065991">
        <w:rPr>
          <w:shd w:val="clear" w:color="auto" w:fill="FFFFFF"/>
        </w:rPr>
        <w:t>.</w:t>
      </w:r>
    </w:p>
    <w:p w:rsidR="005676E8" w:rsidRPr="00065991" w:rsidRDefault="005676E8" w:rsidP="00065991">
      <w:pPr>
        <w:pStyle w:val="NoSpacing"/>
        <w:ind w:left="720"/>
        <w:jc w:val="both"/>
        <w:rPr>
          <w:shd w:val="clear" w:color="auto" w:fill="FFFFFF"/>
        </w:rPr>
      </w:pPr>
      <w:r w:rsidRPr="00065991">
        <w:rPr>
          <w:shd w:val="clear" w:color="auto" w:fill="FFFFFF"/>
        </w:rPr>
        <w:t xml:space="preserve">5. We used </w:t>
      </w:r>
      <w:proofErr w:type="spellStart"/>
      <w:r w:rsidRPr="00065991">
        <w:rPr>
          <w:shd w:val="clear" w:color="auto" w:fill="FFFFFF"/>
        </w:rPr>
        <w:t>geopy</w:t>
      </w:r>
      <w:proofErr w:type="spellEnd"/>
      <w:r w:rsidRPr="00065991">
        <w:rPr>
          <w:shd w:val="clear" w:color="auto" w:fill="FFFFFF"/>
        </w:rPr>
        <w:t xml:space="preserve"> and folium libraries to create a map of New York </w:t>
      </w:r>
      <w:r w:rsidR="00065991" w:rsidRPr="00065991">
        <w:rPr>
          <w:shd w:val="clear" w:color="auto" w:fill="FFFFFF"/>
        </w:rPr>
        <w:t>City</w:t>
      </w:r>
      <w:r w:rsidRPr="00065991">
        <w:rPr>
          <w:shd w:val="clear" w:color="auto" w:fill="FFFFFF"/>
        </w:rPr>
        <w:t xml:space="preserve"> with neighborhoods</w:t>
      </w:r>
    </w:p>
    <w:p w:rsidR="005676E8" w:rsidRPr="00065991" w:rsidRDefault="00065991" w:rsidP="00065991">
      <w:pPr>
        <w:pStyle w:val="NoSpacing"/>
        <w:ind w:left="720"/>
        <w:jc w:val="both"/>
        <w:rPr>
          <w:shd w:val="clear" w:color="auto" w:fill="FFFFFF"/>
        </w:rPr>
      </w:pPr>
      <w:r w:rsidRPr="00065991">
        <w:rPr>
          <w:shd w:val="clear" w:color="auto" w:fill="FFFFFF"/>
        </w:rPr>
        <w:t>Superimposed</w:t>
      </w:r>
      <w:r w:rsidR="005676E8" w:rsidRPr="00065991">
        <w:rPr>
          <w:shd w:val="clear" w:color="auto" w:fill="FFFFFF"/>
        </w:rPr>
        <w:t xml:space="preserve"> on top.</w:t>
      </w:r>
    </w:p>
    <w:p w:rsidR="005676E8" w:rsidRDefault="005676E8" w:rsidP="005676E8">
      <w:pPr>
        <w:pStyle w:val="NoSpacing"/>
        <w:jc w:val="both"/>
        <w:rPr>
          <w:rFonts w:ascii="CIDFont+F2" w:hAnsi="CIDFont+F2" w:cs="CIDFont+F2"/>
        </w:rPr>
      </w:pPr>
    </w:p>
    <w:p w:rsidR="00065991" w:rsidRPr="00065991" w:rsidRDefault="00065991" w:rsidP="00065991">
      <w:pPr>
        <w:pStyle w:val="NoSpacing"/>
        <w:jc w:val="both"/>
        <w:rPr>
          <w:b/>
          <w:shd w:val="clear" w:color="auto" w:fill="FFFFFF"/>
        </w:rPr>
      </w:pPr>
      <w:r w:rsidRPr="00065991">
        <w:rPr>
          <w:b/>
          <w:shd w:val="clear" w:color="auto" w:fill="FFFFFF"/>
        </w:rPr>
        <w:t>Part</w:t>
      </w:r>
      <w:r w:rsidR="005676E8" w:rsidRPr="00065991">
        <w:rPr>
          <w:b/>
          <w:shd w:val="clear" w:color="auto" w:fill="FFFFFF"/>
        </w:rPr>
        <w:t xml:space="preserve"> 2- DOHMH Farmers Markets and Food Boxes dataset. </w:t>
      </w:r>
    </w:p>
    <w:p w:rsidR="005676E8" w:rsidRPr="00065991" w:rsidRDefault="00065991" w:rsidP="00065991">
      <w:pPr>
        <w:pStyle w:val="NoSpacing"/>
        <w:jc w:val="both"/>
        <w:rPr>
          <w:shd w:val="clear" w:color="auto" w:fill="FFFFFF"/>
        </w:rPr>
      </w:pPr>
      <w:r w:rsidRPr="00065991">
        <w:rPr>
          <w:shd w:val="clear" w:color="auto" w:fill="FFFFFF"/>
        </w:rPr>
        <w:t>W</w:t>
      </w:r>
      <w:r w:rsidR="005676E8" w:rsidRPr="00065991">
        <w:rPr>
          <w:shd w:val="clear" w:color="auto" w:fill="FFFFFF"/>
        </w:rPr>
        <w:t xml:space="preserve">e will be using </w:t>
      </w:r>
      <w:r w:rsidR="001142FF">
        <w:rPr>
          <w:shd w:val="clear" w:color="auto" w:fill="FFFFFF"/>
        </w:rPr>
        <w:t>the data of Farmers Markets</w:t>
      </w:r>
      <w:r w:rsidR="005676E8" w:rsidRPr="00065991">
        <w:rPr>
          <w:shd w:val="clear" w:color="auto" w:fill="FFFFFF"/>
        </w:rPr>
        <w:t>.</w:t>
      </w:r>
      <w:r w:rsidRPr="00065991">
        <w:rPr>
          <w:shd w:val="clear" w:color="auto" w:fill="FFFFFF"/>
        </w:rPr>
        <w:t xml:space="preserve"> </w:t>
      </w:r>
      <w:r w:rsidR="001142FF">
        <w:rPr>
          <w:shd w:val="clear" w:color="auto" w:fill="FFFFFF"/>
        </w:rPr>
        <w:t>There are total of</w:t>
      </w:r>
      <w:r w:rsidR="005676E8" w:rsidRPr="00065991">
        <w:rPr>
          <w:shd w:val="clear" w:color="auto" w:fill="FFFFFF"/>
        </w:rPr>
        <w:t xml:space="preserve"> 144 Farmers Markets in New York </w:t>
      </w:r>
      <w:r w:rsidRPr="00065991">
        <w:rPr>
          <w:shd w:val="clear" w:color="auto" w:fill="FFFFFF"/>
        </w:rPr>
        <w:t>City</w:t>
      </w:r>
      <w:r w:rsidR="005676E8" w:rsidRPr="00065991">
        <w:rPr>
          <w:shd w:val="clear" w:color="auto" w:fill="FFFFFF"/>
        </w:rPr>
        <w:t xml:space="preserve">. </w:t>
      </w:r>
      <w:r w:rsidRPr="00065991">
        <w:rPr>
          <w:shd w:val="clear" w:color="auto" w:fill="FFFFFF"/>
        </w:rPr>
        <w:t xml:space="preserve">Majority of Farmers Markets are </w:t>
      </w:r>
      <w:r w:rsidR="005676E8" w:rsidRPr="00065991">
        <w:rPr>
          <w:shd w:val="clear" w:color="auto" w:fill="FFFFFF"/>
        </w:rPr>
        <w:t>in Manhattan and</w:t>
      </w:r>
      <w:r w:rsidRPr="00065991">
        <w:rPr>
          <w:shd w:val="clear" w:color="auto" w:fill="FFFFFF"/>
        </w:rPr>
        <w:t xml:space="preserve"> </w:t>
      </w:r>
      <w:r w:rsidR="005676E8" w:rsidRPr="00065991">
        <w:rPr>
          <w:shd w:val="clear" w:color="auto" w:fill="FFFFFF"/>
        </w:rPr>
        <w:t>Brooklyn</w:t>
      </w:r>
      <w:r w:rsidRPr="00065991">
        <w:rPr>
          <w:shd w:val="clear" w:color="auto" w:fill="FFFFFF"/>
        </w:rPr>
        <w:t xml:space="preserve"> a</w:t>
      </w:r>
      <w:r w:rsidR="005676E8" w:rsidRPr="00065991">
        <w:rPr>
          <w:shd w:val="clear" w:color="auto" w:fill="FFFFFF"/>
        </w:rPr>
        <w:t>nd lowest in Queens, Bronx and Staten Island.</w:t>
      </w:r>
    </w:p>
    <w:p w:rsidR="00065991" w:rsidRDefault="00065991" w:rsidP="005676E8">
      <w:pPr>
        <w:autoSpaceDE w:val="0"/>
        <w:autoSpaceDN w:val="0"/>
        <w:adjustRightInd w:val="0"/>
        <w:spacing w:after="0" w:line="240" w:lineRule="auto"/>
        <w:rPr>
          <w:rFonts w:ascii="CIDFont+F2" w:hAnsi="CIDFont+F2" w:cs="CIDFont+F2"/>
        </w:rPr>
      </w:pPr>
    </w:p>
    <w:p w:rsidR="00065991" w:rsidRPr="00065991" w:rsidRDefault="00065991" w:rsidP="00065991">
      <w:pPr>
        <w:pStyle w:val="NoSpacing"/>
        <w:jc w:val="both"/>
        <w:rPr>
          <w:shd w:val="clear" w:color="auto" w:fill="FFFFFF"/>
        </w:rPr>
      </w:pPr>
      <w:r w:rsidRPr="00065991">
        <w:rPr>
          <w:shd w:val="clear" w:color="auto" w:fill="FFFFFF"/>
        </w:rPr>
        <w:t xml:space="preserve">We </w:t>
      </w:r>
      <w:r w:rsidRPr="00065991">
        <w:rPr>
          <w:shd w:val="clear" w:color="auto" w:fill="FFFFFF"/>
        </w:rPr>
        <w:t xml:space="preserve">will </w:t>
      </w:r>
      <w:r w:rsidRPr="00065991">
        <w:rPr>
          <w:shd w:val="clear" w:color="auto" w:fill="FFFFFF"/>
        </w:rPr>
        <w:t xml:space="preserve">use </w:t>
      </w:r>
      <w:proofErr w:type="spellStart"/>
      <w:r w:rsidRPr="00065991">
        <w:rPr>
          <w:shd w:val="clear" w:color="auto" w:fill="FFFFFF"/>
        </w:rPr>
        <w:t>geopy</w:t>
      </w:r>
      <w:proofErr w:type="spellEnd"/>
      <w:r w:rsidRPr="00065991">
        <w:rPr>
          <w:shd w:val="clear" w:color="auto" w:fill="FFFFFF"/>
        </w:rPr>
        <w:t xml:space="preserve"> and folium libraries to create a map to </w:t>
      </w:r>
      <w:r w:rsidRPr="00065991">
        <w:rPr>
          <w:shd w:val="clear" w:color="auto" w:fill="FFFFFF"/>
        </w:rPr>
        <w:t>visualize</w:t>
      </w:r>
      <w:r w:rsidRPr="00065991">
        <w:rPr>
          <w:shd w:val="clear" w:color="auto" w:fill="FFFFFF"/>
        </w:rPr>
        <w:t xml:space="preserve"> farmers markets of New York </w:t>
      </w:r>
      <w:r w:rsidRPr="00065991">
        <w:rPr>
          <w:shd w:val="clear" w:color="auto" w:fill="FFFFFF"/>
        </w:rPr>
        <w:t>City</w:t>
      </w:r>
      <w:r w:rsidRPr="00065991">
        <w:rPr>
          <w:shd w:val="clear" w:color="auto" w:fill="FFFFFF"/>
        </w:rPr>
        <w:t>.</w:t>
      </w:r>
    </w:p>
    <w:p w:rsidR="00065991" w:rsidRDefault="00065991" w:rsidP="005676E8">
      <w:pPr>
        <w:autoSpaceDE w:val="0"/>
        <w:autoSpaceDN w:val="0"/>
        <w:adjustRightInd w:val="0"/>
        <w:spacing w:after="0" w:line="240" w:lineRule="auto"/>
        <w:rPr>
          <w:rFonts w:ascii="CIDFont+F2" w:hAnsi="CIDFont+F2" w:cs="CIDFont+F2"/>
        </w:rPr>
      </w:pPr>
    </w:p>
    <w:p w:rsidR="005676E8" w:rsidRPr="00EB14B8" w:rsidRDefault="00065991" w:rsidP="005676E8">
      <w:pPr>
        <w:pStyle w:val="NoSpacing"/>
        <w:jc w:val="both"/>
        <w:rPr>
          <w:b/>
          <w:shd w:val="clear" w:color="auto" w:fill="FFFFFF"/>
        </w:rPr>
      </w:pPr>
      <w:r w:rsidRPr="00EB14B8">
        <w:rPr>
          <w:b/>
          <w:shd w:val="clear" w:color="auto" w:fill="FFFFFF"/>
        </w:rPr>
        <w:t xml:space="preserve">Part 3: To analyze </w:t>
      </w:r>
      <w:r w:rsidRPr="00EB14B8">
        <w:rPr>
          <w:b/>
          <w:shd w:val="clear" w:color="auto" w:fill="FFFFFF"/>
        </w:rPr>
        <w:t xml:space="preserve">New York </w:t>
      </w:r>
      <w:r w:rsidR="00EB14B8" w:rsidRPr="00EB14B8">
        <w:rPr>
          <w:b/>
          <w:shd w:val="clear" w:color="auto" w:fill="FFFFFF"/>
        </w:rPr>
        <w:t>City</w:t>
      </w:r>
      <w:r w:rsidRPr="00EB14B8">
        <w:rPr>
          <w:b/>
          <w:shd w:val="clear" w:color="auto" w:fill="FFFFFF"/>
        </w:rPr>
        <w:t xml:space="preserve"> Population, Demographics and Cuisine</w:t>
      </w:r>
    </w:p>
    <w:p w:rsidR="00EB14B8" w:rsidRDefault="00EB14B8" w:rsidP="00EB14B8">
      <w:pPr>
        <w:pStyle w:val="NoSpacing"/>
        <w:jc w:val="both"/>
        <w:rPr>
          <w:shd w:val="clear" w:color="auto" w:fill="FFFFFF"/>
        </w:rPr>
      </w:pPr>
      <w:r w:rsidRPr="00EB14B8">
        <w:rPr>
          <w:shd w:val="clear" w:color="auto" w:fill="FFFFFF"/>
        </w:rPr>
        <w:t xml:space="preserve">To </w:t>
      </w:r>
      <w:r w:rsidRPr="00EB14B8">
        <w:rPr>
          <w:shd w:val="clear" w:color="auto" w:fill="FFFFFF"/>
        </w:rPr>
        <w:t>analyze</w:t>
      </w:r>
      <w:r w:rsidR="001142FF">
        <w:rPr>
          <w:shd w:val="clear" w:color="auto" w:fill="FFFFFF"/>
        </w:rPr>
        <w:t xml:space="preserve"> the</w:t>
      </w:r>
      <w:r w:rsidRPr="00EB14B8">
        <w:rPr>
          <w:shd w:val="clear" w:color="auto" w:fill="FFFFFF"/>
        </w:rPr>
        <w:t xml:space="preserve"> New York </w:t>
      </w:r>
      <w:r w:rsidRPr="00EB14B8">
        <w:rPr>
          <w:shd w:val="clear" w:color="auto" w:fill="FFFFFF"/>
        </w:rPr>
        <w:t>City</w:t>
      </w:r>
      <w:r w:rsidRPr="00EB14B8">
        <w:rPr>
          <w:shd w:val="clear" w:color="auto" w:fill="FFFFFF"/>
        </w:rPr>
        <w:t xml:space="preserve"> Population, Demographics and Cuisine, scrapped the data from</w:t>
      </w:r>
      <w:r>
        <w:rPr>
          <w:shd w:val="clear" w:color="auto" w:fill="FFFFFF"/>
        </w:rPr>
        <w:t xml:space="preserve"> </w:t>
      </w:r>
      <w:r w:rsidRPr="00EB14B8">
        <w:rPr>
          <w:shd w:val="clear" w:color="auto" w:fill="FFFFFF"/>
        </w:rPr>
        <w:t xml:space="preserve">Wikipedia pages given above in the data section. We </w:t>
      </w:r>
      <w:r>
        <w:rPr>
          <w:shd w:val="clear" w:color="auto" w:fill="FFFFFF"/>
        </w:rPr>
        <w:t xml:space="preserve">will </w:t>
      </w:r>
      <w:r w:rsidRPr="00EB14B8">
        <w:rPr>
          <w:shd w:val="clear" w:color="auto" w:fill="FFFFFF"/>
        </w:rPr>
        <w:t xml:space="preserve">use </w:t>
      </w:r>
      <w:r w:rsidRPr="00EB14B8">
        <w:rPr>
          <w:shd w:val="clear" w:color="auto" w:fill="FFFFFF"/>
        </w:rPr>
        <w:t>Beautiful Soup</w:t>
      </w:r>
      <w:r w:rsidRPr="00EB14B8">
        <w:rPr>
          <w:shd w:val="clear" w:color="auto" w:fill="FFFFFF"/>
        </w:rPr>
        <w:t xml:space="preserve"> python library. Beautiful</w:t>
      </w:r>
      <w:r>
        <w:rPr>
          <w:shd w:val="clear" w:color="auto" w:fill="FFFFFF"/>
        </w:rPr>
        <w:t xml:space="preserve"> </w:t>
      </w:r>
      <w:r w:rsidRPr="00EB14B8">
        <w:rPr>
          <w:shd w:val="clear" w:color="auto" w:fill="FFFFFF"/>
        </w:rPr>
        <w:t>Soup is a Python package for parsing HTML and XML documents (including having malformed</w:t>
      </w:r>
      <w:r>
        <w:rPr>
          <w:shd w:val="clear" w:color="auto" w:fill="FFFFFF"/>
        </w:rPr>
        <w:t xml:space="preserve"> </w:t>
      </w:r>
      <w:r w:rsidRPr="00EB14B8">
        <w:rPr>
          <w:shd w:val="clear" w:color="auto" w:fill="FFFFFF"/>
        </w:rPr>
        <w:t>markup, i.e. non-closed tags, so named after tag soup). It creates a parse tree for parsed pages that can</w:t>
      </w:r>
      <w:r>
        <w:rPr>
          <w:shd w:val="clear" w:color="auto" w:fill="FFFFFF"/>
        </w:rPr>
        <w:t xml:space="preserve"> </w:t>
      </w:r>
      <w:r w:rsidRPr="00EB14B8">
        <w:rPr>
          <w:shd w:val="clear" w:color="auto" w:fill="FFFFFF"/>
        </w:rPr>
        <w:t>be used to extract data from HTML, which is useful for web scraping</w:t>
      </w:r>
      <w:r>
        <w:rPr>
          <w:shd w:val="clear" w:color="auto" w:fill="FFFFFF"/>
        </w:rPr>
        <w:t>.</w:t>
      </w:r>
    </w:p>
    <w:p w:rsidR="00885907" w:rsidRDefault="00885907">
      <w:pPr>
        <w:rPr>
          <w:shd w:val="clear" w:color="auto" w:fill="FFFFFF"/>
        </w:rPr>
      </w:pPr>
      <w:r>
        <w:rPr>
          <w:shd w:val="clear" w:color="auto" w:fill="FFFFFF"/>
        </w:rPr>
        <w:br w:type="page"/>
      </w:r>
    </w:p>
    <w:p w:rsidR="00EB14B8" w:rsidRPr="00EB14B8" w:rsidRDefault="00EB14B8" w:rsidP="00EB14B8">
      <w:pPr>
        <w:pStyle w:val="NoSpacing"/>
        <w:rPr>
          <w:shd w:val="clear" w:color="auto" w:fill="FFFFFF"/>
        </w:rPr>
      </w:pPr>
    </w:p>
    <w:p w:rsidR="00EB14B8" w:rsidRPr="00EB14B8" w:rsidRDefault="00EB14B8" w:rsidP="002026D5">
      <w:pPr>
        <w:pStyle w:val="ListParagraph"/>
        <w:numPr>
          <w:ilvl w:val="0"/>
          <w:numId w:val="12"/>
        </w:numPr>
        <w:autoSpaceDE w:val="0"/>
        <w:autoSpaceDN w:val="0"/>
        <w:adjustRightInd w:val="0"/>
        <w:spacing w:after="0" w:line="240" w:lineRule="auto"/>
        <w:rPr>
          <w:shd w:val="clear" w:color="auto" w:fill="FFFFFF"/>
        </w:rPr>
      </w:pPr>
      <w:r w:rsidRPr="00EB14B8">
        <w:rPr>
          <w:rFonts w:ascii="CIDFont+F1" w:hAnsi="CIDFont+F1" w:cs="CIDFont+F1"/>
          <w:b/>
        </w:rPr>
        <w:t xml:space="preserve">New York </w:t>
      </w:r>
      <w:r>
        <w:rPr>
          <w:rFonts w:ascii="CIDFont+F1" w:hAnsi="CIDFont+F1" w:cs="CIDFont+F1"/>
          <w:b/>
        </w:rPr>
        <w:t xml:space="preserve">City </w:t>
      </w:r>
      <w:r w:rsidRPr="00EB14B8">
        <w:rPr>
          <w:rFonts w:ascii="CIDFont+F1" w:hAnsi="CIDFont+F1" w:cs="CIDFont+F1"/>
          <w:b/>
        </w:rPr>
        <w:t>Population</w:t>
      </w:r>
      <w:r w:rsidRPr="00EB14B8">
        <w:rPr>
          <w:rFonts w:ascii="CIDFont+F1" w:hAnsi="CIDFont+F1" w:cs="CIDFont+F1"/>
        </w:rPr>
        <w:t xml:space="preserve"> : </w:t>
      </w:r>
      <w:r w:rsidRPr="00EB14B8">
        <w:rPr>
          <w:rFonts w:ascii="CIDFont+F2" w:hAnsi="CIDFont+F2" w:cs="CIDFont+F2"/>
        </w:rPr>
        <w:t>Insights from the data :</w:t>
      </w:r>
    </w:p>
    <w:p w:rsidR="00EB14B8" w:rsidRDefault="00EB14B8" w:rsidP="00EB14B8">
      <w:pPr>
        <w:pStyle w:val="ListParagraph"/>
        <w:numPr>
          <w:ilvl w:val="1"/>
          <w:numId w:val="12"/>
        </w:numPr>
        <w:autoSpaceDE w:val="0"/>
        <w:autoSpaceDN w:val="0"/>
        <w:adjustRightInd w:val="0"/>
        <w:spacing w:after="0" w:line="240" w:lineRule="auto"/>
        <w:jc w:val="both"/>
        <w:rPr>
          <w:shd w:val="clear" w:color="auto" w:fill="FFFFFF"/>
        </w:rPr>
      </w:pPr>
      <w:r w:rsidRPr="00EB14B8">
        <w:rPr>
          <w:shd w:val="clear" w:color="auto" w:fill="FFFFFF"/>
        </w:rPr>
        <w:t>Manhattan (New York County) is the geographically smallest and most densely populated</w:t>
      </w:r>
      <w:r w:rsidRPr="00EB14B8">
        <w:rPr>
          <w:shd w:val="clear" w:color="auto" w:fill="FFFFFF"/>
        </w:rPr>
        <w:t xml:space="preserve"> </w:t>
      </w:r>
      <w:r w:rsidRPr="00EB14B8">
        <w:rPr>
          <w:shd w:val="clear" w:color="auto" w:fill="FFFFFF"/>
        </w:rPr>
        <w:t>borough.</w:t>
      </w:r>
    </w:p>
    <w:p w:rsidR="00EB14B8" w:rsidRDefault="00EB14B8" w:rsidP="00EB14B8">
      <w:pPr>
        <w:pStyle w:val="ListParagraph"/>
        <w:numPr>
          <w:ilvl w:val="1"/>
          <w:numId w:val="12"/>
        </w:numPr>
        <w:autoSpaceDE w:val="0"/>
        <w:autoSpaceDN w:val="0"/>
        <w:adjustRightInd w:val="0"/>
        <w:spacing w:after="0" w:line="240" w:lineRule="auto"/>
        <w:jc w:val="both"/>
        <w:rPr>
          <w:shd w:val="clear" w:color="auto" w:fill="FFFFFF"/>
        </w:rPr>
      </w:pPr>
      <w:r w:rsidRPr="00EB14B8">
        <w:rPr>
          <w:shd w:val="clear" w:color="auto" w:fill="FFFFFF"/>
        </w:rPr>
        <w:t>Manhattan's (New York County's) population density of 72,033 people per square mile</w:t>
      </w:r>
      <w:r w:rsidRPr="00EB14B8">
        <w:rPr>
          <w:shd w:val="clear" w:color="auto" w:fill="FFFFFF"/>
        </w:rPr>
        <w:t xml:space="preserve"> </w:t>
      </w:r>
      <w:r w:rsidRPr="00EB14B8">
        <w:rPr>
          <w:shd w:val="clear" w:color="auto" w:fill="FFFFFF"/>
        </w:rPr>
        <w:t>(27,812/km²) in 2015 makes it the highest of any county in the United States and higher than</w:t>
      </w:r>
      <w:r w:rsidRPr="00EB14B8">
        <w:rPr>
          <w:shd w:val="clear" w:color="auto" w:fill="FFFFFF"/>
        </w:rPr>
        <w:t xml:space="preserve"> </w:t>
      </w:r>
      <w:r w:rsidRPr="00EB14B8">
        <w:rPr>
          <w:shd w:val="clear" w:color="auto" w:fill="FFFFFF"/>
        </w:rPr>
        <w:t>the density of any individual American city.</w:t>
      </w:r>
    </w:p>
    <w:p w:rsidR="00EB14B8" w:rsidRPr="00EB14B8" w:rsidRDefault="00EB14B8" w:rsidP="00A269EE">
      <w:pPr>
        <w:pStyle w:val="ListParagraph"/>
        <w:numPr>
          <w:ilvl w:val="1"/>
          <w:numId w:val="12"/>
        </w:numPr>
        <w:autoSpaceDE w:val="0"/>
        <w:autoSpaceDN w:val="0"/>
        <w:adjustRightInd w:val="0"/>
        <w:spacing w:after="0" w:line="240" w:lineRule="auto"/>
        <w:rPr>
          <w:rFonts w:ascii="CIDFont+F2" w:eastAsia="CIDFont+F5" w:hAnsi="CIDFont+F2" w:cs="CIDFont+F2"/>
        </w:rPr>
      </w:pPr>
      <w:r w:rsidRPr="00EB14B8">
        <w:rPr>
          <w:shd w:val="clear" w:color="auto" w:fill="FFFFFF"/>
        </w:rPr>
        <w:t>Brooklyn (Kings County), on the western tip of Long Island, is the city's most populous</w:t>
      </w:r>
      <w:r w:rsidRPr="00EB14B8">
        <w:rPr>
          <w:shd w:val="clear" w:color="auto" w:fill="FFFFFF"/>
        </w:rPr>
        <w:t xml:space="preserve"> </w:t>
      </w:r>
      <w:r w:rsidRPr="00EB14B8">
        <w:rPr>
          <w:shd w:val="clear" w:color="auto" w:fill="FFFFFF"/>
        </w:rPr>
        <w:t>b</w:t>
      </w:r>
      <w:r w:rsidRPr="00EB14B8">
        <w:rPr>
          <w:shd w:val="clear" w:color="auto" w:fill="FFFFFF"/>
        </w:rPr>
        <w:t>orough.</w:t>
      </w:r>
    </w:p>
    <w:p w:rsidR="00EB14B8" w:rsidRPr="00EB14B8" w:rsidRDefault="00EB14B8" w:rsidP="00FD23FA">
      <w:pPr>
        <w:pStyle w:val="ListParagraph"/>
        <w:numPr>
          <w:ilvl w:val="1"/>
          <w:numId w:val="12"/>
        </w:numPr>
        <w:autoSpaceDE w:val="0"/>
        <w:autoSpaceDN w:val="0"/>
        <w:adjustRightInd w:val="0"/>
        <w:spacing w:after="0" w:line="240" w:lineRule="auto"/>
        <w:jc w:val="both"/>
        <w:rPr>
          <w:shd w:val="clear" w:color="auto" w:fill="FFFFFF"/>
        </w:rPr>
      </w:pPr>
      <w:r w:rsidRPr="00EB14B8">
        <w:rPr>
          <w:shd w:val="clear" w:color="auto" w:fill="FFFFFF"/>
        </w:rPr>
        <w:t>Queens (Queens County), on Long Island north and east of Brooklyn, is geographically the</w:t>
      </w:r>
      <w:r w:rsidRPr="00EB14B8">
        <w:rPr>
          <w:shd w:val="clear" w:color="auto" w:fill="FFFFFF"/>
        </w:rPr>
        <w:t xml:space="preserve"> </w:t>
      </w:r>
      <w:r w:rsidRPr="00EB14B8">
        <w:rPr>
          <w:shd w:val="clear" w:color="auto" w:fill="FFFFFF"/>
        </w:rPr>
        <w:t>largest borough.</w:t>
      </w:r>
    </w:p>
    <w:p w:rsidR="00EB14B8" w:rsidRDefault="00EB14B8" w:rsidP="00EB14B8">
      <w:pPr>
        <w:pStyle w:val="NoSpacing"/>
        <w:jc w:val="both"/>
        <w:rPr>
          <w:rFonts w:ascii="CIDFont+F1" w:hAnsi="CIDFont+F1" w:cs="CIDFont+F1"/>
        </w:rPr>
      </w:pPr>
    </w:p>
    <w:p w:rsidR="00926FE7" w:rsidRPr="00926FE7" w:rsidRDefault="00EB14B8" w:rsidP="00926FE7">
      <w:pPr>
        <w:pStyle w:val="ListParagraph"/>
        <w:numPr>
          <w:ilvl w:val="0"/>
          <w:numId w:val="12"/>
        </w:numPr>
        <w:autoSpaceDE w:val="0"/>
        <w:autoSpaceDN w:val="0"/>
        <w:adjustRightInd w:val="0"/>
        <w:spacing w:after="0" w:line="240" w:lineRule="auto"/>
        <w:rPr>
          <w:rFonts w:ascii="CIDFont+F2" w:hAnsi="CIDFont+F2" w:cs="CIDFont+F2"/>
          <w:sz w:val="14"/>
          <w:szCs w:val="14"/>
        </w:rPr>
      </w:pPr>
      <w:r w:rsidRPr="00926FE7">
        <w:rPr>
          <w:rFonts w:ascii="CIDFont+F1" w:hAnsi="CIDFont+F1" w:cs="CIDFont+F1"/>
          <w:b/>
        </w:rPr>
        <w:t>New York City Demographics</w:t>
      </w:r>
      <w:r>
        <w:rPr>
          <w:rFonts w:ascii="CIDFont+F1" w:hAnsi="CIDFont+F1" w:cs="CIDFont+F1"/>
        </w:rPr>
        <w:t xml:space="preserve"> : </w:t>
      </w:r>
      <w:r w:rsidR="001142FF">
        <w:rPr>
          <w:noProof/>
        </w:rPr>
        <w:drawing>
          <wp:inline distT="0" distB="0" distL="0" distR="0" wp14:anchorId="7F1D8237" wp14:editId="2A196740">
            <wp:extent cx="5943600" cy="1989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9632"/>
                    </a:xfrm>
                    <a:prstGeom prst="rect">
                      <a:avLst/>
                    </a:prstGeom>
                  </pic:spPr>
                </pic:pic>
              </a:graphicData>
            </a:graphic>
          </wp:inline>
        </w:drawing>
      </w:r>
    </w:p>
    <w:p w:rsidR="00EB14B8" w:rsidRPr="00926FE7" w:rsidRDefault="00EB14B8" w:rsidP="00926FE7">
      <w:pPr>
        <w:pStyle w:val="ListParagraph"/>
        <w:numPr>
          <w:ilvl w:val="1"/>
          <w:numId w:val="12"/>
        </w:numPr>
        <w:autoSpaceDE w:val="0"/>
        <w:autoSpaceDN w:val="0"/>
        <w:adjustRightInd w:val="0"/>
        <w:spacing w:after="0" w:line="240" w:lineRule="auto"/>
        <w:jc w:val="both"/>
        <w:rPr>
          <w:shd w:val="clear" w:color="auto" w:fill="FFFFFF"/>
        </w:rPr>
      </w:pPr>
      <w:r w:rsidRPr="00926FE7">
        <w:rPr>
          <w:shd w:val="clear" w:color="auto" w:fill="FFFFFF"/>
        </w:rPr>
        <w:t>New York City is the most pop</w:t>
      </w:r>
      <w:r w:rsidR="00926FE7" w:rsidRPr="00926FE7">
        <w:rPr>
          <w:shd w:val="clear" w:color="auto" w:fill="FFFFFF"/>
        </w:rPr>
        <w:t xml:space="preserve">ulous city in the United States </w:t>
      </w:r>
      <w:r w:rsidRPr="00926FE7">
        <w:rPr>
          <w:shd w:val="clear" w:color="auto" w:fill="FFFFFF"/>
        </w:rPr>
        <w:t>with an estimated record high of</w:t>
      </w:r>
      <w:r w:rsidR="00926FE7" w:rsidRPr="00926FE7">
        <w:rPr>
          <w:shd w:val="clear" w:color="auto" w:fill="FFFFFF"/>
        </w:rPr>
        <w:t xml:space="preserve"> 8,622,698 residents as of 2017, incorporating</w:t>
      </w:r>
      <w:r w:rsidRPr="00926FE7">
        <w:rPr>
          <w:shd w:val="clear" w:color="auto" w:fill="FFFFFF"/>
        </w:rPr>
        <w:t xml:space="preserve"> more immigration</w:t>
      </w:r>
      <w:r w:rsidR="00926FE7" w:rsidRPr="00926FE7">
        <w:rPr>
          <w:shd w:val="clear" w:color="auto" w:fill="FFFFFF"/>
        </w:rPr>
        <w:t xml:space="preserve"> </w:t>
      </w:r>
      <w:r w:rsidRPr="00926FE7">
        <w:rPr>
          <w:shd w:val="clear" w:color="auto" w:fill="FFFFFF"/>
        </w:rPr>
        <w:t>into the city than outmigration since the 2010 United States Census.</w:t>
      </w:r>
    </w:p>
    <w:p w:rsidR="00926FE7" w:rsidRDefault="00926FE7" w:rsidP="00885907">
      <w:pPr>
        <w:pStyle w:val="NoSpacing"/>
      </w:pPr>
    </w:p>
    <w:p w:rsidR="00EB14B8" w:rsidRDefault="00EB14B8" w:rsidP="00926FE7">
      <w:pPr>
        <w:autoSpaceDE w:val="0"/>
        <w:autoSpaceDN w:val="0"/>
        <w:adjustRightInd w:val="0"/>
        <w:spacing w:after="0" w:line="240" w:lineRule="auto"/>
        <w:ind w:left="720"/>
        <w:jc w:val="both"/>
        <w:rPr>
          <w:shd w:val="clear" w:color="auto" w:fill="FFFFFF"/>
        </w:rPr>
      </w:pPr>
      <w:r w:rsidRPr="00926FE7">
        <w:rPr>
          <w:shd w:val="clear" w:color="auto" w:fill="FFFFFF"/>
        </w:rPr>
        <w:t xml:space="preserve">The racial composition is as given below. This is the reason New York </w:t>
      </w:r>
      <w:r w:rsidR="00926FE7" w:rsidRPr="00926FE7">
        <w:rPr>
          <w:shd w:val="clear" w:color="auto" w:fill="FFFFFF"/>
        </w:rPr>
        <w:t>City</w:t>
      </w:r>
      <w:r w:rsidRPr="00926FE7">
        <w:rPr>
          <w:shd w:val="clear" w:color="auto" w:fill="FFFFFF"/>
        </w:rPr>
        <w:t xml:space="preserve"> has restaurants serving</w:t>
      </w:r>
      <w:r w:rsidR="00926FE7" w:rsidRPr="00926FE7">
        <w:rPr>
          <w:shd w:val="clear" w:color="auto" w:fill="FFFFFF"/>
        </w:rPr>
        <w:t xml:space="preserve"> </w:t>
      </w:r>
      <w:r w:rsidRPr="00926FE7">
        <w:rPr>
          <w:shd w:val="clear" w:color="auto" w:fill="FFFFFF"/>
        </w:rPr>
        <w:t>cuisine from many countries such as Indian, African, Japan etc. This also increases the scope for</w:t>
      </w:r>
      <w:r w:rsidR="00926FE7" w:rsidRPr="00926FE7">
        <w:rPr>
          <w:shd w:val="clear" w:color="auto" w:fill="FFFFFF"/>
        </w:rPr>
        <w:t xml:space="preserve"> </w:t>
      </w:r>
      <w:r w:rsidRPr="00926FE7">
        <w:rPr>
          <w:shd w:val="clear" w:color="auto" w:fill="FFFFFF"/>
        </w:rPr>
        <w:t>restaurants business in New York City.</w:t>
      </w:r>
    </w:p>
    <w:p w:rsidR="00926FE7" w:rsidRDefault="00926FE7" w:rsidP="00EB14B8">
      <w:pPr>
        <w:pStyle w:val="NoSpacing"/>
        <w:jc w:val="both"/>
        <w:rPr>
          <w:rFonts w:ascii="CIDFont+F1" w:hAnsi="CIDFont+F1" w:cs="CIDFont+F1"/>
        </w:rPr>
      </w:pPr>
      <w:r>
        <w:rPr>
          <w:noProof/>
        </w:rPr>
        <w:drawing>
          <wp:inline distT="0" distB="0" distL="0" distR="0" wp14:anchorId="7DAFDB33" wp14:editId="774D358E">
            <wp:extent cx="4572000" cy="201748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6671" cy="2028372"/>
                    </a:xfrm>
                    <a:prstGeom prst="rect">
                      <a:avLst/>
                    </a:prstGeom>
                  </pic:spPr>
                </pic:pic>
              </a:graphicData>
            </a:graphic>
          </wp:inline>
        </w:drawing>
      </w:r>
    </w:p>
    <w:p w:rsidR="00885907" w:rsidRDefault="00885907">
      <w:pPr>
        <w:rPr>
          <w:rFonts w:ascii="CIDFont+F1" w:hAnsi="CIDFont+F1" w:cs="CIDFont+F1"/>
        </w:rPr>
      </w:pPr>
      <w:r>
        <w:rPr>
          <w:rFonts w:ascii="CIDFont+F1" w:hAnsi="CIDFont+F1" w:cs="CIDFont+F1"/>
        </w:rPr>
        <w:br w:type="page"/>
      </w:r>
    </w:p>
    <w:p w:rsidR="00885907" w:rsidRDefault="00885907" w:rsidP="00EB14B8">
      <w:pPr>
        <w:pStyle w:val="NoSpacing"/>
        <w:jc w:val="both"/>
        <w:rPr>
          <w:rFonts w:ascii="CIDFont+F1" w:hAnsi="CIDFont+F1" w:cs="CIDFont+F1"/>
        </w:rPr>
      </w:pPr>
    </w:p>
    <w:p w:rsidR="00926FE7" w:rsidRPr="00926FE7" w:rsidRDefault="00926FE7" w:rsidP="00926FE7">
      <w:pPr>
        <w:pStyle w:val="ListParagraph"/>
        <w:numPr>
          <w:ilvl w:val="0"/>
          <w:numId w:val="12"/>
        </w:numPr>
        <w:autoSpaceDE w:val="0"/>
        <w:autoSpaceDN w:val="0"/>
        <w:adjustRightInd w:val="0"/>
        <w:spacing w:after="0" w:line="240" w:lineRule="auto"/>
        <w:rPr>
          <w:rFonts w:ascii="CIDFont+F2" w:hAnsi="CIDFont+F2" w:cs="CIDFont+F2"/>
          <w:color w:val="000000"/>
        </w:rPr>
      </w:pPr>
      <w:r w:rsidRPr="00926FE7">
        <w:rPr>
          <w:rFonts w:ascii="CIDFont+F1" w:hAnsi="CIDFont+F1" w:cs="CIDFont+F1"/>
          <w:b/>
        </w:rPr>
        <w:t>Cuisine of New York city</w:t>
      </w:r>
      <w:r>
        <w:rPr>
          <w:rFonts w:ascii="CIDFont+F1" w:hAnsi="CIDFont+F1" w:cs="CIDFont+F1"/>
          <w:color w:val="000000"/>
        </w:rPr>
        <w:t xml:space="preserve"> : </w:t>
      </w:r>
    </w:p>
    <w:p w:rsidR="00926FE7" w:rsidRPr="00926FE7" w:rsidRDefault="00926FE7" w:rsidP="00926FE7">
      <w:pPr>
        <w:pStyle w:val="ListParagraph"/>
        <w:numPr>
          <w:ilvl w:val="1"/>
          <w:numId w:val="12"/>
        </w:numPr>
        <w:autoSpaceDE w:val="0"/>
        <w:autoSpaceDN w:val="0"/>
        <w:adjustRightInd w:val="0"/>
        <w:spacing w:after="0" w:line="240" w:lineRule="auto"/>
        <w:jc w:val="both"/>
        <w:rPr>
          <w:shd w:val="clear" w:color="auto" w:fill="FFFFFF"/>
        </w:rPr>
      </w:pPr>
      <w:r w:rsidRPr="00926FE7">
        <w:rPr>
          <w:shd w:val="clear" w:color="auto" w:fill="FFFFFF"/>
        </w:rPr>
        <w:t>Data is taken from Wikipedia</w:t>
      </w:r>
      <w:r w:rsidRPr="00926FE7">
        <w:rPr>
          <w:shd w:val="clear" w:color="auto" w:fill="FFFFFF"/>
        </w:rPr>
        <w:t xml:space="preserve"> page </w:t>
      </w:r>
      <w:hyperlink r:id="rId18" w:history="1">
        <w:r w:rsidRPr="00926FE7">
          <w:rPr>
            <w:rStyle w:val="Hyperlink"/>
            <w:shd w:val="clear" w:color="auto" w:fill="FFFFFF"/>
          </w:rPr>
          <w:t>https://en.wikipedia.org/wiki/Cuisine_of_New_York_City</w:t>
        </w:r>
      </w:hyperlink>
    </w:p>
    <w:p w:rsidR="00926FE7" w:rsidRDefault="00926FE7" w:rsidP="00926FE7">
      <w:pPr>
        <w:pStyle w:val="ListParagraph"/>
        <w:numPr>
          <w:ilvl w:val="1"/>
          <w:numId w:val="12"/>
        </w:numPr>
        <w:autoSpaceDE w:val="0"/>
        <w:autoSpaceDN w:val="0"/>
        <w:adjustRightInd w:val="0"/>
        <w:spacing w:after="0" w:line="240" w:lineRule="auto"/>
        <w:jc w:val="both"/>
        <w:rPr>
          <w:shd w:val="clear" w:color="auto" w:fill="FFFFFF"/>
        </w:rPr>
      </w:pPr>
      <w:r>
        <w:rPr>
          <w:shd w:val="clear" w:color="auto" w:fill="FFFFFF"/>
        </w:rPr>
        <w:t>Word cloud on this data</w:t>
      </w:r>
    </w:p>
    <w:p w:rsidR="00926FE7" w:rsidRPr="00926FE7" w:rsidRDefault="00926FE7" w:rsidP="00926FE7">
      <w:pPr>
        <w:pStyle w:val="ListParagraph"/>
        <w:numPr>
          <w:ilvl w:val="0"/>
          <w:numId w:val="12"/>
        </w:numPr>
        <w:autoSpaceDE w:val="0"/>
        <w:autoSpaceDN w:val="0"/>
        <w:adjustRightInd w:val="0"/>
        <w:spacing w:after="0" w:line="240" w:lineRule="auto"/>
        <w:rPr>
          <w:rFonts w:ascii="CIDFont+F1" w:hAnsi="CIDFont+F1" w:cs="CIDFont+F1"/>
          <w:b/>
        </w:rPr>
      </w:pPr>
      <w:r w:rsidRPr="00926FE7">
        <w:rPr>
          <w:rFonts w:ascii="CIDFont+F1" w:hAnsi="CIDFont+F1" w:cs="CIDFont+F1"/>
          <w:b/>
        </w:rPr>
        <w:t xml:space="preserve">NEW YORK CITY CUISINE </w:t>
      </w:r>
    </w:p>
    <w:p w:rsidR="00926FE7" w:rsidRPr="00447013" w:rsidRDefault="00926FE7" w:rsidP="00926FE7">
      <w:pPr>
        <w:pStyle w:val="ListParagraph"/>
        <w:numPr>
          <w:ilvl w:val="1"/>
          <w:numId w:val="12"/>
        </w:numPr>
        <w:autoSpaceDE w:val="0"/>
        <w:autoSpaceDN w:val="0"/>
        <w:adjustRightInd w:val="0"/>
        <w:spacing w:after="0" w:line="240" w:lineRule="auto"/>
        <w:jc w:val="both"/>
        <w:rPr>
          <w:shd w:val="clear" w:color="auto" w:fill="FFFFFF"/>
        </w:rPr>
      </w:pPr>
      <w:r w:rsidRPr="00926FE7">
        <w:rPr>
          <w:shd w:val="clear" w:color="auto" w:fill="FFFFFF"/>
        </w:rPr>
        <w:t xml:space="preserve">Preferred Food in New York City –Italian, </w:t>
      </w:r>
      <w:r w:rsidR="001142FF" w:rsidRPr="00926FE7">
        <w:rPr>
          <w:shd w:val="clear" w:color="auto" w:fill="FFFFFF"/>
        </w:rPr>
        <w:t>Puerto</w:t>
      </w:r>
      <w:r w:rsidRPr="00926FE7">
        <w:rPr>
          <w:shd w:val="clear" w:color="auto" w:fill="FFFFFF"/>
        </w:rPr>
        <w:t xml:space="preserve"> Rican,</w:t>
      </w:r>
      <w:r w:rsidRPr="00926FE7">
        <w:rPr>
          <w:shd w:val="clear" w:color="auto" w:fill="FFFFFF"/>
        </w:rPr>
        <w:t xml:space="preserve"> </w:t>
      </w:r>
      <w:r w:rsidRPr="00926FE7">
        <w:rPr>
          <w:shd w:val="clear" w:color="auto" w:fill="FFFFFF"/>
        </w:rPr>
        <w:t>Mexican, Jewish, Indian, Pakistani &amp; Dominican.</w:t>
      </w:r>
    </w:p>
    <w:p w:rsidR="00926FE7" w:rsidRPr="00926FE7" w:rsidRDefault="005676E8" w:rsidP="00926FE7">
      <w:pPr>
        <w:pStyle w:val="ListParagraph"/>
        <w:numPr>
          <w:ilvl w:val="0"/>
          <w:numId w:val="12"/>
        </w:numPr>
        <w:autoSpaceDE w:val="0"/>
        <w:autoSpaceDN w:val="0"/>
        <w:adjustRightInd w:val="0"/>
        <w:spacing w:after="0" w:line="240" w:lineRule="auto"/>
        <w:rPr>
          <w:rFonts w:ascii="CIDFont+F1" w:hAnsi="CIDFont+F1" w:cs="CIDFont+F1"/>
          <w:b/>
        </w:rPr>
      </w:pPr>
      <w:r w:rsidRPr="00926FE7">
        <w:rPr>
          <w:rFonts w:ascii="CIDFont+F1" w:hAnsi="CIDFont+F1" w:cs="CIDFont+F1"/>
          <w:b/>
        </w:rPr>
        <w:t>BROOKLYN CUISINE</w:t>
      </w:r>
    </w:p>
    <w:p w:rsidR="005676E8" w:rsidRPr="00447013" w:rsidRDefault="005676E8" w:rsidP="00447013">
      <w:pPr>
        <w:pStyle w:val="ListParagraph"/>
        <w:numPr>
          <w:ilvl w:val="1"/>
          <w:numId w:val="12"/>
        </w:numPr>
        <w:autoSpaceDE w:val="0"/>
        <w:autoSpaceDN w:val="0"/>
        <w:adjustRightInd w:val="0"/>
        <w:spacing w:after="0" w:line="240" w:lineRule="auto"/>
        <w:jc w:val="both"/>
        <w:rPr>
          <w:shd w:val="clear" w:color="auto" w:fill="FFFFFF"/>
        </w:rPr>
      </w:pPr>
      <w:r w:rsidRPr="00447013">
        <w:rPr>
          <w:shd w:val="clear" w:color="auto" w:fill="FFFFFF"/>
        </w:rPr>
        <w:t xml:space="preserve">Preferred Food in Brooklyn is –Italian, </w:t>
      </w:r>
      <w:r w:rsidR="001142FF" w:rsidRPr="00447013">
        <w:rPr>
          <w:shd w:val="clear" w:color="auto" w:fill="FFFFFF"/>
        </w:rPr>
        <w:t>Puerto</w:t>
      </w:r>
      <w:r w:rsidRPr="00447013">
        <w:rPr>
          <w:shd w:val="clear" w:color="auto" w:fill="FFFFFF"/>
        </w:rPr>
        <w:t xml:space="preserve"> Rican &amp; Mexican</w:t>
      </w:r>
    </w:p>
    <w:p w:rsidR="00447013" w:rsidRDefault="005676E8" w:rsidP="00926FE7">
      <w:pPr>
        <w:pStyle w:val="ListParagraph"/>
        <w:numPr>
          <w:ilvl w:val="0"/>
          <w:numId w:val="12"/>
        </w:numPr>
        <w:autoSpaceDE w:val="0"/>
        <w:autoSpaceDN w:val="0"/>
        <w:adjustRightInd w:val="0"/>
        <w:spacing w:after="0" w:line="240" w:lineRule="auto"/>
        <w:rPr>
          <w:rFonts w:ascii="CIDFont+F2" w:hAnsi="CIDFont+F2" w:cs="CIDFont+F2"/>
        </w:rPr>
      </w:pPr>
      <w:r w:rsidRPr="00926FE7">
        <w:rPr>
          <w:rFonts w:ascii="CIDFont+F1" w:hAnsi="CIDFont+F1" w:cs="CIDFont+F1"/>
          <w:b/>
        </w:rPr>
        <w:t>MANHATTAN CUISINE</w:t>
      </w:r>
    </w:p>
    <w:p w:rsidR="005676E8" w:rsidRPr="00447013" w:rsidRDefault="005676E8" w:rsidP="00556B28">
      <w:pPr>
        <w:pStyle w:val="ListParagraph"/>
        <w:numPr>
          <w:ilvl w:val="1"/>
          <w:numId w:val="12"/>
        </w:numPr>
        <w:autoSpaceDE w:val="0"/>
        <w:autoSpaceDN w:val="0"/>
        <w:adjustRightInd w:val="0"/>
        <w:spacing w:after="0" w:line="240" w:lineRule="auto"/>
        <w:jc w:val="both"/>
        <w:rPr>
          <w:rFonts w:ascii="CIDFont+F2" w:hAnsi="CIDFont+F2" w:cs="CIDFont+F2"/>
          <w:sz w:val="24"/>
          <w:szCs w:val="24"/>
        </w:rPr>
      </w:pPr>
      <w:r w:rsidRPr="00447013">
        <w:rPr>
          <w:shd w:val="clear" w:color="auto" w:fill="FFFFFF"/>
        </w:rPr>
        <w:t>Preferred Food in Manhattan is – Italian, American, Puerto Rican</w:t>
      </w:r>
      <w:r w:rsidR="00447013">
        <w:rPr>
          <w:shd w:val="clear" w:color="auto" w:fill="FFFFFF"/>
        </w:rPr>
        <w:t xml:space="preserve"> </w:t>
      </w:r>
      <w:r w:rsidRPr="00447013">
        <w:rPr>
          <w:shd w:val="clear" w:color="auto" w:fill="FFFFFF"/>
        </w:rPr>
        <w:t>and Indian.</w:t>
      </w:r>
    </w:p>
    <w:p w:rsidR="00447013" w:rsidRPr="00447013" w:rsidRDefault="005676E8" w:rsidP="00926FE7">
      <w:pPr>
        <w:pStyle w:val="ListParagraph"/>
        <w:numPr>
          <w:ilvl w:val="0"/>
          <w:numId w:val="12"/>
        </w:numPr>
        <w:autoSpaceDE w:val="0"/>
        <w:autoSpaceDN w:val="0"/>
        <w:adjustRightInd w:val="0"/>
        <w:spacing w:after="0" w:line="240" w:lineRule="auto"/>
        <w:rPr>
          <w:rFonts w:ascii="CIDFont+F2" w:hAnsi="CIDFont+F2" w:cs="CIDFont+F2"/>
        </w:rPr>
      </w:pPr>
      <w:r w:rsidRPr="00926FE7">
        <w:rPr>
          <w:rFonts w:ascii="CIDFont+F1" w:hAnsi="CIDFont+F1" w:cs="CIDFont+F1"/>
          <w:b/>
        </w:rPr>
        <w:t>QUEENS CUISINE</w:t>
      </w:r>
      <w:r>
        <w:rPr>
          <w:rFonts w:ascii="CIDFont+F1" w:hAnsi="CIDFont+F1" w:cs="CIDFont+F1"/>
        </w:rPr>
        <w:t xml:space="preserve"> </w:t>
      </w:r>
    </w:p>
    <w:p w:rsidR="005676E8" w:rsidRPr="00447013" w:rsidRDefault="005676E8" w:rsidP="00447013">
      <w:pPr>
        <w:pStyle w:val="ListParagraph"/>
        <w:numPr>
          <w:ilvl w:val="1"/>
          <w:numId w:val="12"/>
        </w:numPr>
        <w:autoSpaceDE w:val="0"/>
        <w:autoSpaceDN w:val="0"/>
        <w:adjustRightInd w:val="0"/>
        <w:spacing w:after="0" w:line="240" w:lineRule="auto"/>
        <w:jc w:val="both"/>
        <w:rPr>
          <w:shd w:val="clear" w:color="auto" w:fill="FFFFFF"/>
        </w:rPr>
      </w:pPr>
      <w:r w:rsidRPr="00447013">
        <w:rPr>
          <w:shd w:val="clear" w:color="auto" w:fill="FFFFFF"/>
        </w:rPr>
        <w:t>Preferred Food in Queens is – Indian, Irish, Pakistani and Mexican.</w:t>
      </w:r>
    </w:p>
    <w:p w:rsidR="00926FE7" w:rsidRPr="00926FE7" w:rsidRDefault="005676E8" w:rsidP="00D050B4">
      <w:pPr>
        <w:pStyle w:val="ListParagraph"/>
        <w:numPr>
          <w:ilvl w:val="0"/>
          <w:numId w:val="12"/>
        </w:numPr>
        <w:autoSpaceDE w:val="0"/>
        <w:autoSpaceDN w:val="0"/>
        <w:adjustRightInd w:val="0"/>
        <w:spacing w:after="0" w:line="240" w:lineRule="auto"/>
        <w:rPr>
          <w:rFonts w:ascii="CIDFont+F2" w:hAnsi="CIDFont+F2" w:cs="CIDFont+F2"/>
        </w:rPr>
      </w:pPr>
      <w:r w:rsidRPr="00926FE7">
        <w:rPr>
          <w:rFonts w:ascii="CIDFont+F1" w:hAnsi="CIDFont+F1" w:cs="CIDFont+F1"/>
          <w:b/>
        </w:rPr>
        <w:t>THE</w:t>
      </w:r>
      <w:r w:rsidRPr="00926FE7">
        <w:rPr>
          <w:rFonts w:ascii="CIDFont+F1" w:hAnsi="CIDFont+F1" w:cs="CIDFont+F1"/>
        </w:rPr>
        <w:t xml:space="preserve"> </w:t>
      </w:r>
      <w:r w:rsidRPr="00926FE7">
        <w:rPr>
          <w:rFonts w:ascii="CIDFont+F1" w:hAnsi="CIDFont+F1" w:cs="CIDFont+F1"/>
          <w:b/>
        </w:rPr>
        <w:t>BRONX CUISINE</w:t>
      </w:r>
      <w:r w:rsidRPr="00926FE7">
        <w:rPr>
          <w:rFonts w:ascii="CIDFont+F1" w:hAnsi="CIDFont+F1" w:cs="CIDFont+F1"/>
        </w:rPr>
        <w:t xml:space="preserve"> </w:t>
      </w:r>
    </w:p>
    <w:p w:rsidR="005676E8" w:rsidRPr="00447013" w:rsidRDefault="005676E8" w:rsidP="00447013">
      <w:pPr>
        <w:pStyle w:val="ListParagraph"/>
        <w:numPr>
          <w:ilvl w:val="1"/>
          <w:numId w:val="12"/>
        </w:numPr>
        <w:autoSpaceDE w:val="0"/>
        <w:autoSpaceDN w:val="0"/>
        <w:adjustRightInd w:val="0"/>
        <w:spacing w:after="0" w:line="240" w:lineRule="auto"/>
        <w:jc w:val="both"/>
        <w:rPr>
          <w:shd w:val="clear" w:color="auto" w:fill="FFFFFF"/>
        </w:rPr>
      </w:pPr>
      <w:r w:rsidRPr="00447013">
        <w:rPr>
          <w:shd w:val="clear" w:color="auto" w:fill="FFFFFF"/>
        </w:rPr>
        <w:t>Preferred Food in The Bronx is – Italian,</w:t>
      </w:r>
      <w:r w:rsidR="00447013">
        <w:rPr>
          <w:shd w:val="clear" w:color="auto" w:fill="FFFFFF"/>
        </w:rPr>
        <w:t xml:space="preserve"> </w:t>
      </w:r>
      <w:r w:rsidRPr="00447013">
        <w:rPr>
          <w:shd w:val="clear" w:color="auto" w:fill="FFFFFF"/>
        </w:rPr>
        <w:t>Puerto Rican, Albanian and</w:t>
      </w:r>
      <w:r w:rsidR="00926FE7" w:rsidRPr="00447013">
        <w:rPr>
          <w:shd w:val="clear" w:color="auto" w:fill="FFFFFF"/>
        </w:rPr>
        <w:t xml:space="preserve"> </w:t>
      </w:r>
      <w:r w:rsidRPr="00447013">
        <w:rPr>
          <w:shd w:val="clear" w:color="auto" w:fill="FFFFFF"/>
        </w:rPr>
        <w:t>Dominican.</w:t>
      </w:r>
    </w:p>
    <w:p w:rsidR="00447013" w:rsidRPr="00926FE7" w:rsidRDefault="00447013" w:rsidP="00447013">
      <w:pPr>
        <w:pStyle w:val="ListParagraph"/>
        <w:autoSpaceDE w:val="0"/>
        <w:autoSpaceDN w:val="0"/>
        <w:adjustRightInd w:val="0"/>
        <w:spacing w:after="0" w:line="240" w:lineRule="auto"/>
        <w:rPr>
          <w:rFonts w:ascii="CIDFont+F2" w:hAnsi="CIDFont+F2" w:cs="CIDFont+F2"/>
        </w:rPr>
      </w:pPr>
    </w:p>
    <w:p w:rsidR="005676E8" w:rsidRPr="00447013" w:rsidRDefault="005676E8" w:rsidP="00447013">
      <w:pPr>
        <w:autoSpaceDE w:val="0"/>
        <w:autoSpaceDN w:val="0"/>
        <w:adjustRightInd w:val="0"/>
        <w:spacing w:after="0" w:line="240" w:lineRule="auto"/>
        <w:ind w:left="360"/>
        <w:jc w:val="both"/>
        <w:rPr>
          <w:shd w:val="clear" w:color="auto" w:fill="FFFFFF"/>
        </w:rPr>
      </w:pPr>
      <w:r w:rsidRPr="00447013">
        <w:rPr>
          <w:shd w:val="clear" w:color="auto" w:fill="FFFFFF"/>
        </w:rPr>
        <w:t xml:space="preserve">There is very less data of cuisine relating to Staten Island. So </w:t>
      </w:r>
      <w:r w:rsidR="00447013" w:rsidRPr="00447013">
        <w:rPr>
          <w:shd w:val="clear" w:color="auto" w:fill="FFFFFF"/>
        </w:rPr>
        <w:t>cannot</w:t>
      </w:r>
      <w:r w:rsidRPr="00447013">
        <w:rPr>
          <w:shd w:val="clear" w:color="auto" w:fill="FFFFFF"/>
        </w:rPr>
        <w:t xml:space="preserve"> develop word cloud with it.</w:t>
      </w:r>
    </w:p>
    <w:p w:rsidR="00926FE7" w:rsidRDefault="00926FE7" w:rsidP="005676E8">
      <w:pPr>
        <w:autoSpaceDE w:val="0"/>
        <w:autoSpaceDN w:val="0"/>
        <w:adjustRightInd w:val="0"/>
        <w:spacing w:after="0" w:line="240" w:lineRule="auto"/>
        <w:rPr>
          <w:rFonts w:ascii="CIDFont+F2" w:hAnsi="CIDFont+F2" w:cs="CIDFont+F2"/>
        </w:rPr>
      </w:pPr>
    </w:p>
    <w:p w:rsidR="00447013" w:rsidRPr="00447013" w:rsidRDefault="00447013" w:rsidP="00447013">
      <w:pPr>
        <w:pStyle w:val="NoSpacing"/>
        <w:jc w:val="both"/>
        <w:rPr>
          <w:b/>
          <w:shd w:val="clear" w:color="auto" w:fill="FFFFFF"/>
        </w:rPr>
      </w:pPr>
      <w:r w:rsidRPr="00447013">
        <w:rPr>
          <w:b/>
          <w:shd w:val="clear" w:color="auto" w:fill="FFFFFF"/>
        </w:rPr>
        <w:t>Part</w:t>
      </w:r>
      <w:r w:rsidR="005676E8" w:rsidRPr="00447013">
        <w:rPr>
          <w:b/>
          <w:shd w:val="clear" w:color="auto" w:fill="FFFFFF"/>
        </w:rPr>
        <w:t xml:space="preserve"> </w:t>
      </w:r>
      <w:proofErr w:type="gramStart"/>
      <w:r w:rsidR="005676E8" w:rsidRPr="00447013">
        <w:rPr>
          <w:b/>
          <w:shd w:val="clear" w:color="auto" w:fill="FFFFFF"/>
        </w:rPr>
        <w:t>4 :</w:t>
      </w:r>
      <w:proofErr w:type="gramEnd"/>
      <w:r w:rsidR="005676E8" w:rsidRPr="00447013">
        <w:rPr>
          <w:b/>
          <w:shd w:val="clear" w:color="auto" w:fill="FFFFFF"/>
        </w:rPr>
        <w:t xml:space="preserve"> New</w:t>
      </w:r>
      <w:r w:rsidR="00701F62">
        <w:rPr>
          <w:b/>
          <w:shd w:val="clear" w:color="auto" w:fill="FFFFFF"/>
        </w:rPr>
        <w:t xml:space="preserve"> </w:t>
      </w:r>
      <w:r w:rsidR="005676E8" w:rsidRPr="00447013">
        <w:rPr>
          <w:b/>
          <w:shd w:val="clear" w:color="auto" w:fill="FFFFFF"/>
        </w:rPr>
        <w:t xml:space="preserve">York city geographical coordinates data </w:t>
      </w:r>
    </w:p>
    <w:p w:rsidR="005676E8" w:rsidRPr="00447013" w:rsidRDefault="00447013" w:rsidP="00447013">
      <w:pPr>
        <w:pStyle w:val="NoSpacing"/>
        <w:jc w:val="both"/>
        <w:rPr>
          <w:shd w:val="clear" w:color="auto" w:fill="FFFFFF"/>
        </w:rPr>
      </w:pPr>
      <w:r w:rsidRPr="00447013">
        <w:rPr>
          <w:shd w:val="clear" w:color="auto" w:fill="FFFFFF"/>
        </w:rPr>
        <w:t xml:space="preserve">Location data will be </w:t>
      </w:r>
      <w:r w:rsidR="005676E8" w:rsidRPr="00447013">
        <w:rPr>
          <w:shd w:val="clear" w:color="auto" w:fill="FFFFFF"/>
        </w:rPr>
        <w:t>utilized as input for the Foursquare</w:t>
      </w:r>
      <w:r w:rsidRPr="00447013">
        <w:rPr>
          <w:shd w:val="clear" w:color="auto" w:fill="FFFFFF"/>
        </w:rPr>
        <w:t xml:space="preserve"> API that</w:t>
      </w:r>
      <w:r w:rsidR="005676E8" w:rsidRPr="00447013">
        <w:rPr>
          <w:shd w:val="clear" w:color="auto" w:fill="FFFFFF"/>
        </w:rPr>
        <w:t xml:space="preserve"> has been leveraged to provision venues information for each neighborhood. We </w:t>
      </w:r>
      <w:r w:rsidRPr="00447013">
        <w:rPr>
          <w:shd w:val="clear" w:color="auto" w:fill="FFFFFF"/>
        </w:rPr>
        <w:t xml:space="preserve">will use </w:t>
      </w:r>
      <w:r w:rsidR="005676E8" w:rsidRPr="00447013">
        <w:rPr>
          <w:shd w:val="clear" w:color="auto" w:fill="FFFFFF"/>
        </w:rPr>
        <w:t>the</w:t>
      </w:r>
      <w:r w:rsidRPr="00447013">
        <w:rPr>
          <w:shd w:val="clear" w:color="auto" w:fill="FFFFFF"/>
        </w:rPr>
        <w:t xml:space="preserve"> </w:t>
      </w:r>
      <w:r w:rsidR="005676E8" w:rsidRPr="00447013">
        <w:rPr>
          <w:shd w:val="clear" w:color="auto" w:fill="FFFFFF"/>
        </w:rPr>
        <w:t xml:space="preserve">Foursquare API data to explore neighborhoods in </w:t>
      </w:r>
      <w:r w:rsidR="001142FF">
        <w:rPr>
          <w:shd w:val="clear" w:color="auto" w:fill="FFFFFF"/>
        </w:rPr>
        <w:t xml:space="preserve">the </w:t>
      </w:r>
      <w:r w:rsidR="005676E8" w:rsidRPr="00447013">
        <w:rPr>
          <w:shd w:val="clear" w:color="auto" w:fill="FFFFFF"/>
        </w:rPr>
        <w:t>New York City.</w:t>
      </w:r>
    </w:p>
    <w:p w:rsidR="005676E8" w:rsidRDefault="005676E8" w:rsidP="005676E8">
      <w:pPr>
        <w:autoSpaceDE w:val="0"/>
        <w:autoSpaceDN w:val="0"/>
        <w:adjustRightInd w:val="0"/>
        <w:spacing w:after="0" w:line="240" w:lineRule="auto"/>
        <w:rPr>
          <w:rFonts w:ascii="CIDFont+F1" w:hAnsi="CIDFont+F1" w:cs="CIDFont+F1"/>
        </w:rPr>
      </w:pPr>
    </w:p>
    <w:p w:rsidR="005676E8" w:rsidRPr="00447013" w:rsidRDefault="005676E8" w:rsidP="00447013">
      <w:pPr>
        <w:pStyle w:val="NoSpacing"/>
        <w:jc w:val="both"/>
        <w:rPr>
          <w:b/>
          <w:shd w:val="clear" w:color="auto" w:fill="FFFFFF"/>
        </w:rPr>
      </w:pPr>
      <w:r w:rsidRPr="00447013">
        <w:rPr>
          <w:b/>
          <w:shd w:val="clear" w:color="auto" w:fill="FFFFFF"/>
        </w:rPr>
        <w:t>Brookl</w:t>
      </w:r>
      <w:r w:rsidR="00447013" w:rsidRPr="00447013">
        <w:rPr>
          <w:b/>
          <w:shd w:val="clear" w:color="auto" w:fill="FFFFFF"/>
        </w:rPr>
        <w:t>yn</w:t>
      </w:r>
      <w:r w:rsidR="00447013">
        <w:rPr>
          <w:b/>
          <w:shd w:val="clear" w:color="auto" w:fill="FFFFFF"/>
        </w:rPr>
        <w:t>,</w:t>
      </w:r>
      <w:r w:rsidR="00447013" w:rsidRPr="00447013">
        <w:rPr>
          <w:b/>
          <w:shd w:val="clear" w:color="auto" w:fill="FFFFFF"/>
        </w:rPr>
        <w:t xml:space="preserve"> Manhattan</w:t>
      </w:r>
      <w:r w:rsidR="00447013">
        <w:rPr>
          <w:b/>
          <w:shd w:val="clear" w:color="auto" w:fill="FFFFFF"/>
        </w:rPr>
        <w:t xml:space="preserve">, </w:t>
      </w:r>
      <w:r w:rsidR="00447013" w:rsidRPr="00447013">
        <w:rPr>
          <w:b/>
          <w:shd w:val="clear" w:color="auto" w:fill="FFFFFF"/>
        </w:rPr>
        <w:t>Bronx, Queens and Staten Island Neighborhoods</w:t>
      </w:r>
      <w:r w:rsidR="00447013">
        <w:rPr>
          <w:b/>
          <w:shd w:val="clear" w:color="auto" w:fill="FFFFFF"/>
        </w:rPr>
        <w:t xml:space="preserve"> </w:t>
      </w:r>
      <w:r w:rsidR="00447013" w:rsidRPr="00447013">
        <w:rPr>
          <w:b/>
          <w:shd w:val="clear" w:color="auto" w:fill="FFFFFF"/>
        </w:rPr>
        <w:t>Visualization</w:t>
      </w:r>
    </w:p>
    <w:p w:rsidR="005676E8" w:rsidRPr="00447013" w:rsidRDefault="005676E8" w:rsidP="00447013">
      <w:pPr>
        <w:pStyle w:val="NoSpacing"/>
        <w:jc w:val="both"/>
        <w:rPr>
          <w:shd w:val="clear" w:color="auto" w:fill="FFFFFF"/>
        </w:rPr>
      </w:pPr>
      <w:r w:rsidRPr="00447013">
        <w:rPr>
          <w:shd w:val="clear" w:color="auto" w:fill="FFFFFF"/>
        </w:rPr>
        <w:t xml:space="preserve">Using the geographical coordinates of each </w:t>
      </w:r>
      <w:r w:rsidR="00447013" w:rsidRPr="00447013">
        <w:rPr>
          <w:shd w:val="clear" w:color="auto" w:fill="FFFFFF"/>
        </w:rPr>
        <w:t>neighborhoods</w:t>
      </w:r>
      <w:r w:rsidRPr="00447013">
        <w:rPr>
          <w:shd w:val="clear" w:color="auto" w:fill="FFFFFF"/>
        </w:rPr>
        <w:t xml:space="preserve"> foursquare API calls are made to get top</w:t>
      </w:r>
      <w:r w:rsidR="00447013" w:rsidRPr="00447013">
        <w:rPr>
          <w:shd w:val="clear" w:color="auto" w:fill="FFFFFF"/>
        </w:rPr>
        <w:t xml:space="preserve"> </w:t>
      </w:r>
      <w:r w:rsidRPr="00447013">
        <w:rPr>
          <w:shd w:val="clear" w:color="auto" w:fill="FFFFFF"/>
        </w:rPr>
        <w:t xml:space="preserve">200 venues in a radius of 1000 meters. The venues data is as given </w:t>
      </w:r>
      <w:r w:rsidR="00447013" w:rsidRPr="00447013">
        <w:rPr>
          <w:shd w:val="clear" w:color="auto" w:fill="FFFFFF"/>
        </w:rPr>
        <w:t>below:</w:t>
      </w:r>
    </w:p>
    <w:p w:rsidR="00447013" w:rsidRDefault="00447013" w:rsidP="005676E8">
      <w:pPr>
        <w:autoSpaceDE w:val="0"/>
        <w:autoSpaceDN w:val="0"/>
        <w:adjustRightInd w:val="0"/>
        <w:spacing w:after="0" w:line="240" w:lineRule="auto"/>
        <w:rPr>
          <w:rFonts w:ascii="CIDFont+F2" w:hAnsi="CIDFont+F2" w:cs="CIDFont+F2"/>
        </w:rPr>
      </w:pPr>
    </w:p>
    <w:p w:rsidR="00447013" w:rsidRPr="00447013" w:rsidRDefault="00447013" w:rsidP="00447013">
      <w:pPr>
        <w:pStyle w:val="NoSpacing"/>
        <w:jc w:val="both"/>
        <w:rPr>
          <w:b/>
          <w:shd w:val="clear" w:color="auto" w:fill="FFFFFF"/>
        </w:rPr>
      </w:pPr>
      <w:r w:rsidRPr="00447013">
        <w:rPr>
          <w:b/>
          <w:shd w:val="clear" w:color="auto" w:fill="FFFFFF"/>
        </w:rPr>
        <w:t>Brooklyn</w:t>
      </w:r>
      <w:r>
        <w:rPr>
          <w:b/>
          <w:shd w:val="clear" w:color="auto" w:fill="FFFFFF"/>
        </w:rPr>
        <w:t>,</w:t>
      </w:r>
      <w:r w:rsidRPr="00447013">
        <w:rPr>
          <w:b/>
          <w:shd w:val="clear" w:color="auto" w:fill="FFFFFF"/>
        </w:rPr>
        <w:t xml:space="preserve"> Manhattan</w:t>
      </w:r>
      <w:r>
        <w:rPr>
          <w:b/>
          <w:shd w:val="clear" w:color="auto" w:fill="FFFFFF"/>
        </w:rPr>
        <w:t xml:space="preserve">, </w:t>
      </w:r>
      <w:r w:rsidRPr="00447013">
        <w:rPr>
          <w:b/>
          <w:shd w:val="clear" w:color="auto" w:fill="FFFFFF"/>
        </w:rPr>
        <w:t xml:space="preserve">Bronx, Queens and Staten Island </w:t>
      </w:r>
      <w:r w:rsidRPr="00447013">
        <w:rPr>
          <w:b/>
          <w:shd w:val="clear" w:color="auto" w:fill="FFFFFF"/>
        </w:rPr>
        <w:t>Venues Visualization</w:t>
      </w:r>
    </w:p>
    <w:p w:rsidR="005676E8" w:rsidRPr="00447013" w:rsidRDefault="00447013" w:rsidP="00447013">
      <w:pPr>
        <w:pStyle w:val="NoSpacing"/>
        <w:jc w:val="both"/>
        <w:rPr>
          <w:shd w:val="clear" w:color="auto" w:fill="FFFFFF"/>
        </w:rPr>
      </w:pPr>
      <w:r w:rsidRPr="00447013">
        <w:rPr>
          <w:shd w:val="clear" w:color="auto" w:fill="FFFFFF"/>
        </w:rPr>
        <w:t>We will g</w:t>
      </w:r>
      <w:r w:rsidR="005676E8" w:rsidRPr="00447013">
        <w:rPr>
          <w:shd w:val="clear" w:color="auto" w:fill="FFFFFF"/>
        </w:rPr>
        <w:t>enerate</w:t>
      </w:r>
      <w:r w:rsidR="001142FF">
        <w:rPr>
          <w:shd w:val="clear" w:color="auto" w:fill="FFFFFF"/>
        </w:rPr>
        <w:t xml:space="preserve"> the</w:t>
      </w:r>
      <w:r w:rsidR="005676E8" w:rsidRPr="00447013">
        <w:rPr>
          <w:shd w:val="clear" w:color="auto" w:fill="FFFFFF"/>
        </w:rPr>
        <w:t xml:space="preserve"> Brooklyn and Manhattan</w:t>
      </w:r>
      <w:r w:rsidRPr="00447013">
        <w:rPr>
          <w:shd w:val="clear" w:color="auto" w:fill="FFFFFF"/>
        </w:rPr>
        <w:t xml:space="preserve"> </w:t>
      </w:r>
      <w:r w:rsidR="005676E8" w:rsidRPr="00447013">
        <w:rPr>
          <w:shd w:val="clear" w:color="auto" w:fill="FFFFFF"/>
        </w:rPr>
        <w:t>Venues Visualization. The "</w:t>
      </w:r>
      <w:proofErr w:type="spellStart"/>
      <w:r w:rsidR="005676E8" w:rsidRPr="00447013">
        <w:rPr>
          <w:shd w:val="clear" w:color="auto" w:fill="FFFFFF"/>
        </w:rPr>
        <w:t>BM_venues</w:t>
      </w:r>
      <w:proofErr w:type="spellEnd"/>
      <w:r w:rsidR="005676E8" w:rsidRPr="00447013">
        <w:rPr>
          <w:shd w:val="clear" w:color="auto" w:fill="FFFFFF"/>
        </w:rPr>
        <w:t xml:space="preserve">" </w:t>
      </w:r>
      <w:r w:rsidRPr="00447013">
        <w:rPr>
          <w:shd w:val="clear" w:color="auto" w:fill="FFFFFF"/>
        </w:rPr>
        <w:t>data frame</w:t>
      </w:r>
      <w:r w:rsidR="005676E8" w:rsidRPr="00447013">
        <w:rPr>
          <w:shd w:val="clear" w:color="auto" w:fill="FFFFFF"/>
        </w:rPr>
        <w:t xml:space="preserve"> has 9708 venues and 397 unique venue types.</w:t>
      </w:r>
    </w:p>
    <w:p w:rsidR="00447013" w:rsidRPr="00447013" w:rsidRDefault="00447013" w:rsidP="00447013">
      <w:pPr>
        <w:pStyle w:val="NoSpacing"/>
        <w:jc w:val="both"/>
        <w:rPr>
          <w:shd w:val="clear" w:color="auto" w:fill="FFFFFF"/>
        </w:rPr>
      </w:pPr>
    </w:p>
    <w:p w:rsidR="005676E8" w:rsidRPr="00447013" w:rsidRDefault="005676E8" w:rsidP="00447013">
      <w:pPr>
        <w:pStyle w:val="NoSpacing"/>
        <w:jc w:val="both"/>
        <w:rPr>
          <w:shd w:val="clear" w:color="auto" w:fill="FFFFFF"/>
        </w:rPr>
      </w:pPr>
      <w:r w:rsidRPr="00447013">
        <w:rPr>
          <w:shd w:val="clear" w:color="auto" w:fill="FFFFFF"/>
        </w:rPr>
        <w:t xml:space="preserve">Bronx, Queens and Staten Island Venues </w:t>
      </w:r>
      <w:r w:rsidR="00701F62" w:rsidRPr="00447013">
        <w:rPr>
          <w:shd w:val="clear" w:color="auto" w:fill="FFFFFF"/>
        </w:rPr>
        <w:t>Visualization:</w:t>
      </w:r>
      <w:r w:rsidRPr="00447013">
        <w:rPr>
          <w:shd w:val="clear" w:color="auto" w:fill="FFFFFF"/>
        </w:rPr>
        <w:t xml:space="preserve"> The "</w:t>
      </w:r>
      <w:proofErr w:type="spellStart"/>
      <w:r w:rsidRPr="00447013">
        <w:rPr>
          <w:shd w:val="clear" w:color="auto" w:fill="FFFFFF"/>
        </w:rPr>
        <w:t>BQS_venues</w:t>
      </w:r>
      <w:proofErr w:type="spellEnd"/>
      <w:r w:rsidRPr="00447013">
        <w:rPr>
          <w:shd w:val="clear" w:color="auto" w:fill="FFFFFF"/>
        </w:rPr>
        <w:t>" data</w:t>
      </w:r>
      <w:r w:rsidR="001142FF">
        <w:rPr>
          <w:shd w:val="clear" w:color="auto" w:fill="FFFFFF"/>
        </w:rPr>
        <w:t xml:space="preserve"> </w:t>
      </w:r>
      <w:r w:rsidRPr="00447013">
        <w:rPr>
          <w:shd w:val="clear" w:color="auto" w:fill="FFFFFF"/>
        </w:rPr>
        <w:t>frame has 10805</w:t>
      </w:r>
      <w:r w:rsidR="00447013" w:rsidRPr="00447013">
        <w:rPr>
          <w:shd w:val="clear" w:color="auto" w:fill="FFFFFF"/>
        </w:rPr>
        <w:t xml:space="preserve"> </w:t>
      </w:r>
      <w:r w:rsidRPr="00447013">
        <w:rPr>
          <w:shd w:val="clear" w:color="auto" w:fill="FFFFFF"/>
        </w:rPr>
        <w:t>venues and 387 unique venue types.</w:t>
      </w:r>
    </w:p>
    <w:p w:rsidR="00447013" w:rsidRDefault="00447013" w:rsidP="005676E8">
      <w:pPr>
        <w:autoSpaceDE w:val="0"/>
        <w:autoSpaceDN w:val="0"/>
        <w:adjustRightInd w:val="0"/>
        <w:spacing w:after="0" w:line="240" w:lineRule="auto"/>
        <w:rPr>
          <w:rFonts w:ascii="CIDFont+F1" w:hAnsi="CIDFont+F1" w:cs="CIDFont+F1"/>
        </w:rPr>
      </w:pPr>
    </w:p>
    <w:p w:rsidR="005676E8" w:rsidRPr="00447013" w:rsidRDefault="00447013" w:rsidP="005676E8">
      <w:pPr>
        <w:autoSpaceDE w:val="0"/>
        <w:autoSpaceDN w:val="0"/>
        <w:adjustRightInd w:val="0"/>
        <w:spacing w:after="0" w:line="240" w:lineRule="auto"/>
        <w:rPr>
          <w:rFonts w:ascii="CIDFont+F1" w:hAnsi="CIDFont+F1" w:cs="CIDFont+F1"/>
          <w:b/>
          <w:sz w:val="28"/>
          <w:szCs w:val="28"/>
        </w:rPr>
      </w:pPr>
      <w:r w:rsidRPr="00447013">
        <w:rPr>
          <w:rFonts w:ascii="CIDFont+F1" w:hAnsi="CIDFont+F1" w:cs="CIDFont+F1"/>
          <w:b/>
          <w:sz w:val="28"/>
          <w:szCs w:val="28"/>
        </w:rPr>
        <w:t>Outcome</w:t>
      </w:r>
    </w:p>
    <w:p w:rsidR="005676E8" w:rsidRPr="00701F62" w:rsidRDefault="00701F62" w:rsidP="00701F62">
      <w:pPr>
        <w:pStyle w:val="NoSpacing"/>
        <w:jc w:val="both"/>
        <w:rPr>
          <w:shd w:val="clear" w:color="auto" w:fill="FFFFFF"/>
        </w:rPr>
      </w:pPr>
      <w:r w:rsidRPr="00701F62">
        <w:rPr>
          <w:shd w:val="clear" w:color="auto" w:fill="FFFFFF"/>
        </w:rPr>
        <w:t>We will</w:t>
      </w:r>
      <w:r w:rsidR="00447013" w:rsidRPr="00701F62">
        <w:rPr>
          <w:shd w:val="clear" w:color="auto" w:fill="FFFFFF"/>
        </w:rPr>
        <w:t xml:space="preserve"> filter and use </w:t>
      </w:r>
      <w:r w:rsidR="00085F85">
        <w:rPr>
          <w:shd w:val="clear" w:color="auto" w:fill="FFFFFF"/>
        </w:rPr>
        <w:t xml:space="preserve">only </w:t>
      </w:r>
      <w:r w:rsidRPr="00701F62">
        <w:rPr>
          <w:shd w:val="clear" w:color="auto" w:fill="FFFFFF"/>
        </w:rPr>
        <w:t>restaurant data for Brooklyn,</w:t>
      </w:r>
      <w:r w:rsidR="005676E8" w:rsidRPr="00701F62">
        <w:rPr>
          <w:shd w:val="clear" w:color="auto" w:fill="FFFFFF"/>
        </w:rPr>
        <w:t xml:space="preserve"> Manhattan</w:t>
      </w:r>
      <w:r w:rsidRPr="00701F62">
        <w:rPr>
          <w:shd w:val="clear" w:color="auto" w:fill="FFFFFF"/>
        </w:rPr>
        <w:t>,</w:t>
      </w:r>
      <w:r w:rsidR="005676E8" w:rsidRPr="00701F62">
        <w:rPr>
          <w:shd w:val="clear" w:color="auto" w:fill="FFFFFF"/>
        </w:rPr>
        <w:t xml:space="preserve"> Bronx, Queens and Staten Island clustering</w:t>
      </w:r>
      <w:r w:rsidRPr="00701F62">
        <w:rPr>
          <w:shd w:val="clear" w:color="auto" w:fill="FFFFFF"/>
        </w:rPr>
        <w:t xml:space="preserve"> using venue data</w:t>
      </w:r>
      <w:r w:rsidR="005676E8" w:rsidRPr="00701F62">
        <w:rPr>
          <w:shd w:val="clear" w:color="auto" w:fill="FFFFFF"/>
        </w:rPr>
        <w:t>.</w:t>
      </w:r>
    </w:p>
    <w:p w:rsidR="00447013" w:rsidRDefault="00447013" w:rsidP="005676E8">
      <w:pPr>
        <w:autoSpaceDE w:val="0"/>
        <w:autoSpaceDN w:val="0"/>
        <w:adjustRightInd w:val="0"/>
        <w:spacing w:after="0" w:line="240" w:lineRule="auto"/>
        <w:rPr>
          <w:rFonts w:ascii="CIDFont+F2" w:hAnsi="CIDFont+F2" w:cs="CIDFont+F2"/>
        </w:rPr>
      </w:pPr>
    </w:p>
    <w:p w:rsidR="005676E8" w:rsidRPr="00701F62" w:rsidRDefault="005676E8" w:rsidP="00701F62">
      <w:pPr>
        <w:pStyle w:val="NoSpacing"/>
        <w:jc w:val="both"/>
        <w:rPr>
          <w:shd w:val="clear" w:color="auto" w:fill="FFFFFF"/>
        </w:rPr>
      </w:pPr>
      <w:r w:rsidRPr="00701F62">
        <w:rPr>
          <w:shd w:val="clear" w:color="auto" w:fill="FFFFFF"/>
        </w:rPr>
        <w:t>Neighborhood K-Means clustering based on mean occurrence of venu</w:t>
      </w:r>
      <w:r w:rsidR="00701F62" w:rsidRPr="00701F62">
        <w:rPr>
          <w:shd w:val="clear" w:color="auto" w:fill="FFFFFF"/>
        </w:rPr>
        <w:t>e category</w:t>
      </w:r>
      <w:r w:rsidRPr="00701F62">
        <w:rPr>
          <w:shd w:val="clear" w:color="auto" w:fill="FFFFFF"/>
        </w:rPr>
        <w:t>:</w:t>
      </w:r>
    </w:p>
    <w:p w:rsidR="00701F62" w:rsidRDefault="00701F62" w:rsidP="005676E8">
      <w:pPr>
        <w:autoSpaceDE w:val="0"/>
        <w:autoSpaceDN w:val="0"/>
        <w:adjustRightInd w:val="0"/>
        <w:spacing w:after="0" w:line="240" w:lineRule="auto"/>
        <w:rPr>
          <w:rFonts w:ascii="CIDFont+F1" w:hAnsi="CIDFont+F1" w:cs="CIDFont+F1"/>
        </w:rPr>
      </w:pPr>
    </w:p>
    <w:p w:rsidR="005676E8" w:rsidRPr="00701F62" w:rsidRDefault="00085F85" w:rsidP="00701F62">
      <w:pPr>
        <w:pStyle w:val="NoSpacing"/>
        <w:jc w:val="both"/>
        <w:rPr>
          <w:shd w:val="clear" w:color="auto" w:fill="FFFFFF"/>
        </w:rPr>
      </w:pPr>
      <w:r>
        <w:rPr>
          <w:shd w:val="clear" w:color="auto" w:fill="FFFFFF"/>
        </w:rPr>
        <w:t>We</w:t>
      </w:r>
      <w:r w:rsidR="005676E8" w:rsidRPr="00701F62">
        <w:rPr>
          <w:shd w:val="clear" w:color="auto" w:fill="FFFFFF"/>
        </w:rPr>
        <w:t xml:space="preserve"> </w:t>
      </w:r>
      <w:r>
        <w:rPr>
          <w:shd w:val="clear" w:color="auto" w:fill="FFFFFF"/>
        </w:rPr>
        <w:t>cluster</w:t>
      </w:r>
      <w:r w:rsidR="005676E8" w:rsidRPr="00701F62">
        <w:rPr>
          <w:shd w:val="clear" w:color="auto" w:fill="FFFFFF"/>
        </w:rPr>
        <w:t xml:space="preserve"> the neighborhoods into two</w:t>
      </w:r>
      <w:r>
        <w:rPr>
          <w:shd w:val="clear" w:color="auto" w:fill="FFFFFF"/>
        </w:rPr>
        <w:t xml:space="preserve"> different</w:t>
      </w:r>
      <w:r w:rsidR="005676E8" w:rsidRPr="00701F62">
        <w:rPr>
          <w:shd w:val="clear" w:color="auto" w:fill="FFFFFF"/>
        </w:rPr>
        <w:t xml:space="preserve"> clusters</w:t>
      </w:r>
      <w:r>
        <w:rPr>
          <w:shd w:val="clear" w:color="auto" w:fill="FFFFFF"/>
        </w:rPr>
        <w:t xml:space="preserve"> and</w:t>
      </w:r>
      <w:r w:rsidR="005676E8" w:rsidRPr="00701F62">
        <w:rPr>
          <w:shd w:val="clear" w:color="auto" w:fill="FFFFFF"/>
        </w:rPr>
        <w:t xml:space="preserve"> </w:t>
      </w:r>
      <w:r w:rsidR="00701F62">
        <w:rPr>
          <w:shd w:val="clear" w:color="auto" w:fill="FFFFFF"/>
        </w:rPr>
        <w:t>will use</w:t>
      </w:r>
      <w:r w:rsidR="005676E8" w:rsidRPr="00701F62">
        <w:rPr>
          <w:shd w:val="clear" w:color="auto" w:fill="FFFFFF"/>
        </w:rPr>
        <w:t xml:space="preserve"> the K-Means clustering Algorithm. </w:t>
      </w:r>
      <w:r w:rsidR="00701F62" w:rsidRPr="00701F62">
        <w:rPr>
          <w:shd w:val="clear" w:color="auto" w:fill="FFFFFF"/>
        </w:rPr>
        <w:t xml:space="preserve">K-means </w:t>
      </w:r>
      <w:r w:rsidR="005676E8" w:rsidRPr="00701F62">
        <w:rPr>
          <w:shd w:val="clear" w:color="auto" w:fill="FFFFFF"/>
        </w:rPr>
        <w:t>clustering aims to partition n observations into k clusters in which each observation belongs to the</w:t>
      </w:r>
      <w:r w:rsidR="00701F62" w:rsidRPr="00701F62">
        <w:rPr>
          <w:shd w:val="clear" w:color="auto" w:fill="FFFFFF"/>
        </w:rPr>
        <w:t xml:space="preserve"> </w:t>
      </w:r>
      <w:r w:rsidR="005676E8" w:rsidRPr="00701F62">
        <w:rPr>
          <w:shd w:val="clear" w:color="auto" w:fill="FFFFFF"/>
        </w:rPr>
        <w:t>cluster with the nearest mean. It uses iterative refinement approach.</w:t>
      </w:r>
    </w:p>
    <w:p w:rsidR="00885907" w:rsidRDefault="00885907">
      <w:pPr>
        <w:rPr>
          <w:shd w:val="clear" w:color="auto" w:fill="FFFFFF"/>
        </w:rPr>
      </w:pPr>
      <w:r>
        <w:rPr>
          <w:shd w:val="clear" w:color="auto" w:fill="FFFFFF"/>
        </w:rPr>
        <w:br w:type="page"/>
      </w:r>
    </w:p>
    <w:p w:rsidR="00701F62" w:rsidRPr="00701F62" w:rsidRDefault="00701F62" w:rsidP="00701F62">
      <w:pPr>
        <w:pStyle w:val="NoSpacing"/>
        <w:jc w:val="both"/>
        <w:rPr>
          <w:shd w:val="clear" w:color="auto" w:fill="FFFFFF"/>
        </w:rPr>
      </w:pPr>
    </w:p>
    <w:p w:rsidR="00701F62" w:rsidRPr="00701F62" w:rsidRDefault="00701F62" w:rsidP="00701F62">
      <w:pPr>
        <w:pStyle w:val="NoSpacing"/>
        <w:jc w:val="both"/>
        <w:rPr>
          <w:b/>
          <w:shd w:val="clear" w:color="auto" w:fill="FFFFFF"/>
        </w:rPr>
      </w:pPr>
      <w:r w:rsidRPr="00701F62">
        <w:rPr>
          <w:b/>
          <w:shd w:val="clear" w:color="auto" w:fill="FFFFFF"/>
        </w:rPr>
        <w:t>Brooklyn, Manhattan, Bronx, Queens and Staten Island</w:t>
      </w:r>
      <w:r w:rsidRPr="00701F62">
        <w:rPr>
          <w:b/>
          <w:shd w:val="clear" w:color="auto" w:fill="FFFFFF"/>
        </w:rPr>
        <w:t xml:space="preserve"> </w:t>
      </w:r>
    </w:p>
    <w:p w:rsidR="005676E8" w:rsidRPr="00701F62" w:rsidRDefault="005676E8" w:rsidP="00701F62">
      <w:pPr>
        <w:pStyle w:val="NoSpacing"/>
        <w:jc w:val="both"/>
        <w:rPr>
          <w:shd w:val="clear" w:color="auto" w:fill="FFFFFF"/>
        </w:rPr>
      </w:pPr>
      <w:r w:rsidRPr="00701F62">
        <w:rPr>
          <w:shd w:val="clear" w:color="auto" w:fill="FFFFFF"/>
        </w:rPr>
        <w:t xml:space="preserve">In the Map Visualization, we </w:t>
      </w:r>
      <w:r w:rsidR="00701F62">
        <w:rPr>
          <w:shd w:val="clear" w:color="auto" w:fill="FFFFFF"/>
        </w:rPr>
        <w:t xml:space="preserve">will </w:t>
      </w:r>
      <w:r w:rsidR="00701F62" w:rsidRPr="00701F62">
        <w:rPr>
          <w:shd w:val="clear" w:color="auto" w:fill="FFFFFF"/>
        </w:rPr>
        <w:t>see</w:t>
      </w:r>
      <w:r w:rsidRPr="00701F62">
        <w:rPr>
          <w:shd w:val="clear" w:color="auto" w:fill="FFFFFF"/>
        </w:rPr>
        <w:t xml:space="preserve"> the different types of clusters created by using K-Means</w:t>
      </w:r>
      <w:r w:rsidR="00701F62" w:rsidRPr="00701F62">
        <w:rPr>
          <w:shd w:val="clear" w:color="auto" w:fill="FFFFFF"/>
        </w:rPr>
        <w:t xml:space="preserve"> </w:t>
      </w:r>
      <w:r w:rsidRPr="00701F62">
        <w:rPr>
          <w:shd w:val="clear" w:color="auto" w:fill="FFFFFF"/>
        </w:rPr>
        <w:t xml:space="preserve">for </w:t>
      </w:r>
      <w:r w:rsidR="00701F62">
        <w:rPr>
          <w:shd w:val="clear" w:color="auto" w:fill="FFFFFF"/>
        </w:rPr>
        <w:t>each neighborhoods</w:t>
      </w:r>
    </w:p>
    <w:p w:rsidR="005676E8" w:rsidRDefault="005676E8" w:rsidP="00701F62">
      <w:pPr>
        <w:pStyle w:val="NoSpacing"/>
        <w:jc w:val="both"/>
        <w:rPr>
          <w:shd w:val="clear" w:color="auto" w:fill="FFFFFF"/>
        </w:rPr>
      </w:pPr>
      <w:r w:rsidRPr="00701F62">
        <w:rPr>
          <w:shd w:val="clear" w:color="auto" w:fill="FFFFFF"/>
        </w:rPr>
        <w:t xml:space="preserve">Cluster0: The Total and Total Sum of cluster0 has smallest value. It </w:t>
      </w:r>
      <w:r w:rsidR="00701F62">
        <w:rPr>
          <w:shd w:val="clear" w:color="auto" w:fill="FFFFFF"/>
        </w:rPr>
        <w:t xml:space="preserve">will </w:t>
      </w:r>
      <w:r w:rsidRPr="00701F62">
        <w:rPr>
          <w:shd w:val="clear" w:color="auto" w:fill="FFFFFF"/>
        </w:rPr>
        <w:t>show that the market is not</w:t>
      </w:r>
      <w:r w:rsidR="00701F62" w:rsidRPr="00701F62">
        <w:rPr>
          <w:shd w:val="clear" w:color="auto" w:fill="FFFFFF"/>
        </w:rPr>
        <w:t xml:space="preserve"> </w:t>
      </w:r>
      <w:r w:rsidRPr="00701F62">
        <w:rPr>
          <w:shd w:val="clear" w:color="auto" w:fill="FFFFFF"/>
        </w:rPr>
        <w:t>saturated.</w:t>
      </w:r>
    </w:p>
    <w:p w:rsidR="00885907" w:rsidRPr="00701F62" w:rsidRDefault="00885907" w:rsidP="00701F62">
      <w:pPr>
        <w:pStyle w:val="NoSpacing"/>
        <w:jc w:val="both"/>
        <w:rPr>
          <w:shd w:val="clear" w:color="auto" w:fill="FFFFFF"/>
        </w:rPr>
      </w:pPr>
    </w:p>
    <w:p w:rsidR="005676E8" w:rsidRPr="00701F62" w:rsidRDefault="00701F62" w:rsidP="00701F62">
      <w:pPr>
        <w:pStyle w:val="NoSpacing"/>
        <w:jc w:val="both"/>
        <w:rPr>
          <w:shd w:val="clear" w:color="auto" w:fill="FFFFFF"/>
        </w:rPr>
      </w:pPr>
      <w:r>
        <w:rPr>
          <w:shd w:val="clear" w:color="auto" w:fill="FFFFFF"/>
        </w:rPr>
        <w:t>Cluster1</w:t>
      </w:r>
      <w:r w:rsidR="005676E8" w:rsidRPr="00701F62">
        <w:rPr>
          <w:shd w:val="clear" w:color="auto" w:fill="FFFFFF"/>
        </w:rPr>
        <w:t xml:space="preserve">: The Total and Total Sum of cluster1 has highest value. It </w:t>
      </w:r>
      <w:r>
        <w:rPr>
          <w:shd w:val="clear" w:color="auto" w:fill="FFFFFF"/>
        </w:rPr>
        <w:t>will show</w:t>
      </w:r>
      <w:r w:rsidR="005676E8" w:rsidRPr="00701F62">
        <w:rPr>
          <w:shd w:val="clear" w:color="auto" w:fill="FFFFFF"/>
        </w:rPr>
        <w:t xml:space="preserve"> that the markets are</w:t>
      </w:r>
      <w:r>
        <w:rPr>
          <w:shd w:val="clear" w:color="auto" w:fill="FFFFFF"/>
        </w:rPr>
        <w:t xml:space="preserve"> </w:t>
      </w:r>
    </w:p>
    <w:p w:rsidR="005676E8" w:rsidRDefault="00701F62" w:rsidP="00701F62">
      <w:pPr>
        <w:pStyle w:val="NoSpacing"/>
        <w:jc w:val="both"/>
        <w:rPr>
          <w:shd w:val="clear" w:color="auto" w:fill="FFFFFF"/>
        </w:rPr>
      </w:pPr>
      <w:r w:rsidRPr="00701F62">
        <w:rPr>
          <w:shd w:val="clear" w:color="auto" w:fill="FFFFFF"/>
        </w:rPr>
        <w:t>Saturated</w:t>
      </w:r>
      <w:r w:rsidR="005676E8" w:rsidRPr="00701F62">
        <w:rPr>
          <w:shd w:val="clear" w:color="auto" w:fill="FFFFFF"/>
        </w:rPr>
        <w:t>. Number of restaurants are very high.</w:t>
      </w:r>
    </w:p>
    <w:p w:rsidR="00701F62" w:rsidRPr="00701F62" w:rsidRDefault="00701F62" w:rsidP="00701F62">
      <w:pPr>
        <w:pStyle w:val="NoSpacing"/>
        <w:jc w:val="both"/>
        <w:rPr>
          <w:shd w:val="clear" w:color="auto" w:fill="FFFFFF"/>
        </w:rPr>
      </w:pPr>
    </w:p>
    <w:p w:rsidR="005676E8" w:rsidRPr="00885907" w:rsidRDefault="00885907" w:rsidP="005676E8">
      <w:pPr>
        <w:autoSpaceDE w:val="0"/>
        <w:autoSpaceDN w:val="0"/>
        <w:adjustRightInd w:val="0"/>
        <w:spacing w:after="0" w:line="240" w:lineRule="auto"/>
        <w:rPr>
          <w:rFonts w:ascii="CIDFont+F1" w:hAnsi="CIDFont+F1" w:cs="CIDFont+F1"/>
          <w:b/>
          <w:sz w:val="28"/>
          <w:szCs w:val="28"/>
        </w:rPr>
      </w:pPr>
      <w:r w:rsidRPr="00885907">
        <w:rPr>
          <w:rFonts w:ascii="CIDFont+F1" w:hAnsi="CIDFont+F1" w:cs="CIDFont+F1"/>
          <w:b/>
          <w:sz w:val="28"/>
          <w:szCs w:val="28"/>
        </w:rPr>
        <w:t>Observations</w:t>
      </w:r>
    </w:p>
    <w:p w:rsidR="005676E8" w:rsidRPr="00885907" w:rsidRDefault="005676E8" w:rsidP="00885907">
      <w:pPr>
        <w:pStyle w:val="NoSpacing"/>
        <w:ind w:left="720"/>
        <w:rPr>
          <w:shd w:val="clear" w:color="auto" w:fill="FFFFFF"/>
        </w:rPr>
      </w:pPr>
      <w:r w:rsidRPr="00885907">
        <w:rPr>
          <w:shd w:val="clear" w:color="auto" w:fill="FFFFFF"/>
        </w:rPr>
        <w:t>1. There is scope to increase Farmers markets in Bronx, Queens and Staten Island.</w:t>
      </w:r>
    </w:p>
    <w:p w:rsidR="005676E8" w:rsidRPr="00885907" w:rsidRDefault="005676E8" w:rsidP="00885907">
      <w:pPr>
        <w:pStyle w:val="NoSpacing"/>
        <w:ind w:left="720"/>
        <w:rPr>
          <w:shd w:val="clear" w:color="auto" w:fill="FFFFFF"/>
        </w:rPr>
      </w:pPr>
      <w:r w:rsidRPr="00885907">
        <w:rPr>
          <w:shd w:val="clear" w:color="auto" w:fill="FFFFFF"/>
        </w:rPr>
        <w:t>2. There is scope to explore cuisines of various countries in Bronx, Queens and Staten Island.</w:t>
      </w:r>
    </w:p>
    <w:p w:rsidR="005676E8" w:rsidRPr="00885907" w:rsidRDefault="005676E8" w:rsidP="00885907">
      <w:pPr>
        <w:pStyle w:val="NoSpacing"/>
        <w:ind w:left="720"/>
        <w:rPr>
          <w:shd w:val="clear" w:color="auto" w:fill="FFFFFF"/>
        </w:rPr>
      </w:pPr>
      <w:r w:rsidRPr="00885907">
        <w:rPr>
          <w:shd w:val="clear" w:color="auto" w:fill="FFFFFF"/>
        </w:rPr>
        <w:t>3. In Manhattan and Brooklyn restaurants of cuisines of many countries are available. So if risk</w:t>
      </w:r>
    </w:p>
    <w:p w:rsidR="005676E8" w:rsidRPr="00885907" w:rsidRDefault="00085F85" w:rsidP="00885907">
      <w:pPr>
        <w:pStyle w:val="NoSpacing"/>
        <w:ind w:left="720"/>
        <w:rPr>
          <w:shd w:val="clear" w:color="auto" w:fill="FFFFFF"/>
        </w:rPr>
      </w:pPr>
      <w:r>
        <w:rPr>
          <w:shd w:val="clear" w:color="auto" w:fill="FFFFFF"/>
        </w:rPr>
        <w:t xml:space="preserve">    </w:t>
      </w:r>
      <w:proofErr w:type="gramStart"/>
      <w:r>
        <w:rPr>
          <w:shd w:val="clear" w:color="auto" w:fill="FFFFFF"/>
        </w:rPr>
        <w:t>c</w:t>
      </w:r>
      <w:r w:rsidR="00885907" w:rsidRPr="00885907">
        <w:rPr>
          <w:shd w:val="clear" w:color="auto" w:fill="FFFFFF"/>
        </w:rPr>
        <w:t>an</w:t>
      </w:r>
      <w:proofErr w:type="gramEnd"/>
      <w:r w:rsidR="005676E8" w:rsidRPr="00885907">
        <w:rPr>
          <w:shd w:val="clear" w:color="auto" w:fill="FFFFFF"/>
        </w:rPr>
        <w:t xml:space="preserve"> be taken with great menu on board. It also shows people love eating cuisines of various</w:t>
      </w:r>
      <w:r>
        <w:rPr>
          <w:shd w:val="clear" w:color="auto" w:fill="FFFFFF"/>
        </w:rPr>
        <w:t xml:space="preserve"> </w:t>
      </w:r>
    </w:p>
    <w:p w:rsidR="005676E8" w:rsidRPr="00885907" w:rsidRDefault="00085F85" w:rsidP="00885907">
      <w:pPr>
        <w:pStyle w:val="NoSpacing"/>
        <w:ind w:left="720"/>
        <w:rPr>
          <w:shd w:val="clear" w:color="auto" w:fill="FFFFFF"/>
        </w:rPr>
      </w:pPr>
      <w:r>
        <w:rPr>
          <w:shd w:val="clear" w:color="auto" w:fill="FFFFFF"/>
        </w:rPr>
        <w:t xml:space="preserve">   </w:t>
      </w:r>
      <w:r w:rsidR="00885907" w:rsidRPr="00885907">
        <w:rPr>
          <w:shd w:val="clear" w:color="auto" w:fill="FFFFFF"/>
        </w:rPr>
        <w:t>Countries</w:t>
      </w:r>
      <w:r w:rsidR="005676E8" w:rsidRPr="00885907">
        <w:rPr>
          <w:shd w:val="clear" w:color="auto" w:fill="FFFFFF"/>
        </w:rPr>
        <w:t>.</w:t>
      </w:r>
    </w:p>
    <w:p w:rsidR="00701F62" w:rsidRDefault="00701F62" w:rsidP="005676E8">
      <w:pPr>
        <w:autoSpaceDE w:val="0"/>
        <w:autoSpaceDN w:val="0"/>
        <w:adjustRightInd w:val="0"/>
        <w:spacing w:after="0" w:line="240" w:lineRule="auto"/>
        <w:rPr>
          <w:rFonts w:ascii="CIDFont+F2" w:hAnsi="CIDFont+F2" w:cs="CIDFont+F2"/>
        </w:rPr>
      </w:pPr>
    </w:p>
    <w:p w:rsidR="00885907" w:rsidRPr="00885907" w:rsidRDefault="005676E8" w:rsidP="00885907">
      <w:pPr>
        <w:pStyle w:val="NoSpacing"/>
        <w:jc w:val="both"/>
        <w:rPr>
          <w:shd w:val="clear" w:color="auto" w:fill="FFFFFF"/>
        </w:rPr>
      </w:pPr>
      <w:r w:rsidRPr="00885907">
        <w:rPr>
          <w:shd w:val="clear" w:color="auto" w:fill="FFFFFF"/>
        </w:rPr>
        <w:t>This analys</w:t>
      </w:r>
      <w:r w:rsidR="00885907" w:rsidRPr="00885907">
        <w:rPr>
          <w:shd w:val="clear" w:color="auto" w:fill="FFFFFF"/>
        </w:rPr>
        <w:t>is will be performed on limited data which may impact the accuracy of result</w:t>
      </w:r>
      <w:r w:rsidRPr="00885907">
        <w:rPr>
          <w:shd w:val="clear" w:color="auto" w:fill="FFFFFF"/>
        </w:rPr>
        <w:t xml:space="preserve">. </w:t>
      </w:r>
      <w:r w:rsidR="00885907" w:rsidRPr="00885907">
        <w:rPr>
          <w:shd w:val="clear" w:color="auto" w:fill="FFFFFF"/>
        </w:rPr>
        <w:t>It is always</w:t>
      </w:r>
      <w:r w:rsidR="00085F85">
        <w:rPr>
          <w:shd w:val="clear" w:color="auto" w:fill="FFFFFF"/>
        </w:rPr>
        <w:t xml:space="preserve"> better</w:t>
      </w:r>
      <w:r w:rsidR="00885907" w:rsidRPr="00885907">
        <w:rPr>
          <w:shd w:val="clear" w:color="auto" w:fill="FFFFFF"/>
        </w:rPr>
        <w:t xml:space="preserve"> to perform analysis on sizable </w:t>
      </w:r>
      <w:r w:rsidRPr="00885907">
        <w:rPr>
          <w:shd w:val="clear" w:color="auto" w:fill="FFFFFF"/>
        </w:rPr>
        <w:t>data</w:t>
      </w:r>
      <w:r w:rsidR="00885907" w:rsidRPr="00885907">
        <w:rPr>
          <w:shd w:val="clear" w:color="auto" w:fill="FFFFFF"/>
        </w:rPr>
        <w:t xml:space="preserve"> to get more </w:t>
      </w:r>
      <w:r w:rsidRPr="00885907">
        <w:rPr>
          <w:shd w:val="clear" w:color="auto" w:fill="FFFFFF"/>
        </w:rPr>
        <w:t xml:space="preserve">results. </w:t>
      </w:r>
    </w:p>
    <w:p w:rsidR="00885907" w:rsidRPr="00885907" w:rsidRDefault="00885907" w:rsidP="00885907">
      <w:pPr>
        <w:pStyle w:val="NoSpacing"/>
        <w:jc w:val="both"/>
        <w:rPr>
          <w:shd w:val="clear" w:color="auto" w:fill="FFFFFF"/>
        </w:rPr>
      </w:pPr>
    </w:p>
    <w:p w:rsidR="005676E8" w:rsidRPr="00885907" w:rsidRDefault="00085F85" w:rsidP="00885907">
      <w:pPr>
        <w:pStyle w:val="NoSpacing"/>
        <w:jc w:val="both"/>
        <w:rPr>
          <w:shd w:val="clear" w:color="auto" w:fill="FFFFFF"/>
        </w:rPr>
      </w:pPr>
      <w:r>
        <w:rPr>
          <w:shd w:val="clear" w:color="auto" w:fill="FFFFFF"/>
        </w:rPr>
        <w:t>The no. of</w:t>
      </w:r>
      <w:r w:rsidR="00885907" w:rsidRPr="00885907">
        <w:rPr>
          <w:shd w:val="clear" w:color="auto" w:fill="FFFFFF"/>
        </w:rPr>
        <w:t xml:space="preserve"> </w:t>
      </w:r>
      <w:r w:rsidR="005676E8" w:rsidRPr="00885907">
        <w:rPr>
          <w:shd w:val="clear" w:color="auto" w:fill="FFFFFF"/>
        </w:rPr>
        <w:t>restaurants</w:t>
      </w:r>
      <w:r>
        <w:rPr>
          <w:shd w:val="clear" w:color="auto" w:fill="FFFFFF"/>
        </w:rPr>
        <w:t xml:space="preserve"> present</w:t>
      </w:r>
      <w:r w:rsidR="005676E8" w:rsidRPr="00885907">
        <w:rPr>
          <w:shd w:val="clear" w:color="auto" w:fill="FFFFFF"/>
        </w:rPr>
        <w:t xml:space="preserve"> </w:t>
      </w:r>
      <w:r w:rsidR="00885907" w:rsidRPr="00885907">
        <w:rPr>
          <w:shd w:val="clear" w:color="auto" w:fill="FFFFFF"/>
        </w:rPr>
        <w:t>shows that there is</w:t>
      </w:r>
      <w:r>
        <w:rPr>
          <w:shd w:val="clear" w:color="auto" w:fill="FFFFFF"/>
        </w:rPr>
        <w:t xml:space="preserve"> a</w:t>
      </w:r>
      <w:r w:rsidR="00885907" w:rsidRPr="00885907">
        <w:rPr>
          <w:shd w:val="clear" w:color="auto" w:fill="FFFFFF"/>
        </w:rPr>
        <w:t xml:space="preserve"> </w:t>
      </w:r>
      <w:r w:rsidR="005676E8" w:rsidRPr="00885907">
        <w:rPr>
          <w:shd w:val="clear" w:color="auto" w:fill="FFFFFF"/>
        </w:rPr>
        <w:t>lot of demand. Brooklyn and Manhattan ha</w:t>
      </w:r>
      <w:r>
        <w:rPr>
          <w:shd w:val="clear" w:color="auto" w:fill="FFFFFF"/>
        </w:rPr>
        <w:t>ve</w:t>
      </w:r>
      <w:r w:rsidR="005676E8" w:rsidRPr="00885907">
        <w:rPr>
          <w:shd w:val="clear" w:color="auto" w:fill="FFFFFF"/>
        </w:rPr>
        <w:t xml:space="preserve"> high concentration of restaurant business</w:t>
      </w:r>
      <w:r>
        <w:rPr>
          <w:shd w:val="clear" w:color="auto" w:fill="FFFFFF"/>
        </w:rPr>
        <w:t>es and v</w:t>
      </w:r>
      <w:r w:rsidR="005676E8" w:rsidRPr="00885907">
        <w:rPr>
          <w:shd w:val="clear" w:color="auto" w:fill="FFFFFF"/>
        </w:rPr>
        <w:t>ery</w:t>
      </w:r>
      <w:r w:rsidR="00885907" w:rsidRPr="00885907">
        <w:rPr>
          <w:shd w:val="clear" w:color="auto" w:fill="FFFFFF"/>
        </w:rPr>
        <w:t xml:space="preserve"> </w:t>
      </w:r>
      <w:r w:rsidR="005676E8" w:rsidRPr="00885907">
        <w:rPr>
          <w:shd w:val="clear" w:color="auto" w:fill="FFFFFF"/>
        </w:rPr>
        <w:t>competitive market. Bronx, Queens and Staten Island also has good number of restaurants but not as</w:t>
      </w:r>
      <w:r w:rsidR="00885907" w:rsidRPr="00885907">
        <w:rPr>
          <w:shd w:val="clear" w:color="auto" w:fill="FFFFFF"/>
        </w:rPr>
        <w:t xml:space="preserve"> </w:t>
      </w:r>
      <w:r w:rsidR="005676E8" w:rsidRPr="00885907">
        <w:rPr>
          <w:shd w:val="clear" w:color="auto" w:fill="FFFFFF"/>
        </w:rPr>
        <w:t xml:space="preserve">many as </w:t>
      </w:r>
      <w:r>
        <w:rPr>
          <w:shd w:val="clear" w:color="auto" w:fill="FFFFFF"/>
        </w:rPr>
        <w:t>required. So there is an option to explore.</w:t>
      </w:r>
      <w:bookmarkStart w:id="0" w:name="_GoBack"/>
      <w:bookmarkEnd w:id="0"/>
    </w:p>
    <w:p w:rsidR="005676E8" w:rsidRDefault="005676E8" w:rsidP="005676E8">
      <w:pPr>
        <w:pStyle w:val="NoSpacing"/>
        <w:jc w:val="both"/>
        <w:rPr>
          <w:shd w:val="clear" w:color="auto" w:fill="FFFFFF"/>
        </w:rPr>
      </w:pPr>
    </w:p>
    <w:p w:rsidR="005676E8" w:rsidRPr="005676E8" w:rsidRDefault="005676E8" w:rsidP="005676E8">
      <w:pPr>
        <w:pStyle w:val="NoSpacing"/>
        <w:ind w:left="720"/>
        <w:jc w:val="both"/>
        <w:rPr>
          <w:shd w:val="clear" w:color="auto" w:fill="FFFFFF"/>
        </w:rPr>
      </w:pPr>
    </w:p>
    <w:p w:rsidR="003D6E5B" w:rsidRDefault="003D6E5B" w:rsidP="005676E8">
      <w:pPr>
        <w:pStyle w:val="NoSpacing"/>
      </w:pPr>
    </w:p>
    <w:sectPr w:rsidR="003D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IDFont+F5">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C6DCF"/>
    <w:multiLevelType w:val="hybridMultilevel"/>
    <w:tmpl w:val="E39A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45134"/>
    <w:multiLevelType w:val="multilevel"/>
    <w:tmpl w:val="111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A57B4"/>
    <w:multiLevelType w:val="hybridMultilevel"/>
    <w:tmpl w:val="CC64B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B03F3B"/>
    <w:multiLevelType w:val="multilevel"/>
    <w:tmpl w:val="1E085B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CC42568"/>
    <w:multiLevelType w:val="hybridMultilevel"/>
    <w:tmpl w:val="6232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E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DA47B23"/>
    <w:multiLevelType w:val="multilevel"/>
    <w:tmpl w:val="5DD8A84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047098B"/>
    <w:multiLevelType w:val="hybridMultilevel"/>
    <w:tmpl w:val="7C62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E3E53"/>
    <w:multiLevelType w:val="multilevel"/>
    <w:tmpl w:val="82EAC3D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9" w15:restartNumberingAfterBreak="0">
    <w:nsid w:val="673F29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D786BD1"/>
    <w:multiLevelType w:val="multilevel"/>
    <w:tmpl w:val="F266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114B86"/>
    <w:multiLevelType w:val="multilevel"/>
    <w:tmpl w:val="1E085B98"/>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75ED5E5D"/>
    <w:multiLevelType w:val="multilevel"/>
    <w:tmpl w:val="C04C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
  </w:num>
  <w:num w:numId="4">
    <w:abstractNumId w:val="6"/>
  </w:num>
  <w:num w:numId="5">
    <w:abstractNumId w:val="0"/>
  </w:num>
  <w:num w:numId="6">
    <w:abstractNumId w:val="8"/>
  </w:num>
  <w:num w:numId="7">
    <w:abstractNumId w:val="2"/>
  </w:num>
  <w:num w:numId="8">
    <w:abstractNumId w:val="7"/>
  </w:num>
  <w:num w:numId="9">
    <w:abstractNumId w:val="4"/>
  </w:num>
  <w:num w:numId="10">
    <w:abstractNumId w:val="1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B7"/>
    <w:rsid w:val="00065991"/>
    <w:rsid w:val="00084B6E"/>
    <w:rsid w:val="00085F85"/>
    <w:rsid w:val="001142FF"/>
    <w:rsid w:val="00153A43"/>
    <w:rsid w:val="003D6E5B"/>
    <w:rsid w:val="004278C4"/>
    <w:rsid w:val="00447013"/>
    <w:rsid w:val="004664AC"/>
    <w:rsid w:val="004C6D49"/>
    <w:rsid w:val="004E17B0"/>
    <w:rsid w:val="005676E8"/>
    <w:rsid w:val="00644A07"/>
    <w:rsid w:val="00701F62"/>
    <w:rsid w:val="007908B2"/>
    <w:rsid w:val="00885907"/>
    <w:rsid w:val="008A1C72"/>
    <w:rsid w:val="00926FE7"/>
    <w:rsid w:val="00957DF6"/>
    <w:rsid w:val="009F237F"/>
    <w:rsid w:val="00A26C9F"/>
    <w:rsid w:val="00A72E58"/>
    <w:rsid w:val="00B16A1D"/>
    <w:rsid w:val="00C86683"/>
    <w:rsid w:val="00CD1C1C"/>
    <w:rsid w:val="00DB69B3"/>
    <w:rsid w:val="00E3223E"/>
    <w:rsid w:val="00EB14B8"/>
    <w:rsid w:val="00F66EF4"/>
    <w:rsid w:val="00F8372F"/>
    <w:rsid w:val="00FD7286"/>
    <w:rsid w:val="00FD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9E9FC-4008-488D-9B1B-A6E3F720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6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6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6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66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D7C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86683"/>
  </w:style>
  <w:style w:type="character" w:styleId="Hyperlink">
    <w:name w:val="Hyperlink"/>
    <w:basedOn w:val="DefaultParagraphFont"/>
    <w:uiPriority w:val="99"/>
    <w:unhideWhenUsed/>
    <w:rsid w:val="00C86683"/>
    <w:rPr>
      <w:color w:val="0000FF"/>
      <w:u w:val="single"/>
    </w:rPr>
  </w:style>
  <w:style w:type="paragraph" w:styleId="ListParagraph">
    <w:name w:val="List Paragraph"/>
    <w:basedOn w:val="Normal"/>
    <w:uiPriority w:val="34"/>
    <w:qFormat/>
    <w:rsid w:val="00E3223E"/>
    <w:pPr>
      <w:ind w:left="720"/>
      <w:contextualSpacing/>
    </w:pPr>
  </w:style>
  <w:style w:type="paragraph" w:styleId="NoSpacing">
    <w:name w:val="No Spacing"/>
    <w:uiPriority w:val="1"/>
    <w:qFormat/>
    <w:rsid w:val="0008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580">
      <w:bodyDiv w:val="1"/>
      <w:marLeft w:val="0"/>
      <w:marRight w:val="0"/>
      <w:marTop w:val="0"/>
      <w:marBottom w:val="0"/>
      <w:divBdr>
        <w:top w:val="none" w:sz="0" w:space="0" w:color="auto"/>
        <w:left w:val="none" w:sz="0" w:space="0" w:color="auto"/>
        <w:bottom w:val="none" w:sz="0" w:space="0" w:color="auto"/>
        <w:right w:val="none" w:sz="0" w:space="0" w:color="auto"/>
      </w:divBdr>
    </w:div>
    <w:div w:id="87390480">
      <w:bodyDiv w:val="1"/>
      <w:marLeft w:val="0"/>
      <w:marRight w:val="0"/>
      <w:marTop w:val="0"/>
      <w:marBottom w:val="0"/>
      <w:divBdr>
        <w:top w:val="none" w:sz="0" w:space="0" w:color="auto"/>
        <w:left w:val="none" w:sz="0" w:space="0" w:color="auto"/>
        <w:bottom w:val="none" w:sz="0" w:space="0" w:color="auto"/>
        <w:right w:val="none" w:sz="0" w:space="0" w:color="auto"/>
      </w:divBdr>
    </w:div>
    <w:div w:id="323630052">
      <w:bodyDiv w:val="1"/>
      <w:marLeft w:val="0"/>
      <w:marRight w:val="0"/>
      <w:marTop w:val="0"/>
      <w:marBottom w:val="0"/>
      <w:divBdr>
        <w:top w:val="none" w:sz="0" w:space="0" w:color="auto"/>
        <w:left w:val="none" w:sz="0" w:space="0" w:color="auto"/>
        <w:bottom w:val="none" w:sz="0" w:space="0" w:color="auto"/>
        <w:right w:val="none" w:sz="0" w:space="0" w:color="auto"/>
      </w:divBdr>
    </w:div>
    <w:div w:id="752120242">
      <w:bodyDiv w:val="1"/>
      <w:marLeft w:val="0"/>
      <w:marRight w:val="0"/>
      <w:marTop w:val="0"/>
      <w:marBottom w:val="0"/>
      <w:divBdr>
        <w:top w:val="none" w:sz="0" w:space="0" w:color="auto"/>
        <w:left w:val="none" w:sz="0" w:space="0" w:color="auto"/>
        <w:bottom w:val="none" w:sz="0" w:space="0" w:color="auto"/>
        <w:right w:val="none" w:sz="0" w:space="0" w:color="auto"/>
      </w:divBdr>
    </w:div>
    <w:div w:id="959337388">
      <w:bodyDiv w:val="1"/>
      <w:marLeft w:val="0"/>
      <w:marRight w:val="0"/>
      <w:marTop w:val="0"/>
      <w:marBottom w:val="0"/>
      <w:divBdr>
        <w:top w:val="none" w:sz="0" w:space="0" w:color="auto"/>
        <w:left w:val="none" w:sz="0" w:space="0" w:color="auto"/>
        <w:bottom w:val="none" w:sz="0" w:space="0" w:color="auto"/>
        <w:right w:val="none" w:sz="0" w:space="0" w:color="auto"/>
      </w:divBdr>
      <w:divsChild>
        <w:div w:id="707995677">
          <w:marLeft w:val="0"/>
          <w:marRight w:val="0"/>
          <w:marTop w:val="0"/>
          <w:marBottom w:val="120"/>
          <w:divBdr>
            <w:top w:val="none" w:sz="0" w:space="0" w:color="auto"/>
            <w:left w:val="none" w:sz="0" w:space="0" w:color="auto"/>
            <w:bottom w:val="none" w:sz="0" w:space="0" w:color="auto"/>
            <w:right w:val="none" w:sz="0" w:space="0" w:color="auto"/>
          </w:divBdr>
        </w:div>
        <w:div w:id="1056663072">
          <w:marLeft w:val="336"/>
          <w:marRight w:val="0"/>
          <w:marTop w:val="120"/>
          <w:marBottom w:val="312"/>
          <w:divBdr>
            <w:top w:val="none" w:sz="0" w:space="0" w:color="auto"/>
            <w:left w:val="none" w:sz="0" w:space="0" w:color="auto"/>
            <w:bottom w:val="none" w:sz="0" w:space="0" w:color="auto"/>
            <w:right w:val="none" w:sz="0" w:space="0" w:color="auto"/>
          </w:divBdr>
          <w:divsChild>
            <w:div w:id="1876506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5486708">
          <w:marLeft w:val="336"/>
          <w:marRight w:val="0"/>
          <w:marTop w:val="120"/>
          <w:marBottom w:val="312"/>
          <w:divBdr>
            <w:top w:val="none" w:sz="0" w:space="0" w:color="auto"/>
            <w:left w:val="none" w:sz="0" w:space="0" w:color="auto"/>
            <w:bottom w:val="none" w:sz="0" w:space="0" w:color="auto"/>
            <w:right w:val="none" w:sz="0" w:space="0" w:color="auto"/>
          </w:divBdr>
          <w:divsChild>
            <w:div w:id="2077969131">
              <w:marLeft w:val="0"/>
              <w:marRight w:val="0"/>
              <w:marTop w:val="0"/>
              <w:marBottom w:val="0"/>
              <w:divBdr>
                <w:top w:val="single" w:sz="6" w:space="5" w:color="C0C0C0"/>
                <w:left w:val="single" w:sz="6" w:space="5" w:color="C0C0C0"/>
                <w:bottom w:val="single" w:sz="6" w:space="5" w:color="C0C0C0"/>
                <w:right w:val="single" w:sz="6" w:space="5" w:color="C0C0C0"/>
              </w:divBdr>
              <w:divsChild>
                <w:div w:id="1934623483">
                  <w:marLeft w:val="0"/>
                  <w:marRight w:val="0"/>
                  <w:marTop w:val="0"/>
                  <w:marBottom w:val="0"/>
                  <w:divBdr>
                    <w:top w:val="none" w:sz="0" w:space="0" w:color="auto"/>
                    <w:left w:val="none" w:sz="0" w:space="0" w:color="auto"/>
                    <w:bottom w:val="none" w:sz="0" w:space="0" w:color="auto"/>
                    <w:right w:val="none" w:sz="0" w:space="0" w:color="auto"/>
                  </w:divBdr>
                </w:div>
                <w:div w:id="1672947428">
                  <w:marLeft w:val="0"/>
                  <w:marRight w:val="0"/>
                  <w:marTop w:val="0"/>
                  <w:marBottom w:val="0"/>
                  <w:divBdr>
                    <w:top w:val="none" w:sz="0" w:space="0" w:color="auto"/>
                    <w:left w:val="none" w:sz="0" w:space="0" w:color="auto"/>
                    <w:bottom w:val="none" w:sz="0" w:space="0" w:color="auto"/>
                    <w:right w:val="none" w:sz="0" w:space="0" w:color="auto"/>
                  </w:divBdr>
                </w:div>
                <w:div w:id="2044402616">
                  <w:marLeft w:val="0"/>
                  <w:marRight w:val="0"/>
                  <w:marTop w:val="0"/>
                  <w:marBottom w:val="0"/>
                  <w:divBdr>
                    <w:top w:val="none" w:sz="0" w:space="0" w:color="auto"/>
                    <w:left w:val="none" w:sz="0" w:space="0" w:color="auto"/>
                    <w:bottom w:val="none" w:sz="0" w:space="0" w:color="auto"/>
                    <w:right w:val="none" w:sz="0" w:space="0" w:color="auto"/>
                  </w:divBdr>
                </w:div>
                <w:div w:id="2065906199">
                  <w:marLeft w:val="0"/>
                  <w:marRight w:val="0"/>
                  <w:marTop w:val="0"/>
                  <w:marBottom w:val="0"/>
                  <w:divBdr>
                    <w:top w:val="none" w:sz="0" w:space="0" w:color="auto"/>
                    <w:left w:val="none" w:sz="0" w:space="0" w:color="auto"/>
                    <w:bottom w:val="none" w:sz="0" w:space="0" w:color="auto"/>
                    <w:right w:val="none" w:sz="0" w:space="0" w:color="auto"/>
                  </w:divBdr>
                </w:div>
                <w:div w:id="585846883">
                  <w:marLeft w:val="0"/>
                  <w:marRight w:val="0"/>
                  <w:marTop w:val="0"/>
                  <w:marBottom w:val="0"/>
                  <w:divBdr>
                    <w:top w:val="none" w:sz="0" w:space="0" w:color="auto"/>
                    <w:left w:val="none" w:sz="0" w:space="0" w:color="auto"/>
                    <w:bottom w:val="none" w:sz="0" w:space="0" w:color="auto"/>
                    <w:right w:val="none" w:sz="0" w:space="0" w:color="auto"/>
                  </w:divBdr>
                </w:div>
                <w:div w:id="2051806657">
                  <w:marLeft w:val="0"/>
                  <w:marRight w:val="0"/>
                  <w:marTop w:val="0"/>
                  <w:marBottom w:val="0"/>
                  <w:divBdr>
                    <w:top w:val="none" w:sz="0" w:space="0" w:color="auto"/>
                    <w:left w:val="none" w:sz="0" w:space="0" w:color="auto"/>
                    <w:bottom w:val="none" w:sz="0" w:space="0" w:color="auto"/>
                    <w:right w:val="none" w:sz="0" w:space="0" w:color="auto"/>
                  </w:divBdr>
                </w:div>
                <w:div w:id="330303616">
                  <w:marLeft w:val="0"/>
                  <w:marRight w:val="0"/>
                  <w:marTop w:val="0"/>
                  <w:marBottom w:val="0"/>
                  <w:divBdr>
                    <w:top w:val="none" w:sz="0" w:space="0" w:color="auto"/>
                    <w:left w:val="none" w:sz="0" w:space="0" w:color="auto"/>
                    <w:bottom w:val="none" w:sz="0" w:space="0" w:color="auto"/>
                    <w:right w:val="none" w:sz="0" w:space="0" w:color="auto"/>
                  </w:divBdr>
                </w:div>
                <w:div w:id="5402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5923">
      <w:bodyDiv w:val="1"/>
      <w:marLeft w:val="0"/>
      <w:marRight w:val="0"/>
      <w:marTop w:val="0"/>
      <w:marBottom w:val="0"/>
      <w:divBdr>
        <w:top w:val="none" w:sz="0" w:space="0" w:color="auto"/>
        <w:left w:val="none" w:sz="0" w:space="0" w:color="auto"/>
        <w:bottom w:val="none" w:sz="0" w:space="0" w:color="auto"/>
        <w:right w:val="none" w:sz="0" w:space="0" w:color="auto"/>
      </w:divBdr>
    </w:div>
    <w:div w:id="1462069806">
      <w:bodyDiv w:val="1"/>
      <w:marLeft w:val="0"/>
      <w:marRight w:val="0"/>
      <w:marTop w:val="0"/>
      <w:marBottom w:val="0"/>
      <w:divBdr>
        <w:top w:val="none" w:sz="0" w:space="0" w:color="auto"/>
        <w:left w:val="none" w:sz="0" w:space="0" w:color="auto"/>
        <w:bottom w:val="none" w:sz="0" w:space="0" w:color="auto"/>
        <w:right w:val="none" w:sz="0" w:space="0" w:color="auto"/>
      </w:divBdr>
    </w:div>
    <w:div w:id="1627081462">
      <w:bodyDiv w:val="1"/>
      <w:marLeft w:val="0"/>
      <w:marRight w:val="0"/>
      <w:marTop w:val="0"/>
      <w:marBottom w:val="0"/>
      <w:divBdr>
        <w:top w:val="none" w:sz="0" w:space="0" w:color="auto"/>
        <w:left w:val="none" w:sz="0" w:space="0" w:color="auto"/>
        <w:bottom w:val="none" w:sz="0" w:space="0" w:color="auto"/>
        <w:right w:val="none" w:sz="0" w:space="0" w:color="auto"/>
      </w:divBdr>
    </w:div>
    <w:div w:id="1721007553">
      <w:bodyDiv w:val="1"/>
      <w:marLeft w:val="0"/>
      <w:marRight w:val="0"/>
      <w:marTop w:val="0"/>
      <w:marBottom w:val="0"/>
      <w:divBdr>
        <w:top w:val="none" w:sz="0" w:space="0" w:color="auto"/>
        <w:left w:val="none" w:sz="0" w:space="0" w:color="auto"/>
        <w:bottom w:val="none" w:sz="0" w:space="0" w:color="auto"/>
        <w:right w:val="none" w:sz="0" w:space="0" w:color="auto"/>
      </w:divBdr>
      <w:divsChild>
        <w:div w:id="1313412792">
          <w:marLeft w:val="0"/>
          <w:marRight w:val="0"/>
          <w:marTop w:val="0"/>
          <w:marBottom w:val="120"/>
          <w:divBdr>
            <w:top w:val="none" w:sz="0" w:space="0" w:color="auto"/>
            <w:left w:val="none" w:sz="0" w:space="0" w:color="auto"/>
            <w:bottom w:val="none" w:sz="0" w:space="0" w:color="auto"/>
            <w:right w:val="none" w:sz="0" w:space="0" w:color="auto"/>
          </w:divBdr>
        </w:div>
        <w:div w:id="625740134">
          <w:marLeft w:val="0"/>
          <w:marRight w:val="0"/>
          <w:marTop w:val="0"/>
          <w:marBottom w:val="120"/>
          <w:divBdr>
            <w:top w:val="none" w:sz="0" w:space="0" w:color="auto"/>
            <w:left w:val="none" w:sz="0" w:space="0" w:color="auto"/>
            <w:bottom w:val="none" w:sz="0" w:space="0" w:color="auto"/>
            <w:right w:val="none" w:sz="0" w:space="0" w:color="auto"/>
          </w:divBdr>
        </w:div>
        <w:div w:id="1355576218">
          <w:marLeft w:val="0"/>
          <w:marRight w:val="336"/>
          <w:marTop w:val="120"/>
          <w:marBottom w:val="312"/>
          <w:divBdr>
            <w:top w:val="none" w:sz="0" w:space="0" w:color="auto"/>
            <w:left w:val="none" w:sz="0" w:space="0" w:color="auto"/>
            <w:bottom w:val="none" w:sz="0" w:space="0" w:color="auto"/>
            <w:right w:val="none" w:sz="0" w:space="0" w:color="auto"/>
          </w:divBdr>
          <w:divsChild>
            <w:div w:id="1793867963">
              <w:marLeft w:val="0"/>
              <w:marRight w:val="0"/>
              <w:marTop w:val="0"/>
              <w:marBottom w:val="0"/>
              <w:divBdr>
                <w:top w:val="single" w:sz="6" w:space="2" w:color="C8CCD1"/>
                <w:left w:val="single" w:sz="6" w:space="2" w:color="C8CCD1"/>
                <w:bottom w:val="single" w:sz="6" w:space="2" w:color="C8CCD1"/>
                <w:right w:val="single" w:sz="6" w:space="2" w:color="C8CCD1"/>
              </w:divBdr>
              <w:divsChild>
                <w:div w:id="1891649190">
                  <w:marLeft w:val="0"/>
                  <w:marRight w:val="0"/>
                  <w:marTop w:val="0"/>
                  <w:marBottom w:val="0"/>
                  <w:divBdr>
                    <w:top w:val="none" w:sz="0" w:space="0" w:color="auto"/>
                    <w:left w:val="none" w:sz="0" w:space="0" w:color="auto"/>
                    <w:bottom w:val="none" w:sz="0" w:space="0" w:color="auto"/>
                    <w:right w:val="none" w:sz="0" w:space="0" w:color="auto"/>
                  </w:divBdr>
                  <w:divsChild>
                    <w:div w:id="1322849699">
                      <w:marLeft w:val="15"/>
                      <w:marRight w:val="15"/>
                      <w:marTop w:val="15"/>
                      <w:marBottom w:val="15"/>
                      <w:divBdr>
                        <w:top w:val="none" w:sz="0" w:space="0" w:color="auto"/>
                        <w:left w:val="none" w:sz="0" w:space="0" w:color="auto"/>
                        <w:bottom w:val="none" w:sz="0" w:space="0" w:color="auto"/>
                        <w:right w:val="none" w:sz="0" w:space="0" w:color="auto"/>
                      </w:divBdr>
                      <w:divsChild>
                        <w:div w:id="23463474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96816325">
                      <w:marLeft w:val="15"/>
                      <w:marRight w:val="15"/>
                      <w:marTop w:val="15"/>
                      <w:marBottom w:val="15"/>
                      <w:divBdr>
                        <w:top w:val="none" w:sz="0" w:space="0" w:color="auto"/>
                        <w:left w:val="none" w:sz="0" w:space="0" w:color="auto"/>
                        <w:bottom w:val="none" w:sz="0" w:space="0" w:color="auto"/>
                        <w:right w:val="none" w:sz="0" w:space="0" w:color="auto"/>
                      </w:divBdr>
                      <w:divsChild>
                        <w:div w:id="30508520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091584208">
                  <w:marLeft w:val="0"/>
                  <w:marRight w:val="0"/>
                  <w:marTop w:val="0"/>
                  <w:marBottom w:val="0"/>
                  <w:divBdr>
                    <w:top w:val="none" w:sz="0" w:space="0" w:color="auto"/>
                    <w:left w:val="none" w:sz="0" w:space="0" w:color="auto"/>
                    <w:bottom w:val="none" w:sz="0" w:space="0" w:color="auto"/>
                    <w:right w:val="none" w:sz="0" w:space="0" w:color="auto"/>
                  </w:divBdr>
                  <w:divsChild>
                    <w:div w:id="836463258">
                      <w:marLeft w:val="15"/>
                      <w:marRight w:val="15"/>
                      <w:marTop w:val="15"/>
                      <w:marBottom w:val="15"/>
                      <w:divBdr>
                        <w:top w:val="none" w:sz="0" w:space="0" w:color="auto"/>
                        <w:left w:val="none" w:sz="0" w:space="0" w:color="auto"/>
                        <w:bottom w:val="none" w:sz="0" w:space="0" w:color="auto"/>
                        <w:right w:val="none" w:sz="0" w:space="0" w:color="auto"/>
                      </w:divBdr>
                      <w:divsChild>
                        <w:div w:id="155708113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834687550">
                      <w:marLeft w:val="15"/>
                      <w:marRight w:val="15"/>
                      <w:marTop w:val="15"/>
                      <w:marBottom w:val="15"/>
                      <w:divBdr>
                        <w:top w:val="none" w:sz="0" w:space="0" w:color="auto"/>
                        <w:left w:val="none" w:sz="0" w:space="0" w:color="auto"/>
                        <w:bottom w:val="none" w:sz="0" w:space="0" w:color="auto"/>
                        <w:right w:val="none" w:sz="0" w:space="0" w:color="auto"/>
                      </w:divBdr>
                      <w:divsChild>
                        <w:div w:id="81560576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785418563">
                  <w:marLeft w:val="0"/>
                  <w:marRight w:val="0"/>
                  <w:marTop w:val="0"/>
                  <w:marBottom w:val="0"/>
                  <w:divBdr>
                    <w:top w:val="none" w:sz="0" w:space="0" w:color="auto"/>
                    <w:left w:val="none" w:sz="0" w:space="0" w:color="auto"/>
                    <w:bottom w:val="none" w:sz="0" w:space="0" w:color="auto"/>
                    <w:right w:val="none" w:sz="0" w:space="0" w:color="auto"/>
                  </w:divBdr>
                  <w:divsChild>
                    <w:div w:id="649099002">
                      <w:marLeft w:val="15"/>
                      <w:marRight w:val="15"/>
                      <w:marTop w:val="15"/>
                      <w:marBottom w:val="15"/>
                      <w:divBdr>
                        <w:top w:val="none" w:sz="0" w:space="0" w:color="auto"/>
                        <w:left w:val="none" w:sz="0" w:space="0" w:color="auto"/>
                        <w:bottom w:val="none" w:sz="0" w:space="0" w:color="auto"/>
                        <w:right w:val="none" w:sz="0" w:space="0" w:color="auto"/>
                      </w:divBdr>
                      <w:divsChild>
                        <w:div w:id="117369117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531766343">
                      <w:marLeft w:val="15"/>
                      <w:marRight w:val="15"/>
                      <w:marTop w:val="15"/>
                      <w:marBottom w:val="15"/>
                      <w:divBdr>
                        <w:top w:val="none" w:sz="0" w:space="0" w:color="auto"/>
                        <w:left w:val="none" w:sz="0" w:space="0" w:color="auto"/>
                        <w:bottom w:val="none" w:sz="0" w:space="0" w:color="auto"/>
                        <w:right w:val="none" w:sz="0" w:space="0" w:color="auto"/>
                      </w:divBdr>
                      <w:divsChild>
                        <w:div w:id="200188072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5753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6016">
          <w:marLeft w:val="336"/>
          <w:marRight w:val="0"/>
          <w:marTop w:val="120"/>
          <w:marBottom w:val="312"/>
          <w:divBdr>
            <w:top w:val="none" w:sz="0" w:space="0" w:color="auto"/>
            <w:left w:val="none" w:sz="0" w:space="0" w:color="auto"/>
            <w:bottom w:val="none" w:sz="0" w:space="0" w:color="auto"/>
            <w:right w:val="none" w:sz="0" w:space="0" w:color="auto"/>
          </w:divBdr>
          <w:divsChild>
            <w:div w:id="19397522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41442263">
      <w:bodyDiv w:val="1"/>
      <w:marLeft w:val="0"/>
      <w:marRight w:val="0"/>
      <w:marTop w:val="0"/>
      <w:marBottom w:val="0"/>
      <w:divBdr>
        <w:top w:val="none" w:sz="0" w:space="0" w:color="auto"/>
        <w:left w:val="none" w:sz="0" w:space="0" w:color="auto"/>
        <w:bottom w:val="none" w:sz="0" w:space="0" w:color="auto"/>
        <w:right w:val="none" w:sz="0" w:space="0" w:color="auto"/>
      </w:divBdr>
      <w:divsChild>
        <w:div w:id="2127502172">
          <w:marLeft w:val="0"/>
          <w:marRight w:val="0"/>
          <w:marTop w:val="0"/>
          <w:marBottom w:val="120"/>
          <w:divBdr>
            <w:top w:val="none" w:sz="0" w:space="0" w:color="auto"/>
            <w:left w:val="none" w:sz="0" w:space="0" w:color="auto"/>
            <w:bottom w:val="none" w:sz="0" w:space="0" w:color="auto"/>
            <w:right w:val="none" w:sz="0" w:space="0" w:color="auto"/>
          </w:divBdr>
        </w:div>
        <w:div w:id="1629581870">
          <w:marLeft w:val="0"/>
          <w:marRight w:val="336"/>
          <w:marTop w:val="120"/>
          <w:marBottom w:val="312"/>
          <w:divBdr>
            <w:top w:val="none" w:sz="0" w:space="0" w:color="auto"/>
            <w:left w:val="none" w:sz="0" w:space="0" w:color="auto"/>
            <w:bottom w:val="none" w:sz="0" w:space="0" w:color="auto"/>
            <w:right w:val="none" w:sz="0" w:space="0" w:color="auto"/>
          </w:divBdr>
          <w:divsChild>
            <w:div w:id="7969454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3787082">
      <w:bodyDiv w:val="1"/>
      <w:marLeft w:val="0"/>
      <w:marRight w:val="0"/>
      <w:marTop w:val="0"/>
      <w:marBottom w:val="0"/>
      <w:divBdr>
        <w:top w:val="none" w:sz="0" w:space="0" w:color="auto"/>
        <w:left w:val="none" w:sz="0" w:space="0" w:color="auto"/>
        <w:bottom w:val="none" w:sz="0" w:space="0" w:color="auto"/>
        <w:right w:val="none" w:sz="0" w:space="0" w:color="auto"/>
      </w:divBdr>
      <w:divsChild>
        <w:div w:id="913316265">
          <w:marLeft w:val="0"/>
          <w:marRight w:val="0"/>
          <w:marTop w:val="0"/>
          <w:marBottom w:val="0"/>
          <w:divBdr>
            <w:top w:val="none" w:sz="0" w:space="0" w:color="auto"/>
            <w:left w:val="none" w:sz="0" w:space="0" w:color="auto"/>
            <w:bottom w:val="none" w:sz="0" w:space="0" w:color="auto"/>
            <w:right w:val="none" w:sz="0" w:space="0" w:color="auto"/>
          </w:divBdr>
        </w:div>
        <w:div w:id="82845734">
          <w:marLeft w:val="0"/>
          <w:marRight w:val="0"/>
          <w:marTop w:val="0"/>
          <w:marBottom w:val="0"/>
          <w:divBdr>
            <w:top w:val="none" w:sz="0" w:space="0" w:color="auto"/>
            <w:left w:val="none" w:sz="0" w:space="0" w:color="auto"/>
            <w:bottom w:val="none" w:sz="0" w:space="0" w:color="auto"/>
            <w:right w:val="none" w:sz="0" w:space="0" w:color="auto"/>
          </w:divBdr>
        </w:div>
        <w:div w:id="1418864768">
          <w:marLeft w:val="0"/>
          <w:marRight w:val="0"/>
          <w:marTop w:val="0"/>
          <w:marBottom w:val="0"/>
          <w:divBdr>
            <w:top w:val="none" w:sz="0" w:space="0" w:color="auto"/>
            <w:left w:val="none" w:sz="0" w:space="0" w:color="auto"/>
            <w:bottom w:val="none" w:sz="0" w:space="0" w:color="auto"/>
            <w:right w:val="none" w:sz="0" w:space="0" w:color="auto"/>
          </w:divBdr>
        </w:div>
        <w:div w:id="1566141361">
          <w:marLeft w:val="0"/>
          <w:marRight w:val="0"/>
          <w:marTop w:val="0"/>
          <w:marBottom w:val="0"/>
          <w:divBdr>
            <w:top w:val="none" w:sz="0" w:space="0" w:color="auto"/>
            <w:left w:val="none" w:sz="0" w:space="0" w:color="auto"/>
            <w:bottom w:val="none" w:sz="0" w:space="0" w:color="auto"/>
            <w:right w:val="none" w:sz="0" w:space="0" w:color="auto"/>
          </w:divBdr>
        </w:div>
        <w:div w:id="416827991">
          <w:marLeft w:val="0"/>
          <w:marRight w:val="0"/>
          <w:marTop w:val="0"/>
          <w:marBottom w:val="0"/>
          <w:divBdr>
            <w:top w:val="none" w:sz="0" w:space="0" w:color="auto"/>
            <w:left w:val="none" w:sz="0" w:space="0" w:color="auto"/>
            <w:bottom w:val="none" w:sz="0" w:space="0" w:color="auto"/>
            <w:right w:val="none" w:sz="0" w:space="0" w:color="auto"/>
          </w:divBdr>
        </w:div>
        <w:div w:id="115415271">
          <w:marLeft w:val="0"/>
          <w:marRight w:val="0"/>
          <w:marTop w:val="0"/>
          <w:marBottom w:val="0"/>
          <w:divBdr>
            <w:top w:val="none" w:sz="0" w:space="0" w:color="auto"/>
            <w:left w:val="none" w:sz="0" w:space="0" w:color="auto"/>
            <w:bottom w:val="none" w:sz="0" w:space="0" w:color="auto"/>
            <w:right w:val="none" w:sz="0" w:space="0" w:color="auto"/>
          </w:divBdr>
        </w:div>
        <w:div w:id="1748068466">
          <w:marLeft w:val="0"/>
          <w:marRight w:val="0"/>
          <w:marTop w:val="0"/>
          <w:marBottom w:val="0"/>
          <w:divBdr>
            <w:top w:val="none" w:sz="0" w:space="0" w:color="auto"/>
            <w:left w:val="none" w:sz="0" w:space="0" w:color="auto"/>
            <w:bottom w:val="none" w:sz="0" w:space="0" w:color="auto"/>
            <w:right w:val="none" w:sz="0" w:space="0" w:color="auto"/>
          </w:divBdr>
        </w:div>
        <w:div w:id="33165351">
          <w:marLeft w:val="0"/>
          <w:marRight w:val="0"/>
          <w:marTop w:val="0"/>
          <w:marBottom w:val="0"/>
          <w:divBdr>
            <w:top w:val="none" w:sz="0" w:space="0" w:color="auto"/>
            <w:left w:val="none" w:sz="0" w:space="0" w:color="auto"/>
            <w:bottom w:val="none" w:sz="0" w:space="0" w:color="auto"/>
            <w:right w:val="none" w:sz="0" w:space="0" w:color="auto"/>
          </w:divBdr>
        </w:div>
        <w:div w:id="768552162">
          <w:marLeft w:val="0"/>
          <w:marRight w:val="0"/>
          <w:marTop w:val="0"/>
          <w:marBottom w:val="0"/>
          <w:divBdr>
            <w:top w:val="none" w:sz="0" w:space="0" w:color="auto"/>
            <w:left w:val="none" w:sz="0" w:space="0" w:color="auto"/>
            <w:bottom w:val="none" w:sz="0" w:space="0" w:color="auto"/>
            <w:right w:val="none" w:sz="0" w:space="0" w:color="auto"/>
          </w:divBdr>
        </w:div>
        <w:div w:id="1601909595">
          <w:marLeft w:val="0"/>
          <w:marRight w:val="0"/>
          <w:marTop w:val="0"/>
          <w:marBottom w:val="0"/>
          <w:divBdr>
            <w:top w:val="none" w:sz="0" w:space="0" w:color="auto"/>
            <w:left w:val="none" w:sz="0" w:space="0" w:color="auto"/>
            <w:bottom w:val="none" w:sz="0" w:space="0" w:color="auto"/>
            <w:right w:val="none" w:sz="0" w:space="0" w:color="auto"/>
          </w:divBdr>
        </w:div>
        <w:div w:id="803740081">
          <w:marLeft w:val="0"/>
          <w:marRight w:val="0"/>
          <w:marTop w:val="0"/>
          <w:marBottom w:val="0"/>
          <w:divBdr>
            <w:top w:val="none" w:sz="0" w:space="0" w:color="auto"/>
            <w:left w:val="none" w:sz="0" w:space="0" w:color="auto"/>
            <w:bottom w:val="none" w:sz="0" w:space="0" w:color="auto"/>
            <w:right w:val="none" w:sz="0" w:space="0" w:color="auto"/>
          </w:divBdr>
        </w:div>
        <w:div w:id="940600646">
          <w:marLeft w:val="0"/>
          <w:marRight w:val="0"/>
          <w:marTop w:val="0"/>
          <w:marBottom w:val="0"/>
          <w:divBdr>
            <w:top w:val="none" w:sz="0" w:space="0" w:color="auto"/>
            <w:left w:val="none" w:sz="0" w:space="0" w:color="auto"/>
            <w:bottom w:val="none" w:sz="0" w:space="0" w:color="auto"/>
            <w:right w:val="none" w:sz="0" w:space="0" w:color="auto"/>
          </w:divBdr>
        </w:div>
        <w:div w:id="803473461">
          <w:marLeft w:val="0"/>
          <w:marRight w:val="0"/>
          <w:marTop w:val="0"/>
          <w:marBottom w:val="0"/>
          <w:divBdr>
            <w:top w:val="none" w:sz="0" w:space="0" w:color="auto"/>
            <w:left w:val="none" w:sz="0" w:space="0" w:color="auto"/>
            <w:bottom w:val="none" w:sz="0" w:space="0" w:color="auto"/>
            <w:right w:val="none" w:sz="0" w:space="0" w:color="auto"/>
          </w:divBdr>
        </w:div>
      </w:divsChild>
    </w:div>
    <w:div w:id="1837719870">
      <w:bodyDiv w:val="1"/>
      <w:marLeft w:val="0"/>
      <w:marRight w:val="0"/>
      <w:marTop w:val="0"/>
      <w:marBottom w:val="0"/>
      <w:divBdr>
        <w:top w:val="none" w:sz="0" w:space="0" w:color="auto"/>
        <w:left w:val="none" w:sz="0" w:space="0" w:color="auto"/>
        <w:bottom w:val="none" w:sz="0" w:space="0" w:color="auto"/>
        <w:right w:val="none" w:sz="0" w:space="0" w:color="auto"/>
      </w:divBdr>
    </w:div>
    <w:div w:id="2067141057">
      <w:bodyDiv w:val="1"/>
      <w:marLeft w:val="0"/>
      <w:marRight w:val="0"/>
      <w:marTop w:val="0"/>
      <w:marBottom w:val="0"/>
      <w:divBdr>
        <w:top w:val="none" w:sz="0" w:space="0" w:color="auto"/>
        <w:left w:val="none" w:sz="0" w:space="0" w:color="auto"/>
        <w:bottom w:val="none" w:sz="0" w:space="0" w:color="auto"/>
        <w:right w:val="none" w:sz="0" w:space="0" w:color="auto"/>
      </w:divBdr>
      <w:divsChild>
        <w:div w:id="13115209">
          <w:marLeft w:val="0"/>
          <w:marRight w:val="0"/>
          <w:marTop w:val="0"/>
          <w:marBottom w:val="120"/>
          <w:divBdr>
            <w:top w:val="none" w:sz="0" w:space="0" w:color="auto"/>
            <w:left w:val="none" w:sz="0" w:space="0" w:color="auto"/>
            <w:bottom w:val="none" w:sz="0" w:space="0" w:color="auto"/>
            <w:right w:val="none" w:sz="0" w:space="0" w:color="auto"/>
          </w:divBdr>
        </w:div>
        <w:div w:id="2106917175">
          <w:marLeft w:val="0"/>
          <w:marRight w:val="0"/>
          <w:marTop w:val="0"/>
          <w:marBottom w:val="120"/>
          <w:divBdr>
            <w:top w:val="none" w:sz="0" w:space="0" w:color="auto"/>
            <w:left w:val="none" w:sz="0" w:space="0" w:color="auto"/>
            <w:bottom w:val="none" w:sz="0" w:space="0" w:color="auto"/>
            <w:right w:val="none" w:sz="0" w:space="0" w:color="auto"/>
          </w:divBdr>
        </w:div>
        <w:div w:id="104277888">
          <w:marLeft w:val="0"/>
          <w:marRight w:val="336"/>
          <w:marTop w:val="120"/>
          <w:marBottom w:val="312"/>
          <w:divBdr>
            <w:top w:val="none" w:sz="0" w:space="0" w:color="auto"/>
            <w:left w:val="none" w:sz="0" w:space="0" w:color="auto"/>
            <w:bottom w:val="none" w:sz="0" w:space="0" w:color="auto"/>
            <w:right w:val="none" w:sz="0" w:space="0" w:color="auto"/>
          </w:divBdr>
          <w:divsChild>
            <w:div w:id="1323121838">
              <w:marLeft w:val="0"/>
              <w:marRight w:val="0"/>
              <w:marTop w:val="0"/>
              <w:marBottom w:val="0"/>
              <w:divBdr>
                <w:top w:val="single" w:sz="6" w:space="2" w:color="C8CCD1"/>
                <w:left w:val="single" w:sz="6" w:space="2" w:color="C8CCD1"/>
                <w:bottom w:val="single" w:sz="6" w:space="2" w:color="C8CCD1"/>
                <w:right w:val="single" w:sz="6" w:space="2" w:color="C8CCD1"/>
              </w:divBdr>
              <w:divsChild>
                <w:div w:id="1324044112">
                  <w:marLeft w:val="0"/>
                  <w:marRight w:val="0"/>
                  <w:marTop w:val="0"/>
                  <w:marBottom w:val="0"/>
                  <w:divBdr>
                    <w:top w:val="none" w:sz="0" w:space="0" w:color="auto"/>
                    <w:left w:val="none" w:sz="0" w:space="0" w:color="auto"/>
                    <w:bottom w:val="none" w:sz="0" w:space="0" w:color="auto"/>
                    <w:right w:val="none" w:sz="0" w:space="0" w:color="auto"/>
                  </w:divBdr>
                  <w:divsChild>
                    <w:div w:id="1514689691">
                      <w:marLeft w:val="15"/>
                      <w:marRight w:val="15"/>
                      <w:marTop w:val="15"/>
                      <w:marBottom w:val="15"/>
                      <w:divBdr>
                        <w:top w:val="none" w:sz="0" w:space="0" w:color="auto"/>
                        <w:left w:val="none" w:sz="0" w:space="0" w:color="auto"/>
                        <w:bottom w:val="none" w:sz="0" w:space="0" w:color="auto"/>
                        <w:right w:val="none" w:sz="0" w:space="0" w:color="auto"/>
                      </w:divBdr>
                      <w:divsChild>
                        <w:div w:id="438528503">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367826561">
                      <w:marLeft w:val="15"/>
                      <w:marRight w:val="15"/>
                      <w:marTop w:val="15"/>
                      <w:marBottom w:val="15"/>
                      <w:divBdr>
                        <w:top w:val="none" w:sz="0" w:space="0" w:color="auto"/>
                        <w:left w:val="none" w:sz="0" w:space="0" w:color="auto"/>
                        <w:bottom w:val="none" w:sz="0" w:space="0" w:color="auto"/>
                        <w:right w:val="none" w:sz="0" w:space="0" w:color="auto"/>
                      </w:divBdr>
                      <w:divsChild>
                        <w:div w:id="161509003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28264190">
                  <w:marLeft w:val="0"/>
                  <w:marRight w:val="0"/>
                  <w:marTop w:val="0"/>
                  <w:marBottom w:val="0"/>
                  <w:divBdr>
                    <w:top w:val="none" w:sz="0" w:space="0" w:color="auto"/>
                    <w:left w:val="none" w:sz="0" w:space="0" w:color="auto"/>
                    <w:bottom w:val="none" w:sz="0" w:space="0" w:color="auto"/>
                    <w:right w:val="none" w:sz="0" w:space="0" w:color="auto"/>
                  </w:divBdr>
                  <w:divsChild>
                    <w:div w:id="1672878506">
                      <w:marLeft w:val="15"/>
                      <w:marRight w:val="15"/>
                      <w:marTop w:val="15"/>
                      <w:marBottom w:val="15"/>
                      <w:divBdr>
                        <w:top w:val="none" w:sz="0" w:space="0" w:color="auto"/>
                        <w:left w:val="none" w:sz="0" w:space="0" w:color="auto"/>
                        <w:bottom w:val="none" w:sz="0" w:space="0" w:color="auto"/>
                        <w:right w:val="none" w:sz="0" w:space="0" w:color="auto"/>
                      </w:divBdr>
                      <w:divsChild>
                        <w:div w:id="157673957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276791146">
                      <w:marLeft w:val="15"/>
                      <w:marRight w:val="15"/>
                      <w:marTop w:val="15"/>
                      <w:marBottom w:val="15"/>
                      <w:divBdr>
                        <w:top w:val="none" w:sz="0" w:space="0" w:color="auto"/>
                        <w:left w:val="none" w:sz="0" w:space="0" w:color="auto"/>
                        <w:bottom w:val="none" w:sz="0" w:space="0" w:color="auto"/>
                        <w:right w:val="none" w:sz="0" w:space="0" w:color="auto"/>
                      </w:divBdr>
                      <w:divsChild>
                        <w:div w:id="231893115">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529365885">
                  <w:marLeft w:val="0"/>
                  <w:marRight w:val="0"/>
                  <w:marTop w:val="0"/>
                  <w:marBottom w:val="0"/>
                  <w:divBdr>
                    <w:top w:val="none" w:sz="0" w:space="0" w:color="auto"/>
                    <w:left w:val="none" w:sz="0" w:space="0" w:color="auto"/>
                    <w:bottom w:val="none" w:sz="0" w:space="0" w:color="auto"/>
                    <w:right w:val="none" w:sz="0" w:space="0" w:color="auto"/>
                  </w:divBdr>
                  <w:divsChild>
                    <w:div w:id="185486320">
                      <w:marLeft w:val="15"/>
                      <w:marRight w:val="15"/>
                      <w:marTop w:val="15"/>
                      <w:marBottom w:val="15"/>
                      <w:divBdr>
                        <w:top w:val="none" w:sz="0" w:space="0" w:color="auto"/>
                        <w:left w:val="none" w:sz="0" w:space="0" w:color="auto"/>
                        <w:bottom w:val="none" w:sz="0" w:space="0" w:color="auto"/>
                        <w:right w:val="none" w:sz="0" w:space="0" w:color="auto"/>
                      </w:divBdr>
                      <w:divsChild>
                        <w:div w:id="762409472">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285699850">
                      <w:marLeft w:val="15"/>
                      <w:marRight w:val="15"/>
                      <w:marTop w:val="15"/>
                      <w:marBottom w:val="15"/>
                      <w:divBdr>
                        <w:top w:val="none" w:sz="0" w:space="0" w:color="auto"/>
                        <w:left w:val="none" w:sz="0" w:space="0" w:color="auto"/>
                        <w:bottom w:val="none" w:sz="0" w:space="0" w:color="auto"/>
                        <w:right w:val="none" w:sz="0" w:space="0" w:color="auto"/>
                      </w:divBdr>
                      <w:divsChild>
                        <w:div w:id="169576697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18574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6794">
          <w:marLeft w:val="336"/>
          <w:marRight w:val="0"/>
          <w:marTop w:val="120"/>
          <w:marBottom w:val="312"/>
          <w:divBdr>
            <w:top w:val="none" w:sz="0" w:space="0" w:color="auto"/>
            <w:left w:val="none" w:sz="0" w:space="0" w:color="auto"/>
            <w:bottom w:val="none" w:sz="0" w:space="0" w:color="auto"/>
            <w:right w:val="none" w:sz="0" w:space="0" w:color="auto"/>
          </w:divBdr>
          <w:divsChild>
            <w:div w:id="18629340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dataset/DOHMH-Farmers-Markets-and-Food-Boxes/8vwk-6iz2" TargetMode="External"/><Relationship Id="rId13" Type="http://schemas.openxmlformats.org/officeDocument/2006/relationships/hyperlink" Target="https://en.wikipedia.org/wiki/Cuisine_of_New_York_City" TargetMode="External"/><Relationship Id="rId18" Type="http://schemas.openxmlformats.org/officeDocument/2006/relationships/hyperlink" Target="https://en.wikipedia.org/wiki/Cuisine_of_New_York_City" TargetMode="Externa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hyperlink" Target="https://en.wikipedia.org/wiki/Portal:New_York_City"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Economy_of_New_York_City" TargetMode="External"/><Relationship Id="rId5" Type="http://schemas.openxmlformats.org/officeDocument/2006/relationships/hyperlink" Target="https://en.wikipedia.org/wiki/Demographics_of_Toronto" TargetMode="External"/><Relationship Id="rId15" Type="http://schemas.openxmlformats.org/officeDocument/2006/relationships/image" Target="media/image2.png"/><Relationship Id="rId10" Type="http://schemas.openxmlformats.org/officeDocument/2006/relationships/hyperlink" Target="https://en.wikipedia.org/wiki/New_York_C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ownyc.org/greenmarketco/foodbox" TargetMode="External"/><Relationship Id="rId14" Type="http://schemas.openxmlformats.org/officeDocument/2006/relationships/hyperlink" Target="https://i.imgur.com/MOxxyo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Previndra Kumar Sharma</dc:creator>
  <cp:keywords/>
  <dc:description/>
  <cp:lastModifiedBy>Previndra Kumar Sharma</cp:lastModifiedBy>
  <cp:revision>2</cp:revision>
  <dcterms:created xsi:type="dcterms:W3CDTF">2020-04-12T09:05:00Z</dcterms:created>
  <dcterms:modified xsi:type="dcterms:W3CDTF">2020-04-12T16:25:00Z</dcterms:modified>
</cp:coreProperties>
</file>