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98A" w:rsidRPr="00C9598A" w:rsidRDefault="00C9598A" w:rsidP="00C9598A">
      <w:pPr>
        <w:rPr>
          <w:rFonts w:eastAsiaTheme="minorEastAsia"/>
        </w:rPr>
      </w:pPr>
      <w:r>
        <w:rPr>
          <w:rFonts w:eastAsiaTheme="minorEastAsia"/>
        </w:rPr>
        <w:t xml:space="preserve">I did some analysis and realized that I had assumed that </w:t>
      </w:r>
      <w:r>
        <w:rPr>
          <w:rFonts w:eastAsiaTheme="minorEastAsia"/>
          <w:i/>
        </w:rPr>
        <w:t>c</w:t>
      </w:r>
      <w:r>
        <w:rPr>
          <w:rFonts w:eastAsiaTheme="minorEastAsia"/>
        </w:rPr>
        <w:t xml:space="preserve"> would be negative. So the equation has been slightly modified. </w:t>
      </w:r>
    </w:p>
    <w:p w:rsidR="00C9598A" w:rsidRPr="00C9598A" w:rsidRDefault="00C9598A" w:rsidP="00C9598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a+ac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</m:e>
            </m:d>
          </m:num>
          <m:den>
            <m:r>
              <w:rPr>
                <w:rFonts w:ascii="Cambria Math" w:hAnsi="Cambria Math"/>
              </w:rPr>
              <m:t>1+a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c</m:t>
                </m:r>
              </m:e>
            </m:d>
          </m:den>
        </m:f>
      </m:oMath>
    </w:p>
    <w:p w:rsidR="00FE78B0" w:rsidRDefault="008A199C">
      <w:pPr>
        <w:rPr>
          <w:rFonts w:eastAsiaTheme="minorEastAsia"/>
        </w:rPr>
      </w:pPr>
      <w:r>
        <w:rPr>
          <w:rFonts w:eastAsiaTheme="minorEastAsia"/>
        </w:rPr>
        <w:t>This is also only the ‘top’ half o</w:t>
      </w:r>
      <w:r w:rsidR="00F14C07">
        <w:rPr>
          <w:rFonts w:eastAsiaTheme="minorEastAsia"/>
        </w:rPr>
        <w:t xml:space="preserve">f the pulse, </w:t>
      </w:r>
      <w:r>
        <w:rPr>
          <w:rFonts w:eastAsiaTheme="minorEastAsia"/>
        </w:rPr>
        <w:t xml:space="preserve">between </w:t>
      </w:r>
      <w:r w:rsidR="00F14C07">
        <w:rPr>
          <w:rFonts w:eastAsiaTheme="minorEastAsia"/>
        </w:rPr>
        <w:t>v</w:t>
      </w:r>
      <w:r w:rsidR="00F14C07">
        <w:rPr>
          <w:rFonts w:eastAsiaTheme="minorEastAsia"/>
          <w:vertAlign w:val="subscript"/>
        </w:rPr>
        <w:t xml:space="preserve">0 </w:t>
      </w:r>
      <w:r w:rsidR="00F14C07">
        <w:rPr>
          <w:rFonts w:eastAsiaTheme="minorEastAsia"/>
        </w:rPr>
        <w:t>and v</w:t>
      </w:r>
      <w:r w:rsidR="00F14C07">
        <w:rPr>
          <w:rFonts w:eastAsiaTheme="minorEastAsia"/>
          <w:vertAlign w:val="subscript"/>
        </w:rPr>
        <w:t xml:space="preserve">0 </w:t>
      </w:r>
      <w:r w:rsidR="00F14C07">
        <w:rPr>
          <w:rFonts w:eastAsiaTheme="minorEastAsia"/>
        </w:rPr>
        <w:t>+</w:t>
      </w:r>
      <w:proofErr w:type="spellStart"/>
      <w:r w:rsidR="00F14C07">
        <w:rPr>
          <w:rFonts w:eastAsiaTheme="minorEastAsia"/>
        </w:rPr>
        <w:t>Δv</w:t>
      </w:r>
      <w:proofErr w:type="spellEnd"/>
      <w:r w:rsidR="00F14C07">
        <w:rPr>
          <w:rFonts w:eastAsiaTheme="minorEastAsia"/>
        </w:rPr>
        <w:t>, not between v</w:t>
      </w:r>
      <w:r w:rsidR="00F14C07">
        <w:rPr>
          <w:rFonts w:eastAsiaTheme="minorEastAsia"/>
          <w:vertAlign w:val="subscript"/>
        </w:rPr>
        <w:t xml:space="preserve">0 </w:t>
      </w:r>
      <w:r w:rsidR="00F14C07">
        <w:rPr>
          <w:rFonts w:eastAsiaTheme="minorEastAsia"/>
        </w:rPr>
        <w:t>and v</w:t>
      </w:r>
      <w:r w:rsidR="00F14C07">
        <w:rPr>
          <w:rFonts w:eastAsiaTheme="minorEastAsia"/>
          <w:vertAlign w:val="subscript"/>
        </w:rPr>
        <w:t xml:space="preserve">0 </w:t>
      </w:r>
      <w:r w:rsidR="00F14C07">
        <w:rPr>
          <w:rFonts w:eastAsiaTheme="minorEastAsia"/>
        </w:rPr>
        <w:t>–</w:t>
      </w:r>
      <w:proofErr w:type="spellStart"/>
      <w:r w:rsidR="00F14C07">
        <w:rPr>
          <w:rFonts w:eastAsiaTheme="minorEastAsia"/>
        </w:rPr>
        <w:t>Δv</w:t>
      </w:r>
      <w:proofErr w:type="spellEnd"/>
      <w:r w:rsidR="00F14C07">
        <w:rPr>
          <w:rFonts w:eastAsiaTheme="minorEastAsia"/>
        </w:rPr>
        <w:t>.</w:t>
      </w:r>
    </w:p>
    <w:p w:rsidR="00F14C07" w:rsidRDefault="00F14C07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w:proofErr w:type="spellStart"/>
      <w:r>
        <w:rPr>
          <w:rFonts w:eastAsiaTheme="minorEastAsia"/>
        </w:rPr>
        <w:t>Δx</w:t>
      </w:r>
      <w:proofErr w:type="spellEnd"/>
      <w:r>
        <w:rPr>
          <w:rFonts w:eastAsiaTheme="minorEastAsia"/>
        </w:rPr>
        <w:t xml:space="preserve"> between v</w:t>
      </w:r>
      <w:r>
        <w:rPr>
          <w:rFonts w:eastAsiaTheme="minorEastAsia"/>
          <w:vertAlign w:val="subscript"/>
        </w:rPr>
        <w:t xml:space="preserve">0 </w:t>
      </w:r>
      <w:r>
        <w:rPr>
          <w:rFonts w:eastAsiaTheme="minorEastAsia" w:cstheme="minorHAnsi"/>
        </w:rPr>
        <w:t>±</w:t>
      </w:r>
      <w:proofErr w:type="spellStart"/>
      <w:r>
        <w:rPr>
          <w:rFonts w:eastAsiaTheme="minorEastAsia"/>
        </w:rPr>
        <w:t>Δv</w:t>
      </w:r>
      <w:proofErr w:type="spellEnd"/>
      <w:r>
        <w:rPr>
          <w:rFonts w:eastAsiaTheme="minorEastAsia"/>
        </w:rPr>
        <w:t>. Is:</w:t>
      </w:r>
    </w:p>
    <w:p w:rsidR="00F14C07" w:rsidRDefault="00F14C07" w:rsidP="00F14C0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a+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ac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+ac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den>
            </m:f>
          </m:e>
        </m:d>
      </m:oMath>
    </w:p>
    <w:p w:rsidR="00F14C07" w:rsidRDefault="00F14C07" w:rsidP="00F14C07">
      <w:pPr>
        <w:rPr>
          <w:rFonts w:eastAsiaTheme="minorEastAsia"/>
        </w:rPr>
      </w:pPr>
      <w:r>
        <w:rPr>
          <w:rFonts w:eastAsiaTheme="minorEastAsia"/>
        </w:rPr>
        <w:t>I ran the tuning program with a=</w:t>
      </w:r>
      <w:r>
        <w:rPr>
          <w:rFonts w:eastAsiaTheme="minorEastAsia" w:cstheme="minorHAnsi"/>
        </w:rPr>
        <w:t>±</w:t>
      </w:r>
      <w:r>
        <w:rPr>
          <w:rFonts w:eastAsiaTheme="minorEastAsia"/>
        </w:rPr>
        <w:t xml:space="preserve">0.01, B=0.0093, v_0=3.23e7, </w:t>
      </w:r>
      <w:proofErr w:type="spellStart"/>
      <w:r>
        <w:rPr>
          <w:rFonts w:eastAsiaTheme="minorEastAsia"/>
        </w:rPr>
        <w:t>d_tot</w:t>
      </w:r>
      <w:proofErr w:type="spellEnd"/>
      <w:r>
        <w:rPr>
          <w:rFonts w:eastAsiaTheme="minorEastAsia"/>
        </w:rPr>
        <w:t xml:space="preserve">=0.08, </w:t>
      </w:r>
      <w:proofErr w:type="spellStart"/>
      <w:r>
        <w:rPr>
          <w:rFonts w:eastAsiaTheme="minorEastAsia"/>
        </w:rPr>
        <w:t>d_w</w:t>
      </w:r>
      <w:proofErr w:type="spellEnd"/>
      <w:r>
        <w:rPr>
          <w:rFonts w:eastAsiaTheme="minorEastAsia"/>
        </w:rPr>
        <w:t>=0.06 and these are the results</w:t>
      </w:r>
    </w:p>
    <w:p w:rsidR="00F14C07" w:rsidRDefault="00F14C07" w:rsidP="00F14C07">
      <w:pPr>
        <w:pStyle w:val="Caption"/>
      </w:pPr>
      <w:r>
        <w:object w:dxaOrig="5517" w:dyaOrig="46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416.25pt" o:ole="">
            <v:imagedata r:id="rId5" o:title=""/>
          </v:shape>
          <o:OLEObject Type="Embed" ProgID="Origin50.Graph" ShapeID="_x0000_i1025" DrawAspect="Content" ObjectID="_1336386793" r:id="rId6"/>
        </w:object>
      </w:r>
      <w:r w:rsidRPr="00F14C07">
        <w:t xml:space="preserve"> </w:t>
      </w:r>
      <w:r>
        <w:t xml:space="preserve">Figure </w:t>
      </w:r>
      <w:fldSimple w:instr=" SEQ Figure \* ARABIC ">
        <w:r w:rsidR="00A823C3">
          <w:rPr>
            <w:noProof/>
          </w:rPr>
          <w:t>1</w:t>
        </w:r>
      </w:fldSimple>
    </w:p>
    <w:p w:rsidR="00F14C07" w:rsidRDefault="00F14C07" w:rsidP="00F14C07">
      <w:r>
        <w:lastRenderedPageBreak/>
        <w:t xml:space="preserve">Here the tuning program is plotting the absolute value of the pulse width. The analytical approximation I have for the pulse width is fairly accurate for </w:t>
      </w:r>
      <w:r w:rsidR="005245C2">
        <w:t>the first set of curves. I thought this might be because of a small angle approximation I made (</w:t>
      </w:r>
      <w:proofErr w:type="spellStart"/>
      <w:r w:rsidR="005245C2">
        <w:t>tan</w:t>
      </w:r>
      <w:r w:rsidR="005245C2">
        <w:rPr>
          <w:rFonts w:cstheme="minorHAnsi"/>
        </w:rPr>
        <w:t>θ</w:t>
      </w:r>
      <w:proofErr w:type="spellEnd"/>
      <w:r w:rsidR="005245C2">
        <w:t>=θ). But I plotted the equation wit</w:t>
      </w:r>
      <w:r w:rsidR="000E28E8">
        <w:t xml:space="preserve">hout that approximation and it </w:t>
      </w:r>
      <w:r w:rsidR="005245C2">
        <w:t xml:space="preserve">still only matched the first set of curves. </w:t>
      </w:r>
    </w:p>
    <w:p w:rsidR="006A5CBF" w:rsidRDefault="006A5CBF" w:rsidP="00F14C07">
      <w:r>
        <w:t>The assumption that is causing the curves to only match for a certain set is that the acceleration in the filter is:</w:t>
      </w:r>
    </w:p>
    <w:p w:rsidR="006A5CBF" w:rsidRPr="006A5CBF" w:rsidRDefault="006A5CBF" w:rsidP="006A5CBF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v-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m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:rsidR="006A5CBF" w:rsidRDefault="006A5CBF" w:rsidP="006A5CBF">
      <w:r>
        <w:t xml:space="preserve">This does not take into account the periodic path inside the filter, but only models the acceleration for small values of Ed. </w:t>
      </w:r>
    </w:p>
    <w:p w:rsidR="000E28E8" w:rsidRDefault="000E28E8" w:rsidP="00F14C07">
      <w:r>
        <w:t xml:space="preserve">The disappointing part is that within the range of this scan. There are two positions that can get </w:t>
      </w:r>
      <w:proofErr w:type="spellStart"/>
      <w:r>
        <w:t>Δx</w:t>
      </w:r>
      <w:proofErr w:type="spellEnd"/>
      <w:r>
        <w:t xml:space="preserve"> to about 1e-5 m as opposed to 4e-4</w:t>
      </w:r>
      <w:r w:rsidR="006A5CBF">
        <w:t xml:space="preserve"> (the minimum of the red line) around c=</w:t>
      </w:r>
      <w:r w:rsidR="006A5CBF">
        <w:rPr>
          <w:rFonts w:cstheme="minorHAnsi"/>
        </w:rPr>
        <w:t>±</w:t>
      </w:r>
      <w:r w:rsidR="006A5CBF">
        <w:t>4.26</w:t>
      </w:r>
    </w:p>
    <w:p w:rsidR="006A5CBF" w:rsidRDefault="006A5CBF" w:rsidP="00F14C07">
      <w:r>
        <w:t xml:space="preserve">This following graph shows the periodicity of </w:t>
      </w:r>
      <w:proofErr w:type="spellStart"/>
      <w:r>
        <w:t>Δx</w:t>
      </w:r>
      <w:proofErr w:type="spellEnd"/>
      <w:r>
        <w:t xml:space="preserve"> for a wide range of c, this time without absolute value.</w:t>
      </w:r>
    </w:p>
    <w:p w:rsidR="00A823C3" w:rsidRDefault="006A5CBF" w:rsidP="00A823C3">
      <w:pPr>
        <w:keepNext/>
      </w:pPr>
      <w:r>
        <w:object w:dxaOrig="5517" w:dyaOrig="4454">
          <v:shape id="_x0000_i1026" type="#_x0000_t75" style="width:445.5pt;height:359.25pt" o:ole="">
            <v:imagedata r:id="rId7" o:title=""/>
          </v:shape>
          <o:OLEObject Type="Embed" ProgID="Origin50.Graph" ShapeID="_x0000_i1026" DrawAspect="Content" ObjectID="_1336386794" r:id="rId8"/>
        </w:object>
      </w:r>
    </w:p>
    <w:p w:rsidR="006A5CBF" w:rsidRDefault="00A823C3" w:rsidP="00A823C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A823C3" w:rsidRDefault="00A823C3" w:rsidP="00F14C07">
      <w:r>
        <w:lastRenderedPageBreak/>
        <w:t>Zoomed in at the center we have:</w:t>
      </w:r>
    </w:p>
    <w:p w:rsidR="00A823C3" w:rsidRDefault="00A823C3" w:rsidP="00F14C07">
      <w:r>
        <w:object w:dxaOrig="5554" w:dyaOrig="4547">
          <v:shape id="_x0000_i1027" type="#_x0000_t75" style="width:277.5pt;height:227.25pt" o:ole="">
            <v:imagedata r:id="rId9" o:title=""/>
          </v:shape>
          <o:OLEObject Type="Embed" ProgID="Origin50.Graph" ShapeID="_x0000_i1027" DrawAspect="Content" ObjectID="_1336386795" r:id="rId10"/>
        </w:object>
      </w:r>
    </w:p>
    <w:p w:rsidR="00A823C3" w:rsidRPr="00F14C07" w:rsidRDefault="00A823C3" w:rsidP="00F14C07">
      <w:r>
        <w:t xml:space="preserve">My analytical equation will give us the minimum at A, but ideally we could get an equation to represent the either of the two spots where </w:t>
      </w:r>
      <w:proofErr w:type="spellStart"/>
      <w:r>
        <w:t>Δx</w:t>
      </w:r>
      <w:proofErr w:type="spellEnd"/>
      <w:r>
        <w:t xml:space="preserve"> crosses 0. </w:t>
      </w:r>
    </w:p>
    <w:sectPr w:rsidR="00A823C3" w:rsidRPr="00F14C07" w:rsidSect="00FE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55F1A"/>
    <w:multiLevelType w:val="hybridMultilevel"/>
    <w:tmpl w:val="C4CC5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98A"/>
    <w:rsid w:val="00086733"/>
    <w:rsid w:val="000E28E8"/>
    <w:rsid w:val="00413014"/>
    <w:rsid w:val="00502C46"/>
    <w:rsid w:val="005245C2"/>
    <w:rsid w:val="00673DDB"/>
    <w:rsid w:val="006A5CBF"/>
    <w:rsid w:val="008A199C"/>
    <w:rsid w:val="00A823C3"/>
    <w:rsid w:val="00C9598A"/>
    <w:rsid w:val="00C96027"/>
    <w:rsid w:val="00CE7FD8"/>
    <w:rsid w:val="00EB74C3"/>
    <w:rsid w:val="00EF09DF"/>
    <w:rsid w:val="00F14C07"/>
    <w:rsid w:val="00F61284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9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59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598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14C0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2</cp:revision>
  <dcterms:created xsi:type="dcterms:W3CDTF">2010-05-26T18:47:00Z</dcterms:created>
  <dcterms:modified xsi:type="dcterms:W3CDTF">2010-05-26T18:47:00Z</dcterms:modified>
</cp:coreProperties>
</file>