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EA60B2" w14:textId="2655A025" w:rsidR="005C1F75" w:rsidRDefault="007F5E35" w:rsidP="007F5E35">
      <w:pPr>
        <w:pStyle w:val="Title"/>
      </w:pPr>
      <w:r>
        <w:t>Pierian – Week 1</w:t>
      </w:r>
    </w:p>
    <w:p w14:paraId="3DED7ED6" w14:textId="535DD552" w:rsidR="007F5E35" w:rsidRDefault="007F5E35" w:rsidP="007F5E35">
      <w:pPr>
        <w:pStyle w:val="Heading1"/>
      </w:pPr>
      <w:r>
        <w:t>Day 1 : 22/08/2022</w:t>
      </w:r>
    </w:p>
    <w:p w14:paraId="51CD8467" w14:textId="7A87F360" w:rsidR="007F5E35" w:rsidRDefault="007F5E35" w:rsidP="007F5E35">
      <w:pPr>
        <w:pStyle w:val="Heading2"/>
      </w:pPr>
      <w:r>
        <w:t xml:space="preserve">Dev Call </w:t>
      </w:r>
    </w:p>
    <w:p w14:paraId="4C90AAFA" w14:textId="15483B1C" w:rsidR="007F5E35" w:rsidRDefault="007F5E35" w:rsidP="007F5E35">
      <w:pPr>
        <w:pStyle w:val="ListParagraph"/>
        <w:numPr>
          <w:ilvl w:val="0"/>
          <w:numId w:val="2"/>
        </w:numPr>
      </w:pPr>
      <w:r>
        <w:t>All interested parties in a project come together in a daily meeting</w:t>
      </w:r>
    </w:p>
    <w:p w14:paraId="0F10521A" w14:textId="4C1A025D" w:rsidR="007F5E35" w:rsidRDefault="007F5E35" w:rsidP="007F5E35">
      <w:pPr>
        <w:pStyle w:val="ListParagraph"/>
        <w:numPr>
          <w:ilvl w:val="0"/>
          <w:numId w:val="2"/>
        </w:numPr>
      </w:pPr>
      <w:r>
        <w:t>Catch up on mutual issues</w:t>
      </w:r>
    </w:p>
    <w:p w14:paraId="1CD97A30" w14:textId="7EAE6CFB" w:rsidR="00BC3333" w:rsidRPr="007F5E35" w:rsidRDefault="00BC3333" w:rsidP="007F5E35">
      <w:pPr>
        <w:pStyle w:val="ListParagraph"/>
        <w:numPr>
          <w:ilvl w:val="0"/>
          <w:numId w:val="2"/>
        </w:numPr>
      </w:pPr>
      <w:r>
        <w:t>Was about Vodafone attempting to change to an Adobe plaform</w:t>
      </w:r>
    </w:p>
    <w:p w14:paraId="61E0AFC2" w14:textId="79E7387B" w:rsidR="007F5E35" w:rsidRDefault="007F5E35" w:rsidP="007F5E35">
      <w:pPr>
        <w:pStyle w:val="Heading2"/>
      </w:pPr>
      <w:r>
        <w:t>Google Analytics Course</w:t>
      </w:r>
    </w:p>
    <w:p w14:paraId="366ECBFB" w14:textId="1F58F5E4" w:rsidR="007F5E35" w:rsidRDefault="007F5E35" w:rsidP="007F5E35">
      <w:pPr>
        <w:pStyle w:val="ListParagraph"/>
        <w:numPr>
          <w:ilvl w:val="0"/>
          <w:numId w:val="1"/>
        </w:numPr>
      </w:pPr>
      <w:r>
        <w:t xml:space="preserve">Google analytic properties is where a companies data goes to get processed </w:t>
      </w:r>
    </w:p>
    <w:p w14:paraId="32DDF70F" w14:textId="69E2EF2C" w:rsidR="007F5E35" w:rsidRDefault="00BC3333" w:rsidP="00BC3333">
      <w:pPr>
        <w:pStyle w:val="ListParagraph"/>
        <w:numPr>
          <w:ilvl w:val="0"/>
          <w:numId w:val="1"/>
        </w:numPr>
      </w:pPr>
      <w:r>
        <w:t xml:space="preserve">Different types of properties </w:t>
      </w:r>
    </w:p>
    <w:p w14:paraId="7750C436" w14:textId="64D88766" w:rsidR="007F5E35" w:rsidRDefault="007F5E35" w:rsidP="007F5E35">
      <w:pPr>
        <w:pStyle w:val="ListParagraph"/>
        <w:numPr>
          <w:ilvl w:val="2"/>
          <w:numId w:val="1"/>
        </w:numPr>
      </w:pPr>
      <w:r>
        <w:t>Universal Analytics : Measure websites</w:t>
      </w:r>
    </w:p>
    <w:p w14:paraId="61CF499E" w14:textId="74C101CC" w:rsidR="007F5E35" w:rsidRDefault="007F5E35" w:rsidP="007F5E35">
      <w:pPr>
        <w:pStyle w:val="ListParagraph"/>
        <w:numPr>
          <w:ilvl w:val="2"/>
          <w:numId w:val="1"/>
        </w:numPr>
      </w:pPr>
      <w:r w:rsidRPr="007F5E35">
        <w:t>Google Analytics for Firebase</w:t>
      </w:r>
      <w:r>
        <w:t xml:space="preserve"> : Measuring mobile activity </w:t>
      </w:r>
    </w:p>
    <w:p w14:paraId="06B1D113" w14:textId="47A6A501" w:rsidR="000D4B87" w:rsidRDefault="00BC3333" w:rsidP="000D4B87">
      <w:pPr>
        <w:pStyle w:val="ListParagraph"/>
        <w:numPr>
          <w:ilvl w:val="2"/>
          <w:numId w:val="1"/>
        </w:numPr>
      </w:pPr>
      <w:r w:rsidRPr="00BC3333">
        <w:t>Google Analytics 4 </w:t>
      </w:r>
      <w:r>
        <w:t>: Does both of the above, allows data to be combined in one place</w:t>
      </w:r>
    </w:p>
    <w:p w14:paraId="2F08D8CF" w14:textId="1CBDB1E8" w:rsidR="00BC3333" w:rsidRDefault="00BC3333" w:rsidP="00BC3333">
      <w:pPr>
        <w:pStyle w:val="ListParagraph"/>
        <w:numPr>
          <w:ilvl w:val="0"/>
          <w:numId w:val="1"/>
        </w:numPr>
      </w:pPr>
      <w:r>
        <w:t>B</w:t>
      </w:r>
      <w:r w:rsidRPr="00BC3333">
        <w:t>enefits of Google Analytics 4 properties</w:t>
      </w:r>
    </w:p>
    <w:p w14:paraId="345EDE29" w14:textId="3C69ACC5" w:rsidR="00D16839" w:rsidRDefault="00D16839" w:rsidP="00D16839">
      <w:pPr>
        <w:pStyle w:val="ListParagraph"/>
        <w:numPr>
          <w:ilvl w:val="1"/>
          <w:numId w:val="1"/>
        </w:numPr>
      </w:pPr>
      <w:r>
        <w:t xml:space="preserve">Holistic </w:t>
      </w:r>
    </w:p>
    <w:p w14:paraId="5D90FC32" w14:textId="7B90C9F6" w:rsidR="00BC3333" w:rsidRDefault="00BC3333" w:rsidP="00D16839">
      <w:pPr>
        <w:pStyle w:val="ListParagraph"/>
        <w:numPr>
          <w:ilvl w:val="2"/>
          <w:numId w:val="1"/>
        </w:numPr>
      </w:pPr>
      <w:r>
        <w:t>Scales with business</w:t>
      </w:r>
    </w:p>
    <w:p w14:paraId="61C00034" w14:textId="0424B010" w:rsidR="00BC3333" w:rsidRDefault="00BC3333" w:rsidP="00D16839">
      <w:pPr>
        <w:pStyle w:val="ListParagraph"/>
        <w:numPr>
          <w:ilvl w:val="2"/>
          <w:numId w:val="1"/>
        </w:numPr>
      </w:pPr>
      <w:r>
        <w:t xml:space="preserve">Adapts to changing environment </w:t>
      </w:r>
    </w:p>
    <w:p w14:paraId="3F9E2798" w14:textId="0F0696D3" w:rsidR="00BC3333" w:rsidRDefault="00BC3333" w:rsidP="00D16839">
      <w:pPr>
        <w:pStyle w:val="ListParagraph"/>
        <w:numPr>
          <w:ilvl w:val="2"/>
          <w:numId w:val="1"/>
        </w:numPr>
      </w:pPr>
      <w:r>
        <w:t>Reveals business insights</w:t>
      </w:r>
    </w:p>
    <w:p w14:paraId="4AED3807" w14:textId="62D39177" w:rsidR="00BC3333" w:rsidRDefault="00BC3333" w:rsidP="00D16839">
      <w:pPr>
        <w:pStyle w:val="ListParagraph"/>
        <w:numPr>
          <w:ilvl w:val="2"/>
          <w:numId w:val="1"/>
        </w:numPr>
      </w:pPr>
      <w:r>
        <w:t>Helps achieve marketing goals</w:t>
      </w:r>
    </w:p>
    <w:p w14:paraId="69807026" w14:textId="3CD0897E" w:rsidR="00D16839" w:rsidRDefault="00D16839" w:rsidP="00D16839">
      <w:pPr>
        <w:pStyle w:val="ListParagraph"/>
        <w:numPr>
          <w:ilvl w:val="1"/>
          <w:numId w:val="1"/>
        </w:numPr>
      </w:pPr>
      <w:r>
        <w:t>Tools</w:t>
      </w:r>
    </w:p>
    <w:p w14:paraId="273777D9" w14:textId="7B44D52B" w:rsidR="00D16839" w:rsidRDefault="00D16839" w:rsidP="00D16839">
      <w:pPr>
        <w:pStyle w:val="ListParagraph"/>
        <w:numPr>
          <w:ilvl w:val="2"/>
          <w:numId w:val="1"/>
        </w:numPr>
      </w:pPr>
      <w:r w:rsidRPr="00D16839">
        <w:t xml:space="preserve">Explorations: </w:t>
      </w:r>
      <w:r>
        <w:t>More tools to interpret data</w:t>
      </w:r>
    </w:p>
    <w:p w14:paraId="1AB2C14B" w14:textId="53CC3AEE" w:rsidR="00D16839" w:rsidRDefault="00D16839" w:rsidP="00D16839">
      <w:pPr>
        <w:pStyle w:val="ListParagraph"/>
        <w:numPr>
          <w:ilvl w:val="2"/>
          <w:numId w:val="1"/>
        </w:numPr>
      </w:pPr>
      <w:r w:rsidRPr="00D16839">
        <w:t>BigQuery Export</w:t>
      </w:r>
      <w:r>
        <w:t xml:space="preserve">: </w:t>
      </w:r>
      <w:r w:rsidRPr="00D16839">
        <w:t>securely store your data in the cloud, combine it with data from other sources</w:t>
      </w:r>
      <w:r w:rsidR="00B72C94">
        <w:t>,</w:t>
      </w:r>
      <w:r w:rsidRPr="00D16839">
        <w:t xml:space="preserve"> run queries across all of your data sets</w:t>
      </w:r>
      <w:r>
        <w:t>,</w:t>
      </w:r>
      <w:r w:rsidRPr="00D16839">
        <w:t xml:space="preserve"> move your data to any other system where you want to use it.</w:t>
      </w:r>
    </w:p>
    <w:p w14:paraId="43DA6E04" w14:textId="1FE14191" w:rsidR="000D4B87" w:rsidRDefault="000D4B87" w:rsidP="000D4B87">
      <w:pPr>
        <w:pStyle w:val="ListParagraph"/>
        <w:numPr>
          <w:ilvl w:val="0"/>
          <w:numId w:val="1"/>
        </w:numPr>
      </w:pPr>
      <w:r>
        <w:t xml:space="preserve">Comparison </w:t>
      </w:r>
    </w:p>
    <w:p w14:paraId="64C75D5C" w14:textId="2450B87E" w:rsidR="000D4B87" w:rsidRDefault="000D4B87" w:rsidP="000D4B87">
      <w:pPr>
        <w:pStyle w:val="ListParagraph"/>
        <w:numPr>
          <w:ilvl w:val="1"/>
          <w:numId w:val="1"/>
        </w:numPr>
      </w:pPr>
      <w:r>
        <w:t xml:space="preserve">Google Analytics 4 and Universal Analytics </w:t>
      </w:r>
    </w:p>
    <w:p w14:paraId="380EE81F" w14:textId="4E96659B" w:rsidR="000D4B87" w:rsidRDefault="000D4B87" w:rsidP="000D4B87">
      <w:pPr>
        <w:pStyle w:val="ListParagraph"/>
        <w:numPr>
          <w:ilvl w:val="2"/>
          <w:numId w:val="1"/>
        </w:numPr>
      </w:pPr>
      <w:r w:rsidRPr="000D4B87">
        <w:drawing>
          <wp:inline distT="0" distB="0" distL="0" distR="0" wp14:anchorId="39183C2E" wp14:editId="31636E97">
            <wp:extent cx="2349250" cy="1557231"/>
            <wp:effectExtent l="0" t="0" r="0" b="508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5"/>
                    <a:stretch>
                      <a:fillRect/>
                    </a:stretch>
                  </pic:blipFill>
                  <pic:spPr>
                    <a:xfrm>
                      <a:off x="0" y="0"/>
                      <a:ext cx="2356117" cy="1561783"/>
                    </a:xfrm>
                    <a:prstGeom prst="rect">
                      <a:avLst/>
                    </a:prstGeom>
                  </pic:spPr>
                </pic:pic>
              </a:graphicData>
            </a:graphic>
          </wp:inline>
        </w:drawing>
      </w:r>
    </w:p>
    <w:p w14:paraId="7AC4C179" w14:textId="3E7AC021" w:rsidR="000D4B87" w:rsidRDefault="000D4B87" w:rsidP="000D4B87">
      <w:pPr>
        <w:pStyle w:val="ListParagraph"/>
        <w:numPr>
          <w:ilvl w:val="2"/>
          <w:numId w:val="1"/>
        </w:numPr>
      </w:pPr>
      <w:r w:rsidRPr="000D4B87">
        <w:t>Audiences</w:t>
      </w:r>
    </w:p>
    <w:p w14:paraId="06298E27" w14:textId="08C0541C" w:rsidR="000D4B87" w:rsidRDefault="000D4B87" w:rsidP="000D4B87">
      <w:pPr>
        <w:pStyle w:val="ListParagraph"/>
        <w:numPr>
          <w:ilvl w:val="3"/>
          <w:numId w:val="1"/>
        </w:numPr>
      </w:pPr>
      <w:r>
        <w:t>Easier to create more audiences in GA4</w:t>
      </w:r>
    </w:p>
    <w:p w14:paraId="55677DBA" w14:textId="7A4BC5DC" w:rsidR="000D4B87" w:rsidRDefault="000D4B87" w:rsidP="000D4B87">
      <w:pPr>
        <w:pStyle w:val="ListParagraph"/>
        <w:numPr>
          <w:ilvl w:val="3"/>
          <w:numId w:val="1"/>
        </w:numPr>
      </w:pPr>
      <w:r>
        <w:t>M</w:t>
      </w:r>
      <w:r w:rsidRPr="000D4B87">
        <w:t>ore options when defining and segmenting your audiences</w:t>
      </w:r>
    </w:p>
    <w:p w14:paraId="47F271E5" w14:textId="598993B8" w:rsidR="004D4050" w:rsidRDefault="004D4050" w:rsidP="004D4050">
      <w:pPr>
        <w:pStyle w:val="ListParagraph"/>
        <w:numPr>
          <w:ilvl w:val="2"/>
          <w:numId w:val="1"/>
        </w:numPr>
      </w:pPr>
      <w:r>
        <w:t>Sessions</w:t>
      </w:r>
    </w:p>
    <w:p w14:paraId="0DF4ED89" w14:textId="738C2671" w:rsidR="004D4050" w:rsidRDefault="004D4050" w:rsidP="004D4050">
      <w:pPr>
        <w:pStyle w:val="ListParagraph"/>
        <w:numPr>
          <w:ilvl w:val="3"/>
          <w:numId w:val="1"/>
        </w:numPr>
      </w:pPr>
      <w:r>
        <w:t xml:space="preserve">Universal Analytics uses a session based model. This groups data into “sessions”, a group of interactions within a certain time frame </w:t>
      </w:r>
    </w:p>
    <w:p w14:paraId="12E4DA59" w14:textId="571B359C" w:rsidR="004D4050" w:rsidRDefault="004D4050" w:rsidP="004D4050">
      <w:pPr>
        <w:pStyle w:val="ListParagraph"/>
        <w:numPr>
          <w:ilvl w:val="3"/>
          <w:numId w:val="1"/>
        </w:numPr>
      </w:pPr>
      <w:r>
        <w:t xml:space="preserve">GA4 uses an event based model. You can still see session data but user interactions with your website or app are stored as events these collect and store further context about that specific action. </w:t>
      </w:r>
    </w:p>
    <w:p w14:paraId="49E47E35" w14:textId="08F670D9" w:rsidR="004D4050" w:rsidRDefault="004D4050" w:rsidP="004D4050">
      <w:pPr>
        <w:pStyle w:val="ListParagraph"/>
        <w:numPr>
          <w:ilvl w:val="4"/>
          <w:numId w:val="1"/>
        </w:numPr>
      </w:pPr>
      <w:r>
        <w:lastRenderedPageBreak/>
        <w:t xml:space="preserve">Pros of this are it is more scalable, flexible and custom calculations are performed faster </w:t>
      </w:r>
    </w:p>
    <w:p w14:paraId="3D56C755" w14:textId="260F2490" w:rsidR="00BC3333" w:rsidRDefault="00BC3333" w:rsidP="00BC3333">
      <w:pPr>
        <w:pStyle w:val="ListParagraph"/>
        <w:numPr>
          <w:ilvl w:val="0"/>
          <w:numId w:val="1"/>
        </w:numPr>
      </w:pPr>
      <w:r w:rsidRPr="00BC3333">
        <w:t>Integrated reporting</w:t>
      </w:r>
      <w:r>
        <w:tab/>
      </w:r>
    </w:p>
    <w:p w14:paraId="2BA061E1" w14:textId="69AD1180" w:rsidR="00BC3333" w:rsidRDefault="00BC3333" w:rsidP="00BC3333">
      <w:pPr>
        <w:pStyle w:val="ListParagraph"/>
        <w:numPr>
          <w:ilvl w:val="1"/>
          <w:numId w:val="1"/>
        </w:numPr>
      </w:pPr>
      <w:r>
        <w:t>Can streamline data from across devices into a singular user journey</w:t>
      </w:r>
    </w:p>
    <w:p w14:paraId="2B6EDC35" w14:textId="5167B62D" w:rsidR="00BC3333" w:rsidRDefault="00BC3333" w:rsidP="00BC3333">
      <w:pPr>
        <w:pStyle w:val="ListParagraph"/>
        <w:numPr>
          <w:ilvl w:val="1"/>
          <w:numId w:val="1"/>
        </w:numPr>
      </w:pPr>
      <w:r>
        <w:t xml:space="preserve">E.g. research product on phone then buy on computer </w:t>
      </w:r>
      <w:r>
        <w:tab/>
      </w:r>
    </w:p>
    <w:p w14:paraId="12C4BDFB" w14:textId="2791DA43" w:rsidR="00BC3333" w:rsidRDefault="00BC3333" w:rsidP="00BC3333">
      <w:pPr>
        <w:pStyle w:val="ListParagraph"/>
        <w:numPr>
          <w:ilvl w:val="1"/>
          <w:numId w:val="1"/>
        </w:numPr>
      </w:pPr>
      <w:r>
        <w:t xml:space="preserve">How </w:t>
      </w:r>
    </w:p>
    <w:p w14:paraId="31214B3F" w14:textId="216F0DB7" w:rsidR="00BC3333" w:rsidRDefault="00BC3333" w:rsidP="00BC3333">
      <w:pPr>
        <w:pStyle w:val="ListParagraph"/>
        <w:numPr>
          <w:ilvl w:val="2"/>
          <w:numId w:val="1"/>
        </w:numPr>
      </w:pPr>
      <w:r>
        <w:t xml:space="preserve">De duplicate users </w:t>
      </w:r>
    </w:p>
    <w:p w14:paraId="3C6DE2FF" w14:textId="69F47125" w:rsidR="00BC3333" w:rsidRDefault="00BC3333" w:rsidP="00BC3333">
      <w:pPr>
        <w:pStyle w:val="ListParagraph"/>
        <w:numPr>
          <w:ilvl w:val="2"/>
          <w:numId w:val="1"/>
        </w:numPr>
      </w:pPr>
      <w:r>
        <w:t>Integrate data from different platforms (e.g. apps, websites)</w:t>
      </w:r>
    </w:p>
    <w:p w14:paraId="6403083B" w14:textId="59C5E023" w:rsidR="00BC3333" w:rsidRDefault="00CF35DE" w:rsidP="00BC3333">
      <w:pPr>
        <w:pStyle w:val="ListParagraph"/>
        <w:numPr>
          <w:ilvl w:val="2"/>
          <w:numId w:val="1"/>
        </w:numPr>
      </w:pPr>
      <w:r>
        <w:t xml:space="preserve">Combine all data streams </w:t>
      </w:r>
    </w:p>
    <w:p w14:paraId="173495A1" w14:textId="0A8A0089" w:rsidR="004D7AC0" w:rsidRDefault="004D7AC0" w:rsidP="004D7AC0">
      <w:pPr>
        <w:pStyle w:val="ListParagraph"/>
        <w:numPr>
          <w:ilvl w:val="0"/>
          <w:numId w:val="1"/>
        </w:numPr>
      </w:pPr>
      <w:r>
        <w:t xml:space="preserve">Identity Spaces </w:t>
      </w:r>
    </w:p>
    <w:p w14:paraId="447C1A71" w14:textId="405DEF62" w:rsidR="004D7AC0" w:rsidRDefault="004D7AC0" w:rsidP="004D7AC0">
      <w:pPr>
        <w:pStyle w:val="ListParagraph"/>
        <w:numPr>
          <w:ilvl w:val="1"/>
          <w:numId w:val="1"/>
        </w:numPr>
      </w:pPr>
      <w:r>
        <w:t xml:space="preserve">Groups of user identifiers </w:t>
      </w:r>
    </w:p>
    <w:p w14:paraId="04D91F63" w14:textId="6F8327B2" w:rsidR="004D7AC0" w:rsidRDefault="004D7AC0" w:rsidP="004D7AC0">
      <w:pPr>
        <w:pStyle w:val="ListParagraph"/>
        <w:numPr>
          <w:ilvl w:val="2"/>
          <w:numId w:val="1"/>
        </w:numPr>
      </w:pPr>
      <w:r>
        <w:t>User ID</w:t>
      </w:r>
    </w:p>
    <w:p w14:paraId="1596CBE1" w14:textId="5B794236" w:rsidR="004D7AC0" w:rsidRDefault="004D7AC0" w:rsidP="004D7AC0">
      <w:pPr>
        <w:pStyle w:val="ListParagraph"/>
        <w:numPr>
          <w:ilvl w:val="2"/>
          <w:numId w:val="1"/>
        </w:numPr>
      </w:pPr>
      <w:r>
        <w:t>Device ID</w:t>
      </w:r>
    </w:p>
    <w:p w14:paraId="55EDF160" w14:textId="66F9DB05" w:rsidR="004D7AC0" w:rsidRDefault="004D7AC0" w:rsidP="004D7AC0">
      <w:pPr>
        <w:pStyle w:val="ListParagraph"/>
        <w:numPr>
          <w:ilvl w:val="2"/>
          <w:numId w:val="1"/>
        </w:numPr>
      </w:pPr>
      <w:r>
        <w:t xml:space="preserve">Google Signals </w:t>
      </w:r>
    </w:p>
    <w:p w14:paraId="1A542F8D" w14:textId="0E5701AF" w:rsidR="007B5332" w:rsidRDefault="007B5332" w:rsidP="007B5332">
      <w:pPr>
        <w:pStyle w:val="ListParagraph"/>
        <w:numPr>
          <w:ilvl w:val="1"/>
          <w:numId w:val="1"/>
        </w:numPr>
      </w:pPr>
      <w:r>
        <w:t>In UA they work separately – hard to de duplicate and streamline due to primarily using device ID</w:t>
      </w:r>
    </w:p>
    <w:p w14:paraId="17FC72D8" w14:textId="2F5E3148" w:rsidR="007B5332" w:rsidRDefault="007B5332" w:rsidP="007B5332">
      <w:pPr>
        <w:pStyle w:val="ListParagraph"/>
        <w:numPr>
          <w:ilvl w:val="1"/>
          <w:numId w:val="1"/>
        </w:numPr>
      </w:pPr>
      <w:r>
        <w:t xml:space="preserve">In GA4 tries to use User ID, Google Signals then Device ID – makes it easier to de duplicate and tell a more unified, holistic customer journey </w:t>
      </w:r>
    </w:p>
    <w:p w14:paraId="4B955A71" w14:textId="744BDABA" w:rsidR="007B5332" w:rsidRDefault="007B5332" w:rsidP="007B5332">
      <w:pPr>
        <w:pStyle w:val="ListParagraph"/>
        <w:numPr>
          <w:ilvl w:val="2"/>
          <w:numId w:val="1"/>
        </w:numPr>
      </w:pPr>
      <w:r>
        <w:t xml:space="preserve">Can tell number of unique users and conversions occurred , thus effectiveness </w:t>
      </w:r>
      <w:r w:rsidR="00C83EDC">
        <w:t xml:space="preserve"> </w:t>
      </w:r>
      <w:r w:rsidR="00C83EDC">
        <w:tab/>
      </w:r>
    </w:p>
    <w:p w14:paraId="1D131466" w14:textId="614D4B75" w:rsidR="001F490B" w:rsidRDefault="001F490B" w:rsidP="001F490B">
      <w:pPr>
        <w:pStyle w:val="ListParagraph"/>
        <w:numPr>
          <w:ilvl w:val="0"/>
          <w:numId w:val="1"/>
        </w:numPr>
      </w:pPr>
      <w:r>
        <w:t xml:space="preserve">Reporting and analysis </w:t>
      </w:r>
    </w:p>
    <w:p w14:paraId="6D54ADDA" w14:textId="6FB07E55" w:rsidR="001F490B" w:rsidRDefault="004A37AF" w:rsidP="001F490B">
      <w:pPr>
        <w:pStyle w:val="ListParagraph"/>
        <w:numPr>
          <w:ilvl w:val="1"/>
          <w:numId w:val="1"/>
        </w:numPr>
      </w:pPr>
      <w:r>
        <w:t>UA</w:t>
      </w:r>
    </w:p>
    <w:p w14:paraId="60EB81BB" w14:textId="486E0426" w:rsidR="004A37AF" w:rsidRDefault="004A37AF" w:rsidP="004A37AF">
      <w:pPr>
        <w:pStyle w:val="ListParagraph"/>
        <w:numPr>
          <w:ilvl w:val="2"/>
          <w:numId w:val="1"/>
        </w:numPr>
      </w:pPr>
      <w:r>
        <w:t xml:space="preserve">Number of set reports </w:t>
      </w:r>
    </w:p>
    <w:p w14:paraId="3FA1FD9F" w14:textId="1A23E015" w:rsidR="004A37AF" w:rsidRDefault="004A37AF" w:rsidP="004A37AF">
      <w:pPr>
        <w:pStyle w:val="ListParagraph"/>
        <w:numPr>
          <w:ilvl w:val="2"/>
          <w:numId w:val="1"/>
        </w:numPr>
      </w:pPr>
      <w:r>
        <w:t xml:space="preserve">Difficulty finding any data out of this </w:t>
      </w:r>
    </w:p>
    <w:p w14:paraId="6D584637" w14:textId="13714E14" w:rsidR="004A37AF" w:rsidRDefault="004A37AF" w:rsidP="004A37AF">
      <w:pPr>
        <w:pStyle w:val="ListParagraph"/>
        <w:numPr>
          <w:ilvl w:val="1"/>
          <w:numId w:val="1"/>
        </w:numPr>
      </w:pPr>
      <w:r>
        <w:t xml:space="preserve">GA </w:t>
      </w:r>
    </w:p>
    <w:p w14:paraId="7CCD1DB8" w14:textId="7E65F8F9" w:rsidR="004A37AF" w:rsidRDefault="004A37AF" w:rsidP="004A37AF">
      <w:pPr>
        <w:pStyle w:val="ListParagraph"/>
        <w:numPr>
          <w:ilvl w:val="2"/>
          <w:numId w:val="1"/>
        </w:numPr>
      </w:pPr>
      <w:r>
        <w:t xml:space="preserve">Hand full of overview reports </w:t>
      </w:r>
    </w:p>
    <w:p w14:paraId="290D5C99" w14:textId="37A1FAF2" w:rsidR="004A37AF" w:rsidRDefault="004A37AF" w:rsidP="004A37AF">
      <w:pPr>
        <w:pStyle w:val="ListParagraph"/>
        <w:numPr>
          <w:ilvl w:val="2"/>
          <w:numId w:val="1"/>
        </w:numPr>
      </w:pPr>
      <w:r>
        <w:t>Option to go deeper</w:t>
      </w:r>
    </w:p>
    <w:p w14:paraId="5C24D5FA" w14:textId="6C3F5DC2" w:rsidR="004A37AF" w:rsidRDefault="004A37AF" w:rsidP="004A37AF">
      <w:pPr>
        <w:pStyle w:val="ListParagraph"/>
        <w:numPr>
          <w:ilvl w:val="2"/>
          <w:numId w:val="1"/>
        </w:numPr>
      </w:pPr>
      <w:r>
        <w:t xml:space="preserve">Explore section is more customisable </w:t>
      </w:r>
    </w:p>
    <w:p w14:paraId="55FCC62C" w14:textId="7CD1DA8A" w:rsidR="00C6547C" w:rsidRDefault="00C6547C" w:rsidP="00C6547C">
      <w:pPr>
        <w:pStyle w:val="ListParagraph"/>
        <w:numPr>
          <w:ilvl w:val="2"/>
          <w:numId w:val="1"/>
        </w:numPr>
      </w:pPr>
      <w:r>
        <w:t xml:space="preserve">Types of reports </w:t>
      </w:r>
    </w:p>
    <w:p w14:paraId="19B9C810" w14:textId="5B740A6E" w:rsidR="00C6547C" w:rsidRDefault="00C6547C" w:rsidP="00C6547C">
      <w:pPr>
        <w:pStyle w:val="ListParagraph"/>
        <w:numPr>
          <w:ilvl w:val="3"/>
          <w:numId w:val="1"/>
        </w:numPr>
      </w:pPr>
      <w:r>
        <w:t xml:space="preserve">Summary </w:t>
      </w:r>
    </w:p>
    <w:p w14:paraId="0DC11699" w14:textId="3CC27CF0" w:rsidR="00C6547C" w:rsidRDefault="00C6547C" w:rsidP="00C6547C">
      <w:pPr>
        <w:pStyle w:val="ListParagraph"/>
        <w:numPr>
          <w:ilvl w:val="3"/>
          <w:numId w:val="1"/>
        </w:numPr>
      </w:pPr>
      <w:r>
        <w:t xml:space="preserve">Realtime </w:t>
      </w:r>
    </w:p>
    <w:p w14:paraId="0C3FDDEE" w14:textId="4312E75A" w:rsidR="00C6547C" w:rsidRDefault="00C6547C" w:rsidP="00C6547C">
      <w:pPr>
        <w:pStyle w:val="ListParagraph"/>
        <w:numPr>
          <w:ilvl w:val="2"/>
          <w:numId w:val="1"/>
        </w:numPr>
      </w:pPr>
      <w:r>
        <w:t>Techniques explorations let you use</w:t>
      </w:r>
    </w:p>
    <w:p w14:paraId="6124464E" w14:textId="77777777" w:rsidR="00C6547C" w:rsidRPr="00FD5AF3" w:rsidRDefault="00C6547C" w:rsidP="00FD5AF3">
      <w:pPr>
        <w:pStyle w:val="ListParagraph"/>
        <w:numPr>
          <w:ilvl w:val="3"/>
          <w:numId w:val="1"/>
        </w:numPr>
      </w:pPr>
      <w:r w:rsidRPr="00FD5AF3">
        <w:t>Free form exploration</w:t>
      </w:r>
    </w:p>
    <w:p w14:paraId="47AA073C" w14:textId="77777777" w:rsidR="00C6547C" w:rsidRPr="00FD5AF3" w:rsidRDefault="00C6547C" w:rsidP="00FD5AF3">
      <w:pPr>
        <w:pStyle w:val="ListParagraph"/>
        <w:numPr>
          <w:ilvl w:val="3"/>
          <w:numId w:val="1"/>
        </w:numPr>
      </w:pPr>
      <w:r w:rsidRPr="00FD5AF3">
        <w:t>Funnel exploration</w:t>
      </w:r>
    </w:p>
    <w:p w14:paraId="60E46E06" w14:textId="77777777" w:rsidR="00C6547C" w:rsidRPr="00FD5AF3" w:rsidRDefault="00C6547C" w:rsidP="00FD5AF3">
      <w:pPr>
        <w:pStyle w:val="ListParagraph"/>
        <w:numPr>
          <w:ilvl w:val="3"/>
          <w:numId w:val="1"/>
        </w:numPr>
      </w:pPr>
      <w:r w:rsidRPr="00FD5AF3">
        <w:t>Path exploration</w:t>
      </w:r>
    </w:p>
    <w:p w14:paraId="365DC53B" w14:textId="77777777" w:rsidR="00C6547C" w:rsidRPr="00FD5AF3" w:rsidRDefault="00C6547C" w:rsidP="00FD5AF3">
      <w:pPr>
        <w:pStyle w:val="ListParagraph"/>
        <w:numPr>
          <w:ilvl w:val="3"/>
          <w:numId w:val="1"/>
        </w:numPr>
      </w:pPr>
      <w:r w:rsidRPr="00FD5AF3">
        <w:t>Segment overlap</w:t>
      </w:r>
    </w:p>
    <w:p w14:paraId="4664353C" w14:textId="77777777" w:rsidR="00C6547C" w:rsidRPr="00FD5AF3" w:rsidRDefault="00C6547C" w:rsidP="00FD5AF3">
      <w:pPr>
        <w:pStyle w:val="ListParagraph"/>
        <w:numPr>
          <w:ilvl w:val="3"/>
          <w:numId w:val="1"/>
        </w:numPr>
      </w:pPr>
      <w:r w:rsidRPr="00FD5AF3">
        <w:t>User exploration</w:t>
      </w:r>
    </w:p>
    <w:p w14:paraId="0D5B1F9C" w14:textId="77777777" w:rsidR="00C6547C" w:rsidRPr="00FD5AF3" w:rsidRDefault="00C6547C" w:rsidP="00FD5AF3">
      <w:pPr>
        <w:pStyle w:val="ListParagraph"/>
        <w:numPr>
          <w:ilvl w:val="3"/>
          <w:numId w:val="1"/>
        </w:numPr>
      </w:pPr>
      <w:r w:rsidRPr="00FD5AF3">
        <w:t>Cohort exploration</w:t>
      </w:r>
    </w:p>
    <w:p w14:paraId="47424222" w14:textId="322A087A" w:rsidR="00C6547C" w:rsidRDefault="000B4C30" w:rsidP="000B4C30">
      <w:pPr>
        <w:pStyle w:val="ListParagraph"/>
        <w:numPr>
          <w:ilvl w:val="0"/>
          <w:numId w:val="1"/>
        </w:numPr>
      </w:pPr>
      <w:r>
        <w:t xml:space="preserve">Analytics property structure </w:t>
      </w:r>
    </w:p>
    <w:p w14:paraId="5C2BE488" w14:textId="5C167C70" w:rsidR="00CF35DE" w:rsidRPr="007F5E35" w:rsidRDefault="000B4C30" w:rsidP="003032EF">
      <w:r w:rsidRPr="000B4C30">
        <w:lastRenderedPageBreak/>
        <w:drawing>
          <wp:inline distT="0" distB="0" distL="0" distR="0" wp14:anchorId="65B0C60D" wp14:editId="49DD95BD">
            <wp:extent cx="3038935" cy="208528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6"/>
                    <a:stretch>
                      <a:fillRect/>
                    </a:stretch>
                  </pic:blipFill>
                  <pic:spPr>
                    <a:xfrm>
                      <a:off x="0" y="0"/>
                      <a:ext cx="3047006" cy="2090819"/>
                    </a:xfrm>
                    <a:prstGeom prst="rect">
                      <a:avLst/>
                    </a:prstGeom>
                  </pic:spPr>
                </pic:pic>
              </a:graphicData>
            </a:graphic>
          </wp:inline>
        </w:drawing>
      </w:r>
    </w:p>
    <w:sectPr w:rsidR="00CF35DE" w:rsidRPr="007F5E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8786F"/>
    <w:multiLevelType w:val="multilevel"/>
    <w:tmpl w:val="2A460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43578D"/>
    <w:multiLevelType w:val="hybridMultilevel"/>
    <w:tmpl w:val="FBBC1B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F0F1E5B"/>
    <w:multiLevelType w:val="hybridMultilevel"/>
    <w:tmpl w:val="76E21B9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65016238">
    <w:abstractNumId w:val="2"/>
  </w:num>
  <w:num w:numId="2" w16cid:durableId="68886756">
    <w:abstractNumId w:val="1"/>
  </w:num>
  <w:num w:numId="3" w16cid:durableId="316185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E35"/>
    <w:rsid w:val="000B4C30"/>
    <w:rsid w:val="000D4B87"/>
    <w:rsid w:val="001F490B"/>
    <w:rsid w:val="003032EF"/>
    <w:rsid w:val="004A37AF"/>
    <w:rsid w:val="004D4050"/>
    <w:rsid w:val="004D7AC0"/>
    <w:rsid w:val="005C1F75"/>
    <w:rsid w:val="007B5332"/>
    <w:rsid w:val="007F5E35"/>
    <w:rsid w:val="00952927"/>
    <w:rsid w:val="009A5825"/>
    <w:rsid w:val="00B72C94"/>
    <w:rsid w:val="00BC3333"/>
    <w:rsid w:val="00C6547C"/>
    <w:rsid w:val="00C83EDC"/>
    <w:rsid w:val="00CF35DE"/>
    <w:rsid w:val="00D16839"/>
    <w:rsid w:val="00FD5A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5DC6D"/>
  <w15:chartTrackingRefBased/>
  <w15:docId w15:val="{313038D2-B352-459A-939E-D11CEC345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5E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F5E3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BC333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F5E3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5E3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F5E3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F5E3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F5E35"/>
    <w:pPr>
      <w:ind w:left="720"/>
      <w:contextualSpacing/>
    </w:pPr>
  </w:style>
  <w:style w:type="character" w:customStyle="1" w:styleId="Heading4Char">
    <w:name w:val="Heading 4 Char"/>
    <w:basedOn w:val="DefaultParagraphFont"/>
    <w:link w:val="Heading4"/>
    <w:uiPriority w:val="9"/>
    <w:semiHidden/>
    <w:rsid w:val="00BC3333"/>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C6547C"/>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617755">
      <w:bodyDiv w:val="1"/>
      <w:marLeft w:val="0"/>
      <w:marRight w:val="0"/>
      <w:marTop w:val="0"/>
      <w:marBottom w:val="0"/>
      <w:divBdr>
        <w:top w:val="none" w:sz="0" w:space="0" w:color="auto"/>
        <w:left w:val="none" w:sz="0" w:space="0" w:color="auto"/>
        <w:bottom w:val="none" w:sz="0" w:space="0" w:color="auto"/>
        <w:right w:val="none" w:sz="0" w:space="0" w:color="auto"/>
      </w:divBdr>
      <w:divsChild>
        <w:div w:id="966475699">
          <w:marLeft w:val="0"/>
          <w:marRight w:val="0"/>
          <w:marTop w:val="0"/>
          <w:marBottom w:val="0"/>
          <w:divBdr>
            <w:top w:val="none" w:sz="0" w:space="0" w:color="auto"/>
            <w:left w:val="none" w:sz="0" w:space="0" w:color="auto"/>
            <w:bottom w:val="none" w:sz="0" w:space="0" w:color="auto"/>
            <w:right w:val="none" w:sz="0" w:space="0" w:color="auto"/>
          </w:divBdr>
          <w:divsChild>
            <w:div w:id="153315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388836">
      <w:bodyDiv w:val="1"/>
      <w:marLeft w:val="0"/>
      <w:marRight w:val="0"/>
      <w:marTop w:val="0"/>
      <w:marBottom w:val="0"/>
      <w:divBdr>
        <w:top w:val="none" w:sz="0" w:space="0" w:color="auto"/>
        <w:left w:val="none" w:sz="0" w:space="0" w:color="auto"/>
        <w:bottom w:val="none" w:sz="0" w:space="0" w:color="auto"/>
        <w:right w:val="none" w:sz="0" w:space="0" w:color="auto"/>
      </w:divBdr>
    </w:div>
    <w:div w:id="1446540555">
      <w:bodyDiv w:val="1"/>
      <w:marLeft w:val="0"/>
      <w:marRight w:val="0"/>
      <w:marTop w:val="0"/>
      <w:marBottom w:val="0"/>
      <w:divBdr>
        <w:top w:val="none" w:sz="0" w:space="0" w:color="auto"/>
        <w:left w:val="none" w:sz="0" w:space="0" w:color="auto"/>
        <w:bottom w:val="none" w:sz="0" w:space="0" w:color="auto"/>
        <w:right w:val="none" w:sz="0" w:space="0" w:color="auto"/>
      </w:divBdr>
    </w:div>
    <w:div w:id="1601989236">
      <w:bodyDiv w:val="1"/>
      <w:marLeft w:val="0"/>
      <w:marRight w:val="0"/>
      <w:marTop w:val="0"/>
      <w:marBottom w:val="0"/>
      <w:divBdr>
        <w:top w:val="none" w:sz="0" w:space="0" w:color="auto"/>
        <w:left w:val="none" w:sz="0" w:space="0" w:color="auto"/>
        <w:bottom w:val="none" w:sz="0" w:space="0" w:color="auto"/>
        <w:right w:val="none" w:sz="0" w:space="0" w:color="auto"/>
      </w:divBdr>
    </w:div>
    <w:div w:id="1853495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3</Pages>
  <Words>385</Words>
  <Characters>2200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preya thaker</dc:creator>
  <cp:keywords/>
  <dc:description/>
  <cp:lastModifiedBy>preya thaker</cp:lastModifiedBy>
  <cp:revision>4</cp:revision>
  <dcterms:created xsi:type="dcterms:W3CDTF">2022-08-22T09:23:00Z</dcterms:created>
  <dcterms:modified xsi:type="dcterms:W3CDTF">2022-08-22T11:59:00Z</dcterms:modified>
</cp:coreProperties>
</file>