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Preyasi Gaur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705704939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Stats 10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Homework 3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i) </w:t>
      </w:r>
      <m:oMath>
        <m:f>
          <m:fPr>
            <m:ctrlPr>
              <w:rPr/>
            </m:ctrlPr>
          </m:fPr>
          <m:num>
            <m:r>
              <w:rPr/>
              <m:t xml:space="preserve">Number of college graduates</m:t>
            </m:r>
          </m:num>
          <m:den>
            <m:r>
              <w:rPr/>
              <m:t xml:space="preserve">Total</m:t>
            </m:r>
          </m:den>
        </m:f>
        <m:r>
          <w:rPr/>
          <m:t xml:space="preserve"> * 100% = </m:t>
        </m:r>
        <m:f>
          <m:fPr>
            <m:ctrlPr>
              <w:rPr/>
            </m:ctrlPr>
          </m:fPr>
          <m:num>
            <m:r>
              <w:rPr/>
              <m:t xml:space="preserve">250</m:t>
            </m:r>
          </m:num>
          <m:den>
            <m:r>
              <w:rPr/>
              <m:t xml:space="preserve">500</m:t>
            </m:r>
          </m:den>
        </m:f>
        <m:r>
          <w:rPr/>
          <m:t xml:space="preserve"> * 100% = 50%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ii) </w:t>
      </w:r>
      <m:oMath>
        <m:f>
          <m:fPr>
            <m:ctrlPr>
              <w:rPr/>
            </m:ctrlPr>
          </m:fPr>
          <m:num>
            <m:r>
              <w:rPr/>
              <m:t xml:space="preserve">Number of respondents who took a vacation</m:t>
            </m:r>
          </m:num>
          <m:den>
            <m:r>
              <w:rPr/>
              <m:t xml:space="preserve">Total</m:t>
            </m:r>
          </m:den>
        </m:f>
        <m:r>
          <w:rPr/>
          <m:t xml:space="preserve"> * 100% = </m:t>
        </m:r>
        <m:f>
          <m:fPr>
            <m:ctrlPr>
              <w:rPr/>
            </m:ctrlPr>
          </m:fPr>
          <m:num>
            <m:r>
              <w:rPr/>
              <m:t xml:space="preserve">305</m:t>
            </m:r>
          </m:num>
          <m:den>
            <m:r>
              <w:rPr/>
              <m:t xml:space="preserve">500</m:t>
            </m:r>
          </m:den>
        </m:f>
        <m:r>
          <w:rPr/>
          <m:t xml:space="preserve"> * 100% = 61%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iii) </w:t>
      </w:r>
      <m:oMath>
        <m:f>
          <m:fPr>
            <m:ctrlPr>
              <w:rPr/>
            </m:ctrlPr>
          </m:fPr>
          <m:num>
            <m:r>
              <w:rPr/>
              <m:t xml:space="preserve">Number of college graduates who took a vacation</m:t>
            </m:r>
          </m:num>
          <m:den>
            <m:r>
              <w:rPr/>
              <m:t xml:space="preserve">Total</m:t>
            </m:r>
          </m:den>
        </m:f>
        <m:r>
          <w:rPr/>
          <m:t xml:space="preserve"> * 100% = </m:t>
        </m:r>
        <m:f>
          <m:fPr>
            <m:ctrlPr>
              <w:rPr/>
            </m:ctrlPr>
          </m:fPr>
          <m:num>
            <m:r>
              <w:rPr/>
              <m:t xml:space="preserve">194</m:t>
            </m:r>
          </m:num>
          <m:den>
            <m:r>
              <w:rPr/>
              <m:t xml:space="preserve">500</m:t>
            </m:r>
          </m:den>
        </m:f>
        <m:r>
          <w:rPr/>
          <m:t xml:space="preserve"> * 100% = 38.8%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b. Probability of college graduate taking a vacation = </w:t>
      </w:r>
      <m:oMath>
        <m:f>
          <m:fPr>
            <m:ctrlPr>
              <w:rPr/>
            </m:ctrlPr>
          </m:fPr>
          <m:num>
            <m:r>
              <w:rPr/>
              <m:t xml:space="preserve">194</m:t>
            </m:r>
          </m:num>
          <m:den>
            <m:r>
              <w:rPr/>
              <m:t xml:space="preserve">250</m:t>
            </m:r>
          </m:den>
        </m:f>
        <m:r>
          <w:rPr/>
          <m:t xml:space="preserve"> * 100%</m:t>
        </m:r>
      </m:oMath>
      <w:r w:rsidDel="00000000" w:rsidR="00000000" w:rsidRPr="00000000">
        <w:rPr>
          <w:rtl w:val="0"/>
        </w:rPr>
        <w:t xml:space="preserve"> = 77.6%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Probability of non-college graduates taking a vacation  = </w:t>
      </w:r>
      <m:oMath>
        <m:f>
          <m:fPr>
            <m:ctrlPr>
              <w:rPr/>
            </m:ctrlPr>
          </m:fPr>
          <m:num>
            <m:r>
              <w:rPr/>
              <m:t xml:space="preserve">111</m:t>
            </m:r>
          </m:num>
          <m:den>
            <m:r>
              <w:rPr/>
              <m:t xml:space="preserve">250</m:t>
            </m:r>
          </m:den>
        </m:f>
        <m:r>
          <w:rPr/>
          <m:t xml:space="preserve"> * 100%</m:t>
        </m:r>
      </m:oMath>
      <w:r w:rsidDel="00000000" w:rsidR="00000000" w:rsidRPr="00000000">
        <w:rPr>
          <w:rtl w:val="0"/>
        </w:rPr>
        <w:t xml:space="preserve"> = 44.4%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Thus, a college graduate is more likely to take a vacation as compared to a non-college graduate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P(A or B) = P(A) + P(B) = 0.32 + 0.21 = 0.53</w:t>
        <w:br w:type="textWrapping"/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b. P(A or B or C) = P(A) + P(B) + P(C) = 0.32 + 0.21 + 0.23 = 0.76</w:t>
        <w:br w:type="textWrapping"/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c. P(Lower than C) = 1 - P(A or B or C) = 1 - 0.76 = 0.24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P(Student makes more than 8 mistakes in the exam) = 1 - (P(student makes less than 5 mistakes) + P(student makes between 5 and 8 mistakes) </w:t>
        <w:br w:type="textWrapping"/>
        <w:t xml:space="preserve">= 1 - (0.37 + 0.27)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= 1 - 0.64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= 0.36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b. P(student makes 5 mistakes or more) = 1 - P(student makes less than 5 mistakes)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= 1 - 0.37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= 0.63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c. P(student makes at most 8 mistakes) = P(student makes less than 5 mistakes) + P(student makes between 5 and 8 mistakes)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= 0.37 + 0.27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= 0.64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d. A and B are complementary events as they are disjoint and P(A) + P(B) = 1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Events: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  A : Individual has the disease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 : The test is positive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Calculating the probability,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P(A) = 0.01</w:t>
        <w:tab/>
        <w:tab/>
        <w:t xml:space="preserve">Probability of individual having disease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</w:t>
      </w:r>
      <m:oMath>
        <m:sSup>
          <m:sSupPr>
            <m:ctrlPr>
              <w:rPr/>
            </m:ctrlPr>
          </m:sSupPr>
          <m:e>
            <m:r>
              <w:rPr/>
              <m:t xml:space="preserve">B | A</m:t>
            </m:r>
          </m:e>
          <m:sup/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= 0.99 </w:t>
        <w:tab/>
        <w:t xml:space="preserve">Probability of testing positive when the person is infected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</w:t>
      </w:r>
      <m:oMath>
        <m:r>
          <w:rPr/>
          <m:t xml:space="preserve">B |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c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= 0.03</w:t>
        <w:tab/>
        <w:t xml:space="preserve">Probability of testing positive when the person is not infected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P(A | B) = </w:t>
      </w:r>
      <m:oMath>
        <m:f>
          <m:fPr>
            <m:ctrlPr>
              <w:rPr/>
            </m:ctrlPr>
          </m:fPr>
          <m:num>
            <m:r>
              <w:rPr/>
              <m:t xml:space="preserve">P(B | A)P(A)</m:t>
            </m:r>
          </m:num>
          <m:den>
            <m:r>
              <w:rPr/>
              <m:t xml:space="preserve">P(B | A)P(A) + P(B |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c</m:t>
                </m:r>
              </m:sup>
            </m:sSup>
            <m:r>
              <w:rPr/>
              <m:t xml:space="preserve">)P(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c</m:t>
                </m:r>
              </m:sup>
            </m:sSup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0.99  * 0.01</m:t>
            </m:r>
          </m:num>
          <m:den>
            <m:r>
              <w:rPr/>
              <m:t xml:space="preserve">0.99 * 0.01 + 0.03 * 0.99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= </w:t>
      </w:r>
      <m:oMath>
        <m:f>
          <m:fPr>
            <m:ctrlPr>
              <w:rPr/>
            </m:ctrlPr>
          </m:fPr>
          <m:num>
            <m:r>
              <w:rPr/>
              <m:t xml:space="preserve">0.0099</m:t>
            </m:r>
          </m:num>
          <m:den>
            <m:r>
              <w:rPr/>
              <m:t xml:space="preserve">0.0099 + 0.0297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= </w:t>
      </w:r>
      <m:oMath>
        <m:f>
          <m:fPr>
            <m:ctrlPr>
              <w:rPr/>
            </m:ctrlPr>
          </m:fPr>
          <m:num>
            <m:r>
              <w:rPr/>
              <m:t xml:space="preserve">0.0099</m:t>
            </m:r>
          </m:num>
          <m:den>
            <m:r>
              <w:rPr/>
              <m:t xml:space="preserve">0.0396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= 0.25 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