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432" w:type="dxa"/>
        <w:tblInd w:w="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2476"/>
        <w:gridCol w:w="1294"/>
        <w:gridCol w:w="1245"/>
        <w:gridCol w:w="356"/>
        <w:gridCol w:w="1587"/>
        <w:gridCol w:w="114"/>
        <w:gridCol w:w="992"/>
        <w:gridCol w:w="1843"/>
      </w:tblGrid>
      <w:tr w:rsidR="009128C1" w:rsidRPr="0020282E" w14:paraId="57707F40" w14:textId="77777777" w:rsidTr="00BB1D91">
        <w:tc>
          <w:tcPr>
            <w:tcW w:w="4295" w:type="dxa"/>
            <w:gridSpan w:val="3"/>
            <w:tcBorders>
              <w:bottom w:val="single" w:sz="4" w:space="0" w:color="auto"/>
            </w:tcBorders>
          </w:tcPr>
          <w:p w14:paraId="15CE5753" w14:textId="79A0BBD2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20282E">
              <w:rPr>
                <w:rFonts w:cs="B Nazanin"/>
                <w:noProof/>
                <w:sz w:val="20"/>
                <w:szCs w:val="20"/>
              </w:rPr>
              <w:drawing>
                <wp:inline distT="0" distB="0" distL="0" distR="0" wp14:anchorId="22345D0A" wp14:editId="1FF5DAA8">
                  <wp:extent cx="592000" cy="720000"/>
                  <wp:effectExtent l="0" t="0" r="0" b="4445"/>
                  <wp:docPr id="1" name="Picture 1" descr="qom-industrial-university-logo - سازمان بین المللی دانشگاهیان - IS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om-industrial-university-logo - سازمان بین المللی دانشگاهیان - IS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8" w:type="dxa"/>
            <w:gridSpan w:val="3"/>
            <w:tcBorders>
              <w:bottom w:val="single" w:sz="4" w:space="0" w:color="auto"/>
            </w:tcBorders>
            <w:vAlign w:val="center"/>
          </w:tcPr>
          <w:p w14:paraId="27F8D735" w14:textId="77777777" w:rsidR="000F2289" w:rsidRPr="0020282E" w:rsidRDefault="000F2289" w:rsidP="0020282E">
            <w:pPr>
              <w:bidi/>
              <w:jc w:val="center"/>
              <w:rPr>
                <w:rFonts w:cs="B Titr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باسمه تعالی</w:t>
            </w:r>
          </w:p>
          <w:p w14:paraId="1064CDBF" w14:textId="77777777" w:rsidR="000F2289" w:rsidRPr="0020282E" w:rsidRDefault="0020282E" w:rsidP="0020282E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شناسه مقال</w:t>
            </w:r>
            <w:r w:rsidR="000F2289" w:rsidRPr="0020282E">
              <w:rPr>
                <w:rFonts w:cs="B Titr" w:hint="cs"/>
                <w:sz w:val="20"/>
                <w:szCs w:val="20"/>
                <w:rtl/>
                <w:lang w:bidi="fa-IR"/>
              </w:rPr>
              <w:t>ه (بند 3-1)</w:t>
            </w:r>
          </w:p>
        </w:tc>
        <w:tc>
          <w:tcPr>
            <w:tcW w:w="2949" w:type="dxa"/>
            <w:gridSpan w:val="3"/>
            <w:tcBorders>
              <w:bottom w:val="single" w:sz="4" w:space="0" w:color="auto"/>
            </w:tcBorders>
          </w:tcPr>
          <w:p w14:paraId="0635C26D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9128C1" w:rsidRPr="00294CEA" w14:paraId="4016655E" w14:textId="77777777" w:rsidTr="00BB1D91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CEA82C" w14:textId="7BEE6039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شماره ردیف مقاله در جدول بند 3-1:</w:t>
            </w:r>
            <w:r w:rsid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464465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1</w:t>
            </w:r>
            <w:r w:rsid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7</w:t>
            </w:r>
          </w:p>
        </w:tc>
      </w:tr>
      <w:tr w:rsidR="009128C1" w:rsidRPr="00294CEA" w14:paraId="29C10E64" w14:textId="77777777" w:rsidTr="00BB1D91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363BA8A2" w14:textId="44A9A18E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عنوان مقاله:</w:t>
            </w:r>
            <w:r w:rsid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464465" w:rsidRPr="00464465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>طراح</w:t>
            </w:r>
            <w:r w:rsidR="00464465" w:rsidRPr="00464465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464465" w:rsidRPr="00464465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س</w:t>
            </w:r>
            <w:r w:rsidR="00464465" w:rsidRPr="00464465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464465" w:rsidRPr="00464465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</w:rPr>
              <w:t>ستم</w:t>
            </w:r>
            <w:r w:rsidR="00464465" w:rsidRPr="00464465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مترجم مبتن</w:t>
            </w:r>
            <w:r w:rsidR="00464465" w:rsidRPr="00464465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464465" w:rsidRPr="00464465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بر آواتار زبان فارس</w:t>
            </w:r>
            <w:r w:rsidR="00464465" w:rsidRPr="00464465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464465" w:rsidRPr="00464465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به زبان اشاره فارس</w:t>
            </w:r>
            <w:r w:rsidR="00464465" w:rsidRPr="00464465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</w:p>
        </w:tc>
      </w:tr>
      <w:tr w:rsidR="009128C1" w:rsidRPr="00294CEA" w14:paraId="580BFD39" w14:textId="77777777" w:rsidTr="00BB1D91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6E51ED5D" w14:textId="20A14629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نویسندگان (به ترتیببی که در مقاله درج شده است):</w:t>
            </w:r>
            <w:r w:rsid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464465" w:rsidRPr="00464465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>محبوبه شمس</w:t>
            </w:r>
            <w:r w:rsidR="00464465" w:rsidRPr="00464465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464465" w:rsidRPr="00464465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>*، مرض</w:t>
            </w:r>
            <w:r w:rsidR="00464465" w:rsidRPr="00464465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464465" w:rsidRPr="00464465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</w:rPr>
              <w:t>ه</w:t>
            </w:r>
            <w:r w:rsidR="00464465" w:rsidRPr="00464465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د</w:t>
            </w:r>
            <w:r w:rsidR="00464465" w:rsidRPr="00464465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464465" w:rsidRPr="00464465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</w:rPr>
              <w:t>وان</w:t>
            </w:r>
            <w:r w:rsidR="00464465" w:rsidRPr="00464465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464465" w:rsidRPr="00464465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</w:rPr>
              <w:t>،</w:t>
            </w:r>
            <w:r w:rsidR="00464465" w:rsidRPr="00464465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عبدالرضا رسول</w:t>
            </w:r>
            <w:r w:rsidR="00464465" w:rsidRPr="00464465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464465" w:rsidRPr="00464465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کنار</w:t>
            </w:r>
            <w:r w:rsidR="00464465" w:rsidRPr="00464465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</w:p>
        </w:tc>
      </w:tr>
      <w:tr w:rsidR="00294CEA" w:rsidRPr="00294CEA" w14:paraId="5E84336D" w14:textId="77777777" w:rsidTr="00BB1D91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5EFE5809" w14:textId="3BFE96DF" w:rsidR="00294CEA" w:rsidRPr="00294CEA" w:rsidRDefault="00294CEA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نوع مقاله: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474339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B1D91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کامل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1909531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آزاد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791821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یادداشت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69149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تحیقاتی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1854151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B1D91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دانشجویی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877970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تز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643970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</w:rPr>
              <w:t>short Communication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223675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مطالعه موردی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54162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سایر(نام ببرید):</w:t>
            </w:r>
          </w:p>
        </w:tc>
      </w:tr>
      <w:tr w:rsidR="009128C1" w:rsidRPr="00294CEA" w14:paraId="25D9FBB9" w14:textId="77777777" w:rsidTr="00BB1D91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0B5B47E" w14:textId="7EF842C9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 صورتی که مقاله مستخرج از پایان نامه دانشجوست:</w:t>
            </w:r>
          </w:p>
        </w:tc>
      </w:tr>
      <w:tr w:rsidR="00B53046" w:rsidRPr="00294CEA" w14:paraId="5D4D4F20" w14:textId="77777777" w:rsidTr="00BB1D91">
        <w:tc>
          <w:tcPr>
            <w:tcW w:w="4295" w:type="dxa"/>
            <w:gridSpan w:val="3"/>
            <w:tcBorders>
              <w:left w:val="single" w:sz="4" w:space="0" w:color="auto"/>
            </w:tcBorders>
          </w:tcPr>
          <w:p w14:paraId="369AB9A8" w14:textId="78F47B96" w:rsidR="009128C1" w:rsidRPr="00294CEA" w:rsidRDefault="009128C1" w:rsidP="00BB1D91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دانشجو:</w:t>
            </w:r>
            <w:r w:rsid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464465" w:rsidRPr="00464465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>مرض</w:t>
            </w:r>
            <w:r w:rsidR="00464465" w:rsidRPr="00464465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464465" w:rsidRPr="00464465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  <w:lang w:bidi="fa-IR"/>
              </w:rPr>
              <w:t>ه</w:t>
            </w:r>
            <w:r w:rsidR="00464465" w:rsidRPr="00464465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د</w:t>
            </w:r>
            <w:r w:rsidR="00464465" w:rsidRPr="00464465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464465" w:rsidRPr="00464465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  <w:lang w:bidi="fa-IR"/>
              </w:rPr>
              <w:t>وان</w:t>
            </w:r>
            <w:r w:rsidR="00464465" w:rsidRPr="00464465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3302" w:type="dxa"/>
            <w:gridSpan w:val="4"/>
          </w:tcPr>
          <w:p w14:paraId="68D12683" w14:textId="680DE05F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نام استاد یا اساتید راهنما: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464465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محبوبه</w:t>
            </w:r>
            <w:r w:rsidR="00464465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464465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شمسی</w:t>
            </w: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</w:tcPr>
          <w:p w14:paraId="3ABF708B" w14:textId="1B3C0163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استاد مشاور: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464465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عبدالرضا</w:t>
            </w:r>
            <w:r w:rsidR="00464465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464465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رسولی</w:t>
            </w:r>
            <w:r w:rsidR="00464465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464465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کناری</w:t>
            </w:r>
          </w:p>
        </w:tc>
      </w:tr>
      <w:tr w:rsidR="009128C1" w:rsidRPr="00294CEA" w14:paraId="548D2497" w14:textId="77777777" w:rsidTr="00BB1D91">
        <w:tc>
          <w:tcPr>
            <w:tcW w:w="10432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552A" w14:textId="690F54BB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عنوان پایان نامه:</w:t>
            </w:r>
            <w:r w:rsidR="00FC2383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464465" w:rsidRPr="00464465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>طراح</w:t>
            </w:r>
            <w:r w:rsidR="00464465" w:rsidRPr="00464465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464465" w:rsidRPr="00464465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س</w:t>
            </w:r>
            <w:r w:rsidR="00464465" w:rsidRPr="00464465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464465" w:rsidRPr="00464465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  <w:lang w:bidi="fa-IR"/>
              </w:rPr>
              <w:t>ستم</w:t>
            </w:r>
            <w:r w:rsidR="00464465" w:rsidRPr="00464465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مترجم مبتن</w:t>
            </w:r>
            <w:r w:rsidR="00464465" w:rsidRPr="00464465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464465" w:rsidRPr="00464465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بر آواتار</w:t>
            </w:r>
          </w:p>
        </w:tc>
      </w:tr>
      <w:tr w:rsidR="00B53046" w:rsidRPr="00294CEA" w14:paraId="772D3865" w14:textId="77777777" w:rsidTr="00BB1D91"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tcFitText/>
          </w:tcPr>
          <w:p w14:paraId="45C1AA45" w14:textId="77777777" w:rsidR="00B53046" w:rsidRPr="00544180" w:rsidRDefault="00B53046" w:rsidP="00B53046">
            <w:pPr>
              <w:bidi/>
              <w:ind w:left="113" w:right="113"/>
              <w:jc w:val="center"/>
              <w:rPr>
                <w:rFonts w:ascii="Times New Roman" w:hAnsi="Times New Roman" w:cs="B Nazanin"/>
                <w:sz w:val="18"/>
                <w:szCs w:val="18"/>
                <w:rtl/>
              </w:rPr>
            </w:pPr>
            <w:r w:rsidRPr="00544180">
              <w:rPr>
                <w:rFonts w:ascii="Times New Roman" w:hAnsi="Times New Roman" w:cs="B Nazanin" w:hint="cs"/>
                <w:sz w:val="18"/>
                <w:szCs w:val="18"/>
                <w:rtl/>
              </w:rPr>
              <w:t>لطفا مستندات ضمیمه گردد</w:t>
            </w:r>
          </w:p>
        </w:tc>
        <w:tc>
          <w:tcPr>
            <w:tcW w:w="9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ADE4BF" w14:textId="4804B07F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نشریه:</w:t>
            </w:r>
            <w:r w:rsid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نشریه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علمی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-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پژوهشی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فناوری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آموزش</w:t>
            </w:r>
          </w:p>
        </w:tc>
      </w:tr>
      <w:tr w:rsidR="00B53046" w:rsidRPr="00294CEA" w14:paraId="4C9807F8" w14:textId="77777777" w:rsidTr="00BB1D91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5FB2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left w:val="single" w:sz="4" w:space="0" w:color="auto"/>
            </w:tcBorders>
          </w:tcPr>
          <w:p w14:paraId="5A3903CF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شماره سریال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(ISSN)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FC2383" w:rsidRPr="00FC2383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>2008-0441</w:t>
            </w:r>
          </w:p>
        </w:tc>
        <w:tc>
          <w:tcPr>
            <w:tcW w:w="2895" w:type="dxa"/>
            <w:gridSpan w:val="3"/>
          </w:tcPr>
          <w:p w14:paraId="5853F55D" w14:textId="77777777" w:rsidR="00B53046" w:rsidRPr="00294CEA" w:rsidRDefault="00B53046" w:rsidP="00BB1D91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انتشارات:</w:t>
            </w:r>
            <w:r w:rsidR="00BB1D9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دانشگاه</w:t>
            </w:r>
            <w:r w:rsidR="00BB1D91" w:rsidRPr="00BB1D91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تربیت</w:t>
            </w:r>
            <w:r w:rsidR="00BB1D91" w:rsidRPr="00BB1D91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دبیر</w:t>
            </w:r>
            <w:r w:rsidR="00BB1D91" w:rsidRPr="00BB1D91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شهید</w:t>
            </w:r>
            <w:r w:rsidR="00BB1D91" w:rsidRPr="00BB1D91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رجایی</w:t>
            </w:r>
          </w:p>
        </w:tc>
        <w:tc>
          <w:tcPr>
            <w:tcW w:w="2693" w:type="dxa"/>
            <w:gridSpan w:val="3"/>
          </w:tcPr>
          <w:p w14:paraId="27F8D078" w14:textId="6E61E623" w:rsidR="00B53046" w:rsidRPr="00294CEA" w:rsidRDefault="00B53046" w:rsidP="00BB1D91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شماره نشریه و سال چاپ:</w:t>
            </w:r>
            <w:r w:rsidR="00BB1D91">
              <w:t xml:space="preserve"> </w:t>
            </w:r>
            <w:r w:rsidR="00464465" w:rsidRPr="00464465">
              <w:rPr>
                <w:rFonts w:ascii="Times New Roman" w:hAnsi="Times New Roman" w:cs="B Nazanin"/>
                <w:sz w:val="18"/>
                <w:szCs w:val="20"/>
                <w:rtl/>
              </w:rPr>
              <w:t>1400</w:t>
            </w:r>
            <w:r w:rsidR="00464465">
              <w:rPr>
                <w:rFonts w:ascii="Times New Roman" w:hAnsi="Times New Roman" w:cs="B Nazanin" w:hint="cs"/>
                <w:sz w:val="18"/>
                <w:szCs w:val="20"/>
                <w:rtl/>
              </w:rPr>
              <w:t>-</w:t>
            </w:r>
            <w:r w:rsidR="00464465" w:rsidRPr="00464465">
              <w:rPr>
                <w:rFonts w:ascii="Times New Roman" w:hAnsi="Times New Roman" w:cs="B Nazanin"/>
                <w:sz w:val="18"/>
                <w:szCs w:val="20"/>
                <w:rtl/>
              </w:rPr>
              <w:t>15(2)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F6263B6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کشور:</w:t>
            </w:r>
            <w:r w:rsidR="00BB1D91" w:rsidRPr="00BB1D9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ایران</w:t>
            </w:r>
          </w:p>
        </w:tc>
      </w:tr>
      <w:tr w:rsidR="00B53046" w:rsidRPr="00294CEA" w14:paraId="7B656DE7" w14:textId="77777777" w:rsidTr="00BB1D91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6A08A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9BA1C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نوع نشریه: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88570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مقاله داغ و پراستناد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(PESI, ESI)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512950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B1D91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ISC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22779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ISI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512028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Scopus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520081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JCR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7687354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B1D91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74287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ترویجی</w:t>
            </w:r>
          </w:p>
        </w:tc>
      </w:tr>
      <w:tr w:rsidR="00B53046" w:rsidRPr="00294CEA" w14:paraId="2B644920" w14:textId="77777777" w:rsidTr="00BB1D91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63DC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5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ED466D" w14:textId="6D6A9275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ضریب تاثیر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(IF)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878F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ضریب تاثیر متوسط </w:t>
            </w: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(MIF)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</w:tr>
      <w:tr w:rsidR="00B53046" w:rsidRPr="00294CEA" w14:paraId="61606A0C" w14:textId="77777777" w:rsidTr="00BB1D91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11BD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</w:tcBorders>
          </w:tcPr>
          <w:p w14:paraId="1DF35395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وضعیت نشریه در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SJR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2895" w:type="dxa"/>
            <w:gridSpan w:val="3"/>
            <w:tcBorders>
              <w:top w:val="single" w:sz="4" w:space="0" w:color="auto"/>
            </w:tcBorders>
          </w:tcPr>
          <w:p w14:paraId="1ADA3F64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H-Index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</w:tcBorders>
          </w:tcPr>
          <w:p w14:paraId="41BEA503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</w:rPr>
              <w:t>Quartile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14:paraId="49CD3B15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Category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</w:tr>
      <w:tr w:rsidR="00B53046" w:rsidRPr="00294CEA" w14:paraId="7DAEA7FA" w14:textId="77777777" w:rsidTr="00BB1D91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2AE5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7798B" w14:textId="13223F6D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میزان شارژ (هزینه) چاپ به ازای هر صفحه (مقاله):</w:t>
            </w:r>
          </w:p>
        </w:tc>
      </w:tr>
      <w:tr w:rsidR="00673283" w:rsidRPr="00294CEA" w14:paraId="2E8F08DA" w14:textId="77777777" w:rsidTr="00BB1D91">
        <w:tc>
          <w:tcPr>
            <w:tcW w:w="4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23E6" w14:textId="77777777" w:rsidR="00673283" w:rsidRPr="00294CEA" w:rsidRDefault="00673283" w:rsidP="00673283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نام صنعتی قم در مقالات ذکر شده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469334408"/>
                <w:placeholder>
                  <w:docPart w:val="8DCEAD5AEB7F4CACB3CB5F65BD5689AA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BB1D91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  <w:tc>
          <w:tcPr>
            <w:tcW w:w="6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EE9F" w14:textId="15A5ABDD" w:rsidR="00673283" w:rsidRPr="00294CEA" w:rsidRDefault="00464465" w:rsidP="00464465">
            <w:pPr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Affiliation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Faculty</w:t>
            </w:r>
            <w:r w:rsidR="00673283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of Electrical and Computer Engineering</w:t>
            </w:r>
          </w:p>
        </w:tc>
      </w:tr>
      <w:tr w:rsidR="00B53046" w:rsidRPr="00294CEA" w14:paraId="5B3487D2" w14:textId="77777777" w:rsidTr="00BB1D91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36AC9" w14:textId="24BCF3A2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مقاله به طور جزئی یا کامل مستخرج از رساله دکتری یا کارشناسی ارشد متقاضی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2137167293"/>
                <w:placeholder>
                  <w:docPart w:val="85C2AF711E56451B888611A0190071D8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BB1D91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</w:p>
        </w:tc>
      </w:tr>
      <w:tr w:rsidR="00B53046" w:rsidRPr="00294CEA" w14:paraId="2C76FEB2" w14:textId="77777777" w:rsidTr="00BB1D91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6539" w14:textId="622A86C6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 مقاله با سایر آثار پژوهشی متقاضی همپوشانی دارد؟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436596"/>
                <w:placeholder>
                  <w:docPart w:val="6D40D6D22C594915B27CC3F95101694E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BB1D91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کدام مقاله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‌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ها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؟ (درصد)</w:t>
            </w:r>
          </w:p>
        </w:tc>
      </w:tr>
      <w:tr w:rsidR="00B53046" w:rsidRPr="00294CEA" w14:paraId="17CCAB25" w14:textId="77777777" w:rsidTr="00BB1D91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B4F9" w14:textId="6102EE2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موضوع مقاله در زمینه رشته تخصصی متقاضی قرار میگیرد؟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0446141"/>
                <w:placeholder>
                  <w:docPart w:val="1D93DB79A60845A0872EE34972B9E4CC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BB1D91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</w:tr>
      <w:tr w:rsidR="00673283" w:rsidRPr="00294CEA" w14:paraId="0917A274" w14:textId="77777777" w:rsidTr="00BB1D91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CE797E" w14:textId="1282B99B" w:rsidR="00673283" w:rsidRPr="00294CEA" w:rsidRDefault="00673283" w:rsidP="00673283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اینجانب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021967328"/>
                <w:placeholder>
                  <w:docPart w:val="3C7E8DA207A84F88B90E59DBA8DCCD0A"/>
                </w:placeholder>
                <w:text/>
              </w:sdtPr>
              <w:sdtContent>
                <w:r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عبدالرضا رسولی کناری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عضو هیأت علمی گروه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391031035"/>
                <w:placeholder>
                  <w:docPart w:val="3C7E8DA207A84F88B90E59DBA8DCCD0A"/>
                </w:placeholder>
                <w:text/>
              </w:sdtPr>
              <w:sdtContent>
                <w:r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مهندسی کامپیوتر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صحت مطالب فوق را تایید نموده و صحت کلیه موارد ذکر شده توسط سند معتبر قابل تایید می‌باشد.</w:t>
            </w:r>
          </w:p>
        </w:tc>
      </w:tr>
      <w:tr w:rsidR="00B53046" w:rsidRPr="00294CEA" w14:paraId="03AE2059" w14:textId="77777777" w:rsidTr="00BB1D91">
        <w:trPr>
          <w:trHeight w:val="1245"/>
        </w:trPr>
        <w:tc>
          <w:tcPr>
            <w:tcW w:w="5540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AC00126" w14:textId="7927CBA2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تاریخ:</w:t>
            </w:r>
            <w:r w:rsidR="005D7FF2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22/</w:t>
            </w:r>
            <w:r w:rsidR="00464465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03</w:t>
            </w:r>
            <w:r w:rsidR="005D7FF2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/</w:t>
            </w:r>
            <w:r w:rsidR="00464465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1402</w:t>
            </w:r>
          </w:p>
        </w:tc>
        <w:tc>
          <w:tcPr>
            <w:tcW w:w="4892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F8F3CE" w14:textId="1049882D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امضاء:</w:t>
            </w:r>
          </w:p>
        </w:tc>
      </w:tr>
    </w:tbl>
    <w:p w14:paraId="4A1BA922" w14:textId="76F3C65C" w:rsidR="00A60C04" w:rsidRPr="00294CEA" w:rsidRDefault="005D7FF2" w:rsidP="001D74D0">
      <w:pPr>
        <w:bidi/>
        <w:rPr>
          <w:rFonts w:ascii="Times New Roman" w:hAnsi="Times New Roman" w:cs="B Nazanin"/>
          <w:sz w:val="18"/>
          <w:szCs w:val="20"/>
        </w:rPr>
      </w:pPr>
      <w:r>
        <w:rPr>
          <w:rFonts w:ascii="Times New Roman" w:hAnsi="Times New Roman" w:cs="B Nazanin"/>
          <w:noProof/>
          <w:sz w:val="18"/>
          <w:szCs w:val="20"/>
        </w:rPr>
        <w:drawing>
          <wp:anchor distT="0" distB="0" distL="114300" distR="114300" simplePos="0" relativeHeight="251659264" behindDoc="0" locked="0" layoutInCell="1" allowOverlap="1" wp14:anchorId="2602C3D6" wp14:editId="7DF7CBCC">
            <wp:simplePos x="0" y="0"/>
            <wp:positionH relativeFrom="column">
              <wp:posOffset>434128</wp:posOffset>
            </wp:positionH>
            <wp:positionV relativeFrom="paragraph">
              <wp:posOffset>-732578</wp:posOffset>
            </wp:positionV>
            <wp:extent cx="984885" cy="1079500"/>
            <wp:effectExtent l="0" t="0" r="571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0C04" w:rsidRPr="00294CEA" w:rsidSect="001D74D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2AC7FDFF" w:usb2="00000016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jQ3BpIGlsYW5ko6SsGpxcWZ+XkgBUa1AE1ioCQsAAAA"/>
  </w:docVars>
  <w:rsids>
    <w:rsidRoot w:val="001D74D0"/>
    <w:rsid w:val="00097B60"/>
    <w:rsid w:val="000F2289"/>
    <w:rsid w:val="001D74D0"/>
    <w:rsid w:val="0020282E"/>
    <w:rsid w:val="00294CEA"/>
    <w:rsid w:val="00464465"/>
    <w:rsid w:val="00544180"/>
    <w:rsid w:val="005D7FF2"/>
    <w:rsid w:val="00673283"/>
    <w:rsid w:val="0081716D"/>
    <w:rsid w:val="009128C1"/>
    <w:rsid w:val="00A841FA"/>
    <w:rsid w:val="00B53046"/>
    <w:rsid w:val="00BB1D91"/>
    <w:rsid w:val="00C52AD5"/>
    <w:rsid w:val="00CA6484"/>
    <w:rsid w:val="00FC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A760"/>
  <w15:chartTrackingRefBased/>
  <w15:docId w15:val="{81649146-F496-418E-8B93-C2915DB7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41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C2AF711E56451B888611A019007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BC0DA-7E26-4FE6-93B3-F976193F0737}"/>
      </w:docPartPr>
      <w:docPartBody>
        <w:p w:rsidR="00E3432E" w:rsidRDefault="00B36EEC" w:rsidP="00B36EEC">
          <w:pPr>
            <w:pStyle w:val="85C2AF711E56451B888611A0190071D8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6D40D6D22C594915B27CC3F951016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01887-886D-42A5-A754-96559EB70FFA}"/>
      </w:docPartPr>
      <w:docPartBody>
        <w:p w:rsidR="00E3432E" w:rsidRDefault="00B36EEC" w:rsidP="00B36EEC">
          <w:pPr>
            <w:pStyle w:val="6D40D6D22C594915B27CC3F95101694E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1D93DB79A60845A0872EE34972B9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DDC34-71D0-4A16-90A2-F70B09D661D0}"/>
      </w:docPartPr>
      <w:docPartBody>
        <w:p w:rsidR="00E3432E" w:rsidRDefault="00B36EEC" w:rsidP="00B36EEC">
          <w:pPr>
            <w:pStyle w:val="1D93DB79A60845A0872EE34972B9E4CC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8DCEAD5AEB7F4CACB3CB5F65BD568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C327D-7302-4EA6-8A89-2B3E98335760}"/>
      </w:docPartPr>
      <w:docPartBody>
        <w:p w:rsidR="007276C3" w:rsidRDefault="00E3432E" w:rsidP="00E3432E">
          <w:pPr>
            <w:pStyle w:val="8DCEAD5AEB7F4CACB3CB5F65BD5689AA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3C7E8DA207A84F88B90E59DBA8DCC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0CC08-06F6-462E-BD67-6464EFACDDA8}"/>
      </w:docPartPr>
      <w:docPartBody>
        <w:p w:rsidR="007276C3" w:rsidRDefault="00E3432E" w:rsidP="00E3432E">
          <w:pPr>
            <w:pStyle w:val="3C7E8DA207A84F88B90E59DBA8DCCD0A"/>
          </w:pPr>
          <w:r w:rsidRPr="003277C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2AC7FDFF" w:usb2="00000016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EC"/>
    <w:rsid w:val="00071E9B"/>
    <w:rsid w:val="007276C3"/>
    <w:rsid w:val="007E3986"/>
    <w:rsid w:val="007F3526"/>
    <w:rsid w:val="00A9125C"/>
    <w:rsid w:val="00B36EEC"/>
    <w:rsid w:val="00CA30EE"/>
    <w:rsid w:val="00E3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432E"/>
    <w:rPr>
      <w:color w:val="808080"/>
    </w:rPr>
  </w:style>
  <w:style w:type="paragraph" w:customStyle="1" w:styleId="85C2AF711E56451B888611A0190071D8">
    <w:name w:val="85C2AF711E56451B888611A0190071D8"/>
    <w:rsid w:val="00B36EEC"/>
  </w:style>
  <w:style w:type="paragraph" w:customStyle="1" w:styleId="6D40D6D22C594915B27CC3F95101694E">
    <w:name w:val="6D40D6D22C594915B27CC3F95101694E"/>
    <w:rsid w:val="00B36EEC"/>
  </w:style>
  <w:style w:type="paragraph" w:customStyle="1" w:styleId="1D93DB79A60845A0872EE34972B9E4CC">
    <w:name w:val="1D93DB79A60845A0872EE34972B9E4CC"/>
    <w:rsid w:val="00B36EEC"/>
  </w:style>
  <w:style w:type="paragraph" w:customStyle="1" w:styleId="8DCEAD5AEB7F4CACB3CB5F65BD5689AA">
    <w:name w:val="8DCEAD5AEB7F4CACB3CB5F65BD5689AA"/>
    <w:rsid w:val="00E3432E"/>
  </w:style>
  <w:style w:type="paragraph" w:customStyle="1" w:styleId="3C7E8DA207A84F88B90E59DBA8DCCD0A">
    <w:name w:val="3C7E8DA207A84F88B90E59DBA8DCCD0A"/>
    <w:rsid w:val="00E34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F4D1A-0004-410E-809B-CF86966CC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279</Words>
  <Characters>1317</Characters>
  <Application>Microsoft Office Word</Application>
  <DocSecurity>0</DocSecurity>
  <Lines>59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Reza Rasouli</cp:lastModifiedBy>
  <cp:revision>10</cp:revision>
  <dcterms:created xsi:type="dcterms:W3CDTF">2020-10-15T13:30:00Z</dcterms:created>
  <dcterms:modified xsi:type="dcterms:W3CDTF">2023-06-10T22:11:00Z</dcterms:modified>
</cp:coreProperties>
</file>