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1D7B8B1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0D042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4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7C1F2F66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0D042D" w:rsidRPr="000D042D">
              <w:rPr>
                <w:rFonts w:ascii="Times New Roman" w:hAnsi="Times New Roman" w:cs="B Nazanin"/>
                <w:noProof/>
                <w:sz w:val="18"/>
                <w:szCs w:val="20"/>
              </w:rPr>
              <w:t>Optical absorption engineering in two-dimensional quantum rings design and optimization for FIR to MIR detection applications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5812874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0D042D" w:rsidRPr="000D042D">
              <w:rPr>
                <w:rFonts w:ascii="Times New Roman" w:hAnsi="Times New Roman" w:cs="B Nazanin"/>
                <w:noProof/>
                <w:sz w:val="18"/>
                <w:szCs w:val="20"/>
              </w:rPr>
              <w:t>Mahdi Solaimani, Alireza Mobini &amp; Abdolreza Rasouli Kenari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486E97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09853F8A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-</w:t>
            </w:r>
          </w:p>
        </w:tc>
        <w:tc>
          <w:tcPr>
            <w:tcW w:w="2853" w:type="dxa"/>
            <w:gridSpan w:val="3"/>
          </w:tcPr>
          <w:p w14:paraId="030B3E46" w14:textId="28A3EDC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596C3A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7248BC0C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4C16A7D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2B55" w:rsidRPr="00BA2B55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Optical and Quantum Electronics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66C61459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8773A2" w:rsidRPr="008773A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03068919</w:t>
            </w:r>
          </w:p>
        </w:tc>
        <w:tc>
          <w:tcPr>
            <w:tcW w:w="2477" w:type="dxa"/>
            <w:gridSpan w:val="2"/>
          </w:tcPr>
          <w:p w14:paraId="6B176ABB" w14:textId="7B624339" w:rsidR="00B53046" w:rsidRPr="00294CEA" w:rsidRDefault="00B53046" w:rsidP="008773A2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73A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73A2" w:rsidRPr="008773A2">
              <w:rPr>
                <w:rFonts w:ascii="Times New Roman" w:hAnsi="Times New Roman" w:cs="B Nazanin"/>
                <w:sz w:val="18"/>
                <w:szCs w:val="20"/>
                <w:lang w:bidi="fa-IR"/>
              </w:rPr>
              <w:t>Springer</w:t>
            </w:r>
            <w:r w:rsidR="00BA5252" w:rsidRPr="00BA5252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ab/>
            </w:r>
          </w:p>
        </w:tc>
        <w:tc>
          <w:tcPr>
            <w:tcW w:w="2686" w:type="dxa"/>
            <w:gridSpan w:val="4"/>
          </w:tcPr>
          <w:p w14:paraId="7C667075" w14:textId="6EC70F27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</w:rPr>
              <w:t>202</w:t>
            </w:r>
            <w:r w:rsidR="001626CA">
              <w:rPr>
                <w:rFonts w:ascii="Times New Roman" w:hAnsi="Times New Roman" w:cs="B Nazanin"/>
                <w:sz w:val="18"/>
                <w:szCs w:val="20"/>
              </w:rPr>
              <w:t>2</w:t>
            </w:r>
            <w:r w:rsidR="00A44470">
              <w:rPr>
                <w:rFonts w:ascii="Times New Roman" w:hAnsi="Times New Roman" w:cs="B Nazanin"/>
                <w:sz w:val="18"/>
                <w:szCs w:val="20"/>
              </w:rPr>
              <w:t>-54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574BB8C1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73A2" w:rsidRPr="008773A2">
              <w:rPr>
                <w:rFonts w:ascii="Times New Roman" w:hAnsi="Times New Roman" w:cs="B Nazanin"/>
                <w:sz w:val="18"/>
                <w:szCs w:val="20"/>
                <w:lang w:bidi="fa-IR"/>
              </w:rPr>
              <w:t>United States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7AC2BAE3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626CA" w:rsidRPr="001626C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2.</w:t>
            </w:r>
            <w:r w:rsidR="00BA2B55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794</w:t>
            </w:r>
            <w:r w:rsidR="001626C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626CA">
              <w:rPr>
                <w:rFonts w:ascii="Times New Roman" w:hAnsi="Times New Roman" w:cs="Times New Roman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1626C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626C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</w:t>
            </w:r>
            <w:r w:rsidR="00BA2B55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7A76C3D6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A2B55">
              <w:rPr>
                <w:rFonts w:ascii="Times New Roman" w:hAnsi="Times New Roman" w:cs="B Nazanin"/>
                <w:sz w:val="18"/>
                <w:szCs w:val="20"/>
                <w:lang w:bidi="fa-IR"/>
              </w:rPr>
              <w:t>3.023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2623FCB3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8773A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433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2963EF69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73A2">
              <w:rPr>
                <w:rFonts w:ascii="Times New Roman" w:hAnsi="Times New Roman" w:cs="B Nazanin"/>
                <w:sz w:val="18"/>
                <w:szCs w:val="20"/>
                <w:lang w:bidi="fa-IR"/>
              </w:rPr>
              <w:t>68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570AFC9B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Q</w:t>
            </w:r>
            <w:r w:rsidR="00BA5252">
              <w:rPr>
                <w:rFonts w:ascii="Times New Roman" w:hAnsi="Times New Roman" w:cs="B Nazanin"/>
                <w:sz w:val="18"/>
                <w:szCs w:val="20"/>
                <w:lang w:bidi="fa-I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33F3AC36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1626C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8773A2" w:rsidRPr="008773A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Electrical and Electronic Engineering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kwrwUAHHND6iwAAAA="/>
  </w:docVars>
  <w:rsids>
    <w:rsidRoot w:val="001D74D0"/>
    <w:rsid w:val="00022EB1"/>
    <w:rsid w:val="000328AB"/>
    <w:rsid w:val="00097B60"/>
    <w:rsid w:val="000D042D"/>
    <w:rsid w:val="000F2289"/>
    <w:rsid w:val="00114965"/>
    <w:rsid w:val="001626CA"/>
    <w:rsid w:val="001D74D0"/>
    <w:rsid w:val="0020282E"/>
    <w:rsid w:val="00294CEA"/>
    <w:rsid w:val="00354BAD"/>
    <w:rsid w:val="00544180"/>
    <w:rsid w:val="00562A26"/>
    <w:rsid w:val="005F120A"/>
    <w:rsid w:val="006A516A"/>
    <w:rsid w:val="007B3E93"/>
    <w:rsid w:val="0081716D"/>
    <w:rsid w:val="00874432"/>
    <w:rsid w:val="008773A2"/>
    <w:rsid w:val="009128C1"/>
    <w:rsid w:val="00A44470"/>
    <w:rsid w:val="00A841FA"/>
    <w:rsid w:val="00B21788"/>
    <w:rsid w:val="00B53046"/>
    <w:rsid w:val="00BA2B55"/>
    <w:rsid w:val="00BA5252"/>
    <w:rsid w:val="00C52AD5"/>
    <w:rsid w:val="00C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2007"/>
    <w:rsid w:val="001448FD"/>
    <w:rsid w:val="00177240"/>
    <w:rsid w:val="004D0D1D"/>
    <w:rsid w:val="006F5714"/>
    <w:rsid w:val="008036E0"/>
    <w:rsid w:val="00A9125C"/>
    <w:rsid w:val="00B36EEC"/>
    <w:rsid w:val="00C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284</Words>
  <Characters>1354</Characters>
  <Application>Microsoft Office Word</Application>
  <DocSecurity>0</DocSecurity>
  <Lines>64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14</cp:revision>
  <dcterms:created xsi:type="dcterms:W3CDTF">2020-10-18T00:45:00Z</dcterms:created>
  <dcterms:modified xsi:type="dcterms:W3CDTF">2023-06-09T20:25:00Z</dcterms:modified>
</cp:coreProperties>
</file>