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32758" w14:textId="579841F6" w:rsidR="008A44C6" w:rsidRDefault="008A44C6" w:rsidP="008A44C6">
      <w:pPr>
        <w:spacing w:before="100" w:beforeAutospacing="1" w:after="100" w:afterAutospacing="1" w:line="240" w:lineRule="auto"/>
        <w:jc w:val="center"/>
        <w:outlineLvl w:val="1"/>
        <w:rPr>
          <w:rFonts w:ascii="Verdana" w:eastAsia="Times New Roman" w:hAnsi="Verdana" w:cs="Times New Roman"/>
          <w:b/>
          <w:bCs/>
          <w:lang w:eastAsia="es-ES"/>
        </w:rPr>
      </w:pPr>
      <w:r>
        <w:rPr>
          <w:rFonts w:ascii="Verdana" w:eastAsia="Times New Roman" w:hAnsi="Verdana" w:cs="Times New Roman"/>
          <w:b/>
          <w:bCs/>
          <w:lang w:eastAsia="es-ES"/>
        </w:rPr>
        <w:t xml:space="preserve">Directrices WCAG cumplidas por la web </w:t>
      </w:r>
      <w:hyperlink r:id="rId6" w:history="1">
        <w:r w:rsidRPr="00F71A7C">
          <w:rPr>
            <w:rStyle w:val="Hipervnculo"/>
            <w:rFonts w:ascii="Verdana" w:eastAsia="Times New Roman" w:hAnsi="Verdana" w:cs="Times New Roman"/>
            <w:b/>
            <w:bCs/>
            <w:lang w:eastAsia="es-ES"/>
          </w:rPr>
          <w:t>www.tuenciclopediamedica.es</w:t>
        </w:r>
      </w:hyperlink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1417"/>
        <w:gridCol w:w="4246"/>
      </w:tblGrid>
      <w:tr w:rsidR="008A44C6" w14:paraId="72A541BB" w14:textId="77777777" w:rsidTr="008A44C6">
        <w:tc>
          <w:tcPr>
            <w:tcW w:w="2831" w:type="dxa"/>
            <w:vAlign w:val="center"/>
          </w:tcPr>
          <w:p w14:paraId="11B13365" w14:textId="67242431" w:rsidR="008A44C6" w:rsidRPr="008A44C6" w:rsidRDefault="008A44C6" w:rsidP="008A44C6">
            <w:pPr>
              <w:autoSpaceDE w:val="0"/>
              <w:autoSpaceDN w:val="0"/>
              <w:adjustRightInd w:val="0"/>
              <w:jc w:val="center"/>
              <w:rPr>
                <w:rFonts w:ascii="Verdana" w:hAnsi="Verdana" w:cs="SFBX1000"/>
              </w:rPr>
            </w:pPr>
            <w:r>
              <w:rPr>
                <w:rFonts w:ascii="Verdana" w:hAnsi="Verdana" w:cs="SFBX1000"/>
              </w:rPr>
              <w:t>Característica</w:t>
            </w:r>
          </w:p>
        </w:tc>
        <w:tc>
          <w:tcPr>
            <w:tcW w:w="1417" w:type="dxa"/>
            <w:vAlign w:val="center"/>
          </w:tcPr>
          <w:p w14:paraId="560D6602" w14:textId="17310207" w:rsidR="008A44C6" w:rsidRPr="008A44C6" w:rsidRDefault="008A44C6" w:rsidP="008A44C6">
            <w:pPr>
              <w:autoSpaceDE w:val="0"/>
              <w:autoSpaceDN w:val="0"/>
              <w:adjustRightInd w:val="0"/>
              <w:jc w:val="center"/>
              <w:rPr>
                <w:rFonts w:ascii="Verdana" w:hAnsi="Verdana" w:cs="SFBX1000"/>
              </w:rPr>
            </w:pPr>
            <w:r w:rsidRPr="008A44C6">
              <w:rPr>
                <w:rFonts w:ascii="Verdana" w:hAnsi="Verdana" w:cs="SFBX1000"/>
              </w:rPr>
              <w:t>WCAG 2.x</w:t>
            </w:r>
          </w:p>
        </w:tc>
        <w:tc>
          <w:tcPr>
            <w:tcW w:w="4246" w:type="dxa"/>
            <w:vAlign w:val="center"/>
          </w:tcPr>
          <w:p w14:paraId="5B0F3D08" w14:textId="08FE261B" w:rsidR="008A44C6" w:rsidRPr="008A44C6" w:rsidRDefault="008A44C6" w:rsidP="008A44C6">
            <w:pPr>
              <w:autoSpaceDE w:val="0"/>
              <w:autoSpaceDN w:val="0"/>
              <w:adjustRightInd w:val="0"/>
              <w:jc w:val="center"/>
              <w:rPr>
                <w:rFonts w:ascii="Verdana" w:hAnsi="Verdana" w:cs="SFBX1000"/>
              </w:rPr>
            </w:pPr>
            <w:r w:rsidRPr="008A44C6">
              <w:rPr>
                <w:rFonts w:ascii="Verdana" w:hAnsi="Verdana" w:cs="SFBX1000"/>
              </w:rPr>
              <w:t>Descripción</w:t>
            </w:r>
          </w:p>
        </w:tc>
      </w:tr>
      <w:tr w:rsidR="008A44C6" w14:paraId="32487774" w14:textId="77777777" w:rsidTr="008A44C6">
        <w:tc>
          <w:tcPr>
            <w:tcW w:w="2831" w:type="dxa"/>
            <w:vAlign w:val="center"/>
          </w:tcPr>
          <w:p w14:paraId="48D79D5E" w14:textId="25249BE4" w:rsidR="008A44C6" w:rsidRPr="008A44C6" w:rsidRDefault="008A44C6" w:rsidP="008A44C6">
            <w:pPr>
              <w:autoSpaceDE w:val="0"/>
              <w:autoSpaceDN w:val="0"/>
              <w:adjustRightInd w:val="0"/>
              <w:jc w:val="center"/>
              <w:rPr>
                <w:rFonts w:ascii="Verdana" w:hAnsi="Verdana" w:cs="SFBX1000"/>
              </w:rPr>
            </w:pPr>
          </w:p>
        </w:tc>
        <w:tc>
          <w:tcPr>
            <w:tcW w:w="1417" w:type="dxa"/>
            <w:vAlign w:val="center"/>
          </w:tcPr>
          <w:p w14:paraId="12BCF17F" w14:textId="5169EBBD" w:rsidR="008A44C6" w:rsidRPr="008A44C6" w:rsidRDefault="008A44C6" w:rsidP="008A44C6">
            <w:pPr>
              <w:autoSpaceDE w:val="0"/>
              <w:autoSpaceDN w:val="0"/>
              <w:adjustRightInd w:val="0"/>
              <w:jc w:val="center"/>
              <w:rPr>
                <w:rFonts w:ascii="Verdana" w:hAnsi="Verdana" w:cs="SFBX1000"/>
              </w:rPr>
            </w:pPr>
            <w:r>
              <w:rPr>
                <w:rFonts w:ascii="Verdana" w:hAnsi="Verdana" w:cs="SFBX1000"/>
              </w:rPr>
              <w:t>1.1</w:t>
            </w:r>
          </w:p>
        </w:tc>
        <w:tc>
          <w:tcPr>
            <w:tcW w:w="4246" w:type="dxa"/>
            <w:vAlign w:val="center"/>
          </w:tcPr>
          <w:p w14:paraId="75896083" w14:textId="314B3A05" w:rsidR="008A44C6" w:rsidRPr="008A44C6" w:rsidRDefault="008A44C6" w:rsidP="008A44C6">
            <w:pPr>
              <w:autoSpaceDE w:val="0"/>
              <w:autoSpaceDN w:val="0"/>
              <w:adjustRightInd w:val="0"/>
              <w:jc w:val="both"/>
              <w:rPr>
                <w:rFonts w:ascii="Verdana" w:hAnsi="Verdana" w:cs="SFBX1000"/>
                <w:sz w:val="20"/>
                <w:szCs w:val="20"/>
              </w:rPr>
            </w:pPr>
            <w:r w:rsidRPr="008A44C6">
              <w:rPr>
                <w:rFonts w:ascii="Verdana" w:hAnsi="Verdana" w:cs="SFBX1000"/>
                <w:sz w:val="20"/>
                <w:szCs w:val="20"/>
              </w:rPr>
              <w:t>Alternativas de texto: Proporcione alternativas de texto para cualquier contenido que no sea de texto, de modo que pueda cambiarse a otras formas que la gente necesite</w:t>
            </w:r>
          </w:p>
        </w:tc>
      </w:tr>
      <w:tr w:rsidR="008A44C6" w14:paraId="713729B5" w14:textId="77777777" w:rsidTr="008A44C6">
        <w:tc>
          <w:tcPr>
            <w:tcW w:w="2831" w:type="dxa"/>
            <w:vAlign w:val="center"/>
          </w:tcPr>
          <w:p w14:paraId="211B6C58" w14:textId="77777777" w:rsidR="008A44C6" w:rsidRPr="008A44C6" w:rsidRDefault="008A44C6" w:rsidP="008A44C6">
            <w:pPr>
              <w:autoSpaceDE w:val="0"/>
              <w:autoSpaceDN w:val="0"/>
              <w:adjustRightInd w:val="0"/>
              <w:jc w:val="center"/>
              <w:rPr>
                <w:rFonts w:ascii="Verdana" w:hAnsi="Verdana" w:cs="SFBX1000"/>
              </w:rPr>
            </w:pPr>
          </w:p>
        </w:tc>
        <w:tc>
          <w:tcPr>
            <w:tcW w:w="1417" w:type="dxa"/>
            <w:vAlign w:val="center"/>
          </w:tcPr>
          <w:p w14:paraId="34181F39" w14:textId="77777777" w:rsidR="008A44C6" w:rsidRPr="008A44C6" w:rsidRDefault="008A44C6" w:rsidP="008A44C6">
            <w:pPr>
              <w:autoSpaceDE w:val="0"/>
              <w:autoSpaceDN w:val="0"/>
              <w:adjustRightInd w:val="0"/>
              <w:jc w:val="center"/>
              <w:rPr>
                <w:rFonts w:ascii="Verdana" w:hAnsi="Verdana" w:cs="SFBX1000"/>
              </w:rPr>
            </w:pPr>
          </w:p>
        </w:tc>
        <w:tc>
          <w:tcPr>
            <w:tcW w:w="4246" w:type="dxa"/>
            <w:vAlign w:val="center"/>
          </w:tcPr>
          <w:p w14:paraId="1C728A7A" w14:textId="77777777" w:rsidR="008A44C6" w:rsidRPr="008A44C6" w:rsidRDefault="008A44C6" w:rsidP="008A44C6">
            <w:pPr>
              <w:autoSpaceDE w:val="0"/>
              <w:autoSpaceDN w:val="0"/>
              <w:adjustRightInd w:val="0"/>
              <w:jc w:val="center"/>
              <w:rPr>
                <w:rFonts w:ascii="Verdana" w:hAnsi="Verdana" w:cs="SFBX1000"/>
              </w:rPr>
            </w:pPr>
          </w:p>
        </w:tc>
      </w:tr>
      <w:tr w:rsidR="008A44C6" w14:paraId="06FFC3AE" w14:textId="77777777" w:rsidTr="008A44C6">
        <w:tc>
          <w:tcPr>
            <w:tcW w:w="2831" w:type="dxa"/>
            <w:vAlign w:val="center"/>
          </w:tcPr>
          <w:p w14:paraId="6C47F837" w14:textId="77777777" w:rsidR="008A44C6" w:rsidRPr="008A44C6" w:rsidRDefault="008A44C6" w:rsidP="008A44C6">
            <w:pPr>
              <w:autoSpaceDE w:val="0"/>
              <w:autoSpaceDN w:val="0"/>
              <w:adjustRightInd w:val="0"/>
              <w:jc w:val="center"/>
              <w:rPr>
                <w:rFonts w:ascii="Verdana" w:hAnsi="Verdana" w:cs="SFBX1000"/>
              </w:rPr>
            </w:pPr>
          </w:p>
        </w:tc>
        <w:tc>
          <w:tcPr>
            <w:tcW w:w="1417" w:type="dxa"/>
            <w:vAlign w:val="center"/>
          </w:tcPr>
          <w:p w14:paraId="200A52BD" w14:textId="77777777" w:rsidR="008A44C6" w:rsidRPr="008A44C6" w:rsidRDefault="008A44C6" w:rsidP="008A44C6">
            <w:pPr>
              <w:autoSpaceDE w:val="0"/>
              <w:autoSpaceDN w:val="0"/>
              <w:adjustRightInd w:val="0"/>
              <w:jc w:val="center"/>
              <w:rPr>
                <w:rFonts w:ascii="Verdana" w:hAnsi="Verdana" w:cs="SFBX1000"/>
              </w:rPr>
            </w:pPr>
          </w:p>
        </w:tc>
        <w:tc>
          <w:tcPr>
            <w:tcW w:w="4246" w:type="dxa"/>
            <w:vAlign w:val="center"/>
          </w:tcPr>
          <w:p w14:paraId="4714E0C5" w14:textId="77777777" w:rsidR="008A44C6" w:rsidRPr="008A44C6" w:rsidRDefault="008A44C6" w:rsidP="008A44C6">
            <w:pPr>
              <w:autoSpaceDE w:val="0"/>
              <w:autoSpaceDN w:val="0"/>
              <w:adjustRightInd w:val="0"/>
              <w:jc w:val="center"/>
              <w:rPr>
                <w:rFonts w:ascii="Verdana" w:hAnsi="Verdana" w:cs="SFBX1000"/>
              </w:rPr>
            </w:pPr>
          </w:p>
        </w:tc>
      </w:tr>
      <w:tr w:rsidR="008A44C6" w14:paraId="17F25EA4" w14:textId="77777777" w:rsidTr="008A44C6">
        <w:tc>
          <w:tcPr>
            <w:tcW w:w="2831" w:type="dxa"/>
            <w:vAlign w:val="center"/>
          </w:tcPr>
          <w:p w14:paraId="1D02A315" w14:textId="77777777" w:rsidR="008A44C6" w:rsidRPr="008A44C6" w:rsidRDefault="008A44C6" w:rsidP="008A44C6">
            <w:pPr>
              <w:autoSpaceDE w:val="0"/>
              <w:autoSpaceDN w:val="0"/>
              <w:adjustRightInd w:val="0"/>
              <w:jc w:val="center"/>
              <w:rPr>
                <w:rFonts w:ascii="Verdana" w:hAnsi="Verdana" w:cs="SFBX1000"/>
              </w:rPr>
            </w:pPr>
          </w:p>
        </w:tc>
        <w:tc>
          <w:tcPr>
            <w:tcW w:w="1417" w:type="dxa"/>
            <w:vAlign w:val="center"/>
          </w:tcPr>
          <w:p w14:paraId="0937314D" w14:textId="77777777" w:rsidR="008A44C6" w:rsidRPr="008A44C6" w:rsidRDefault="008A44C6" w:rsidP="008A44C6">
            <w:pPr>
              <w:autoSpaceDE w:val="0"/>
              <w:autoSpaceDN w:val="0"/>
              <w:adjustRightInd w:val="0"/>
              <w:jc w:val="center"/>
              <w:rPr>
                <w:rFonts w:ascii="Verdana" w:hAnsi="Verdana" w:cs="SFBX1000"/>
              </w:rPr>
            </w:pPr>
          </w:p>
        </w:tc>
        <w:tc>
          <w:tcPr>
            <w:tcW w:w="4246" w:type="dxa"/>
            <w:vAlign w:val="center"/>
          </w:tcPr>
          <w:p w14:paraId="256B1431" w14:textId="77777777" w:rsidR="008A44C6" w:rsidRPr="008A44C6" w:rsidRDefault="008A44C6" w:rsidP="008A44C6">
            <w:pPr>
              <w:autoSpaceDE w:val="0"/>
              <w:autoSpaceDN w:val="0"/>
              <w:adjustRightInd w:val="0"/>
              <w:jc w:val="center"/>
              <w:rPr>
                <w:rFonts w:ascii="Verdana" w:hAnsi="Verdana" w:cs="SFBX1000"/>
              </w:rPr>
            </w:pPr>
          </w:p>
        </w:tc>
      </w:tr>
      <w:tr w:rsidR="008A44C6" w14:paraId="2E390F4F" w14:textId="77777777" w:rsidTr="008A44C6">
        <w:tc>
          <w:tcPr>
            <w:tcW w:w="2831" w:type="dxa"/>
            <w:vAlign w:val="center"/>
          </w:tcPr>
          <w:p w14:paraId="48256DF4" w14:textId="77777777" w:rsidR="008A44C6" w:rsidRPr="008A44C6" w:rsidRDefault="008A44C6" w:rsidP="008A44C6">
            <w:pPr>
              <w:autoSpaceDE w:val="0"/>
              <w:autoSpaceDN w:val="0"/>
              <w:adjustRightInd w:val="0"/>
              <w:jc w:val="center"/>
              <w:rPr>
                <w:rFonts w:ascii="Verdana" w:hAnsi="Verdana" w:cs="SFBX1000"/>
              </w:rPr>
            </w:pPr>
          </w:p>
        </w:tc>
        <w:tc>
          <w:tcPr>
            <w:tcW w:w="1417" w:type="dxa"/>
            <w:vAlign w:val="center"/>
          </w:tcPr>
          <w:p w14:paraId="5EF80234" w14:textId="77777777" w:rsidR="008A44C6" w:rsidRPr="008A44C6" w:rsidRDefault="008A44C6" w:rsidP="008A44C6">
            <w:pPr>
              <w:autoSpaceDE w:val="0"/>
              <w:autoSpaceDN w:val="0"/>
              <w:adjustRightInd w:val="0"/>
              <w:jc w:val="center"/>
              <w:rPr>
                <w:rFonts w:ascii="Verdana" w:hAnsi="Verdana" w:cs="SFBX1000"/>
              </w:rPr>
            </w:pPr>
          </w:p>
        </w:tc>
        <w:tc>
          <w:tcPr>
            <w:tcW w:w="4246" w:type="dxa"/>
            <w:vAlign w:val="center"/>
          </w:tcPr>
          <w:p w14:paraId="6B79798D" w14:textId="77777777" w:rsidR="008A44C6" w:rsidRPr="008A44C6" w:rsidRDefault="008A44C6" w:rsidP="008A44C6">
            <w:pPr>
              <w:autoSpaceDE w:val="0"/>
              <w:autoSpaceDN w:val="0"/>
              <w:adjustRightInd w:val="0"/>
              <w:jc w:val="center"/>
              <w:rPr>
                <w:rFonts w:ascii="Verdana" w:hAnsi="Verdana" w:cs="SFBX1000"/>
              </w:rPr>
            </w:pPr>
          </w:p>
        </w:tc>
      </w:tr>
      <w:tr w:rsidR="008A44C6" w14:paraId="1B658CA2" w14:textId="77777777" w:rsidTr="008A44C6">
        <w:tc>
          <w:tcPr>
            <w:tcW w:w="2831" w:type="dxa"/>
            <w:vAlign w:val="center"/>
          </w:tcPr>
          <w:p w14:paraId="5E0D118E" w14:textId="77777777" w:rsidR="008A44C6" w:rsidRPr="008A44C6" w:rsidRDefault="008A44C6" w:rsidP="008A44C6">
            <w:pPr>
              <w:autoSpaceDE w:val="0"/>
              <w:autoSpaceDN w:val="0"/>
              <w:adjustRightInd w:val="0"/>
              <w:jc w:val="center"/>
              <w:rPr>
                <w:rFonts w:ascii="Verdana" w:hAnsi="Verdana" w:cs="SFBX1000"/>
              </w:rPr>
            </w:pPr>
          </w:p>
        </w:tc>
        <w:tc>
          <w:tcPr>
            <w:tcW w:w="1417" w:type="dxa"/>
            <w:vAlign w:val="center"/>
          </w:tcPr>
          <w:p w14:paraId="366755D8" w14:textId="77777777" w:rsidR="008A44C6" w:rsidRPr="008A44C6" w:rsidRDefault="008A44C6" w:rsidP="008A44C6">
            <w:pPr>
              <w:autoSpaceDE w:val="0"/>
              <w:autoSpaceDN w:val="0"/>
              <w:adjustRightInd w:val="0"/>
              <w:jc w:val="center"/>
              <w:rPr>
                <w:rFonts w:ascii="Verdana" w:hAnsi="Verdana" w:cs="SFBX1000"/>
              </w:rPr>
            </w:pPr>
          </w:p>
        </w:tc>
        <w:tc>
          <w:tcPr>
            <w:tcW w:w="4246" w:type="dxa"/>
            <w:vAlign w:val="center"/>
          </w:tcPr>
          <w:p w14:paraId="35551078" w14:textId="77777777" w:rsidR="008A44C6" w:rsidRPr="008A44C6" w:rsidRDefault="008A44C6" w:rsidP="008A44C6">
            <w:pPr>
              <w:autoSpaceDE w:val="0"/>
              <w:autoSpaceDN w:val="0"/>
              <w:adjustRightInd w:val="0"/>
              <w:jc w:val="center"/>
              <w:rPr>
                <w:rFonts w:ascii="Verdana" w:hAnsi="Verdana" w:cs="SFBX1000"/>
              </w:rPr>
            </w:pPr>
          </w:p>
        </w:tc>
      </w:tr>
      <w:tr w:rsidR="008A44C6" w14:paraId="1F49902F" w14:textId="77777777" w:rsidTr="008A44C6">
        <w:tc>
          <w:tcPr>
            <w:tcW w:w="2831" w:type="dxa"/>
            <w:vAlign w:val="center"/>
          </w:tcPr>
          <w:p w14:paraId="21D0EFCE" w14:textId="77777777" w:rsidR="008A44C6" w:rsidRPr="008A44C6" w:rsidRDefault="008A44C6" w:rsidP="008A44C6">
            <w:pPr>
              <w:autoSpaceDE w:val="0"/>
              <w:autoSpaceDN w:val="0"/>
              <w:adjustRightInd w:val="0"/>
              <w:jc w:val="center"/>
              <w:rPr>
                <w:rFonts w:ascii="Verdana" w:hAnsi="Verdana" w:cs="SFBX1000"/>
              </w:rPr>
            </w:pPr>
          </w:p>
        </w:tc>
        <w:tc>
          <w:tcPr>
            <w:tcW w:w="1417" w:type="dxa"/>
            <w:vAlign w:val="center"/>
          </w:tcPr>
          <w:p w14:paraId="678C7A37" w14:textId="77777777" w:rsidR="008A44C6" w:rsidRPr="008A44C6" w:rsidRDefault="008A44C6" w:rsidP="008A44C6">
            <w:pPr>
              <w:autoSpaceDE w:val="0"/>
              <w:autoSpaceDN w:val="0"/>
              <w:adjustRightInd w:val="0"/>
              <w:jc w:val="center"/>
              <w:rPr>
                <w:rFonts w:ascii="Verdana" w:hAnsi="Verdana" w:cs="SFBX1000"/>
              </w:rPr>
            </w:pPr>
          </w:p>
        </w:tc>
        <w:tc>
          <w:tcPr>
            <w:tcW w:w="4246" w:type="dxa"/>
            <w:vAlign w:val="center"/>
          </w:tcPr>
          <w:p w14:paraId="13397BA8" w14:textId="77777777" w:rsidR="008A44C6" w:rsidRPr="008A44C6" w:rsidRDefault="008A44C6" w:rsidP="008A44C6">
            <w:pPr>
              <w:autoSpaceDE w:val="0"/>
              <w:autoSpaceDN w:val="0"/>
              <w:adjustRightInd w:val="0"/>
              <w:jc w:val="center"/>
              <w:rPr>
                <w:rFonts w:ascii="Verdana" w:hAnsi="Verdana" w:cs="SFBX1000"/>
              </w:rPr>
            </w:pPr>
          </w:p>
        </w:tc>
      </w:tr>
      <w:tr w:rsidR="008A44C6" w14:paraId="160F474C" w14:textId="77777777" w:rsidTr="008A44C6">
        <w:tc>
          <w:tcPr>
            <w:tcW w:w="2831" w:type="dxa"/>
            <w:vAlign w:val="center"/>
          </w:tcPr>
          <w:p w14:paraId="0C88B1BF" w14:textId="77777777" w:rsidR="008A44C6" w:rsidRPr="008A44C6" w:rsidRDefault="008A44C6" w:rsidP="008A44C6">
            <w:pPr>
              <w:autoSpaceDE w:val="0"/>
              <w:autoSpaceDN w:val="0"/>
              <w:adjustRightInd w:val="0"/>
              <w:jc w:val="center"/>
              <w:rPr>
                <w:rFonts w:ascii="Verdana" w:hAnsi="Verdana" w:cs="SFBX1000"/>
              </w:rPr>
            </w:pPr>
          </w:p>
        </w:tc>
        <w:tc>
          <w:tcPr>
            <w:tcW w:w="1417" w:type="dxa"/>
            <w:vAlign w:val="center"/>
          </w:tcPr>
          <w:p w14:paraId="73179871" w14:textId="77777777" w:rsidR="008A44C6" w:rsidRPr="008A44C6" w:rsidRDefault="008A44C6" w:rsidP="008A44C6">
            <w:pPr>
              <w:autoSpaceDE w:val="0"/>
              <w:autoSpaceDN w:val="0"/>
              <w:adjustRightInd w:val="0"/>
              <w:jc w:val="center"/>
              <w:rPr>
                <w:rFonts w:ascii="Verdana" w:hAnsi="Verdana" w:cs="SFBX1000"/>
              </w:rPr>
            </w:pPr>
          </w:p>
        </w:tc>
        <w:tc>
          <w:tcPr>
            <w:tcW w:w="4246" w:type="dxa"/>
            <w:vAlign w:val="center"/>
          </w:tcPr>
          <w:p w14:paraId="6B401FC2" w14:textId="77777777" w:rsidR="008A44C6" w:rsidRPr="008A44C6" w:rsidRDefault="008A44C6" w:rsidP="008A44C6">
            <w:pPr>
              <w:autoSpaceDE w:val="0"/>
              <w:autoSpaceDN w:val="0"/>
              <w:adjustRightInd w:val="0"/>
              <w:jc w:val="center"/>
              <w:rPr>
                <w:rFonts w:ascii="Verdana" w:hAnsi="Verdana" w:cs="SFBX1000"/>
              </w:rPr>
            </w:pPr>
          </w:p>
        </w:tc>
      </w:tr>
      <w:tr w:rsidR="008A44C6" w14:paraId="35BD0D1C" w14:textId="77777777" w:rsidTr="008A44C6">
        <w:tc>
          <w:tcPr>
            <w:tcW w:w="2831" w:type="dxa"/>
            <w:vAlign w:val="center"/>
          </w:tcPr>
          <w:p w14:paraId="632EDEC9" w14:textId="77777777" w:rsidR="008A44C6" w:rsidRPr="008A44C6" w:rsidRDefault="008A44C6" w:rsidP="008A44C6">
            <w:pPr>
              <w:autoSpaceDE w:val="0"/>
              <w:autoSpaceDN w:val="0"/>
              <w:adjustRightInd w:val="0"/>
              <w:jc w:val="center"/>
              <w:rPr>
                <w:rFonts w:ascii="Verdana" w:hAnsi="Verdana" w:cs="SFBX1000"/>
              </w:rPr>
            </w:pPr>
          </w:p>
        </w:tc>
        <w:tc>
          <w:tcPr>
            <w:tcW w:w="1417" w:type="dxa"/>
            <w:vAlign w:val="center"/>
          </w:tcPr>
          <w:p w14:paraId="1825BD5B" w14:textId="77777777" w:rsidR="008A44C6" w:rsidRPr="008A44C6" w:rsidRDefault="008A44C6" w:rsidP="008A44C6">
            <w:pPr>
              <w:autoSpaceDE w:val="0"/>
              <w:autoSpaceDN w:val="0"/>
              <w:adjustRightInd w:val="0"/>
              <w:jc w:val="center"/>
              <w:rPr>
                <w:rFonts w:ascii="Verdana" w:hAnsi="Verdana" w:cs="SFBX1000"/>
              </w:rPr>
            </w:pPr>
          </w:p>
        </w:tc>
        <w:tc>
          <w:tcPr>
            <w:tcW w:w="4246" w:type="dxa"/>
            <w:vAlign w:val="center"/>
          </w:tcPr>
          <w:p w14:paraId="7ADE1AF4" w14:textId="77777777" w:rsidR="008A44C6" w:rsidRPr="008A44C6" w:rsidRDefault="008A44C6" w:rsidP="008A44C6">
            <w:pPr>
              <w:autoSpaceDE w:val="0"/>
              <w:autoSpaceDN w:val="0"/>
              <w:adjustRightInd w:val="0"/>
              <w:jc w:val="center"/>
              <w:rPr>
                <w:rFonts w:ascii="Verdana" w:hAnsi="Verdana" w:cs="SFBX1000"/>
              </w:rPr>
            </w:pPr>
          </w:p>
        </w:tc>
      </w:tr>
      <w:tr w:rsidR="008A44C6" w14:paraId="1EDBCAAC" w14:textId="77777777" w:rsidTr="008A44C6">
        <w:tc>
          <w:tcPr>
            <w:tcW w:w="2831" w:type="dxa"/>
            <w:vAlign w:val="center"/>
          </w:tcPr>
          <w:p w14:paraId="30ACB86D" w14:textId="77777777" w:rsidR="008A44C6" w:rsidRPr="008A44C6" w:rsidRDefault="008A44C6" w:rsidP="008A44C6">
            <w:pPr>
              <w:autoSpaceDE w:val="0"/>
              <w:autoSpaceDN w:val="0"/>
              <w:adjustRightInd w:val="0"/>
              <w:jc w:val="center"/>
              <w:rPr>
                <w:rFonts w:ascii="Verdana" w:hAnsi="Verdana" w:cs="SFBX1000"/>
              </w:rPr>
            </w:pPr>
          </w:p>
        </w:tc>
        <w:tc>
          <w:tcPr>
            <w:tcW w:w="1417" w:type="dxa"/>
            <w:vAlign w:val="center"/>
          </w:tcPr>
          <w:p w14:paraId="6D2BEB7C" w14:textId="77777777" w:rsidR="008A44C6" w:rsidRPr="008A44C6" w:rsidRDefault="008A44C6" w:rsidP="008A44C6">
            <w:pPr>
              <w:autoSpaceDE w:val="0"/>
              <w:autoSpaceDN w:val="0"/>
              <w:adjustRightInd w:val="0"/>
              <w:jc w:val="center"/>
              <w:rPr>
                <w:rFonts w:ascii="Verdana" w:hAnsi="Verdana" w:cs="SFBX1000"/>
              </w:rPr>
            </w:pPr>
          </w:p>
        </w:tc>
        <w:tc>
          <w:tcPr>
            <w:tcW w:w="4246" w:type="dxa"/>
            <w:vAlign w:val="center"/>
          </w:tcPr>
          <w:p w14:paraId="48F5F599" w14:textId="77777777" w:rsidR="008A44C6" w:rsidRPr="008A44C6" w:rsidRDefault="008A44C6" w:rsidP="008A44C6">
            <w:pPr>
              <w:autoSpaceDE w:val="0"/>
              <w:autoSpaceDN w:val="0"/>
              <w:adjustRightInd w:val="0"/>
              <w:jc w:val="center"/>
              <w:rPr>
                <w:rFonts w:ascii="Verdana" w:hAnsi="Verdana" w:cs="SFBX1000"/>
              </w:rPr>
            </w:pPr>
          </w:p>
        </w:tc>
      </w:tr>
      <w:tr w:rsidR="008A44C6" w14:paraId="69C27FCF" w14:textId="77777777" w:rsidTr="008A44C6">
        <w:tc>
          <w:tcPr>
            <w:tcW w:w="2831" w:type="dxa"/>
            <w:vAlign w:val="center"/>
          </w:tcPr>
          <w:p w14:paraId="70FAE506" w14:textId="77777777" w:rsidR="008A44C6" w:rsidRPr="008A44C6" w:rsidRDefault="008A44C6" w:rsidP="008A44C6">
            <w:pPr>
              <w:autoSpaceDE w:val="0"/>
              <w:autoSpaceDN w:val="0"/>
              <w:adjustRightInd w:val="0"/>
              <w:jc w:val="center"/>
              <w:rPr>
                <w:rFonts w:ascii="Verdana" w:hAnsi="Verdana" w:cs="SFBX1000"/>
              </w:rPr>
            </w:pPr>
          </w:p>
        </w:tc>
        <w:tc>
          <w:tcPr>
            <w:tcW w:w="1417" w:type="dxa"/>
            <w:vAlign w:val="center"/>
          </w:tcPr>
          <w:p w14:paraId="64310E64" w14:textId="77777777" w:rsidR="008A44C6" w:rsidRPr="008A44C6" w:rsidRDefault="008A44C6" w:rsidP="008A44C6">
            <w:pPr>
              <w:autoSpaceDE w:val="0"/>
              <w:autoSpaceDN w:val="0"/>
              <w:adjustRightInd w:val="0"/>
              <w:jc w:val="center"/>
              <w:rPr>
                <w:rFonts w:ascii="Verdana" w:hAnsi="Verdana" w:cs="SFBX1000"/>
              </w:rPr>
            </w:pPr>
          </w:p>
        </w:tc>
        <w:tc>
          <w:tcPr>
            <w:tcW w:w="4246" w:type="dxa"/>
            <w:vAlign w:val="center"/>
          </w:tcPr>
          <w:p w14:paraId="4901EBDE" w14:textId="77777777" w:rsidR="008A44C6" w:rsidRPr="008A44C6" w:rsidRDefault="008A44C6" w:rsidP="008A44C6">
            <w:pPr>
              <w:autoSpaceDE w:val="0"/>
              <w:autoSpaceDN w:val="0"/>
              <w:adjustRightInd w:val="0"/>
              <w:jc w:val="center"/>
              <w:rPr>
                <w:rFonts w:ascii="Verdana" w:hAnsi="Verdana" w:cs="SFBX1000"/>
              </w:rPr>
            </w:pPr>
          </w:p>
        </w:tc>
      </w:tr>
      <w:tr w:rsidR="008A44C6" w14:paraId="2C342130" w14:textId="77777777" w:rsidTr="008A44C6">
        <w:tc>
          <w:tcPr>
            <w:tcW w:w="2831" w:type="dxa"/>
            <w:vAlign w:val="center"/>
          </w:tcPr>
          <w:p w14:paraId="65AE1212" w14:textId="77777777" w:rsidR="008A44C6" w:rsidRPr="008A44C6" w:rsidRDefault="008A44C6" w:rsidP="008A44C6">
            <w:pPr>
              <w:autoSpaceDE w:val="0"/>
              <w:autoSpaceDN w:val="0"/>
              <w:adjustRightInd w:val="0"/>
              <w:jc w:val="center"/>
              <w:rPr>
                <w:rFonts w:ascii="Verdana" w:hAnsi="Verdana" w:cs="SFBX1000"/>
              </w:rPr>
            </w:pPr>
          </w:p>
        </w:tc>
        <w:tc>
          <w:tcPr>
            <w:tcW w:w="1417" w:type="dxa"/>
            <w:vAlign w:val="center"/>
          </w:tcPr>
          <w:p w14:paraId="61F82FA1" w14:textId="77777777" w:rsidR="008A44C6" w:rsidRPr="008A44C6" w:rsidRDefault="008A44C6" w:rsidP="008A44C6">
            <w:pPr>
              <w:autoSpaceDE w:val="0"/>
              <w:autoSpaceDN w:val="0"/>
              <w:adjustRightInd w:val="0"/>
              <w:jc w:val="center"/>
              <w:rPr>
                <w:rFonts w:ascii="Verdana" w:hAnsi="Verdana" w:cs="SFBX1000"/>
              </w:rPr>
            </w:pPr>
          </w:p>
        </w:tc>
        <w:tc>
          <w:tcPr>
            <w:tcW w:w="4246" w:type="dxa"/>
            <w:vAlign w:val="center"/>
          </w:tcPr>
          <w:p w14:paraId="09480D55" w14:textId="77777777" w:rsidR="008A44C6" w:rsidRPr="008A44C6" w:rsidRDefault="008A44C6" w:rsidP="008A44C6">
            <w:pPr>
              <w:autoSpaceDE w:val="0"/>
              <w:autoSpaceDN w:val="0"/>
              <w:adjustRightInd w:val="0"/>
              <w:jc w:val="center"/>
              <w:rPr>
                <w:rFonts w:ascii="Verdana" w:hAnsi="Verdana" w:cs="SFBX1000"/>
              </w:rPr>
            </w:pPr>
          </w:p>
        </w:tc>
      </w:tr>
      <w:tr w:rsidR="008A44C6" w14:paraId="41F1FBC5" w14:textId="77777777" w:rsidTr="008A44C6">
        <w:tc>
          <w:tcPr>
            <w:tcW w:w="2831" w:type="dxa"/>
            <w:vAlign w:val="center"/>
          </w:tcPr>
          <w:p w14:paraId="66EA07D3" w14:textId="77777777" w:rsidR="008A44C6" w:rsidRPr="008A44C6" w:rsidRDefault="008A44C6" w:rsidP="008A44C6">
            <w:pPr>
              <w:autoSpaceDE w:val="0"/>
              <w:autoSpaceDN w:val="0"/>
              <w:adjustRightInd w:val="0"/>
              <w:jc w:val="center"/>
              <w:rPr>
                <w:rFonts w:ascii="Verdana" w:hAnsi="Verdana" w:cs="SFBX1000"/>
              </w:rPr>
            </w:pPr>
          </w:p>
        </w:tc>
        <w:tc>
          <w:tcPr>
            <w:tcW w:w="1417" w:type="dxa"/>
            <w:vAlign w:val="center"/>
          </w:tcPr>
          <w:p w14:paraId="3B3B1E3E" w14:textId="77777777" w:rsidR="008A44C6" w:rsidRPr="008A44C6" w:rsidRDefault="008A44C6" w:rsidP="008A44C6">
            <w:pPr>
              <w:autoSpaceDE w:val="0"/>
              <w:autoSpaceDN w:val="0"/>
              <w:adjustRightInd w:val="0"/>
              <w:jc w:val="center"/>
              <w:rPr>
                <w:rFonts w:ascii="Verdana" w:hAnsi="Verdana" w:cs="SFBX1000"/>
              </w:rPr>
            </w:pPr>
          </w:p>
        </w:tc>
        <w:tc>
          <w:tcPr>
            <w:tcW w:w="4246" w:type="dxa"/>
            <w:vAlign w:val="center"/>
          </w:tcPr>
          <w:p w14:paraId="6603FC46" w14:textId="77777777" w:rsidR="008A44C6" w:rsidRPr="008A44C6" w:rsidRDefault="008A44C6" w:rsidP="008A44C6">
            <w:pPr>
              <w:autoSpaceDE w:val="0"/>
              <w:autoSpaceDN w:val="0"/>
              <w:adjustRightInd w:val="0"/>
              <w:jc w:val="center"/>
              <w:rPr>
                <w:rFonts w:ascii="Verdana" w:hAnsi="Verdana" w:cs="SFBX1000"/>
              </w:rPr>
            </w:pPr>
          </w:p>
        </w:tc>
      </w:tr>
      <w:tr w:rsidR="008A44C6" w14:paraId="43D2B6C4" w14:textId="77777777" w:rsidTr="008A44C6">
        <w:tc>
          <w:tcPr>
            <w:tcW w:w="2831" w:type="dxa"/>
            <w:vAlign w:val="center"/>
          </w:tcPr>
          <w:p w14:paraId="7B549572" w14:textId="77777777" w:rsidR="008A44C6" w:rsidRPr="008A44C6" w:rsidRDefault="008A44C6" w:rsidP="008A44C6">
            <w:pPr>
              <w:autoSpaceDE w:val="0"/>
              <w:autoSpaceDN w:val="0"/>
              <w:adjustRightInd w:val="0"/>
              <w:jc w:val="center"/>
              <w:rPr>
                <w:rFonts w:ascii="Verdana" w:hAnsi="Verdana" w:cs="SFBX1000"/>
              </w:rPr>
            </w:pPr>
          </w:p>
        </w:tc>
        <w:tc>
          <w:tcPr>
            <w:tcW w:w="1417" w:type="dxa"/>
            <w:vAlign w:val="center"/>
          </w:tcPr>
          <w:p w14:paraId="76F6314B" w14:textId="77777777" w:rsidR="008A44C6" w:rsidRPr="008A44C6" w:rsidRDefault="008A44C6" w:rsidP="008A44C6">
            <w:pPr>
              <w:autoSpaceDE w:val="0"/>
              <w:autoSpaceDN w:val="0"/>
              <w:adjustRightInd w:val="0"/>
              <w:jc w:val="center"/>
              <w:rPr>
                <w:rFonts w:ascii="Verdana" w:hAnsi="Verdana" w:cs="SFBX1000"/>
              </w:rPr>
            </w:pPr>
          </w:p>
        </w:tc>
        <w:tc>
          <w:tcPr>
            <w:tcW w:w="4246" w:type="dxa"/>
            <w:vAlign w:val="center"/>
          </w:tcPr>
          <w:p w14:paraId="5DCE0640" w14:textId="77777777" w:rsidR="008A44C6" w:rsidRPr="008A44C6" w:rsidRDefault="008A44C6" w:rsidP="008A44C6">
            <w:pPr>
              <w:autoSpaceDE w:val="0"/>
              <w:autoSpaceDN w:val="0"/>
              <w:adjustRightInd w:val="0"/>
              <w:jc w:val="center"/>
              <w:rPr>
                <w:rFonts w:ascii="Verdana" w:hAnsi="Verdana" w:cs="SFBX1000"/>
              </w:rPr>
            </w:pPr>
          </w:p>
        </w:tc>
      </w:tr>
      <w:tr w:rsidR="008A44C6" w14:paraId="02344A15" w14:textId="77777777" w:rsidTr="008A44C6">
        <w:tc>
          <w:tcPr>
            <w:tcW w:w="2831" w:type="dxa"/>
            <w:vAlign w:val="center"/>
          </w:tcPr>
          <w:p w14:paraId="05BA5E2A" w14:textId="77777777" w:rsidR="008A44C6" w:rsidRPr="008A44C6" w:rsidRDefault="008A44C6" w:rsidP="008A44C6">
            <w:pPr>
              <w:autoSpaceDE w:val="0"/>
              <w:autoSpaceDN w:val="0"/>
              <w:adjustRightInd w:val="0"/>
              <w:jc w:val="center"/>
              <w:rPr>
                <w:rFonts w:ascii="Verdana" w:hAnsi="Verdana" w:cs="SFBX1000"/>
              </w:rPr>
            </w:pPr>
          </w:p>
        </w:tc>
        <w:tc>
          <w:tcPr>
            <w:tcW w:w="1417" w:type="dxa"/>
            <w:vAlign w:val="center"/>
          </w:tcPr>
          <w:p w14:paraId="59BB2661" w14:textId="77777777" w:rsidR="008A44C6" w:rsidRPr="008A44C6" w:rsidRDefault="008A44C6" w:rsidP="008A44C6">
            <w:pPr>
              <w:autoSpaceDE w:val="0"/>
              <w:autoSpaceDN w:val="0"/>
              <w:adjustRightInd w:val="0"/>
              <w:jc w:val="center"/>
              <w:rPr>
                <w:rFonts w:ascii="Verdana" w:hAnsi="Verdana" w:cs="SFBX1000"/>
              </w:rPr>
            </w:pPr>
          </w:p>
        </w:tc>
        <w:tc>
          <w:tcPr>
            <w:tcW w:w="4246" w:type="dxa"/>
            <w:vAlign w:val="center"/>
          </w:tcPr>
          <w:p w14:paraId="7BBC4F1F" w14:textId="77777777" w:rsidR="008A44C6" w:rsidRPr="008A44C6" w:rsidRDefault="008A44C6" w:rsidP="008A44C6">
            <w:pPr>
              <w:autoSpaceDE w:val="0"/>
              <w:autoSpaceDN w:val="0"/>
              <w:adjustRightInd w:val="0"/>
              <w:jc w:val="center"/>
              <w:rPr>
                <w:rFonts w:ascii="Verdana" w:hAnsi="Verdana" w:cs="SFBX1000"/>
              </w:rPr>
            </w:pPr>
          </w:p>
        </w:tc>
      </w:tr>
      <w:tr w:rsidR="008A44C6" w14:paraId="140598AA" w14:textId="77777777" w:rsidTr="008A44C6">
        <w:tc>
          <w:tcPr>
            <w:tcW w:w="2831" w:type="dxa"/>
            <w:vAlign w:val="center"/>
          </w:tcPr>
          <w:p w14:paraId="68250677" w14:textId="77777777" w:rsidR="008A44C6" w:rsidRPr="008A44C6" w:rsidRDefault="008A44C6" w:rsidP="008A44C6">
            <w:pPr>
              <w:autoSpaceDE w:val="0"/>
              <w:autoSpaceDN w:val="0"/>
              <w:adjustRightInd w:val="0"/>
              <w:jc w:val="center"/>
              <w:rPr>
                <w:rFonts w:ascii="Verdana" w:hAnsi="Verdana" w:cs="SFBX1000"/>
              </w:rPr>
            </w:pPr>
          </w:p>
        </w:tc>
        <w:tc>
          <w:tcPr>
            <w:tcW w:w="1417" w:type="dxa"/>
            <w:vAlign w:val="center"/>
          </w:tcPr>
          <w:p w14:paraId="6F75E90E" w14:textId="77777777" w:rsidR="008A44C6" w:rsidRPr="008A44C6" w:rsidRDefault="008A44C6" w:rsidP="008A44C6">
            <w:pPr>
              <w:autoSpaceDE w:val="0"/>
              <w:autoSpaceDN w:val="0"/>
              <w:adjustRightInd w:val="0"/>
              <w:jc w:val="center"/>
              <w:rPr>
                <w:rFonts w:ascii="Verdana" w:hAnsi="Verdana" w:cs="SFBX1000"/>
              </w:rPr>
            </w:pPr>
          </w:p>
        </w:tc>
        <w:tc>
          <w:tcPr>
            <w:tcW w:w="4246" w:type="dxa"/>
            <w:vAlign w:val="center"/>
          </w:tcPr>
          <w:p w14:paraId="197AB885" w14:textId="77777777" w:rsidR="008A44C6" w:rsidRPr="008A44C6" w:rsidRDefault="008A44C6" w:rsidP="008A44C6">
            <w:pPr>
              <w:autoSpaceDE w:val="0"/>
              <w:autoSpaceDN w:val="0"/>
              <w:adjustRightInd w:val="0"/>
              <w:jc w:val="center"/>
              <w:rPr>
                <w:rFonts w:ascii="Verdana" w:hAnsi="Verdana" w:cs="SFBX1000"/>
              </w:rPr>
            </w:pPr>
          </w:p>
        </w:tc>
      </w:tr>
      <w:tr w:rsidR="008A44C6" w14:paraId="7E880673" w14:textId="77777777" w:rsidTr="008A44C6">
        <w:tc>
          <w:tcPr>
            <w:tcW w:w="2831" w:type="dxa"/>
            <w:vAlign w:val="center"/>
          </w:tcPr>
          <w:p w14:paraId="35BE7D23" w14:textId="77777777" w:rsidR="008A44C6" w:rsidRPr="008A44C6" w:rsidRDefault="008A44C6" w:rsidP="008A44C6">
            <w:pPr>
              <w:autoSpaceDE w:val="0"/>
              <w:autoSpaceDN w:val="0"/>
              <w:adjustRightInd w:val="0"/>
              <w:jc w:val="center"/>
              <w:rPr>
                <w:rFonts w:ascii="Verdana" w:hAnsi="Verdana" w:cs="SFBX1000"/>
              </w:rPr>
            </w:pPr>
          </w:p>
        </w:tc>
        <w:tc>
          <w:tcPr>
            <w:tcW w:w="1417" w:type="dxa"/>
            <w:vAlign w:val="center"/>
          </w:tcPr>
          <w:p w14:paraId="67D37736" w14:textId="77777777" w:rsidR="008A44C6" w:rsidRPr="008A44C6" w:rsidRDefault="008A44C6" w:rsidP="008A44C6">
            <w:pPr>
              <w:autoSpaceDE w:val="0"/>
              <w:autoSpaceDN w:val="0"/>
              <w:adjustRightInd w:val="0"/>
              <w:jc w:val="center"/>
              <w:rPr>
                <w:rFonts w:ascii="Verdana" w:hAnsi="Verdana" w:cs="SFBX1000"/>
              </w:rPr>
            </w:pPr>
          </w:p>
        </w:tc>
        <w:tc>
          <w:tcPr>
            <w:tcW w:w="4246" w:type="dxa"/>
            <w:vAlign w:val="center"/>
          </w:tcPr>
          <w:p w14:paraId="3691481B" w14:textId="77777777" w:rsidR="008A44C6" w:rsidRPr="008A44C6" w:rsidRDefault="008A44C6" w:rsidP="008A44C6">
            <w:pPr>
              <w:autoSpaceDE w:val="0"/>
              <w:autoSpaceDN w:val="0"/>
              <w:adjustRightInd w:val="0"/>
              <w:jc w:val="center"/>
              <w:rPr>
                <w:rFonts w:ascii="Verdana" w:hAnsi="Verdana" w:cs="SFBX1000"/>
              </w:rPr>
            </w:pPr>
          </w:p>
        </w:tc>
      </w:tr>
      <w:tr w:rsidR="008A44C6" w14:paraId="22E14D95" w14:textId="77777777" w:rsidTr="008A44C6">
        <w:tc>
          <w:tcPr>
            <w:tcW w:w="2831" w:type="dxa"/>
            <w:vAlign w:val="center"/>
          </w:tcPr>
          <w:p w14:paraId="436C7764" w14:textId="77777777" w:rsidR="008A44C6" w:rsidRPr="008A44C6" w:rsidRDefault="008A44C6" w:rsidP="008A44C6">
            <w:pPr>
              <w:autoSpaceDE w:val="0"/>
              <w:autoSpaceDN w:val="0"/>
              <w:adjustRightInd w:val="0"/>
              <w:jc w:val="center"/>
              <w:rPr>
                <w:rFonts w:ascii="Verdana" w:hAnsi="Verdana" w:cs="SFBX1000"/>
              </w:rPr>
            </w:pPr>
          </w:p>
        </w:tc>
        <w:tc>
          <w:tcPr>
            <w:tcW w:w="1417" w:type="dxa"/>
            <w:vAlign w:val="center"/>
          </w:tcPr>
          <w:p w14:paraId="332D1CDB" w14:textId="77777777" w:rsidR="008A44C6" w:rsidRPr="008A44C6" w:rsidRDefault="008A44C6" w:rsidP="008A44C6">
            <w:pPr>
              <w:autoSpaceDE w:val="0"/>
              <w:autoSpaceDN w:val="0"/>
              <w:adjustRightInd w:val="0"/>
              <w:jc w:val="center"/>
              <w:rPr>
                <w:rFonts w:ascii="Verdana" w:hAnsi="Verdana" w:cs="SFBX1000"/>
              </w:rPr>
            </w:pPr>
          </w:p>
        </w:tc>
        <w:tc>
          <w:tcPr>
            <w:tcW w:w="4246" w:type="dxa"/>
            <w:vAlign w:val="center"/>
          </w:tcPr>
          <w:p w14:paraId="64B8DC1E" w14:textId="77777777" w:rsidR="008A44C6" w:rsidRPr="008A44C6" w:rsidRDefault="008A44C6" w:rsidP="008A44C6">
            <w:pPr>
              <w:autoSpaceDE w:val="0"/>
              <w:autoSpaceDN w:val="0"/>
              <w:adjustRightInd w:val="0"/>
              <w:jc w:val="center"/>
              <w:rPr>
                <w:rFonts w:ascii="Verdana" w:hAnsi="Verdana" w:cs="SFBX1000"/>
              </w:rPr>
            </w:pPr>
          </w:p>
        </w:tc>
      </w:tr>
      <w:tr w:rsidR="008A44C6" w14:paraId="7928BD89" w14:textId="77777777" w:rsidTr="008A44C6">
        <w:tc>
          <w:tcPr>
            <w:tcW w:w="2831" w:type="dxa"/>
            <w:vAlign w:val="center"/>
          </w:tcPr>
          <w:p w14:paraId="386A0913" w14:textId="77777777" w:rsidR="008A44C6" w:rsidRPr="008A44C6" w:rsidRDefault="008A44C6" w:rsidP="008A44C6">
            <w:pPr>
              <w:autoSpaceDE w:val="0"/>
              <w:autoSpaceDN w:val="0"/>
              <w:adjustRightInd w:val="0"/>
              <w:jc w:val="center"/>
              <w:rPr>
                <w:rFonts w:ascii="Verdana" w:hAnsi="Verdana" w:cs="SFBX1000"/>
              </w:rPr>
            </w:pPr>
          </w:p>
        </w:tc>
        <w:tc>
          <w:tcPr>
            <w:tcW w:w="1417" w:type="dxa"/>
            <w:vAlign w:val="center"/>
          </w:tcPr>
          <w:p w14:paraId="56EADD5E" w14:textId="77777777" w:rsidR="008A44C6" w:rsidRPr="008A44C6" w:rsidRDefault="008A44C6" w:rsidP="008A44C6">
            <w:pPr>
              <w:autoSpaceDE w:val="0"/>
              <w:autoSpaceDN w:val="0"/>
              <w:adjustRightInd w:val="0"/>
              <w:jc w:val="center"/>
              <w:rPr>
                <w:rFonts w:ascii="Verdana" w:hAnsi="Verdana" w:cs="SFBX1000"/>
              </w:rPr>
            </w:pPr>
          </w:p>
        </w:tc>
        <w:tc>
          <w:tcPr>
            <w:tcW w:w="4246" w:type="dxa"/>
            <w:vAlign w:val="center"/>
          </w:tcPr>
          <w:p w14:paraId="0B3B3339" w14:textId="77777777" w:rsidR="008A44C6" w:rsidRPr="008A44C6" w:rsidRDefault="008A44C6" w:rsidP="008A44C6">
            <w:pPr>
              <w:autoSpaceDE w:val="0"/>
              <w:autoSpaceDN w:val="0"/>
              <w:adjustRightInd w:val="0"/>
              <w:jc w:val="center"/>
              <w:rPr>
                <w:rFonts w:ascii="Verdana" w:hAnsi="Verdana" w:cs="SFBX1000"/>
              </w:rPr>
            </w:pPr>
          </w:p>
        </w:tc>
      </w:tr>
      <w:tr w:rsidR="008A44C6" w14:paraId="733D636E" w14:textId="77777777" w:rsidTr="008A44C6">
        <w:tc>
          <w:tcPr>
            <w:tcW w:w="2831" w:type="dxa"/>
            <w:vAlign w:val="center"/>
          </w:tcPr>
          <w:p w14:paraId="2AFC3AF0" w14:textId="77777777" w:rsidR="008A44C6" w:rsidRPr="008A44C6" w:rsidRDefault="008A44C6" w:rsidP="008A44C6">
            <w:pPr>
              <w:autoSpaceDE w:val="0"/>
              <w:autoSpaceDN w:val="0"/>
              <w:adjustRightInd w:val="0"/>
              <w:jc w:val="center"/>
              <w:rPr>
                <w:rFonts w:ascii="Verdana" w:hAnsi="Verdana" w:cs="SFBX1000"/>
              </w:rPr>
            </w:pPr>
          </w:p>
        </w:tc>
        <w:tc>
          <w:tcPr>
            <w:tcW w:w="1417" w:type="dxa"/>
            <w:vAlign w:val="center"/>
          </w:tcPr>
          <w:p w14:paraId="296DE0EE" w14:textId="77777777" w:rsidR="008A44C6" w:rsidRPr="008A44C6" w:rsidRDefault="008A44C6" w:rsidP="008A44C6">
            <w:pPr>
              <w:autoSpaceDE w:val="0"/>
              <w:autoSpaceDN w:val="0"/>
              <w:adjustRightInd w:val="0"/>
              <w:jc w:val="center"/>
              <w:rPr>
                <w:rFonts w:ascii="Verdana" w:hAnsi="Verdana" w:cs="SFBX1000"/>
              </w:rPr>
            </w:pPr>
          </w:p>
        </w:tc>
        <w:tc>
          <w:tcPr>
            <w:tcW w:w="4246" w:type="dxa"/>
            <w:vAlign w:val="center"/>
          </w:tcPr>
          <w:p w14:paraId="775AD8D5" w14:textId="77777777" w:rsidR="008A44C6" w:rsidRPr="008A44C6" w:rsidRDefault="008A44C6" w:rsidP="008A44C6">
            <w:pPr>
              <w:autoSpaceDE w:val="0"/>
              <w:autoSpaceDN w:val="0"/>
              <w:adjustRightInd w:val="0"/>
              <w:jc w:val="center"/>
              <w:rPr>
                <w:rFonts w:ascii="Verdana" w:hAnsi="Verdana" w:cs="SFBX1000"/>
              </w:rPr>
            </w:pPr>
          </w:p>
        </w:tc>
      </w:tr>
      <w:tr w:rsidR="008A44C6" w14:paraId="01F499B4" w14:textId="77777777" w:rsidTr="008A44C6">
        <w:tc>
          <w:tcPr>
            <w:tcW w:w="2831" w:type="dxa"/>
            <w:vAlign w:val="center"/>
          </w:tcPr>
          <w:p w14:paraId="151C5D23" w14:textId="77777777" w:rsidR="008A44C6" w:rsidRPr="008A44C6" w:rsidRDefault="008A44C6" w:rsidP="008A44C6">
            <w:pPr>
              <w:autoSpaceDE w:val="0"/>
              <w:autoSpaceDN w:val="0"/>
              <w:adjustRightInd w:val="0"/>
              <w:jc w:val="center"/>
              <w:rPr>
                <w:rFonts w:ascii="Verdana" w:hAnsi="Verdana" w:cs="SFBX1000"/>
              </w:rPr>
            </w:pPr>
          </w:p>
        </w:tc>
        <w:tc>
          <w:tcPr>
            <w:tcW w:w="1417" w:type="dxa"/>
            <w:vAlign w:val="center"/>
          </w:tcPr>
          <w:p w14:paraId="7C2DCA06" w14:textId="77777777" w:rsidR="008A44C6" w:rsidRPr="008A44C6" w:rsidRDefault="008A44C6" w:rsidP="008A44C6">
            <w:pPr>
              <w:autoSpaceDE w:val="0"/>
              <w:autoSpaceDN w:val="0"/>
              <w:adjustRightInd w:val="0"/>
              <w:jc w:val="center"/>
              <w:rPr>
                <w:rFonts w:ascii="Verdana" w:hAnsi="Verdana" w:cs="SFBX1000"/>
              </w:rPr>
            </w:pPr>
          </w:p>
        </w:tc>
        <w:tc>
          <w:tcPr>
            <w:tcW w:w="4246" w:type="dxa"/>
            <w:vAlign w:val="center"/>
          </w:tcPr>
          <w:p w14:paraId="03AC3EDF" w14:textId="77777777" w:rsidR="008A44C6" w:rsidRPr="008A44C6" w:rsidRDefault="008A44C6" w:rsidP="008A44C6">
            <w:pPr>
              <w:autoSpaceDE w:val="0"/>
              <w:autoSpaceDN w:val="0"/>
              <w:adjustRightInd w:val="0"/>
              <w:jc w:val="center"/>
              <w:rPr>
                <w:rFonts w:ascii="Verdana" w:hAnsi="Verdana" w:cs="SFBX1000"/>
              </w:rPr>
            </w:pPr>
          </w:p>
        </w:tc>
      </w:tr>
      <w:tr w:rsidR="008A44C6" w14:paraId="765636E8" w14:textId="77777777" w:rsidTr="008A44C6">
        <w:tc>
          <w:tcPr>
            <w:tcW w:w="2831" w:type="dxa"/>
            <w:vAlign w:val="center"/>
          </w:tcPr>
          <w:p w14:paraId="1FB933B5" w14:textId="77777777" w:rsidR="008A44C6" w:rsidRPr="008A44C6" w:rsidRDefault="008A44C6" w:rsidP="008A44C6">
            <w:pPr>
              <w:autoSpaceDE w:val="0"/>
              <w:autoSpaceDN w:val="0"/>
              <w:adjustRightInd w:val="0"/>
              <w:jc w:val="center"/>
              <w:rPr>
                <w:rFonts w:ascii="Verdana" w:hAnsi="Verdana" w:cs="SFBX1000"/>
              </w:rPr>
            </w:pPr>
          </w:p>
        </w:tc>
        <w:tc>
          <w:tcPr>
            <w:tcW w:w="1417" w:type="dxa"/>
            <w:vAlign w:val="center"/>
          </w:tcPr>
          <w:p w14:paraId="1F016BC4" w14:textId="77777777" w:rsidR="008A44C6" w:rsidRPr="008A44C6" w:rsidRDefault="008A44C6" w:rsidP="008A44C6">
            <w:pPr>
              <w:autoSpaceDE w:val="0"/>
              <w:autoSpaceDN w:val="0"/>
              <w:adjustRightInd w:val="0"/>
              <w:jc w:val="center"/>
              <w:rPr>
                <w:rFonts w:ascii="Verdana" w:hAnsi="Verdana" w:cs="SFBX1000"/>
              </w:rPr>
            </w:pPr>
          </w:p>
        </w:tc>
        <w:tc>
          <w:tcPr>
            <w:tcW w:w="4246" w:type="dxa"/>
            <w:vAlign w:val="center"/>
          </w:tcPr>
          <w:p w14:paraId="149013D9" w14:textId="77777777" w:rsidR="008A44C6" w:rsidRPr="008A44C6" w:rsidRDefault="008A44C6" w:rsidP="008A44C6">
            <w:pPr>
              <w:autoSpaceDE w:val="0"/>
              <w:autoSpaceDN w:val="0"/>
              <w:adjustRightInd w:val="0"/>
              <w:jc w:val="center"/>
              <w:rPr>
                <w:rFonts w:ascii="Verdana" w:hAnsi="Verdana" w:cs="SFBX1000"/>
              </w:rPr>
            </w:pPr>
          </w:p>
        </w:tc>
      </w:tr>
      <w:tr w:rsidR="008A44C6" w14:paraId="72CC1251" w14:textId="77777777" w:rsidTr="008A44C6">
        <w:tc>
          <w:tcPr>
            <w:tcW w:w="2831" w:type="dxa"/>
            <w:vAlign w:val="center"/>
          </w:tcPr>
          <w:p w14:paraId="648562A2" w14:textId="77777777" w:rsidR="008A44C6" w:rsidRPr="008A44C6" w:rsidRDefault="008A44C6" w:rsidP="008A44C6">
            <w:pPr>
              <w:autoSpaceDE w:val="0"/>
              <w:autoSpaceDN w:val="0"/>
              <w:adjustRightInd w:val="0"/>
              <w:jc w:val="center"/>
              <w:rPr>
                <w:rFonts w:ascii="Verdana" w:hAnsi="Verdana" w:cs="SFBX1000"/>
              </w:rPr>
            </w:pPr>
          </w:p>
        </w:tc>
        <w:tc>
          <w:tcPr>
            <w:tcW w:w="1417" w:type="dxa"/>
            <w:vAlign w:val="center"/>
          </w:tcPr>
          <w:p w14:paraId="6C25C088" w14:textId="77777777" w:rsidR="008A44C6" w:rsidRPr="008A44C6" w:rsidRDefault="008A44C6" w:rsidP="008A44C6">
            <w:pPr>
              <w:autoSpaceDE w:val="0"/>
              <w:autoSpaceDN w:val="0"/>
              <w:adjustRightInd w:val="0"/>
              <w:jc w:val="center"/>
              <w:rPr>
                <w:rFonts w:ascii="Verdana" w:hAnsi="Verdana" w:cs="SFBX1000"/>
              </w:rPr>
            </w:pPr>
          </w:p>
        </w:tc>
        <w:tc>
          <w:tcPr>
            <w:tcW w:w="4246" w:type="dxa"/>
            <w:vAlign w:val="center"/>
          </w:tcPr>
          <w:p w14:paraId="7F581FE2" w14:textId="77777777" w:rsidR="008A44C6" w:rsidRPr="008A44C6" w:rsidRDefault="008A44C6" w:rsidP="008A44C6">
            <w:pPr>
              <w:autoSpaceDE w:val="0"/>
              <w:autoSpaceDN w:val="0"/>
              <w:adjustRightInd w:val="0"/>
              <w:jc w:val="center"/>
              <w:rPr>
                <w:rFonts w:ascii="Verdana" w:hAnsi="Verdana" w:cs="SFBX1000"/>
              </w:rPr>
            </w:pPr>
          </w:p>
        </w:tc>
      </w:tr>
      <w:tr w:rsidR="008A44C6" w14:paraId="7D130C87" w14:textId="77777777" w:rsidTr="008A44C6">
        <w:tc>
          <w:tcPr>
            <w:tcW w:w="2831" w:type="dxa"/>
            <w:vAlign w:val="center"/>
          </w:tcPr>
          <w:p w14:paraId="496E8331" w14:textId="77777777" w:rsidR="008A44C6" w:rsidRPr="008A44C6" w:rsidRDefault="008A44C6" w:rsidP="008A44C6">
            <w:pPr>
              <w:autoSpaceDE w:val="0"/>
              <w:autoSpaceDN w:val="0"/>
              <w:adjustRightInd w:val="0"/>
              <w:jc w:val="center"/>
              <w:rPr>
                <w:rFonts w:ascii="Verdana" w:hAnsi="Verdana" w:cs="SFBX1000"/>
              </w:rPr>
            </w:pPr>
          </w:p>
        </w:tc>
        <w:tc>
          <w:tcPr>
            <w:tcW w:w="1417" w:type="dxa"/>
            <w:vAlign w:val="center"/>
          </w:tcPr>
          <w:p w14:paraId="2FABCD83" w14:textId="77777777" w:rsidR="008A44C6" w:rsidRPr="008A44C6" w:rsidRDefault="008A44C6" w:rsidP="008A44C6">
            <w:pPr>
              <w:autoSpaceDE w:val="0"/>
              <w:autoSpaceDN w:val="0"/>
              <w:adjustRightInd w:val="0"/>
              <w:jc w:val="center"/>
              <w:rPr>
                <w:rFonts w:ascii="Verdana" w:hAnsi="Verdana" w:cs="SFBX1000"/>
              </w:rPr>
            </w:pPr>
          </w:p>
        </w:tc>
        <w:tc>
          <w:tcPr>
            <w:tcW w:w="4246" w:type="dxa"/>
            <w:vAlign w:val="center"/>
          </w:tcPr>
          <w:p w14:paraId="6CF7E4D7" w14:textId="77777777" w:rsidR="008A44C6" w:rsidRPr="008A44C6" w:rsidRDefault="008A44C6" w:rsidP="008A44C6">
            <w:pPr>
              <w:autoSpaceDE w:val="0"/>
              <w:autoSpaceDN w:val="0"/>
              <w:adjustRightInd w:val="0"/>
              <w:jc w:val="center"/>
              <w:rPr>
                <w:rFonts w:ascii="Verdana" w:hAnsi="Verdana" w:cs="SFBX1000"/>
              </w:rPr>
            </w:pPr>
          </w:p>
        </w:tc>
      </w:tr>
      <w:tr w:rsidR="008A44C6" w14:paraId="08F6B49A" w14:textId="77777777" w:rsidTr="008A44C6">
        <w:tc>
          <w:tcPr>
            <w:tcW w:w="2831" w:type="dxa"/>
            <w:vAlign w:val="center"/>
          </w:tcPr>
          <w:p w14:paraId="5ED4A422" w14:textId="77777777" w:rsidR="008A44C6" w:rsidRPr="008A44C6" w:rsidRDefault="008A44C6" w:rsidP="008A44C6">
            <w:pPr>
              <w:autoSpaceDE w:val="0"/>
              <w:autoSpaceDN w:val="0"/>
              <w:adjustRightInd w:val="0"/>
              <w:jc w:val="center"/>
              <w:rPr>
                <w:rFonts w:ascii="Verdana" w:hAnsi="Verdana" w:cs="SFBX1000"/>
              </w:rPr>
            </w:pPr>
          </w:p>
        </w:tc>
        <w:tc>
          <w:tcPr>
            <w:tcW w:w="1417" w:type="dxa"/>
            <w:vAlign w:val="center"/>
          </w:tcPr>
          <w:p w14:paraId="1EA98764" w14:textId="77777777" w:rsidR="008A44C6" w:rsidRPr="008A44C6" w:rsidRDefault="008A44C6" w:rsidP="008A44C6">
            <w:pPr>
              <w:autoSpaceDE w:val="0"/>
              <w:autoSpaceDN w:val="0"/>
              <w:adjustRightInd w:val="0"/>
              <w:jc w:val="center"/>
              <w:rPr>
                <w:rFonts w:ascii="Verdana" w:hAnsi="Verdana" w:cs="SFBX1000"/>
              </w:rPr>
            </w:pPr>
          </w:p>
        </w:tc>
        <w:tc>
          <w:tcPr>
            <w:tcW w:w="4246" w:type="dxa"/>
            <w:vAlign w:val="center"/>
          </w:tcPr>
          <w:p w14:paraId="68BBD567" w14:textId="77777777" w:rsidR="008A44C6" w:rsidRPr="008A44C6" w:rsidRDefault="008A44C6" w:rsidP="008A44C6">
            <w:pPr>
              <w:autoSpaceDE w:val="0"/>
              <w:autoSpaceDN w:val="0"/>
              <w:adjustRightInd w:val="0"/>
              <w:jc w:val="center"/>
              <w:rPr>
                <w:rFonts w:ascii="Verdana" w:hAnsi="Verdana" w:cs="SFBX1000"/>
              </w:rPr>
            </w:pPr>
          </w:p>
        </w:tc>
      </w:tr>
      <w:tr w:rsidR="008A44C6" w14:paraId="5C2CD55F" w14:textId="77777777" w:rsidTr="008A44C6">
        <w:tc>
          <w:tcPr>
            <w:tcW w:w="2831" w:type="dxa"/>
            <w:vAlign w:val="center"/>
          </w:tcPr>
          <w:p w14:paraId="7B7B25CC" w14:textId="77777777" w:rsidR="008A44C6" w:rsidRPr="008A44C6" w:rsidRDefault="008A44C6" w:rsidP="008A44C6">
            <w:pPr>
              <w:autoSpaceDE w:val="0"/>
              <w:autoSpaceDN w:val="0"/>
              <w:adjustRightInd w:val="0"/>
              <w:jc w:val="center"/>
              <w:rPr>
                <w:rFonts w:ascii="Verdana" w:hAnsi="Verdana" w:cs="SFBX1000"/>
              </w:rPr>
            </w:pPr>
          </w:p>
        </w:tc>
        <w:tc>
          <w:tcPr>
            <w:tcW w:w="1417" w:type="dxa"/>
            <w:vAlign w:val="center"/>
          </w:tcPr>
          <w:p w14:paraId="3E66099B" w14:textId="77777777" w:rsidR="008A44C6" w:rsidRPr="008A44C6" w:rsidRDefault="008A44C6" w:rsidP="008A44C6">
            <w:pPr>
              <w:autoSpaceDE w:val="0"/>
              <w:autoSpaceDN w:val="0"/>
              <w:adjustRightInd w:val="0"/>
              <w:jc w:val="center"/>
              <w:rPr>
                <w:rFonts w:ascii="Verdana" w:hAnsi="Verdana" w:cs="SFBX1000"/>
              </w:rPr>
            </w:pPr>
          </w:p>
        </w:tc>
        <w:tc>
          <w:tcPr>
            <w:tcW w:w="4246" w:type="dxa"/>
            <w:vAlign w:val="center"/>
          </w:tcPr>
          <w:p w14:paraId="6B8B5AF2" w14:textId="77777777" w:rsidR="008A44C6" w:rsidRPr="008A44C6" w:rsidRDefault="008A44C6" w:rsidP="008A44C6">
            <w:pPr>
              <w:autoSpaceDE w:val="0"/>
              <w:autoSpaceDN w:val="0"/>
              <w:adjustRightInd w:val="0"/>
              <w:jc w:val="center"/>
              <w:rPr>
                <w:rFonts w:ascii="Verdana" w:hAnsi="Verdana" w:cs="SFBX1000"/>
              </w:rPr>
            </w:pPr>
          </w:p>
        </w:tc>
      </w:tr>
      <w:tr w:rsidR="008A44C6" w14:paraId="50D84B58" w14:textId="77777777" w:rsidTr="008A44C6">
        <w:tc>
          <w:tcPr>
            <w:tcW w:w="2831" w:type="dxa"/>
            <w:vAlign w:val="center"/>
          </w:tcPr>
          <w:p w14:paraId="3F02873C" w14:textId="77777777" w:rsidR="008A44C6" w:rsidRPr="008A44C6" w:rsidRDefault="008A44C6" w:rsidP="008A44C6">
            <w:pPr>
              <w:autoSpaceDE w:val="0"/>
              <w:autoSpaceDN w:val="0"/>
              <w:adjustRightInd w:val="0"/>
              <w:jc w:val="center"/>
              <w:rPr>
                <w:rFonts w:ascii="Verdana" w:hAnsi="Verdana" w:cs="SFBX1000"/>
              </w:rPr>
            </w:pPr>
          </w:p>
        </w:tc>
        <w:tc>
          <w:tcPr>
            <w:tcW w:w="1417" w:type="dxa"/>
            <w:vAlign w:val="center"/>
          </w:tcPr>
          <w:p w14:paraId="5F0AEDF3" w14:textId="77777777" w:rsidR="008A44C6" w:rsidRPr="008A44C6" w:rsidRDefault="008A44C6" w:rsidP="008A44C6">
            <w:pPr>
              <w:autoSpaceDE w:val="0"/>
              <w:autoSpaceDN w:val="0"/>
              <w:adjustRightInd w:val="0"/>
              <w:jc w:val="center"/>
              <w:rPr>
                <w:rFonts w:ascii="Verdana" w:hAnsi="Verdana" w:cs="SFBX1000"/>
              </w:rPr>
            </w:pPr>
          </w:p>
        </w:tc>
        <w:tc>
          <w:tcPr>
            <w:tcW w:w="4246" w:type="dxa"/>
            <w:vAlign w:val="center"/>
          </w:tcPr>
          <w:p w14:paraId="4157655C" w14:textId="77777777" w:rsidR="008A44C6" w:rsidRPr="008A44C6" w:rsidRDefault="008A44C6" w:rsidP="008A44C6">
            <w:pPr>
              <w:autoSpaceDE w:val="0"/>
              <w:autoSpaceDN w:val="0"/>
              <w:adjustRightInd w:val="0"/>
              <w:jc w:val="center"/>
              <w:rPr>
                <w:rFonts w:ascii="Verdana" w:hAnsi="Verdana" w:cs="SFBX1000"/>
              </w:rPr>
            </w:pPr>
          </w:p>
        </w:tc>
      </w:tr>
      <w:tr w:rsidR="008A44C6" w14:paraId="07F3F191" w14:textId="77777777" w:rsidTr="008A44C6">
        <w:tc>
          <w:tcPr>
            <w:tcW w:w="2831" w:type="dxa"/>
            <w:vAlign w:val="center"/>
          </w:tcPr>
          <w:p w14:paraId="14CF4F68" w14:textId="77777777" w:rsidR="008A44C6" w:rsidRPr="008A44C6" w:rsidRDefault="008A44C6" w:rsidP="008A44C6">
            <w:pPr>
              <w:autoSpaceDE w:val="0"/>
              <w:autoSpaceDN w:val="0"/>
              <w:adjustRightInd w:val="0"/>
              <w:jc w:val="center"/>
              <w:rPr>
                <w:rFonts w:ascii="Verdana" w:hAnsi="Verdana" w:cs="SFBX1000"/>
              </w:rPr>
            </w:pPr>
          </w:p>
        </w:tc>
        <w:tc>
          <w:tcPr>
            <w:tcW w:w="1417" w:type="dxa"/>
            <w:vAlign w:val="center"/>
          </w:tcPr>
          <w:p w14:paraId="7025F37D" w14:textId="77777777" w:rsidR="008A44C6" w:rsidRPr="008A44C6" w:rsidRDefault="008A44C6" w:rsidP="008A44C6">
            <w:pPr>
              <w:autoSpaceDE w:val="0"/>
              <w:autoSpaceDN w:val="0"/>
              <w:adjustRightInd w:val="0"/>
              <w:jc w:val="center"/>
              <w:rPr>
                <w:rFonts w:ascii="Verdana" w:hAnsi="Verdana" w:cs="SFBX1000"/>
              </w:rPr>
            </w:pPr>
          </w:p>
        </w:tc>
        <w:tc>
          <w:tcPr>
            <w:tcW w:w="4246" w:type="dxa"/>
            <w:vAlign w:val="center"/>
          </w:tcPr>
          <w:p w14:paraId="7AFAF0C7" w14:textId="77777777" w:rsidR="008A44C6" w:rsidRPr="008A44C6" w:rsidRDefault="008A44C6" w:rsidP="008A44C6">
            <w:pPr>
              <w:autoSpaceDE w:val="0"/>
              <w:autoSpaceDN w:val="0"/>
              <w:adjustRightInd w:val="0"/>
              <w:jc w:val="center"/>
              <w:rPr>
                <w:rFonts w:ascii="Verdana" w:hAnsi="Verdana" w:cs="SFBX1000"/>
              </w:rPr>
            </w:pPr>
          </w:p>
        </w:tc>
      </w:tr>
      <w:tr w:rsidR="008A44C6" w14:paraId="6C39A030" w14:textId="77777777" w:rsidTr="008A44C6">
        <w:tc>
          <w:tcPr>
            <w:tcW w:w="2831" w:type="dxa"/>
            <w:vAlign w:val="center"/>
          </w:tcPr>
          <w:p w14:paraId="3486F11D" w14:textId="77777777" w:rsidR="008A44C6" w:rsidRPr="008A44C6" w:rsidRDefault="008A44C6" w:rsidP="008A44C6">
            <w:pPr>
              <w:autoSpaceDE w:val="0"/>
              <w:autoSpaceDN w:val="0"/>
              <w:adjustRightInd w:val="0"/>
              <w:jc w:val="center"/>
              <w:rPr>
                <w:rFonts w:ascii="Verdana" w:hAnsi="Verdana" w:cs="SFBX1000"/>
              </w:rPr>
            </w:pPr>
          </w:p>
        </w:tc>
        <w:tc>
          <w:tcPr>
            <w:tcW w:w="1417" w:type="dxa"/>
            <w:vAlign w:val="center"/>
          </w:tcPr>
          <w:p w14:paraId="37DCAA2C" w14:textId="77777777" w:rsidR="008A44C6" w:rsidRPr="008A44C6" w:rsidRDefault="008A44C6" w:rsidP="008A44C6">
            <w:pPr>
              <w:autoSpaceDE w:val="0"/>
              <w:autoSpaceDN w:val="0"/>
              <w:adjustRightInd w:val="0"/>
              <w:jc w:val="center"/>
              <w:rPr>
                <w:rFonts w:ascii="Verdana" w:hAnsi="Verdana" w:cs="SFBX1000"/>
              </w:rPr>
            </w:pPr>
          </w:p>
        </w:tc>
        <w:tc>
          <w:tcPr>
            <w:tcW w:w="4246" w:type="dxa"/>
            <w:vAlign w:val="center"/>
          </w:tcPr>
          <w:p w14:paraId="27791C26" w14:textId="77777777" w:rsidR="008A44C6" w:rsidRPr="008A44C6" w:rsidRDefault="008A44C6" w:rsidP="008A44C6">
            <w:pPr>
              <w:autoSpaceDE w:val="0"/>
              <w:autoSpaceDN w:val="0"/>
              <w:adjustRightInd w:val="0"/>
              <w:jc w:val="center"/>
              <w:rPr>
                <w:rFonts w:ascii="Verdana" w:hAnsi="Verdana" w:cs="SFBX1000"/>
              </w:rPr>
            </w:pPr>
          </w:p>
        </w:tc>
      </w:tr>
      <w:tr w:rsidR="008A44C6" w14:paraId="471896AC" w14:textId="77777777" w:rsidTr="008A44C6">
        <w:tc>
          <w:tcPr>
            <w:tcW w:w="2831" w:type="dxa"/>
            <w:vAlign w:val="center"/>
          </w:tcPr>
          <w:p w14:paraId="79C34F17" w14:textId="77777777" w:rsidR="008A44C6" w:rsidRPr="008A44C6" w:rsidRDefault="008A44C6" w:rsidP="008A44C6">
            <w:pPr>
              <w:autoSpaceDE w:val="0"/>
              <w:autoSpaceDN w:val="0"/>
              <w:adjustRightInd w:val="0"/>
              <w:jc w:val="center"/>
              <w:rPr>
                <w:rFonts w:ascii="Verdana" w:hAnsi="Verdana" w:cs="SFBX1000"/>
              </w:rPr>
            </w:pPr>
          </w:p>
        </w:tc>
        <w:tc>
          <w:tcPr>
            <w:tcW w:w="1417" w:type="dxa"/>
            <w:vAlign w:val="center"/>
          </w:tcPr>
          <w:p w14:paraId="54BE16B9" w14:textId="77777777" w:rsidR="008A44C6" w:rsidRPr="008A44C6" w:rsidRDefault="008A44C6" w:rsidP="008A44C6">
            <w:pPr>
              <w:autoSpaceDE w:val="0"/>
              <w:autoSpaceDN w:val="0"/>
              <w:adjustRightInd w:val="0"/>
              <w:jc w:val="center"/>
              <w:rPr>
                <w:rFonts w:ascii="Verdana" w:hAnsi="Verdana" w:cs="SFBX1000"/>
              </w:rPr>
            </w:pPr>
          </w:p>
        </w:tc>
        <w:tc>
          <w:tcPr>
            <w:tcW w:w="4246" w:type="dxa"/>
            <w:vAlign w:val="center"/>
          </w:tcPr>
          <w:p w14:paraId="1B7A8A4E" w14:textId="77777777" w:rsidR="008A44C6" w:rsidRPr="008A44C6" w:rsidRDefault="008A44C6" w:rsidP="008A44C6">
            <w:pPr>
              <w:autoSpaceDE w:val="0"/>
              <w:autoSpaceDN w:val="0"/>
              <w:adjustRightInd w:val="0"/>
              <w:jc w:val="center"/>
              <w:rPr>
                <w:rFonts w:ascii="Verdana" w:hAnsi="Verdana" w:cs="SFBX1000"/>
              </w:rPr>
            </w:pPr>
          </w:p>
        </w:tc>
      </w:tr>
      <w:tr w:rsidR="008A44C6" w14:paraId="7E8D8788" w14:textId="77777777" w:rsidTr="008A44C6">
        <w:tc>
          <w:tcPr>
            <w:tcW w:w="2831" w:type="dxa"/>
            <w:vAlign w:val="center"/>
          </w:tcPr>
          <w:p w14:paraId="15591124" w14:textId="77777777" w:rsidR="008A44C6" w:rsidRPr="008A44C6" w:rsidRDefault="008A44C6" w:rsidP="008A44C6">
            <w:pPr>
              <w:autoSpaceDE w:val="0"/>
              <w:autoSpaceDN w:val="0"/>
              <w:adjustRightInd w:val="0"/>
              <w:jc w:val="center"/>
              <w:rPr>
                <w:rFonts w:ascii="Verdana" w:hAnsi="Verdana" w:cs="SFBX1000"/>
              </w:rPr>
            </w:pPr>
          </w:p>
        </w:tc>
        <w:tc>
          <w:tcPr>
            <w:tcW w:w="1417" w:type="dxa"/>
            <w:vAlign w:val="center"/>
          </w:tcPr>
          <w:p w14:paraId="14F33E97" w14:textId="77777777" w:rsidR="008A44C6" w:rsidRPr="008A44C6" w:rsidRDefault="008A44C6" w:rsidP="008A44C6">
            <w:pPr>
              <w:autoSpaceDE w:val="0"/>
              <w:autoSpaceDN w:val="0"/>
              <w:adjustRightInd w:val="0"/>
              <w:jc w:val="center"/>
              <w:rPr>
                <w:rFonts w:ascii="Verdana" w:hAnsi="Verdana" w:cs="SFBX1000"/>
              </w:rPr>
            </w:pPr>
          </w:p>
        </w:tc>
        <w:tc>
          <w:tcPr>
            <w:tcW w:w="4246" w:type="dxa"/>
            <w:vAlign w:val="center"/>
          </w:tcPr>
          <w:p w14:paraId="52B4D649" w14:textId="77777777" w:rsidR="008A44C6" w:rsidRPr="008A44C6" w:rsidRDefault="008A44C6" w:rsidP="008A44C6">
            <w:pPr>
              <w:autoSpaceDE w:val="0"/>
              <w:autoSpaceDN w:val="0"/>
              <w:adjustRightInd w:val="0"/>
              <w:jc w:val="center"/>
              <w:rPr>
                <w:rFonts w:ascii="Verdana" w:hAnsi="Verdana" w:cs="SFBX1000"/>
              </w:rPr>
            </w:pPr>
          </w:p>
        </w:tc>
      </w:tr>
      <w:tr w:rsidR="008A44C6" w14:paraId="2D50493F" w14:textId="77777777" w:rsidTr="008A44C6">
        <w:tc>
          <w:tcPr>
            <w:tcW w:w="2831" w:type="dxa"/>
            <w:vAlign w:val="center"/>
          </w:tcPr>
          <w:p w14:paraId="4FDA4834" w14:textId="77777777" w:rsidR="008A44C6" w:rsidRPr="008A44C6" w:rsidRDefault="008A44C6" w:rsidP="008A44C6">
            <w:pPr>
              <w:autoSpaceDE w:val="0"/>
              <w:autoSpaceDN w:val="0"/>
              <w:adjustRightInd w:val="0"/>
              <w:jc w:val="center"/>
              <w:rPr>
                <w:rFonts w:ascii="Verdana" w:hAnsi="Verdana" w:cs="SFBX1000"/>
              </w:rPr>
            </w:pPr>
          </w:p>
        </w:tc>
        <w:tc>
          <w:tcPr>
            <w:tcW w:w="1417" w:type="dxa"/>
            <w:vAlign w:val="center"/>
          </w:tcPr>
          <w:p w14:paraId="0410CC5C" w14:textId="77777777" w:rsidR="008A44C6" w:rsidRPr="008A44C6" w:rsidRDefault="008A44C6" w:rsidP="008A44C6">
            <w:pPr>
              <w:autoSpaceDE w:val="0"/>
              <w:autoSpaceDN w:val="0"/>
              <w:adjustRightInd w:val="0"/>
              <w:jc w:val="center"/>
              <w:rPr>
                <w:rFonts w:ascii="Verdana" w:hAnsi="Verdana" w:cs="SFBX1000"/>
              </w:rPr>
            </w:pPr>
          </w:p>
        </w:tc>
        <w:tc>
          <w:tcPr>
            <w:tcW w:w="4246" w:type="dxa"/>
            <w:vAlign w:val="center"/>
          </w:tcPr>
          <w:p w14:paraId="137C9441" w14:textId="77777777" w:rsidR="008A44C6" w:rsidRPr="008A44C6" w:rsidRDefault="008A44C6" w:rsidP="008A44C6">
            <w:pPr>
              <w:autoSpaceDE w:val="0"/>
              <w:autoSpaceDN w:val="0"/>
              <w:adjustRightInd w:val="0"/>
              <w:jc w:val="center"/>
              <w:rPr>
                <w:rFonts w:ascii="Verdana" w:hAnsi="Verdana" w:cs="SFBX1000"/>
              </w:rPr>
            </w:pPr>
          </w:p>
        </w:tc>
      </w:tr>
      <w:tr w:rsidR="008A44C6" w14:paraId="3193F57A" w14:textId="77777777" w:rsidTr="008A44C6">
        <w:tc>
          <w:tcPr>
            <w:tcW w:w="2831" w:type="dxa"/>
            <w:vAlign w:val="center"/>
          </w:tcPr>
          <w:p w14:paraId="7C16C23C" w14:textId="77777777" w:rsidR="008A44C6" w:rsidRPr="008A44C6" w:rsidRDefault="008A44C6" w:rsidP="008A44C6">
            <w:pPr>
              <w:autoSpaceDE w:val="0"/>
              <w:autoSpaceDN w:val="0"/>
              <w:adjustRightInd w:val="0"/>
              <w:jc w:val="center"/>
              <w:rPr>
                <w:rFonts w:ascii="Verdana" w:hAnsi="Verdana" w:cs="SFBX1000"/>
              </w:rPr>
            </w:pPr>
          </w:p>
        </w:tc>
        <w:tc>
          <w:tcPr>
            <w:tcW w:w="1417" w:type="dxa"/>
            <w:vAlign w:val="center"/>
          </w:tcPr>
          <w:p w14:paraId="10267B86" w14:textId="77777777" w:rsidR="008A44C6" w:rsidRPr="008A44C6" w:rsidRDefault="008A44C6" w:rsidP="008A44C6">
            <w:pPr>
              <w:autoSpaceDE w:val="0"/>
              <w:autoSpaceDN w:val="0"/>
              <w:adjustRightInd w:val="0"/>
              <w:jc w:val="center"/>
              <w:rPr>
                <w:rFonts w:ascii="Verdana" w:hAnsi="Verdana" w:cs="SFBX1000"/>
              </w:rPr>
            </w:pPr>
          </w:p>
        </w:tc>
        <w:tc>
          <w:tcPr>
            <w:tcW w:w="4246" w:type="dxa"/>
            <w:vAlign w:val="center"/>
          </w:tcPr>
          <w:p w14:paraId="2F5D83BF" w14:textId="77777777" w:rsidR="008A44C6" w:rsidRPr="008A44C6" w:rsidRDefault="008A44C6" w:rsidP="008A44C6">
            <w:pPr>
              <w:autoSpaceDE w:val="0"/>
              <w:autoSpaceDN w:val="0"/>
              <w:adjustRightInd w:val="0"/>
              <w:jc w:val="center"/>
              <w:rPr>
                <w:rFonts w:ascii="Verdana" w:hAnsi="Verdana" w:cs="SFBX1000"/>
              </w:rPr>
            </w:pPr>
          </w:p>
        </w:tc>
      </w:tr>
      <w:tr w:rsidR="008A44C6" w14:paraId="02B08D52" w14:textId="77777777" w:rsidTr="008A44C6">
        <w:tc>
          <w:tcPr>
            <w:tcW w:w="2831" w:type="dxa"/>
            <w:vAlign w:val="center"/>
          </w:tcPr>
          <w:p w14:paraId="143D20EA" w14:textId="77777777" w:rsidR="008A44C6" w:rsidRPr="008A44C6" w:rsidRDefault="008A44C6" w:rsidP="008A44C6">
            <w:pPr>
              <w:autoSpaceDE w:val="0"/>
              <w:autoSpaceDN w:val="0"/>
              <w:adjustRightInd w:val="0"/>
              <w:jc w:val="center"/>
              <w:rPr>
                <w:rFonts w:ascii="Verdana" w:hAnsi="Verdana" w:cs="SFBX1000"/>
              </w:rPr>
            </w:pPr>
          </w:p>
        </w:tc>
        <w:tc>
          <w:tcPr>
            <w:tcW w:w="1417" w:type="dxa"/>
            <w:vAlign w:val="center"/>
          </w:tcPr>
          <w:p w14:paraId="08247173" w14:textId="77777777" w:rsidR="008A44C6" w:rsidRPr="008A44C6" w:rsidRDefault="008A44C6" w:rsidP="008A44C6">
            <w:pPr>
              <w:autoSpaceDE w:val="0"/>
              <w:autoSpaceDN w:val="0"/>
              <w:adjustRightInd w:val="0"/>
              <w:jc w:val="center"/>
              <w:rPr>
                <w:rFonts w:ascii="Verdana" w:hAnsi="Verdana" w:cs="SFBX1000"/>
              </w:rPr>
            </w:pPr>
          </w:p>
        </w:tc>
        <w:tc>
          <w:tcPr>
            <w:tcW w:w="4246" w:type="dxa"/>
            <w:vAlign w:val="center"/>
          </w:tcPr>
          <w:p w14:paraId="79210458" w14:textId="77777777" w:rsidR="008A44C6" w:rsidRPr="008A44C6" w:rsidRDefault="008A44C6" w:rsidP="008A44C6">
            <w:pPr>
              <w:autoSpaceDE w:val="0"/>
              <w:autoSpaceDN w:val="0"/>
              <w:adjustRightInd w:val="0"/>
              <w:jc w:val="center"/>
              <w:rPr>
                <w:rFonts w:ascii="Verdana" w:hAnsi="Verdana" w:cs="SFBX1000"/>
              </w:rPr>
            </w:pPr>
          </w:p>
        </w:tc>
      </w:tr>
      <w:tr w:rsidR="008A44C6" w14:paraId="44828BC7" w14:textId="77777777" w:rsidTr="008A44C6">
        <w:tc>
          <w:tcPr>
            <w:tcW w:w="2831" w:type="dxa"/>
            <w:vAlign w:val="center"/>
          </w:tcPr>
          <w:p w14:paraId="4A2A4540" w14:textId="77777777" w:rsidR="008A44C6" w:rsidRPr="008A44C6" w:rsidRDefault="008A44C6" w:rsidP="008A44C6">
            <w:pPr>
              <w:autoSpaceDE w:val="0"/>
              <w:autoSpaceDN w:val="0"/>
              <w:adjustRightInd w:val="0"/>
              <w:jc w:val="center"/>
              <w:rPr>
                <w:rFonts w:ascii="Verdana" w:hAnsi="Verdana" w:cs="SFBX1000"/>
              </w:rPr>
            </w:pPr>
          </w:p>
        </w:tc>
        <w:tc>
          <w:tcPr>
            <w:tcW w:w="1417" w:type="dxa"/>
            <w:vAlign w:val="center"/>
          </w:tcPr>
          <w:p w14:paraId="52AF8683" w14:textId="77777777" w:rsidR="008A44C6" w:rsidRPr="008A44C6" w:rsidRDefault="008A44C6" w:rsidP="008A44C6">
            <w:pPr>
              <w:autoSpaceDE w:val="0"/>
              <w:autoSpaceDN w:val="0"/>
              <w:adjustRightInd w:val="0"/>
              <w:jc w:val="center"/>
              <w:rPr>
                <w:rFonts w:ascii="Verdana" w:hAnsi="Verdana" w:cs="SFBX1000"/>
              </w:rPr>
            </w:pPr>
          </w:p>
        </w:tc>
        <w:tc>
          <w:tcPr>
            <w:tcW w:w="4246" w:type="dxa"/>
            <w:vAlign w:val="center"/>
          </w:tcPr>
          <w:p w14:paraId="32C82D67" w14:textId="77777777" w:rsidR="008A44C6" w:rsidRPr="008A44C6" w:rsidRDefault="008A44C6" w:rsidP="008A44C6">
            <w:pPr>
              <w:autoSpaceDE w:val="0"/>
              <w:autoSpaceDN w:val="0"/>
              <w:adjustRightInd w:val="0"/>
              <w:jc w:val="center"/>
              <w:rPr>
                <w:rFonts w:ascii="Verdana" w:hAnsi="Verdana" w:cs="SFBX1000"/>
              </w:rPr>
            </w:pPr>
          </w:p>
        </w:tc>
      </w:tr>
      <w:tr w:rsidR="008A44C6" w14:paraId="7306F1E1" w14:textId="77777777" w:rsidTr="008A44C6">
        <w:tc>
          <w:tcPr>
            <w:tcW w:w="2831" w:type="dxa"/>
            <w:vAlign w:val="center"/>
          </w:tcPr>
          <w:p w14:paraId="5F393672" w14:textId="77777777" w:rsidR="008A44C6" w:rsidRPr="008A44C6" w:rsidRDefault="008A44C6" w:rsidP="008A44C6">
            <w:pPr>
              <w:autoSpaceDE w:val="0"/>
              <w:autoSpaceDN w:val="0"/>
              <w:adjustRightInd w:val="0"/>
              <w:jc w:val="center"/>
              <w:rPr>
                <w:rFonts w:ascii="Verdana" w:hAnsi="Verdana" w:cs="SFBX1000"/>
              </w:rPr>
            </w:pPr>
          </w:p>
        </w:tc>
        <w:tc>
          <w:tcPr>
            <w:tcW w:w="1417" w:type="dxa"/>
            <w:vAlign w:val="center"/>
          </w:tcPr>
          <w:p w14:paraId="30EA957F" w14:textId="77777777" w:rsidR="008A44C6" w:rsidRPr="008A44C6" w:rsidRDefault="008A44C6" w:rsidP="008A44C6">
            <w:pPr>
              <w:autoSpaceDE w:val="0"/>
              <w:autoSpaceDN w:val="0"/>
              <w:adjustRightInd w:val="0"/>
              <w:jc w:val="center"/>
              <w:rPr>
                <w:rFonts w:ascii="Verdana" w:hAnsi="Verdana" w:cs="SFBX1000"/>
              </w:rPr>
            </w:pPr>
          </w:p>
        </w:tc>
        <w:tc>
          <w:tcPr>
            <w:tcW w:w="4246" w:type="dxa"/>
            <w:vAlign w:val="center"/>
          </w:tcPr>
          <w:p w14:paraId="3275FA0F" w14:textId="77777777" w:rsidR="008A44C6" w:rsidRPr="008A44C6" w:rsidRDefault="008A44C6" w:rsidP="008A44C6">
            <w:pPr>
              <w:autoSpaceDE w:val="0"/>
              <w:autoSpaceDN w:val="0"/>
              <w:adjustRightInd w:val="0"/>
              <w:jc w:val="center"/>
              <w:rPr>
                <w:rFonts w:ascii="Verdana" w:hAnsi="Verdana" w:cs="SFBX1000"/>
              </w:rPr>
            </w:pPr>
          </w:p>
        </w:tc>
      </w:tr>
      <w:tr w:rsidR="008A44C6" w14:paraId="73BEE83C" w14:textId="77777777" w:rsidTr="008A44C6">
        <w:tc>
          <w:tcPr>
            <w:tcW w:w="2831" w:type="dxa"/>
            <w:vAlign w:val="center"/>
          </w:tcPr>
          <w:p w14:paraId="6C7A3C2C" w14:textId="77777777" w:rsidR="008A44C6" w:rsidRPr="008A44C6" w:rsidRDefault="008A44C6" w:rsidP="008A44C6">
            <w:pPr>
              <w:autoSpaceDE w:val="0"/>
              <w:autoSpaceDN w:val="0"/>
              <w:adjustRightInd w:val="0"/>
              <w:jc w:val="center"/>
              <w:rPr>
                <w:rFonts w:ascii="Verdana" w:hAnsi="Verdana" w:cs="SFBX1000"/>
              </w:rPr>
            </w:pPr>
          </w:p>
        </w:tc>
        <w:tc>
          <w:tcPr>
            <w:tcW w:w="1417" w:type="dxa"/>
            <w:vAlign w:val="center"/>
          </w:tcPr>
          <w:p w14:paraId="28635281" w14:textId="77777777" w:rsidR="008A44C6" w:rsidRPr="008A44C6" w:rsidRDefault="008A44C6" w:rsidP="008A44C6">
            <w:pPr>
              <w:autoSpaceDE w:val="0"/>
              <w:autoSpaceDN w:val="0"/>
              <w:adjustRightInd w:val="0"/>
              <w:jc w:val="center"/>
              <w:rPr>
                <w:rFonts w:ascii="Verdana" w:hAnsi="Verdana" w:cs="SFBX1000"/>
              </w:rPr>
            </w:pPr>
          </w:p>
        </w:tc>
        <w:tc>
          <w:tcPr>
            <w:tcW w:w="4246" w:type="dxa"/>
            <w:vAlign w:val="center"/>
          </w:tcPr>
          <w:p w14:paraId="0560F5B6" w14:textId="77777777" w:rsidR="008A44C6" w:rsidRPr="008A44C6" w:rsidRDefault="008A44C6" w:rsidP="008A44C6">
            <w:pPr>
              <w:autoSpaceDE w:val="0"/>
              <w:autoSpaceDN w:val="0"/>
              <w:adjustRightInd w:val="0"/>
              <w:jc w:val="center"/>
              <w:rPr>
                <w:rFonts w:ascii="Verdana" w:hAnsi="Verdana" w:cs="SFBX1000"/>
              </w:rPr>
            </w:pPr>
          </w:p>
        </w:tc>
      </w:tr>
      <w:tr w:rsidR="008A44C6" w14:paraId="6B6D3926" w14:textId="77777777" w:rsidTr="008A44C6">
        <w:tc>
          <w:tcPr>
            <w:tcW w:w="2831" w:type="dxa"/>
            <w:vAlign w:val="center"/>
          </w:tcPr>
          <w:p w14:paraId="7DE02A92" w14:textId="77777777" w:rsidR="008A44C6" w:rsidRPr="008A44C6" w:rsidRDefault="008A44C6" w:rsidP="008A44C6">
            <w:pPr>
              <w:autoSpaceDE w:val="0"/>
              <w:autoSpaceDN w:val="0"/>
              <w:adjustRightInd w:val="0"/>
              <w:jc w:val="center"/>
              <w:rPr>
                <w:rFonts w:ascii="Verdana" w:hAnsi="Verdana" w:cs="SFBX1000"/>
              </w:rPr>
            </w:pPr>
          </w:p>
        </w:tc>
        <w:tc>
          <w:tcPr>
            <w:tcW w:w="1417" w:type="dxa"/>
            <w:vAlign w:val="center"/>
          </w:tcPr>
          <w:p w14:paraId="1BCE2F15" w14:textId="77777777" w:rsidR="008A44C6" w:rsidRPr="008A44C6" w:rsidRDefault="008A44C6" w:rsidP="008A44C6">
            <w:pPr>
              <w:autoSpaceDE w:val="0"/>
              <w:autoSpaceDN w:val="0"/>
              <w:adjustRightInd w:val="0"/>
              <w:jc w:val="center"/>
              <w:rPr>
                <w:rFonts w:ascii="Verdana" w:hAnsi="Verdana" w:cs="SFBX1000"/>
              </w:rPr>
            </w:pPr>
          </w:p>
        </w:tc>
        <w:tc>
          <w:tcPr>
            <w:tcW w:w="4246" w:type="dxa"/>
            <w:vAlign w:val="center"/>
          </w:tcPr>
          <w:p w14:paraId="4FF0FED6" w14:textId="77777777" w:rsidR="008A44C6" w:rsidRPr="008A44C6" w:rsidRDefault="008A44C6" w:rsidP="008A44C6">
            <w:pPr>
              <w:autoSpaceDE w:val="0"/>
              <w:autoSpaceDN w:val="0"/>
              <w:adjustRightInd w:val="0"/>
              <w:jc w:val="center"/>
              <w:rPr>
                <w:rFonts w:ascii="Verdana" w:hAnsi="Verdana" w:cs="SFBX1000"/>
              </w:rPr>
            </w:pPr>
          </w:p>
        </w:tc>
      </w:tr>
      <w:tr w:rsidR="008A44C6" w14:paraId="44481E80" w14:textId="77777777" w:rsidTr="008A44C6">
        <w:tc>
          <w:tcPr>
            <w:tcW w:w="2831" w:type="dxa"/>
            <w:vAlign w:val="center"/>
          </w:tcPr>
          <w:p w14:paraId="583645BD" w14:textId="77777777" w:rsidR="008A44C6" w:rsidRPr="008A44C6" w:rsidRDefault="008A44C6" w:rsidP="008A44C6">
            <w:pPr>
              <w:autoSpaceDE w:val="0"/>
              <w:autoSpaceDN w:val="0"/>
              <w:adjustRightInd w:val="0"/>
              <w:jc w:val="center"/>
              <w:rPr>
                <w:rFonts w:ascii="Verdana" w:hAnsi="Verdana" w:cs="SFBX1000"/>
              </w:rPr>
            </w:pPr>
          </w:p>
        </w:tc>
        <w:tc>
          <w:tcPr>
            <w:tcW w:w="1417" w:type="dxa"/>
            <w:vAlign w:val="center"/>
          </w:tcPr>
          <w:p w14:paraId="351E42E5" w14:textId="77777777" w:rsidR="008A44C6" w:rsidRPr="008A44C6" w:rsidRDefault="008A44C6" w:rsidP="008A44C6">
            <w:pPr>
              <w:autoSpaceDE w:val="0"/>
              <w:autoSpaceDN w:val="0"/>
              <w:adjustRightInd w:val="0"/>
              <w:jc w:val="center"/>
              <w:rPr>
                <w:rFonts w:ascii="Verdana" w:hAnsi="Verdana" w:cs="SFBX1000"/>
              </w:rPr>
            </w:pPr>
          </w:p>
        </w:tc>
        <w:tc>
          <w:tcPr>
            <w:tcW w:w="4246" w:type="dxa"/>
            <w:vAlign w:val="center"/>
          </w:tcPr>
          <w:p w14:paraId="64F91FDC" w14:textId="77777777" w:rsidR="008A44C6" w:rsidRPr="008A44C6" w:rsidRDefault="008A44C6" w:rsidP="008A44C6">
            <w:pPr>
              <w:autoSpaceDE w:val="0"/>
              <w:autoSpaceDN w:val="0"/>
              <w:adjustRightInd w:val="0"/>
              <w:jc w:val="center"/>
              <w:rPr>
                <w:rFonts w:ascii="Verdana" w:hAnsi="Verdana" w:cs="SFBX1000"/>
              </w:rPr>
            </w:pPr>
          </w:p>
        </w:tc>
      </w:tr>
    </w:tbl>
    <w:p w14:paraId="32E7E6F6" w14:textId="77777777" w:rsidR="008A44C6" w:rsidRDefault="008A44C6" w:rsidP="008A44C6">
      <w:pPr>
        <w:autoSpaceDE w:val="0"/>
        <w:autoSpaceDN w:val="0"/>
        <w:adjustRightInd w:val="0"/>
        <w:spacing w:after="0" w:line="240" w:lineRule="auto"/>
        <w:rPr>
          <w:rFonts w:ascii="SFBX1000" w:hAnsi="SFBX1000" w:cs="SFBX1000"/>
          <w:sz w:val="20"/>
          <w:szCs w:val="20"/>
        </w:rPr>
      </w:pPr>
    </w:p>
    <w:p w14:paraId="21E32B1A" w14:textId="77777777" w:rsidR="00365F73" w:rsidRDefault="00365F73" w:rsidP="00365F73">
      <w:pPr>
        <w:spacing w:before="100" w:beforeAutospacing="1" w:after="100" w:afterAutospacing="1" w:line="240" w:lineRule="auto"/>
        <w:jc w:val="both"/>
        <w:outlineLvl w:val="1"/>
        <w:rPr>
          <w:rFonts w:ascii="SFBX1000" w:hAnsi="SFBX1000" w:cs="SFBX1000"/>
          <w:sz w:val="20"/>
          <w:szCs w:val="20"/>
        </w:rPr>
      </w:pPr>
    </w:p>
    <w:p w14:paraId="22F8D701" w14:textId="54C843F0" w:rsidR="008A44C6" w:rsidRPr="008A44C6" w:rsidRDefault="008A44C6" w:rsidP="00365F73">
      <w:pPr>
        <w:spacing w:before="100" w:beforeAutospacing="1" w:after="100" w:afterAutospacing="1" w:line="240" w:lineRule="auto"/>
        <w:jc w:val="both"/>
        <w:outlineLvl w:val="1"/>
        <w:rPr>
          <w:rFonts w:ascii="Verdana" w:eastAsia="Times New Roman" w:hAnsi="Verdana" w:cs="Times New Roman"/>
          <w:b/>
          <w:bCs/>
          <w:lang w:eastAsia="es-ES"/>
        </w:rPr>
      </w:pPr>
      <w:r w:rsidRPr="008A44C6">
        <w:rPr>
          <w:rFonts w:ascii="Verdana" w:eastAsia="Times New Roman" w:hAnsi="Verdana" w:cs="Times New Roman"/>
          <w:b/>
          <w:bCs/>
          <w:lang w:eastAsia="es-ES"/>
        </w:rPr>
        <w:lastRenderedPageBreak/>
        <w:t>Directrices WCAG 2.0</w:t>
      </w:r>
    </w:p>
    <w:p w14:paraId="004DFCC3" w14:textId="77777777" w:rsidR="008A44C6" w:rsidRPr="008A44C6" w:rsidRDefault="008A44C6" w:rsidP="00365F73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lang w:eastAsia="es-ES"/>
        </w:rPr>
      </w:pPr>
      <w:bookmarkStart w:id="0" w:name="perceivable"/>
      <w:bookmarkStart w:id="1" w:name="text-equiv"/>
      <w:bookmarkEnd w:id="0"/>
      <w:bookmarkEnd w:id="1"/>
      <w:r w:rsidRPr="008A44C6">
        <w:rPr>
          <w:rFonts w:ascii="Verdana" w:eastAsia="Times New Roman" w:hAnsi="Verdana" w:cs="Times New Roman"/>
          <w:b/>
          <w:bCs/>
          <w:lang w:eastAsia="es-ES"/>
        </w:rPr>
        <w:t>1.1.1 Contenido que no es de texto:</w:t>
      </w:r>
      <w:r w:rsidRPr="008A44C6">
        <w:rPr>
          <w:rFonts w:ascii="Verdana" w:eastAsia="Times New Roman" w:hAnsi="Verdana" w:cs="Times New Roman"/>
          <w:lang w:eastAsia="es-ES"/>
        </w:rPr>
        <w:t xml:space="preserve"> Todo el </w:t>
      </w:r>
      <w:hyperlink r:id="rId7" w:anchor="non-text-contentdef" w:tooltip="definición: contenido no textual" w:history="1">
        <w:r w:rsidRPr="008A44C6">
          <w:rPr>
            <w:rFonts w:ascii="Verdana" w:eastAsia="Times New Roman" w:hAnsi="Verdana" w:cs="Times New Roman"/>
            <w:highlight w:val="yellow"/>
            <w:lang w:eastAsia="es-ES"/>
          </w:rPr>
          <w:t>contenido</w:t>
        </w:r>
      </w:hyperlink>
      <w:r w:rsidRPr="008A44C6">
        <w:rPr>
          <w:rFonts w:ascii="Verdana" w:eastAsia="Times New Roman" w:hAnsi="Verdana" w:cs="Times New Roman"/>
          <w:highlight w:val="yellow"/>
          <w:lang w:eastAsia="es-ES"/>
        </w:rPr>
        <w:t xml:space="preserve"> que no es de </w:t>
      </w:r>
      <w:hyperlink r:id="rId8" w:anchor="non-text-contentdef" w:tooltip="definition: non-text content" w:history="1">
        <w:r w:rsidRPr="008A44C6">
          <w:rPr>
            <w:rFonts w:ascii="Verdana" w:eastAsia="Times New Roman" w:hAnsi="Verdana" w:cs="Times New Roman"/>
            <w:highlight w:val="yellow"/>
            <w:lang w:eastAsia="es-ES"/>
          </w:rPr>
          <w:t>texto</w:t>
        </w:r>
      </w:hyperlink>
      <w:r w:rsidRPr="008A44C6">
        <w:rPr>
          <w:rFonts w:ascii="Verdana" w:eastAsia="Times New Roman" w:hAnsi="Verdana" w:cs="Times New Roman"/>
          <w:lang w:eastAsia="es-ES"/>
        </w:rPr>
        <w:t xml:space="preserve"> que se presenta al usuario </w:t>
      </w:r>
      <w:r w:rsidRPr="008A44C6">
        <w:rPr>
          <w:rFonts w:ascii="Verdana" w:eastAsia="Times New Roman" w:hAnsi="Verdana" w:cs="Times New Roman"/>
          <w:highlight w:val="yellow"/>
          <w:lang w:eastAsia="es-ES"/>
        </w:rPr>
        <w:t xml:space="preserve">tiene una </w:t>
      </w:r>
      <w:hyperlink r:id="rId9" w:anchor="text-altdef" w:tooltip="definición: texto alternativo" w:history="1">
        <w:r w:rsidRPr="008A44C6">
          <w:rPr>
            <w:rFonts w:ascii="Verdana" w:eastAsia="Times New Roman" w:hAnsi="Verdana" w:cs="Times New Roman"/>
            <w:highlight w:val="yellow"/>
            <w:lang w:eastAsia="es-ES"/>
          </w:rPr>
          <w:t>alternativa de texto</w:t>
        </w:r>
      </w:hyperlink>
      <w:r w:rsidRPr="008A44C6">
        <w:rPr>
          <w:rFonts w:ascii="Verdana" w:eastAsia="Times New Roman" w:hAnsi="Verdana" w:cs="Times New Roman"/>
          <w:lang w:eastAsia="es-ES"/>
        </w:rPr>
        <w:t xml:space="preserve"> que sirve para el propósito equivalente, excepto en las situaciones que se enumeran a continuación. (Nivel A)</w:t>
      </w:r>
    </w:p>
    <w:p w14:paraId="0A0ADD45" w14:textId="77777777" w:rsidR="008A44C6" w:rsidRPr="008A44C6" w:rsidRDefault="008A44C6" w:rsidP="00365F73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lang w:eastAsia="es-ES"/>
        </w:rPr>
      </w:pPr>
      <w:bookmarkStart w:id="2" w:name="media-equiv"/>
      <w:bookmarkStart w:id="3" w:name="content-structure-separation"/>
      <w:bookmarkEnd w:id="2"/>
      <w:bookmarkEnd w:id="3"/>
      <w:r w:rsidRPr="008A44C6">
        <w:rPr>
          <w:rFonts w:ascii="Verdana" w:eastAsia="Times New Roman" w:hAnsi="Verdana" w:cs="Times New Roman"/>
          <w:b/>
          <w:bCs/>
          <w:lang w:eastAsia="es-ES"/>
        </w:rPr>
        <w:t>1.3.1 Información y relaciones: la</w:t>
      </w:r>
      <w:r w:rsidRPr="008A44C6">
        <w:rPr>
          <w:rFonts w:ascii="Verdana" w:eastAsia="Times New Roman" w:hAnsi="Verdana" w:cs="Times New Roman"/>
          <w:lang w:eastAsia="es-ES"/>
        </w:rPr>
        <w:t xml:space="preserve"> </w:t>
      </w:r>
      <w:r w:rsidRPr="008A44C6">
        <w:rPr>
          <w:rFonts w:ascii="Verdana" w:eastAsia="Times New Roman" w:hAnsi="Verdana" w:cs="Times New Roman"/>
          <w:highlight w:val="yellow"/>
          <w:lang w:eastAsia="es-ES"/>
        </w:rPr>
        <w:t xml:space="preserve">información, la </w:t>
      </w:r>
      <w:hyperlink r:id="rId10" w:anchor="structuredef" w:tooltip="definición: estructura" w:history="1">
        <w:r w:rsidRPr="008A44C6">
          <w:rPr>
            <w:rFonts w:ascii="Verdana" w:eastAsia="Times New Roman" w:hAnsi="Verdana" w:cs="Times New Roman"/>
            <w:highlight w:val="yellow"/>
            <w:lang w:eastAsia="es-ES"/>
          </w:rPr>
          <w:t>estructura</w:t>
        </w:r>
      </w:hyperlink>
      <w:r w:rsidRPr="008A44C6">
        <w:rPr>
          <w:rFonts w:ascii="Verdana" w:eastAsia="Times New Roman" w:hAnsi="Verdana" w:cs="Times New Roman"/>
          <w:highlight w:val="yellow"/>
          <w:lang w:eastAsia="es-ES"/>
        </w:rPr>
        <w:t xml:space="preserve"> y las </w:t>
      </w:r>
      <w:hyperlink r:id="rId11" w:anchor="relationshipsdef" w:tooltip="definición: relaciones" w:history="1">
        <w:r w:rsidRPr="008A44C6">
          <w:rPr>
            <w:rFonts w:ascii="Verdana" w:eastAsia="Times New Roman" w:hAnsi="Verdana" w:cs="Times New Roman"/>
            <w:highlight w:val="yellow"/>
            <w:lang w:eastAsia="es-ES"/>
          </w:rPr>
          <w:t>relaciones</w:t>
        </w:r>
      </w:hyperlink>
      <w:r w:rsidRPr="008A44C6">
        <w:rPr>
          <w:rFonts w:ascii="Verdana" w:eastAsia="Times New Roman" w:hAnsi="Verdana" w:cs="Times New Roman"/>
          <w:highlight w:val="yellow"/>
          <w:lang w:eastAsia="es-ES"/>
        </w:rPr>
        <w:t xml:space="preserve"> transmitidas</w:t>
      </w:r>
      <w:r w:rsidRPr="008A44C6">
        <w:rPr>
          <w:rFonts w:ascii="Verdana" w:eastAsia="Times New Roman" w:hAnsi="Verdana" w:cs="Times New Roman"/>
          <w:lang w:eastAsia="es-ES"/>
        </w:rPr>
        <w:t xml:space="preserve"> a través de la </w:t>
      </w:r>
      <w:hyperlink r:id="rId12" w:anchor="presentationdef" w:tooltip="definición: presentación" w:history="1">
        <w:r w:rsidRPr="008A44C6">
          <w:rPr>
            <w:rFonts w:ascii="Verdana" w:eastAsia="Times New Roman" w:hAnsi="Verdana" w:cs="Times New Roman"/>
            <w:lang w:eastAsia="es-ES"/>
          </w:rPr>
          <w:t>presentación</w:t>
        </w:r>
      </w:hyperlink>
      <w:r w:rsidRPr="008A44C6">
        <w:rPr>
          <w:rFonts w:ascii="Verdana" w:eastAsia="Times New Roman" w:hAnsi="Verdana" w:cs="Times New Roman"/>
          <w:lang w:eastAsia="es-ES"/>
        </w:rPr>
        <w:t xml:space="preserve"> </w:t>
      </w:r>
      <w:r w:rsidRPr="008A44C6">
        <w:rPr>
          <w:rFonts w:ascii="Verdana" w:eastAsia="Times New Roman" w:hAnsi="Verdana" w:cs="Times New Roman"/>
          <w:highlight w:val="yellow"/>
          <w:lang w:eastAsia="es-ES"/>
        </w:rPr>
        <w:t xml:space="preserve">se pueden </w:t>
      </w:r>
      <w:hyperlink r:id="rId13" w:anchor="programmaticallydetermineddef" w:tooltip="definición: determinado programáticamente (determinable programáticamente)" w:history="1">
        <w:r w:rsidRPr="008A44C6">
          <w:rPr>
            <w:rFonts w:ascii="Verdana" w:eastAsia="Times New Roman" w:hAnsi="Verdana" w:cs="Times New Roman"/>
            <w:highlight w:val="yellow"/>
            <w:lang w:eastAsia="es-ES"/>
          </w:rPr>
          <w:t>determinar mediante programación</w:t>
        </w:r>
      </w:hyperlink>
      <w:r w:rsidRPr="008A44C6">
        <w:rPr>
          <w:rFonts w:ascii="Verdana" w:eastAsia="Times New Roman" w:hAnsi="Verdana" w:cs="Times New Roman"/>
          <w:lang w:eastAsia="es-ES"/>
        </w:rPr>
        <w:t xml:space="preserve"> </w:t>
      </w:r>
      <w:r w:rsidRPr="008A44C6">
        <w:rPr>
          <w:rFonts w:ascii="Verdana" w:eastAsia="Times New Roman" w:hAnsi="Verdana" w:cs="Times New Roman"/>
          <w:highlight w:val="yellow"/>
          <w:lang w:eastAsia="es-ES"/>
        </w:rPr>
        <w:t>o están disponibles en texto</w:t>
      </w:r>
      <w:r w:rsidRPr="008A44C6">
        <w:rPr>
          <w:rFonts w:ascii="Verdana" w:eastAsia="Times New Roman" w:hAnsi="Verdana" w:cs="Times New Roman"/>
          <w:lang w:eastAsia="es-ES"/>
        </w:rPr>
        <w:t>. (Nivel A)</w:t>
      </w:r>
    </w:p>
    <w:p w14:paraId="6BDC3D3D" w14:textId="77777777" w:rsidR="008A44C6" w:rsidRPr="008A44C6" w:rsidRDefault="008A44C6" w:rsidP="00365F73">
      <w:pPr>
        <w:spacing w:before="100" w:beforeAutospacing="1" w:after="100" w:afterAutospacing="1" w:line="240" w:lineRule="auto"/>
        <w:jc w:val="both"/>
        <w:outlineLvl w:val="2"/>
        <w:rPr>
          <w:rFonts w:ascii="Verdana" w:eastAsia="Times New Roman" w:hAnsi="Verdana" w:cs="Times New Roman"/>
          <w:b/>
          <w:bCs/>
          <w:lang w:eastAsia="es-ES"/>
        </w:rPr>
      </w:pPr>
      <w:bookmarkStart w:id="4" w:name="visual-audio-contrast"/>
      <w:bookmarkEnd w:id="4"/>
      <w:r w:rsidRPr="008A44C6">
        <w:rPr>
          <w:rFonts w:ascii="Verdana" w:eastAsia="Times New Roman" w:hAnsi="Verdana" w:cs="Times New Roman"/>
          <w:b/>
          <w:bCs/>
          <w:lang w:eastAsia="es-ES"/>
        </w:rPr>
        <w:t xml:space="preserve">Directriz 1.4 Distinguible: Facilite a los usuarios ver y escuchar el contenido, incluida la separación del primer plano del fondo. </w:t>
      </w:r>
    </w:p>
    <w:p w14:paraId="040EA198" w14:textId="77777777" w:rsidR="008A44C6" w:rsidRPr="008A44C6" w:rsidRDefault="008A44C6" w:rsidP="00365F73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lang w:eastAsia="es-ES"/>
        </w:rPr>
      </w:pPr>
      <w:r w:rsidRPr="008A44C6">
        <w:rPr>
          <w:rFonts w:ascii="Verdana" w:eastAsia="Times New Roman" w:hAnsi="Verdana" w:cs="Times New Roman"/>
          <w:b/>
          <w:bCs/>
          <w:lang w:eastAsia="es-ES"/>
        </w:rPr>
        <w:t>1.4.1 Uso del color: El</w:t>
      </w:r>
      <w:r w:rsidRPr="008A44C6">
        <w:rPr>
          <w:rFonts w:ascii="Verdana" w:eastAsia="Times New Roman" w:hAnsi="Verdana" w:cs="Times New Roman"/>
          <w:lang w:eastAsia="es-ES"/>
        </w:rPr>
        <w:t xml:space="preserve"> </w:t>
      </w:r>
      <w:r w:rsidRPr="008A44C6">
        <w:rPr>
          <w:rFonts w:ascii="Verdana" w:eastAsia="Times New Roman" w:hAnsi="Verdana" w:cs="Times New Roman"/>
          <w:highlight w:val="yellow"/>
          <w:lang w:eastAsia="es-ES"/>
        </w:rPr>
        <w:t>color no se utiliza como el único medio visual para transmitir información, indicar una acción, provocar una respuesta o distinguir un elemento visual.</w:t>
      </w:r>
      <w:r w:rsidRPr="008A44C6">
        <w:rPr>
          <w:rFonts w:ascii="Verdana" w:eastAsia="Times New Roman" w:hAnsi="Verdana" w:cs="Times New Roman"/>
          <w:lang w:eastAsia="es-ES"/>
        </w:rPr>
        <w:t xml:space="preserve"> (Nivel A)</w:t>
      </w:r>
    </w:p>
    <w:p w14:paraId="10713D52" w14:textId="77777777" w:rsidR="008A44C6" w:rsidRPr="008A44C6" w:rsidRDefault="008A44C6" w:rsidP="00365F73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lang w:eastAsia="es-ES"/>
        </w:rPr>
      </w:pPr>
      <w:r w:rsidRPr="008A44C6">
        <w:rPr>
          <w:rFonts w:ascii="Verdana" w:eastAsia="Times New Roman" w:hAnsi="Verdana" w:cs="Times New Roman"/>
          <w:b/>
          <w:bCs/>
          <w:lang w:eastAsia="es-ES"/>
        </w:rPr>
        <w:t xml:space="preserve">1.4.3 Contraste (Mínimo): </w:t>
      </w:r>
      <w:r w:rsidRPr="008A44C6">
        <w:rPr>
          <w:rFonts w:ascii="Verdana" w:eastAsia="Times New Roman" w:hAnsi="Verdana" w:cs="Times New Roman"/>
          <w:lang w:eastAsia="es-ES"/>
        </w:rPr>
        <w:t xml:space="preserve">La </w:t>
      </w:r>
      <w:r w:rsidRPr="008A44C6">
        <w:rPr>
          <w:rFonts w:ascii="Verdana" w:eastAsia="Times New Roman" w:hAnsi="Verdana" w:cs="Times New Roman"/>
          <w:highlight w:val="yellow"/>
          <w:lang w:eastAsia="es-ES"/>
        </w:rPr>
        <w:t xml:space="preserve">presentación visual de </w:t>
      </w:r>
      <w:hyperlink r:id="rId14" w:anchor="textdef" w:tooltip="definición: texto" w:history="1">
        <w:r w:rsidRPr="008A44C6">
          <w:rPr>
            <w:rFonts w:ascii="Verdana" w:eastAsia="Times New Roman" w:hAnsi="Verdana" w:cs="Times New Roman"/>
            <w:highlight w:val="yellow"/>
            <w:lang w:eastAsia="es-ES"/>
          </w:rPr>
          <w:t>texto</w:t>
        </w:r>
      </w:hyperlink>
      <w:r w:rsidRPr="008A44C6">
        <w:rPr>
          <w:rFonts w:ascii="Verdana" w:eastAsia="Times New Roman" w:hAnsi="Verdana" w:cs="Times New Roman"/>
          <w:highlight w:val="yellow"/>
          <w:lang w:eastAsia="es-ES"/>
        </w:rPr>
        <w:t xml:space="preserve"> e </w:t>
      </w:r>
      <w:hyperlink r:id="rId15" w:anchor="images-of-textdef" w:tooltip="definición: imagen de texto" w:history="1">
        <w:r w:rsidRPr="008A44C6">
          <w:rPr>
            <w:rFonts w:ascii="Verdana" w:eastAsia="Times New Roman" w:hAnsi="Verdana" w:cs="Times New Roman"/>
            <w:highlight w:val="yellow"/>
            <w:lang w:eastAsia="es-ES"/>
          </w:rPr>
          <w:t>imágenes de texto</w:t>
        </w:r>
      </w:hyperlink>
      <w:r w:rsidRPr="008A44C6">
        <w:rPr>
          <w:rFonts w:ascii="Verdana" w:eastAsia="Times New Roman" w:hAnsi="Verdana" w:cs="Times New Roman"/>
          <w:highlight w:val="yellow"/>
          <w:lang w:eastAsia="es-ES"/>
        </w:rPr>
        <w:t xml:space="preserve"> tiene una </w:t>
      </w:r>
      <w:hyperlink r:id="rId16" w:anchor="contrast-ratiodef" w:tooltip="definición: relación de contraste" w:history="1">
        <w:r w:rsidRPr="008A44C6">
          <w:rPr>
            <w:rFonts w:ascii="Verdana" w:eastAsia="Times New Roman" w:hAnsi="Verdana" w:cs="Times New Roman"/>
            <w:highlight w:val="yellow"/>
            <w:lang w:eastAsia="es-ES"/>
          </w:rPr>
          <w:t>relación</w:t>
        </w:r>
      </w:hyperlink>
      <w:r w:rsidRPr="008A44C6">
        <w:rPr>
          <w:rFonts w:ascii="Verdana" w:eastAsia="Times New Roman" w:hAnsi="Verdana" w:cs="Times New Roman"/>
          <w:highlight w:val="yellow"/>
          <w:lang w:eastAsia="es-ES"/>
        </w:rPr>
        <w:t xml:space="preserve"> de </w:t>
      </w:r>
      <w:hyperlink r:id="rId17" w:anchor="contrast-ratiodef" w:tooltip="definición: relación de contraste" w:history="1">
        <w:r w:rsidRPr="008A44C6">
          <w:rPr>
            <w:rFonts w:ascii="Verdana" w:eastAsia="Times New Roman" w:hAnsi="Verdana" w:cs="Times New Roman"/>
            <w:highlight w:val="yellow"/>
            <w:lang w:eastAsia="es-ES"/>
          </w:rPr>
          <w:t>contraste</w:t>
        </w:r>
      </w:hyperlink>
      <w:r w:rsidRPr="008A44C6">
        <w:rPr>
          <w:rFonts w:ascii="Verdana" w:eastAsia="Times New Roman" w:hAnsi="Verdana" w:cs="Times New Roman"/>
          <w:highlight w:val="yellow"/>
          <w:lang w:eastAsia="es-ES"/>
        </w:rPr>
        <w:t xml:space="preserve"> de al menos 4. 5: 1</w:t>
      </w:r>
      <w:r w:rsidRPr="008A44C6">
        <w:rPr>
          <w:rFonts w:ascii="Verdana" w:eastAsia="Times New Roman" w:hAnsi="Verdana" w:cs="Times New Roman"/>
          <w:lang w:eastAsia="es-ES"/>
        </w:rPr>
        <w:t>, excepto lo siguiente: (Nivel AA)</w:t>
      </w:r>
    </w:p>
    <w:p w14:paraId="1BE22DAA" w14:textId="77777777" w:rsidR="008A44C6" w:rsidRPr="008A44C6" w:rsidRDefault="008A44C6" w:rsidP="00365F73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lang w:eastAsia="es-ES"/>
        </w:rPr>
      </w:pPr>
      <w:r w:rsidRPr="008A44C6">
        <w:rPr>
          <w:rFonts w:ascii="Verdana" w:eastAsia="Times New Roman" w:hAnsi="Verdana" w:cs="Times New Roman"/>
          <w:b/>
          <w:bCs/>
          <w:lang w:eastAsia="es-ES"/>
        </w:rPr>
        <w:t>1.4.5 Imágenes de texto:</w:t>
      </w:r>
      <w:r w:rsidRPr="008A44C6">
        <w:rPr>
          <w:rFonts w:ascii="Verdana" w:eastAsia="Times New Roman" w:hAnsi="Verdana" w:cs="Times New Roman"/>
          <w:lang w:eastAsia="es-ES"/>
        </w:rPr>
        <w:t xml:space="preserve"> </w:t>
      </w:r>
      <w:r w:rsidRPr="008A44C6">
        <w:rPr>
          <w:rFonts w:ascii="Verdana" w:eastAsia="Times New Roman" w:hAnsi="Verdana" w:cs="Times New Roman"/>
          <w:highlight w:val="yellow"/>
          <w:lang w:eastAsia="es-ES"/>
        </w:rPr>
        <w:t xml:space="preserve">si las tecnologías que se utilizan pueden lograr la presentación visual, el </w:t>
      </w:r>
      <w:hyperlink r:id="rId18" w:anchor="textdef" w:tooltip="definición: texto" w:history="1">
        <w:r w:rsidRPr="008A44C6">
          <w:rPr>
            <w:rFonts w:ascii="Verdana" w:eastAsia="Times New Roman" w:hAnsi="Verdana" w:cs="Times New Roman"/>
            <w:highlight w:val="yellow"/>
            <w:lang w:eastAsia="es-ES"/>
          </w:rPr>
          <w:t>texto</w:t>
        </w:r>
      </w:hyperlink>
      <w:r w:rsidRPr="008A44C6">
        <w:rPr>
          <w:rFonts w:ascii="Verdana" w:eastAsia="Times New Roman" w:hAnsi="Verdana" w:cs="Times New Roman"/>
          <w:highlight w:val="yellow"/>
          <w:lang w:eastAsia="es-ES"/>
        </w:rPr>
        <w:t xml:space="preserve"> se utiliza para transmitir información en lugar de </w:t>
      </w:r>
      <w:hyperlink r:id="rId19" w:anchor="images-of-textdef" w:tooltip="definición: imagen de texto" w:history="1">
        <w:r w:rsidRPr="008A44C6">
          <w:rPr>
            <w:rFonts w:ascii="Verdana" w:eastAsia="Times New Roman" w:hAnsi="Verdana" w:cs="Times New Roman"/>
            <w:highlight w:val="yellow"/>
            <w:lang w:eastAsia="es-ES"/>
          </w:rPr>
          <w:t>imágenes de texto,</w:t>
        </w:r>
      </w:hyperlink>
      <w:r w:rsidRPr="008A44C6">
        <w:rPr>
          <w:rFonts w:ascii="Verdana" w:eastAsia="Times New Roman" w:hAnsi="Verdana" w:cs="Times New Roman"/>
          <w:lang w:eastAsia="es-ES"/>
        </w:rPr>
        <w:t xml:space="preserve"> excepto en lo siguiente: (Nivel AA)</w:t>
      </w:r>
    </w:p>
    <w:p w14:paraId="5868F6E6" w14:textId="22F94C61" w:rsidR="008A44C6" w:rsidRPr="008A44C6" w:rsidRDefault="008A44C6" w:rsidP="00365F73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lang w:eastAsia="es-ES"/>
        </w:rPr>
      </w:pPr>
      <w:r w:rsidRPr="008A44C6">
        <w:rPr>
          <w:rFonts w:ascii="Verdana" w:eastAsia="Times New Roman" w:hAnsi="Verdana" w:cs="Times New Roman"/>
          <w:b/>
          <w:bCs/>
          <w:lang w:eastAsia="es-ES"/>
        </w:rPr>
        <w:t>1.4.8 Presentación visual:</w:t>
      </w:r>
      <w:r w:rsidRPr="008A44C6">
        <w:rPr>
          <w:rFonts w:ascii="Verdana" w:eastAsia="Times New Roman" w:hAnsi="Verdana" w:cs="Times New Roman"/>
          <w:lang w:eastAsia="es-ES"/>
        </w:rPr>
        <w:t xml:space="preserve"> Para la </w:t>
      </w:r>
      <w:r w:rsidRPr="008A44C6">
        <w:rPr>
          <w:rFonts w:ascii="Verdana" w:eastAsia="Times New Roman" w:hAnsi="Verdana" w:cs="Times New Roman"/>
          <w:highlight w:val="yellow"/>
          <w:lang w:eastAsia="es-ES"/>
        </w:rPr>
        <w:t xml:space="preserve">presentación visual de </w:t>
      </w:r>
      <w:hyperlink r:id="rId20" w:anchor="blockstextdef" w:tooltip="definición: bloques de texto" w:history="1">
        <w:r w:rsidRPr="008A44C6">
          <w:rPr>
            <w:rFonts w:ascii="Verdana" w:eastAsia="Times New Roman" w:hAnsi="Verdana" w:cs="Times New Roman"/>
            <w:highlight w:val="yellow"/>
            <w:lang w:eastAsia="es-ES"/>
          </w:rPr>
          <w:t>bloques de texto</w:t>
        </w:r>
      </w:hyperlink>
      <w:r w:rsidRPr="008A44C6">
        <w:rPr>
          <w:rFonts w:ascii="Verdana" w:eastAsia="Times New Roman" w:hAnsi="Verdana" w:cs="Times New Roman"/>
          <w:lang w:eastAsia="es-ES"/>
        </w:rPr>
        <w:t xml:space="preserve">, se dispone de un </w:t>
      </w:r>
      <w:hyperlink r:id="rId21" w:anchor="mechanismdef" w:tooltip="definición: mecanismo" w:history="1">
        <w:r w:rsidRPr="008A44C6">
          <w:rPr>
            <w:rFonts w:ascii="Verdana" w:eastAsia="Times New Roman" w:hAnsi="Verdana" w:cs="Times New Roman"/>
            <w:lang w:eastAsia="es-ES"/>
          </w:rPr>
          <w:t>mecanismo</w:t>
        </w:r>
      </w:hyperlink>
      <w:r w:rsidRPr="008A44C6">
        <w:rPr>
          <w:rFonts w:ascii="Verdana" w:eastAsia="Times New Roman" w:hAnsi="Verdana" w:cs="Times New Roman"/>
          <w:lang w:eastAsia="es-ES"/>
        </w:rPr>
        <w:t xml:space="preserve"> para lograr lo siguiente: (Nivel AAA)</w:t>
      </w:r>
    </w:p>
    <w:p w14:paraId="1E6810DC" w14:textId="77777777" w:rsidR="008A44C6" w:rsidRPr="008A44C6" w:rsidRDefault="008A44C6" w:rsidP="00365F73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lang w:eastAsia="es-ES"/>
        </w:rPr>
      </w:pPr>
      <w:bookmarkStart w:id="5" w:name="operable"/>
      <w:bookmarkStart w:id="6" w:name="keyboard-operation"/>
      <w:bookmarkEnd w:id="5"/>
      <w:bookmarkEnd w:id="6"/>
      <w:r w:rsidRPr="008A44C6">
        <w:rPr>
          <w:rFonts w:ascii="Verdana" w:eastAsia="Times New Roman" w:hAnsi="Verdana" w:cs="Times New Roman"/>
          <w:b/>
          <w:bCs/>
          <w:lang w:eastAsia="es-ES"/>
        </w:rPr>
        <w:t>2.1.1 Teclado</w:t>
      </w:r>
      <w:r w:rsidRPr="008A44C6">
        <w:rPr>
          <w:rFonts w:ascii="Verdana" w:eastAsia="Times New Roman" w:hAnsi="Verdana" w:cs="Times New Roman"/>
          <w:b/>
          <w:bCs/>
          <w:highlight w:val="yellow"/>
          <w:lang w:eastAsia="es-ES"/>
        </w:rPr>
        <w:t>:</w:t>
      </w:r>
      <w:r w:rsidRPr="008A44C6">
        <w:rPr>
          <w:rFonts w:ascii="Verdana" w:eastAsia="Times New Roman" w:hAnsi="Verdana" w:cs="Times New Roman"/>
          <w:highlight w:val="yellow"/>
          <w:lang w:eastAsia="es-ES"/>
        </w:rPr>
        <w:t xml:space="preserve"> toda la </w:t>
      </w:r>
      <w:hyperlink r:id="rId22" w:anchor="functiondef" w:tooltip="definición: funcionalidad" w:history="1">
        <w:r w:rsidRPr="008A44C6">
          <w:rPr>
            <w:rFonts w:ascii="Verdana" w:eastAsia="Times New Roman" w:hAnsi="Verdana" w:cs="Times New Roman"/>
            <w:highlight w:val="yellow"/>
            <w:lang w:eastAsia="es-ES"/>
          </w:rPr>
          <w:t>funcionalidad</w:t>
        </w:r>
      </w:hyperlink>
      <w:r w:rsidRPr="008A44C6">
        <w:rPr>
          <w:rFonts w:ascii="Verdana" w:eastAsia="Times New Roman" w:hAnsi="Verdana" w:cs="Times New Roman"/>
          <w:highlight w:val="yellow"/>
          <w:lang w:eastAsia="es-ES"/>
        </w:rPr>
        <w:t xml:space="preserve"> del contenido se puede operar a través de una </w:t>
      </w:r>
      <w:hyperlink r:id="rId23" w:anchor="keybrd-interfacedef" w:tooltip="definición: interfaz de teclado" w:history="1">
        <w:r w:rsidRPr="008A44C6">
          <w:rPr>
            <w:rFonts w:ascii="Verdana" w:eastAsia="Times New Roman" w:hAnsi="Verdana" w:cs="Times New Roman"/>
            <w:highlight w:val="yellow"/>
            <w:lang w:eastAsia="es-ES"/>
          </w:rPr>
          <w:t>interfaz de teclado</w:t>
        </w:r>
      </w:hyperlink>
      <w:r w:rsidRPr="008A44C6">
        <w:rPr>
          <w:rFonts w:ascii="Verdana" w:eastAsia="Times New Roman" w:hAnsi="Verdana" w:cs="Times New Roman"/>
          <w:lang w:eastAsia="es-ES"/>
        </w:rPr>
        <w:t xml:space="preserve"> sin requerir tiempos específicos para las pulsaciones de teclas individuales, excepto cuando la función subyacente requiere una entrada que depende de la ruta del movimiento del usuario y no solo de los puntos finales. (Nivel A)</w:t>
      </w:r>
    </w:p>
    <w:p w14:paraId="59A7092E" w14:textId="77777777" w:rsidR="008A44C6" w:rsidRPr="008A44C6" w:rsidRDefault="008A44C6" w:rsidP="00365F73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lang w:eastAsia="es-ES"/>
        </w:rPr>
      </w:pPr>
      <w:r w:rsidRPr="008A44C6">
        <w:rPr>
          <w:rFonts w:ascii="Verdana" w:eastAsia="Times New Roman" w:hAnsi="Verdana" w:cs="Times New Roman"/>
          <w:b/>
          <w:bCs/>
          <w:lang w:eastAsia="es-ES"/>
        </w:rPr>
        <w:t>2.1.3 Teclado (sin excepción):</w:t>
      </w:r>
      <w:r w:rsidRPr="008A44C6">
        <w:rPr>
          <w:rFonts w:ascii="Verdana" w:eastAsia="Times New Roman" w:hAnsi="Verdana" w:cs="Times New Roman"/>
          <w:lang w:eastAsia="es-ES"/>
        </w:rPr>
        <w:t xml:space="preserve"> </w:t>
      </w:r>
      <w:r w:rsidRPr="008A44C6">
        <w:rPr>
          <w:rFonts w:ascii="Verdana" w:eastAsia="Times New Roman" w:hAnsi="Verdana" w:cs="Times New Roman"/>
          <w:highlight w:val="yellow"/>
          <w:lang w:eastAsia="es-ES"/>
        </w:rPr>
        <w:t xml:space="preserve">toda la </w:t>
      </w:r>
      <w:hyperlink r:id="rId24" w:anchor="functiondef" w:tooltip="definición: funcionalidad" w:history="1">
        <w:r w:rsidRPr="008A44C6">
          <w:rPr>
            <w:rFonts w:ascii="Verdana" w:eastAsia="Times New Roman" w:hAnsi="Verdana" w:cs="Times New Roman"/>
            <w:highlight w:val="yellow"/>
            <w:lang w:eastAsia="es-ES"/>
          </w:rPr>
          <w:t>funcionalidad</w:t>
        </w:r>
      </w:hyperlink>
      <w:r w:rsidRPr="008A44C6">
        <w:rPr>
          <w:rFonts w:ascii="Verdana" w:eastAsia="Times New Roman" w:hAnsi="Verdana" w:cs="Times New Roman"/>
          <w:lang w:eastAsia="es-ES"/>
        </w:rPr>
        <w:t xml:space="preserve"> del contenido se </w:t>
      </w:r>
      <w:r w:rsidRPr="008A44C6">
        <w:rPr>
          <w:rFonts w:ascii="Verdana" w:eastAsia="Times New Roman" w:hAnsi="Verdana" w:cs="Times New Roman"/>
          <w:highlight w:val="yellow"/>
          <w:lang w:eastAsia="es-ES"/>
        </w:rPr>
        <w:t xml:space="preserve">puede operar a través de una </w:t>
      </w:r>
      <w:hyperlink r:id="rId25" w:anchor="keybrd-interfacedef" w:tooltip="definición: interfaz de teclado" w:history="1">
        <w:r w:rsidRPr="008A44C6">
          <w:rPr>
            <w:rFonts w:ascii="Verdana" w:eastAsia="Times New Roman" w:hAnsi="Verdana" w:cs="Times New Roman"/>
            <w:highlight w:val="yellow"/>
            <w:lang w:eastAsia="es-ES"/>
          </w:rPr>
          <w:t>interfaz de teclado</w:t>
        </w:r>
      </w:hyperlink>
      <w:r w:rsidRPr="008A44C6">
        <w:rPr>
          <w:rFonts w:ascii="Verdana" w:eastAsia="Times New Roman" w:hAnsi="Verdana" w:cs="Times New Roman"/>
          <w:lang w:eastAsia="es-ES"/>
        </w:rPr>
        <w:t xml:space="preserve"> sin requerir tiempos específicos para las pulsaciones de teclas individuales. (Nivel AAA)</w:t>
      </w:r>
    </w:p>
    <w:p w14:paraId="63ECC37E" w14:textId="77777777" w:rsidR="008A44C6" w:rsidRPr="008A44C6" w:rsidRDefault="008A44C6" w:rsidP="00365F73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lang w:eastAsia="es-ES"/>
        </w:rPr>
      </w:pPr>
      <w:bookmarkStart w:id="7" w:name="time-limits"/>
      <w:bookmarkEnd w:id="7"/>
      <w:r w:rsidRPr="008A44C6">
        <w:rPr>
          <w:rFonts w:ascii="Verdana" w:eastAsia="Times New Roman" w:hAnsi="Verdana" w:cs="Times New Roman"/>
          <w:b/>
          <w:bCs/>
          <w:lang w:eastAsia="es-ES"/>
        </w:rPr>
        <w:t xml:space="preserve">2.3.1 Tres destellos o por debajo del umbral: </w:t>
      </w:r>
      <w:hyperlink r:id="rId26" w:anchor="webpagedef" w:tooltip="definición: página web" w:history="1">
        <w:r w:rsidRPr="008A44C6">
          <w:rPr>
            <w:rFonts w:ascii="Verdana" w:eastAsia="Times New Roman" w:hAnsi="Verdana" w:cs="Times New Roman"/>
            <w:lang w:eastAsia="es-ES"/>
          </w:rPr>
          <w:t>las páginas web</w:t>
        </w:r>
      </w:hyperlink>
      <w:r w:rsidRPr="008A44C6">
        <w:rPr>
          <w:rFonts w:ascii="Verdana" w:eastAsia="Times New Roman" w:hAnsi="Verdana" w:cs="Times New Roman"/>
          <w:lang w:eastAsia="es-ES"/>
        </w:rPr>
        <w:t xml:space="preserve"> no contienen </w:t>
      </w:r>
      <w:r w:rsidRPr="008A44C6">
        <w:rPr>
          <w:rFonts w:ascii="Verdana" w:eastAsia="Times New Roman" w:hAnsi="Verdana" w:cs="Times New Roman"/>
          <w:highlight w:val="yellow"/>
          <w:lang w:eastAsia="es-ES"/>
        </w:rPr>
        <w:t>nada que destelle más de tres veces en un período de un segundo</w:t>
      </w:r>
      <w:r w:rsidRPr="008A44C6">
        <w:rPr>
          <w:rFonts w:ascii="Verdana" w:eastAsia="Times New Roman" w:hAnsi="Verdana" w:cs="Times New Roman"/>
          <w:lang w:eastAsia="es-ES"/>
        </w:rPr>
        <w:t xml:space="preserve">, o el </w:t>
      </w:r>
      <w:hyperlink r:id="rId27" w:anchor="flash-def" w:tooltip="definición: flash" w:history="1">
        <w:r w:rsidRPr="008A44C6">
          <w:rPr>
            <w:rFonts w:ascii="Verdana" w:eastAsia="Times New Roman" w:hAnsi="Verdana" w:cs="Times New Roman"/>
            <w:lang w:eastAsia="es-ES"/>
          </w:rPr>
          <w:t>destello</w:t>
        </w:r>
      </w:hyperlink>
      <w:r w:rsidRPr="008A44C6">
        <w:rPr>
          <w:rFonts w:ascii="Verdana" w:eastAsia="Times New Roman" w:hAnsi="Verdana" w:cs="Times New Roman"/>
          <w:lang w:eastAsia="es-ES"/>
        </w:rPr>
        <w:t xml:space="preserve"> está por debajo de los </w:t>
      </w:r>
      <w:hyperlink r:id="rId28" w:anchor="general-thresholddef" w:tooltip="definición: umbrales de destello general y destello rojo" w:history="1">
        <w:r w:rsidRPr="008A44C6">
          <w:rPr>
            <w:rFonts w:ascii="Verdana" w:eastAsia="Times New Roman" w:hAnsi="Verdana" w:cs="Times New Roman"/>
            <w:lang w:eastAsia="es-ES"/>
          </w:rPr>
          <w:t>umbrales de destello general y destello rojo</w:t>
        </w:r>
      </w:hyperlink>
      <w:r w:rsidRPr="008A44C6">
        <w:rPr>
          <w:rFonts w:ascii="Verdana" w:eastAsia="Times New Roman" w:hAnsi="Verdana" w:cs="Times New Roman"/>
          <w:lang w:eastAsia="es-ES"/>
        </w:rPr>
        <w:t xml:space="preserve"> . (Nivel A)</w:t>
      </w:r>
    </w:p>
    <w:p w14:paraId="350ED0B9" w14:textId="77777777" w:rsidR="008A44C6" w:rsidRPr="008A44C6" w:rsidRDefault="008A44C6" w:rsidP="00365F73">
      <w:pPr>
        <w:spacing w:before="100" w:beforeAutospacing="1" w:after="100" w:afterAutospacing="1" w:line="240" w:lineRule="auto"/>
        <w:jc w:val="both"/>
        <w:outlineLvl w:val="2"/>
        <w:rPr>
          <w:rFonts w:ascii="Verdana" w:eastAsia="Times New Roman" w:hAnsi="Verdana" w:cs="Times New Roman"/>
          <w:b/>
          <w:bCs/>
          <w:lang w:eastAsia="es-ES"/>
        </w:rPr>
      </w:pPr>
      <w:bookmarkStart w:id="8" w:name="navigation-mechanisms"/>
      <w:bookmarkEnd w:id="8"/>
      <w:r w:rsidRPr="008A44C6">
        <w:rPr>
          <w:rFonts w:ascii="Verdana" w:eastAsia="Times New Roman" w:hAnsi="Verdana" w:cs="Times New Roman"/>
          <w:b/>
          <w:bCs/>
          <w:lang w:eastAsia="es-ES"/>
        </w:rPr>
        <w:t xml:space="preserve">Directriz 2.4 Navegable: Proporcione formas de ayudar a los usuarios a navegar, encontrar contenido y determinar dónde se encuentran. </w:t>
      </w:r>
    </w:p>
    <w:p w14:paraId="6D9957CF" w14:textId="77777777" w:rsidR="008A44C6" w:rsidRPr="008A44C6" w:rsidRDefault="008A44C6" w:rsidP="00365F73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lang w:eastAsia="es-ES"/>
        </w:rPr>
      </w:pPr>
      <w:r w:rsidRPr="008A44C6">
        <w:rPr>
          <w:rFonts w:ascii="Verdana" w:eastAsia="Times New Roman" w:hAnsi="Verdana" w:cs="Times New Roman"/>
          <w:b/>
          <w:bCs/>
          <w:lang w:eastAsia="es-ES"/>
        </w:rPr>
        <w:t xml:space="preserve">2.4.2 Título de la página: </w:t>
      </w:r>
      <w:hyperlink r:id="rId29" w:anchor="webpagedef" w:tooltip="definición: página web" w:history="1">
        <w:r w:rsidRPr="008A44C6">
          <w:rPr>
            <w:rFonts w:ascii="Verdana" w:eastAsia="Times New Roman" w:hAnsi="Verdana" w:cs="Times New Roman"/>
            <w:lang w:eastAsia="es-ES"/>
          </w:rPr>
          <w:t>las páginas web</w:t>
        </w:r>
      </w:hyperlink>
      <w:r w:rsidRPr="008A44C6">
        <w:rPr>
          <w:rFonts w:ascii="Verdana" w:eastAsia="Times New Roman" w:hAnsi="Verdana" w:cs="Times New Roman"/>
          <w:lang w:eastAsia="es-ES"/>
        </w:rPr>
        <w:t xml:space="preserve"> tienen </w:t>
      </w:r>
      <w:r w:rsidRPr="008A44C6">
        <w:rPr>
          <w:rFonts w:ascii="Verdana" w:eastAsia="Times New Roman" w:hAnsi="Verdana" w:cs="Times New Roman"/>
          <w:highlight w:val="yellow"/>
          <w:lang w:eastAsia="es-ES"/>
        </w:rPr>
        <w:t>títulos que describen el tema o el propósito</w:t>
      </w:r>
      <w:r w:rsidRPr="008A44C6">
        <w:rPr>
          <w:rFonts w:ascii="Verdana" w:eastAsia="Times New Roman" w:hAnsi="Verdana" w:cs="Times New Roman"/>
          <w:lang w:eastAsia="es-ES"/>
        </w:rPr>
        <w:t>. (Nivel A)</w:t>
      </w:r>
    </w:p>
    <w:p w14:paraId="2D13F134" w14:textId="77777777" w:rsidR="008A44C6" w:rsidRPr="008A44C6" w:rsidRDefault="008A44C6" w:rsidP="00365F73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lang w:eastAsia="es-ES"/>
        </w:rPr>
      </w:pPr>
      <w:r w:rsidRPr="008A44C6">
        <w:rPr>
          <w:rFonts w:ascii="Verdana" w:eastAsia="Times New Roman" w:hAnsi="Verdana" w:cs="Times New Roman"/>
          <w:b/>
          <w:bCs/>
          <w:lang w:eastAsia="es-ES"/>
        </w:rPr>
        <w:t>2.4.3 Orden de enfoque:</w:t>
      </w:r>
      <w:r w:rsidRPr="008A44C6">
        <w:rPr>
          <w:rFonts w:ascii="Verdana" w:eastAsia="Times New Roman" w:hAnsi="Verdana" w:cs="Times New Roman"/>
          <w:lang w:eastAsia="es-ES"/>
        </w:rPr>
        <w:t xml:space="preserve"> si una </w:t>
      </w:r>
      <w:hyperlink r:id="rId30" w:anchor="webpagedef" w:tooltip="definición: página web" w:history="1">
        <w:r w:rsidRPr="008A44C6">
          <w:rPr>
            <w:rFonts w:ascii="Verdana" w:eastAsia="Times New Roman" w:hAnsi="Verdana" w:cs="Times New Roman"/>
            <w:lang w:eastAsia="es-ES"/>
          </w:rPr>
          <w:t>página web</w:t>
        </w:r>
      </w:hyperlink>
      <w:r w:rsidRPr="008A44C6">
        <w:rPr>
          <w:rFonts w:ascii="Verdana" w:eastAsia="Times New Roman" w:hAnsi="Verdana" w:cs="Times New Roman"/>
          <w:lang w:eastAsia="es-ES"/>
        </w:rPr>
        <w:t xml:space="preserve"> </w:t>
      </w:r>
      <w:r w:rsidRPr="008A44C6">
        <w:rPr>
          <w:rFonts w:ascii="Verdana" w:eastAsia="Times New Roman" w:hAnsi="Verdana" w:cs="Times New Roman"/>
          <w:highlight w:val="yellow"/>
          <w:lang w:eastAsia="es-ES"/>
        </w:rPr>
        <w:t xml:space="preserve">se puede </w:t>
      </w:r>
      <w:hyperlink r:id="rId31" w:anchor="nav-seqdef" w:tooltip="definición: navegó secuencialmente" w:history="1">
        <w:r w:rsidRPr="008A44C6">
          <w:rPr>
            <w:rFonts w:ascii="Verdana" w:eastAsia="Times New Roman" w:hAnsi="Verdana" w:cs="Times New Roman"/>
            <w:highlight w:val="yellow"/>
            <w:lang w:eastAsia="es-ES"/>
          </w:rPr>
          <w:t>navegar de forma secuencial</w:t>
        </w:r>
      </w:hyperlink>
      <w:r w:rsidRPr="008A44C6">
        <w:rPr>
          <w:rFonts w:ascii="Verdana" w:eastAsia="Times New Roman" w:hAnsi="Verdana" w:cs="Times New Roman"/>
          <w:highlight w:val="yellow"/>
          <w:lang w:eastAsia="es-ES"/>
        </w:rPr>
        <w:t xml:space="preserve"> y las secuencias de navegación afectan el significado</w:t>
      </w:r>
      <w:r w:rsidRPr="008A44C6">
        <w:rPr>
          <w:rFonts w:ascii="Verdana" w:eastAsia="Times New Roman" w:hAnsi="Verdana" w:cs="Times New Roman"/>
          <w:lang w:eastAsia="es-ES"/>
        </w:rPr>
        <w:t xml:space="preserve"> o la operación, los componentes </w:t>
      </w:r>
      <w:proofErr w:type="spellStart"/>
      <w:r w:rsidRPr="008A44C6">
        <w:rPr>
          <w:rFonts w:ascii="Verdana" w:eastAsia="Times New Roman" w:hAnsi="Verdana" w:cs="Times New Roman"/>
          <w:lang w:eastAsia="es-ES"/>
        </w:rPr>
        <w:t>enfocables</w:t>
      </w:r>
      <w:proofErr w:type="spellEnd"/>
      <w:r w:rsidRPr="008A44C6">
        <w:rPr>
          <w:rFonts w:ascii="Verdana" w:eastAsia="Times New Roman" w:hAnsi="Verdana" w:cs="Times New Roman"/>
          <w:lang w:eastAsia="es-ES"/>
        </w:rPr>
        <w:t xml:space="preserve"> reciben el enfoque en un orden que preserva el significado y la operatividad. (Nivel A)</w:t>
      </w:r>
    </w:p>
    <w:p w14:paraId="6BA7665B" w14:textId="77777777" w:rsidR="008A44C6" w:rsidRPr="008A44C6" w:rsidRDefault="008A44C6" w:rsidP="00365F73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lang w:eastAsia="es-ES"/>
        </w:rPr>
      </w:pPr>
      <w:r w:rsidRPr="008A44C6">
        <w:rPr>
          <w:rFonts w:ascii="Verdana" w:eastAsia="Times New Roman" w:hAnsi="Verdana" w:cs="Times New Roman"/>
          <w:b/>
          <w:bCs/>
          <w:lang w:eastAsia="es-ES"/>
        </w:rPr>
        <w:t>2.4.4 Propósito del enlace (en contexto):</w:t>
      </w:r>
      <w:r w:rsidRPr="008A44C6">
        <w:rPr>
          <w:rFonts w:ascii="Verdana" w:eastAsia="Times New Roman" w:hAnsi="Verdana" w:cs="Times New Roman"/>
          <w:lang w:eastAsia="es-ES"/>
        </w:rPr>
        <w:t xml:space="preserve"> El </w:t>
      </w:r>
      <w:hyperlink r:id="rId32" w:anchor="linkpurposedef" w:tooltip="definición: propósito del enlace" w:history="1">
        <w:r w:rsidRPr="008A44C6">
          <w:rPr>
            <w:rFonts w:ascii="Verdana" w:eastAsia="Times New Roman" w:hAnsi="Verdana" w:cs="Times New Roman"/>
            <w:highlight w:val="yellow"/>
            <w:lang w:eastAsia="es-ES"/>
          </w:rPr>
          <w:t>propósito de cada enlace</w:t>
        </w:r>
      </w:hyperlink>
      <w:r w:rsidRPr="008A44C6">
        <w:rPr>
          <w:rFonts w:ascii="Verdana" w:eastAsia="Times New Roman" w:hAnsi="Verdana" w:cs="Times New Roman"/>
          <w:highlight w:val="yellow"/>
          <w:lang w:eastAsia="es-ES"/>
        </w:rPr>
        <w:t xml:space="preserve"> se puede determinar a partir del texto del enlace solo o del texto del enlace junto con su </w:t>
      </w:r>
      <w:hyperlink r:id="rId33" w:anchor="pdlinkcontextdef" w:tooltip="definición: contexto de enlace determinado mediante programación" w:history="1">
        <w:r w:rsidRPr="008A44C6">
          <w:rPr>
            <w:rFonts w:ascii="Verdana" w:eastAsia="Times New Roman" w:hAnsi="Verdana" w:cs="Times New Roman"/>
            <w:highlight w:val="yellow"/>
            <w:lang w:eastAsia="es-ES"/>
          </w:rPr>
          <w:t>contexto de enlace determinado mediante programación</w:t>
        </w:r>
      </w:hyperlink>
      <w:r w:rsidRPr="008A44C6">
        <w:rPr>
          <w:rFonts w:ascii="Verdana" w:eastAsia="Times New Roman" w:hAnsi="Verdana" w:cs="Times New Roman"/>
          <w:lang w:eastAsia="es-ES"/>
        </w:rPr>
        <w:t xml:space="preserve"> , excepto cuando el propósito del enlace sea </w:t>
      </w:r>
      <w:hyperlink r:id="rId34" w:anchor="ambiguouslinkdef" w:tooltip="definición: ambiguo para los usuarios en general" w:history="1">
        <w:r w:rsidRPr="008A44C6">
          <w:rPr>
            <w:rFonts w:ascii="Verdana" w:eastAsia="Times New Roman" w:hAnsi="Verdana" w:cs="Times New Roman"/>
            <w:lang w:eastAsia="es-ES"/>
          </w:rPr>
          <w:t>ambiguo para los usuarios en general.</w:t>
        </w:r>
      </w:hyperlink>
      <w:r w:rsidRPr="008A44C6">
        <w:rPr>
          <w:rFonts w:ascii="Verdana" w:eastAsia="Times New Roman" w:hAnsi="Verdana" w:cs="Times New Roman"/>
          <w:lang w:eastAsia="es-ES"/>
        </w:rPr>
        <w:t xml:space="preserve"> . (Nivel A)</w:t>
      </w:r>
    </w:p>
    <w:p w14:paraId="1EDB6747" w14:textId="77777777" w:rsidR="008A44C6" w:rsidRPr="008A44C6" w:rsidRDefault="008A44C6" w:rsidP="00365F73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lang w:eastAsia="es-ES"/>
        </w:rPr>
      </w:pPr>
      <w:r w:rsidRPr="008A44C6">
        <w:rPr>
          <w:rFonts w:ascii="Verdana" w:eastAsia="Times New Roman" w:hAnsi="Verdana" w:cs="Times New Roman"/>
          <w:b/>
          <w:bCs/>
          <w:lang w:eastAsia="es-ES"/>
        </w:rPr>
        <w:t>2.4.5 Múltiples formas: hay</w:t>
      </w:r>
      <w:r w:rsidRPr="008A44C6">
        <w:rPr>
          <w:rFonts w:ascii="Verdana" w:eastAsia="Times New Roman" w:hAnsi="Verdana" w:cs="Times New Roman"/>
          <w:lang w:eastAsia="es-ES"/>
        </w:rPr>
        <w:t xml:space="preserve"> </w:t>
      </w:r>
      <w:r w:rsidRPr="008A44C6">
        <w:rPr>
          <w:rFonts w:ascii="Verdana" w:eastAsia="Times New Roman" w:hAnsi="Verdana" w:cs="Times New Roman"/>
          <w:highlight w:val="yellow"/>
          <w:lang w:eastAsia="es-ES"/>
        </w:rPr>
        <w:t xml:space="preserve">más de una forma disponible para ubicar una </w:t>
      </w:r>
      <w:hyperlink r:id="rId35" w:anchor="webpagedef" w:tooltip="definición: página web" w:history="1">
        <w:r w:rsidRPr="008A44C6">
          <w:rPr>
            <w:rFonts w:ascii="Verdana" w:eastAsia="Times New Roman" w:hAnsi="Verdana" w:cs="Times New Roman"/>
            <w:highlight w:val="yellow"/>
            <w:lang w:eastAsia="es-ES"/>
          </w:rPr>
          <w:t>página web</w:t>
        </w:r>
      </w:hyperlink>
      <w:r w:rsidRPr="008A44C6">
        <w:rPr>
          <w:rFonts w:ascii="Verdana" w:eastAsia="Times New Roman" w:hAnsi="Verdana" w:cs="Times New Roman"/>
          <w:highlight w:val="yellow"/>
          <w:lang w:eastAsia="es-ES"/>
        </w:rPr>
        <w:t xml:space="preserve"> dentro de un </w:t>
      </w:r>
      <w:hyperlink r:id="rId36" w:anchor="set-of-web-pagesdef" w:tooltip="definición: conjunto de páginas web" w:history="1">
        <w:r w:rsidRPr="008A44C6">
          <w:rPr>
            <w:rFonts w:ascii="Verdana" w:eastAsia="Times New Roman" w:hAnsi="Verdana" w:cs="Times New Roman"/>
            <w:highlight w:val="yellow"/>
            <w:lang w:eastAsia="es-ES"/>
          </w:rPr>
          <w:t>conjunto de páginas web,</w:t>
        </w:r>
      </w:hyperlink>
      <w:r w:rsidRPr="008A44C6">
        <w:rPr>
          <w:rFonts w:ascii="Verdana" w:eastAsia="Times New Roman" w:hAnsi="Verdana" w:cs="Times New Roman"/>
          <w:lang w:eastAsia="es-ES"/>
        </w:rPr>
        <w:t xml:space="preserve"> excepto cuando la página web es el resultado de un </w:t>
      </w:r>
      <w:hyperlink r:id="rId37" w:anchor="processdef" w:tooltip="definición: proceso" w:history="1">
        <w:r w:rsidRPr="008A44C6">
          <w:rPr>
            <w:rFonts w:ascii="Verdana" w:eastAsia="Times New Roman" w:hAnsi="Verdana" w:cs="Times New Roman"/>
            <w:lang w:eastAsia="es-ES"/>
          </w:rPr>
          <w:t>proceso</w:t>
        </w:r>
      </w:hyperlink>
      <w:r w:rsidRPr="008A44C6">
        <w:rPr>
          <w:rFonts w:ascii="Verdana" w:eastAsia="Times New Roman" w:hAnsi="Verdana" w:cs="Times New Roman"/>
          <w:lang w:eastAsia="es-ES"/>
        </w:rPr>
        <w:t xml:space="preserve"> o un paso dentro de él . (Nivel AA)</w:t>
      </w:r>
    </w:p>
    <w:p w14:paraId="7B9ED6A3" w14:textId="77777777" w:rsidR="008A44C6" w:rsidRPr="008A44C6" w:rsidRDefault="008A44C6" w:rsidP="00365F73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lang w:eastAsia="es-ES"/>
        </w:rPr>
      </w:pPr>
      <w:r w:rsidRPr="008A44C6">
        <w:rPr>
          <w:rFonts w:ascii="Verdana" w:eastAsia="Times New Roman" w:hAnsi="Verdana" w:cs="Times New Roman"/>
          <w:b/>
          <w:bCs/>
          <w:lang w:eastAsia="es-ES"/>
        </w:rPr>
        <w:t>2.4.6 Encabezados y etiquetas: los</w:t>
      </w:r>
      <w:r w:rsidRPr="008A44C6">
        <w:rPr>
          <w:rFonts w:ascii="Verdana" w:eastAsia="Times New Roman" w:hAnsi="Verdana" w:cs="Times New Roman"/>
          <w:lang w:eastAsia="es-ES"/>
        </w:rPr>
        <w:t xml:space="preserve"> </w:t>
      </w:r>
      <w:r w:rsidRPr="008A44C6">
        <w:rPr>
          <w:rFonts w:ascii="Verdana" w:eastAsia="Times New Roman" w:hAnsi="Verdana" w:cs="Times New Roman"/>
          <w:highlight w:val="yellow"/>
          <w:lang w:eastAsia="es-ES"/>
        </w:rPr>
        <w:t xml:space="preserve">encabezados y las </w:t>
      </w:r>
      <w:hyperlink r:id="rId38" w:anchor="labeldef" w:tooltip="definición: etiqueta" w:history="1">
        <w:r w:rsidRPr="008A44C6">
          <w:rPr>
            <w:rFonts w:ascii="Verdana" w:eastAsia="Times New Roman" w:hAnsi="Verdana" w:cs="Times New Roman"/>
            <w:highlight w:val="yellow"/>
            <w:lang w:eastAsia="es-ES"/>
          </w:rPr>
          <w:t>etiquetas</w:t>
        </w:r>
      </w:hyperlink>
      <w:r w:rsidRPr="008A44C6">
        <w:rPr>
          <w:rFonts w:ascii="Verdana" w:eastAsia="Times New Roman" w:hAnsi="Verdana" w:cs="Times New Roman"/>
          <w:highlight w:val="yellow"/>
          <w:lang w:eastAsia="es-ES"/>
        </w:rPr>
        <w:t xml:space="preserve"> describen el tema o el propósito</w:t>
      </w:r>
      <w:r w:rsidRPr="008A44C6">
        <w:rPr>
          <w:rFonts w:ascii="Verdana" w:eastAsia="Times New Roman" w:hAnsi="Verdana" w:cs="Times New Roman"/>
          <w:lang w:eastAsia="es-ES"/>
        </w:rPr>
        <w:t>. (Nivel AA)</w:t>
      </w:r>
    </w:p>
    <w:p w14:paraId="02D56DEA" w14:textId="77777777" w:rsidR="008A44C6" w:rsidRPr="008A44C6" w:rsidRDefault="008A44C6" w:rsidP="00365F73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lang w:eastAsia="es-ES"/>
        </w:rPr>
      </w:pPr>
      <w:r w:rsidRPr="008A44C6">
        <w:rPr>
          <w:rFonts w:ascii="Verdana" w:eastAsia="Times New Roman" w:hAnsi="Verdana" w:cs="Times New Roman"/>
          <w:b/>
          <w:bCs/>
          <w:lang w:eastAsia="es-ES"/>
        </w:rPr>
        <w:t>2.4.8 Ubicación: la</w:t>
      </w:r>
      <w:r w:rsidRPr="008A44C6">
        <w:rPr>
          <w:rFonts w:ascii="Verdana" w:eastAsia="Times New Roman" w:hAnsi="Verdana" w:cs="Times New Roman"/>
          <w:lang w:eastAsia="es-ES"/>
        </w:rPr>
        <w:t xml:space="preserve"> </w:t>
      </w:r>
      <w:r w:rsidRPr="008A44C6">
        <w:rPr>
          <w:rFonts w:ascii="Verdana" w:eastAsia="Times New Roman" w:hAnsi="Verdana" w:cs="Times New Roman"/>
          <w:highlight w:val="yellow"/>
          <w:lang w:eastAsia="es-ES"/>
        </w:rPr>
        <w:t xml:space="preserve">información sobre la ubicación del usuario dentro de un </w:t>
      </w:r>
      <w:hyperlink r:id="rId39" w:anchor="set-of-web-pagesdef" w:tooltip="definición: conjunto de páginas web" w:history="1">
        <w:r w:rsidRPr="008A44C6">
          <w:rPr>
            <w:rFonts w:ascii="Verdana" w:eastAsia="Times New Roman" w:hAnsi="Verdana" w:cs="Times New Roman"/>
            <w:highlight w:val="yellow"/>
            <w:lang w:eastAsia="es-ES"/>
          </w:rPr>
          <w:t>conjunto de páginas web</w:t>
        </w:r>
      </w:hyperlink>
      <w:r w:rsidRPr="008A44C6">
        <w:rPr>
          <w:rFonts w:ascii="Verdana" w:eastAsia="Times New Roman" w:hAnsi="Verdana" w:cs="Times New Roman"/>
          <w:highlight w:val="yellow"/>
          <w:lang w:eastAsia="es-ES"/>
        </w:rPr>
        <w:t xml:space="preserve"> está disponible.</w:t>
      </w:r>
      <w:r w:rsidRPr="008A44C6">
        <w:rPr>
          <w:rFonts w:ascii="Verdana" w:eastAsia="Times New Roman" w:hAnsi="Verdana" w:cs="Times New Roman"/>
          <w:lang w:eastAsia="es-ES"/>
        </w:rPr>
        <w:t xml:space="preserve"> (Nivel AAA)</w:t>
      </w:r>
    </w:p>
    <w:p w14:paraId="31DC415E" w14:textId="77777777" w:rsidR="008A44C6" w:rsidRPr="008A44C6" w:rsidRDefault="008A44C6" w:rsidP="00365F73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lang w:eastAsia="es-ES"/>
        </w:rPr>
      </w:pPr>
      <w:r w:rsidRPr="008A44C6">
        <w:rPr>
          <w:rFonts w:ascii="Verdana" w:eastAsia="Times New Roman" w:hAnsi="Verdana" w:cs="Times New Roman"/>
          <w:b/>
          <w:bCs/>
          <w:lang w:eastAsia="es-ES"/>
        </w:rPr>
        <w:t>2.4.9 Propósito del enlace (solo enlace):</w:t>
      </w:r>
      <w:r w:rsidRPr="008A44C6">
        <w:rPr>
          <w:rFonts w:ascii="Verdana" w:eastAsia="Times New Roman" w:hAnsi="Verdana" w:cs="Times New Roman"/>
          <w:lang w:eastAsia="es-ES"/>
        </w:rPr>
        <w:t xml:space="preserve"> Hay un </w:t>
      </w:r>
      <w:hyperlink r:id="rId40" w:anchor="mechanismdef" w:tooltip="definición: mecanismo" w:history="1">
        <w:r w:rsidRPr="008A44C6">
          <w:rPr>
            <w:rFonts w:ascii="Verdana" w:eastAsia="Times New Roman" w:hAnsi="Verdana" w:cs="Times New Roman"/>
            <w:lang w:eastAsia="es-ES"/>
          </w:rPr>
          <w:t>mecanismo</w:t>
        </w:r>
      </w:hyperlink>
      <w:r w:rsidRPr="008A44C6">
        <w:rPr>
          <w:rFonts w:ascii="Verdana" w:eastAsia="Times New Roman" w:hAnsi="Verdana" w:cs="Times New Roman"/>
          <w:lang w:eastAsia="es-ES"/>
        </w:rPr>
        <w:t xml:space="preserve"> disponible para permitir que el propósito de </w:t>
      </w:r>
      <w:r w:rsidRPr="008A44C6">
        <w:rPr>
          <w:rFonts w:ascii="Verdana" w:eastAsia="Times New Roman" w:hAnsi="Verdana" w:cs="Times New Roman"/>
          <w:highlight w:val="yellow"/>
          <w:lang w:eastAsia="es-ES"/>
        </w:rPr>
        <w:t>cada enlace se identifique solo a partir del texto del enlace</w:t>
      </w:r>
      <w:r w:rsidRPr="008A44C6">
        <w:rPr>
          <w:rFonts w:ascii="Verdana" w:eastAsia="Times New Roman" w:hAnsi="Verdana" w:cs="Times New Roman"/>
          <w:lang w:eastAsia="es-ES"/>
        </w:rPr>
        <w:t xml:space="preserve">, excepto cuando el propósito del enlace sea </w:t>
      </w:r>
      <w:hyperlink r:id="rId41" w:anchor="ambiguouslinkdef" w:tooltip="definición: ambiguo para los usuarios en general" w:history="1">
        <w:r w:rsidRPr="008A44C6">
          <w:rPr>
            <w:rFonts w:ascii="Verdana" w:eastAsia="Times New Roman" w:hAnsi="Verdana" w:cs="Times New Roman"/>
            <w:lang w:eastAsia="es-ES"/>
          </w:rPr>
          <w:t>ambiguo para los usuarios en general</w:t>
        </w:r>
      </w:hyperlink>
      <w:r w:rsidRPr="008A44C6">
        <w:rPr>
          <w:rFonts w:ascii="Verdana" w:eastAsia="Times New Roman" w:hAnsi="Verdana" w:cs="Times New Roman"/>
          <w:lang w:eastAsia="es-ES"/>
        </w:rPr>
        <w:t xml:space="preserve"> . (Nivel AAA)</w:t>
      </w:r>
    </w:p>
    <w:p w14:paraId="32732DD4" w14:textId="77777777" w:rsidR="008A44C6" w:rsidRPr="008A44C6" w:rsidRDefault="008A44C6" w:rsidP="00365F73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lang w:eastAsia="es-ES"/>
        </w:rPr>
      </w:pPr>
      <w:r w:rsidRPr="008A44C6">
        <w:rPr>
          <w:rFonts w:ascii="Verdana" w:eastAsia="Times New Roman" w:hAnsi="Verdana" w:cs="Times New Roman"/>
          <w:b/>
          <w:bCs/>
          <w:lang w:eastAsia="es-ES"/>
        </w:rPr>
        <w:t>2.4.10 Encabezados de sección: los</w:t>
      </w:r>
      <w:r w:rsidRPr="008A44C6">
        <w:rPr>
          <w:rFonts w:ascii="Verdana" w:eastAsia="Times New Roman" w:hAnsi="Verdana" w:cs="Times New Roman"/>
          <w:lang w:eastAsia="es-ES"/>
        </w:rPr>
        <w:t xml:space="preserve"> </w:t>
      </w:r>
      <w:r w:rsidRPr="008A44C6">
        <w:rPr>
          <w:rFonts w:ascii="Verdana" w:eastAsia="Times New Roman" w:hAnsi="Verdana" w:cs="Times New Roman"/>
          <w:highlight w:val="yellow"/>
          <w:lang w:eastAsia="es-ES"/>
        </w:rPr>
        <w:t xml:space="preserve">encabezados de </w:t>
      </w:r>
      <w:hyperlink r:id="rId42" w:anchor="sectiondef" w:tooltip="definición: sección" w:history="1">
        <w:r w:rsidRPr="008A44C6">
          <w:rPr>
            <w:rFonts w:ascii="Verdana" w:eastAsia="Times New Roman" w:hAnsi="Verdana" w:cs="Times New Roman"/>
            <w:highlight w:val="yellow"/>
            <w:lang w:eastAsia="es-ES"/>
          </w:rPr>
          <w:t>sección</w:t>
        </w:r>
      </w:hyperlink>
      <w:r w:rsidRPr="008A44C6">
        <w:rPr>
          <w:rFonts w:ascii="Verdana" w:eastAsia="Times New Roman" w:hAnsi="Verdana" w:cs="Times New Roman"/>
          <w:highlight w:val="yellow"/>
          <w:lang w:eastAsia="es-ES"/>
        </w:rPr>
        <w:t xml:space="preserve"> se utilizan para organizar el contenido</w:t>
      </w:r>
      <w:r w:rsidRPr="008A44C6">
        <w:rPr>
          <w:rFonts w:ascii="Verdana" w:eastAsia="Times New Roman" w:hAnsi="Verdana" w:cs="Times New Roman"/>
          <w:lang w:eastAsia="es-ES"/>
        </w:rPr>
        <w:t>. (Nivel AAA)</w:t>
      </w:r>
    </w:p>
    <w:p w14:paraId="6EB45617" w14:textId="77777777" w:rsidR="008A44C6" w:rsidRPr="008A44C6" w:rsidRDefault="008A44C6" w:rsidP="00365F73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lang w:eastAsia="es-ES"/>
        </w:rPr>
      </w:pPr>
      <w:bookmarkStart w:id="9" w:name="understandable"/>
      <w:bookmarkEnd w:id="9"/>
      <w:r w:rsidRPr="008A44C6">
        <w:rPr>
          <w:rFonts w:ascii="Verdana" w:eastAsia="Times New Roman" w:hAnsi="Verdana" w:cs="Times New Roman"/>
          <w:b/>
          <w:bCs/>
          <w:lang w:eastAsia="es-ES"/>
        </w:rPr>
        <w:t>3.1.1 Idioma de la página:</w:t>
      </w:r>
      <w:r w:rsidRPr="008A44C6">
        <w:rPr>
          <w:rFonts w:ascii="Verdana" w:eastAsia="Times New Roman" w:hAnsi="Verdana" w:cs="Times New Roman"/>
          <w:lang w:eastAsia="es-ES"/>
        </w:rPr>
        <w:t xml:space="preserve"> El </w:t>
      </w:r>
      <w:hyperlink r:id="rId43" w:anchor="human-langdef" w:tooltip="definición: lenguaje humano" w:history="1">
        <w:r w:rsidRPr="008A44C6">
          <w:rPr>
            <w:rFonts w:ascii="Verdana" w:eastAsia="Times New Roman" w:hAnsi="Verdana" w:cs="Times New Roman"/>
            <w:highlight w:val="yellow"/>
            <w:lang w:eastAsia="es-ES"/>
          </w:rPr>
          <w:t>idioma humano</w:t>
        </w:r>
      </w:hyperlink>
      <w:r w:rsidRPr="008A44C6">
        <w:rPr>
          <w:rFonts w:ascii="Verdana" w:eastAsia="Times New Roman" w:hAnsi="Verdana" w:cs="Times New Roman"/>
          <w:highlight w:val="yellow"/>
          <w:lang w:eastAsia="es-ES"/>
        </w:rPr>
        <w:t xml:space="preserve"> predeterminado de cada </w:t>
      </w:r>
      <w:hyperlink r:id="rId44" w:anchor="webpagedef" w:tooltip="definición: página web" w:history="1">
        <w:r w:rsidRPr="008A44C6">
          <w:rPr>
            <w:rFonts w:ascii="Verdana" w:eastAsia="Times New Roman" w:hAnsi="Verdana" w:cs="Times New Roman"/>
            <w:highlight w:val="yellow"/>
            <w:lang w:eastAsia="es-ES"/>
          </w:rPr>
          <w:t>página web</w:t>
        </w:r>
      </w:hyperlink>
      <w:r w:rsidRPr="008A44C6">
        <w:rPr>
          <w:rFonts w:ascii="Verdana" w:eastAsia="Times New Roman" w:hAnsi="Verdana" w:cs="Times New Roman"/>
          <w:highlight w:val="yellow"/>
          <w:lang w:eastAsia="es-ES"/>
        </w:rPr>
        <w:t xml:space="preserve"> se puede </w:t>
      </w:r>
      <w:hyperlink r:id="rId45" w:anchor="programmaticallydetermineddef" w:tooltip="definición: determinado programáticamente (determinable programáticamente)" w:history="1">
        <w:r w:rsidRPr="008A44C6">
          <w:rPr>
            <w:rFonts w:ascii="Verdana" w:eastAsia="Times New Roman" w:hAnsi="Verdana" w:cs="Times New Roman"/>
            <w:highlight w:val="yellow"/>
            <w:lang w:eastAsia="es-ES"/>
          </w:rPr>
          <w:t>determinar mediante programación</w:t>
        </w:r>
      </w:hyperlink>
      <w:r w:rsidRPr="008A44C6">
        <w:rPr>
          <w:rFonts w:ascii="Verdana" w:eastAsia="Times New Roman" w:hAnsi="Verdana" w:cs="Times New Roman"/>
          <w:lang w:eastAsia="es-ES"/>
        </w:rPr>
        <w:t xml:space="preserve"> . (Nivel A)</w:t>
      </w:r>
    </w:p>
    <w:p w14:paraId="180F274A" w14:textId="77777777" w:rsidR="008A44C6" w:rsidRPr="008A44C6" w:rsidRDefault="008A44C6" w:rsidP="00365F73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lang w:eastAsia="es-ES"/>
        </w:rPr>
      </w:pPr>
      <w:r w:rsidRPr="008A44C6">
        <w:rPr>
          <w:rFonts w:ascii="Verdana" w:eastAsia="Times New Roman" w:hAnsi="Verdana" w:cs="Times New Roman"/>
          <w:b/>
          <w:bCs/>
          <w:lang w:eastAsia="es-ES"/>
        </w:rPr>
        <w:t>3.1.2 Lenguaje de las partes:</w:t>
      </w:r>
      <w:r w:rsidRPr="008A44C6">
        <w:rPr>
          <w:rFonts w:ascii="Verdana" w:eastAsia="Times New Roman" w:hAnsi="Verdana" w:cs="Times New Roman"/>
          <w:lang w:eastAsia="es-ES"/>
        </w:rPr>
        <w:t xml:space="preserve"> El </w:t>
      </w:r>
      <w:hyperlink r:id="rId46" w:anchor="human-langdef" w:tooltip="definición: lenguaje humano" w:history="1">
        <w:r w:rsidRPr="008A44C6">
          <w:rPr>
            <w:rFonts w:ascii="Verdana" w:eastAsia="Times New Roman" w:hAnsi="Verdana" w:cs="Times New Roman"/>
            <w:lang w:eastAsia="es-ES"/>
          </w:rPr>
          <w:t>lenguaje humano</w:t>
        </w:r>
      </w:hyperlink>
      <w:r w:rsidRPr="008A44C6">
        <w:rPr>
          <w:rFonts w:ascii="Verdana" w:eastAsia="Times New Roman" w:hAnsi="Verdana" w:cs="Times New Roman"/>
          <w:lang w:eastAsia="es-ES"/>
        </w:rPr>
        <w:t xml:space="preserve"> de cada pasaje o frase en el contenido se puede </w:t>
      </w:r>
      <w:hyperlink r:id="rId47" w:anchor="programmaticallydetermineddef" w:tooltip="definición: determinado programáticamente (determinable programáticamente)" w:history="1">
        <w:r w:rsidRPr="008A44C6">
          <w:rPr>
            <w:rFonts w:ascii="Verdana" w:eastAsia="Times New Roman" w:hAnsi="Verdana" w:cs="Times New Roman"/>
            <w:lang w:eastAsia="es-ES"/>
          </w:rPr>
          <w:t>determinar mediante programación,</w:t>
        </w:r>
      </w:hyperlink>
      <w:r w:rsidRPr="008A44C6">
        <w:rPr>
          <w:rFonts w:ascii="Verdana" w:eastAsia="Times New Roman" w:hAnsi="Verdana" w:cs="Times New Roman"/>
          <w:lang w:eastAsia="es-ES"/>
        </w:rPr>
        <w:t xml:space="preserve"> excepto en el caso de nombres propios, términos técnicos, palabras de lenguaje indeterminado y palabras o frases que se han convertido en parte de la lengua vernácula del entorno inmediato. texto. (Nivel AA)</w:t>
      </w:r>
    </w:p>
    <w:p w14:paraId="2B23114A" w14:textId="77777777" w:rsidR="008A44C6" w:rsidRPr="008A44C6" w:rsidRDefault="008A44C6" w:rsidP="00365F73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lang w:eastAsia="es-ES"/>
        </w:rPr>
      </w:pPr>
      <w:r w:rsidRPr="008A44C6">
        <w:rPr>
          <w:rFonts w:ascii="Verdana" w:eastAsia="Times New Roman" w:hAnsi="Verdana" w:cs="Times New Roman"/>
          <w:b/>
          <w:bCs/>
          <w:lang w:eastAsia="es-ES"/>
        </w:rPr>
        <w:t>3.1.3 Palabras inusuales:</w:t>
      </w:r>
      <w:r w:rsidRPr="008A44C6">
        <w:rPr>
          <w:rFonts w:ascii="Verdana" w:eastAsia="Times New Roman" w:hAnsi="Verdana" w:cs="Times New Roman"/>
          <w:lang w:eastAsia="es-ES"/>
        </w:rPr>
        <w:t xml:space="preserve"> se dispone de un </w:t>
      </w:r>
      <w:hyperlink r:id="rId48" w:anchor="mechanismdef" w:tooltip="definición: mecanismo" w:history="1">
        <w:r w:rsidRPr="008A44C6">
          <w:rPr>
            <w:rFonts w:ascii="Verdana" w:eastAsia="Times New Roman" w:hAnsi="Verdana" w:cs="Times New Roman"/>
            <w:highlight w:val="yellow"/>
            <w:lang w:eastAsia="es-ES"/>
          </w:rPr>
          <w:t>mecanismo</w:t>
        </w:r>
      </w:hyperlink>
      <w:r w:rsidRPr="008A44C6">
        <w:rPr>
          <w:rFonts w:ascii="Verdana" w:eastAsia="Times New Roman" w:hAnsi="Verdana" w:cs="Times New Roman"/>
          <w:highlight w:val="yellow"/>
          <w:lang w:eastAsia="es-ES"/>
        </w:rPr>
        <w:t xml:space="preserve"> para identificar definiciones específicas de palabras o frases </w:t>
      </w:r>
      <w:hyperlink r:id="rId49" w:anchor="unusual-restricteddef" w:tooltip="definición: usado de una manera inusual o restringida" w:history="1">
        <w:r w:rsidRPr="008A44C6">
          <w:rPr>
            <w:rFonts w:ascii="Verdana" w:eastAsia="Times New Roman" w:hAnsi="Verdana" w:cs="Times New Roman"/>
            <w:highlight w:val="yellow"/>
            <w:lang w:eastAsia="es-ES"/>
          </w:rPr>
          <w:t>utilizadas de manera inusual o restringida</w:t>
        </w:r>
      </w:hyperlink>
      <w:r w:rsidRPr="008A44C6">
        <w:rPr>
          <w:rFonts w:ascii="Verdana" w:eastAsia="Times New Roman" w:hAnsi="Verdana" w:cs="Times New Roman"/>
          <w:lang w:eastAsia="es-ES"/>
        </w:rPr>
        <w:t xml:space="preserve"> , incluidos los </w:t>
      </w:r>
      <w:hyperlink r:id="rId50" w:anchor="idiomsdef" w:tooltip="definición: modismo" w:history="1">
        <w:r w:rsidRPr="008A44C6">
          <w:rPr>
            <w:rFonts w:ascii="Verdana" w:eastAsia="Times New Roman" w:hAnsi="Verdana" w:cs="Times New Roman"/>
            <w:lang w:eastAsia="es-ES"/>
          </w:rPr>
          <w:t>modismos</w:t>
        </w:r>
      </w:hyperlink>
      <w:r w:rsidRPr="008A44C6">
        <w:rPr>
          <w:rFonts w:ascii="Verdana" w:eastAsia="Times New Roman" w:hAnsi="Verdana" w:cs="Times New Roman"/>
          <w:lang w:eastAsia="es-ES"/>
        </w:rPr>
        <w:t xml:space="preserve"> y la </w:t>
      </w:r>
      <w:hyperlink r:id="rId51" w:anchor="jargondef" w:tooltip="definición: jerga" w:history="1">
        <w:r w:rsidRPr="008A44C6">
          <w:rPr>
            <w:rFonts w:ascii="Verdana" w:eastAsia="Times New Roman" w:hAnsi="Verdana" w:cs="Times New Roman"/>
            <w:lang w:eastAsia="es-ES"/>
          </w:rPr>
          <w:t>jerga</w:t>
        </w:r>
      </w:hyperlink>
      <w:r w:rsidRPr="008A44C6">
        <w:rPr>
          <w:rFonts w:ascii="Verdana" w:eastAsia="Times New Roman" w:hAnsi="Verdana" w:cs="Times New Roman"/>
          <w:lang w:eastAsia="es-ES"/>
        </w:rPr>
        <w:t xml:space="preserve"> . (Nivel AAA)</w:t>
      </w:r>
    </w:p>
    <w:p w14:paraId="6E4B9983" w14:textId="77777777" w:rsidR="008A44C6" w:rsidRPr="008A44C6" w:rsidRDefault="008A44C6" w:rsidP="00365F73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lang w:eastAsia="es-ES"/>
        </w:rPr>
      </w:pPr>
      <w:r w:rsidRPr="008A44C6">
        <w:rPr>
          <w:rFonts w:ascii="Verdana" w:eastAsia="Times New Roman" w:hAnsi="Verdana" w:cs="Times New Roman"/>
          <w:b/>
          <w:bCs/>
          <w:lang w:eastAsia="es-ES"/>
        </w:rPr>
        <w:t>3.1.4 Abreviaturas:</w:t>
      </w:r>
      <w:r w:rsidRPr="008A44C6">
        <w:rPr>
          <w:rFonts w:ascii="Verdana" w:eastAsia="Times New Roman" w:hAnsi="Verdana" w:cs="Times New Roman"/>
          <w:lang w:eastAsia="es-ES"/>
        </w:rPr>
        <w:t xml:space="preserve"> Se dispone de un </w:t>
      </w:r>
      <w:hyperlink r:id="rId52" w:anchor="mechanismdef" w:tooltip="definición: mecanismo" w:history="1">
        <w:r w:rsidRPr="008A44C6">
          <w:rPr>
            <w:rFonts w:ascii="Verdana" w:eastAsia="Times New Roman" w:hAnsi="Verdana" w:cs="Times New Roman"/>
            <w:highlight w:val="yellow"/>
            <w:lang w:eastAsia="es-ES"/>
          </w:rPr>
          <w:t>mecanismo</w:t>
        </w:r>
      </w:hyperlink>
      <w:r w:rsidRPr="008A44C6">
        <w:rPr>
          <w:rFonts w:ascii="Verdana" w:eastAsia="Times New Roman" w:hAnsi="Verdana" w:cs="Times New Roman"/>
          <w:highlight w:val="yellow"/>
          <w:lang w:eastAsia="es-ES"/>
        </w:rPr>
        <w:t xml:space="preserve"> para identificar</w:t>
      </w:r>
      <w:r w:rsidRPr="008A44C6">
        <w:rPr>
          <w:rFonts w:ascii="Verdana" w:eastAsia="Times New Roman" w:hAnsi="Verdana" w:cs="Times New Roman"/>
          <w:lang w:eastAsia="es-ES"/>
        </w:rPr>
        <w:t xml:space="preserve"> la forma ampliada o el </w:t>
      </w:r>
      <w:r w:rsidRPr="008A44C6">
        <w:rPr>
          <w:rFonts w:ascii="Verdana" w:eastAsia="Times New Roman" w:hAnsi="Verdana" w:cs="Times New Roman"/>
          <w:highlight w:val="yellow"/>
          <w:lang w:eastAsia="es-ES"/>
        </w:rPr>
        <w:t xml:space="preserve">significado de las </w:t>
      </w:r>
      <w:hyperlink r:id="rId53" w:anchor="abbreviationsdef" w:tooltip="definición: abreviatura" w:history="1">
        <w:r w:rsidRPr="008A44C6">
          <w:rPr>
            <w:rFonts w:ascii="Verdana" w:eastAsia="Times New Roman" w:hAnsi="Verdana" w:cs="Times New Roman"/>
            <w:highlight w:val="yellow"/>
            <w:lang w:eastAsia="es-ES"/>
          </w:rPr>
          <w:t>abreviaturas</w:t>
        </w:r>
      </w:hyperlink>
      <w:r w:rsidRPr="008A44C6">
        <w:rPr>
          <w:rFonts w:ascii="Verdana" w:eastAsia="Times New Roman" w:hAnsi="Verdana" w:cs="Times New Roman"/>
          <w:lang w:eastAsia="es-ES"/>
        </w:rPr>
        <w:t xml:space="preserve"> . (Nivel AAA)</w:t>
      </w:r>
    </w:p>
    <w:p w14:paraId="61477F04" w14:textId="77777777" w:rsidR="008A44C6" w:rsidRPr="008A44C6" w:rsidRDefault="008A44C6" w:rsidP="00365F73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lang w:eastAsia="es-ES"/>
        </w:rPr>
      </w:pPr>
      <w:r w:rsidRPr="008A44C6">
        <w:rPr>
          <w:rFonts w:ascii="Verdana" w:eastAsia="Times New Roman" w:hAnsi="Verdana" w:cs="Times New Roman"/>
          <w:b/>
          <w:bCs/>
          <w:lang w:eastAsia="es-ES"/>
        </w:rPr>
        <w:t>3.2.3 Navegación consistente: Los</w:t>
      </w:r>
      <w:r w:rsidRPr="008A44C6">
        <w:rPr>
          <w:rFonts w:ascii="Verdana" w:eastAsia="Times New Roman" w:hAnsi="Verdana" w:cs="Times New Roman"/>
          <w:lang w:eastAsia="es-ES"/>
        </w:rPr>
        <w:t xml:space="preserve"> </w:t>
      </w:r>
      <w:r w:rsidRPr="008A44C6">
        <w:rPr>
          <w:rFonts w:ascii="Verdana" w:eastAsia="Times New Roman" w:hAnsi="Verdana" w:cs="Times New Roman"/>
          <w:highlight w:val="yellow"/>
          <w:lang w:eastAsia="es-ES"/>
        </w:rPr>
        <w:t xml:space="preserve">mecanismos de navegación que se repiten en varias </w:t>
      </w:r>
      <w:hyperlink r:id="rId54" w:anchor="webpagedef" w:tooltip="definición: página web" w:history="1">
        <w:r w:rsidRPr="008A44C6">
          <w:rPr>
            <w:rFonts w:ascii="Verdana" w:eastAsia="Times New Roman" w:hAnsi="Verdana" w:cs="Times New Roman"/>
            <w:highlight w:val="yellow"/>
            <w:lang w:eastAsia="es-ES"/>
          </w:rPr>
          <w:t>páginas web</w:t>
        </w:r>
      </w:hyperlink>
      <w:r w:rsidRPr="008A44C6">
        <w:rPr>
          <w:rFonts w:ascii="Verdana" w:eastAsia="Times New Roman" w:hAnsi="Verdana" w:cs="Times New Roman"/>
          <w:highlight w:val="yellow"/>
          <w:lang w:eastAsia="es-ES"/>
        </w:rPr>
        <w:t xml:space="preserve"> dentro de un </w:t>
      </w:r>
      <w:hyperlink r:id="rId55" w:anchor="set-of-web-pagesdef" w:tooltip="definición: conjunto de páginas web" w:history="1">
        <w:r w:rsidRPr="008A44C6">
          <w:rPr>
            <w:rFonts w:ascii="Verdana" w:eastAsia="Times New Roman" w:hAnsi="Verdana" w:cs="Times New Roman"/>
            <w:highlight w:val="yellow"/>
            <w:lang w:eastAsia="es-ES"/>
          </w:rPr>
          <w:t>conjunto de páginas web</w:t>
        </w:r>
      </w:hyperlink>
      <w:r w:rsidRPr="008A44C6">
        <w:rPr>
          <w:rFonts w:ascii="Verdana" w:eastAsia="Times New Roman" w:hAnsi="Verdana" w:cs="Times New Roman"/>
          <w:highlight w:val="yellow"/>
          <w:lang w:eastAsia="es-ES"/>
        </w:rPr>
        <w:t xml:space="preserve"> ocurren en el </w:t>
      </w:r>
      <w:hyperlink r:id="rId56" w:anchor="samerelorderdef" w:tooltip="definición: mismo orden relativo" w:history="1">
        <w:r w:rsidRPr="008A44C6">
          <w:rPr>
            <w:rFonts w:ascii="Verdana" w:eastAsia="Times New Roman" w:hAnsi="Verdana" w:cs="Times New Roman"/>
            <w:highlight w:val="yellow"/>
            <w:lang w:eastAsia="es-ES"/>
          </w:rPr>
          <w:t>mismo orden relativo</w:t>
        </w:r>
      </w:hyperlink>
      <w:r w:rsidRPr="008A44C6">
        <w:rPr>
          <w:rFonts w:ascii="Verdana" w:eastAsia="Times New Roman" w:hAnsi="Verdana" w:cs="Times New Roman"/>
          <w:highlight w:val="yellow"/>
          <w:lang w:eastAsia="es-ES"/>
        </w:rPr>
        <w:t xml:space="preserve"> cada vez que se repiten</w:t>
      </w:r>
      <w:r w:rsidRPr="008A44C6">
        <w:rPr>
          <w:rFonts w:ascii="Verdana" w:eastAsia="Times New Roman" w:hAnsi="Verdana" w:cs="Times New Roman"/>
          <w:lang w:eastAsia="es-ES"/>
        </w:rPr>
        <w:t>, a menos que el usuario inicie un cambio. (Nivel AA)</w:t>
      </w:r>
    </w:p>
    <w:p w14:paraId="60F4772C" w14:textId="77777777" w:rsidR="008A44C6" w:rsidRPr="008A44C6" w:rsidRDefault="008A44C6" w:rsidP="00365F73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lang w:eastAsia="es-ES"/>
        </w:rPr>
      </w:pPr>
      <w:bookmarkStart w:id="10" w:name="minimize-error"/>
      <w:bookmarkEnd w:id="10"/>
      <w:r w:rsidRPr="008A44C6">
        <w:rPr>
          <w:rFonts w:ascii="Verdana" w:eastAsia="Times New Roman" w:hAnsi="Verdana" w:cs="Times New Roman"/>
          <w:b/>
          <w:bCs/>
          <w:lang w:eastAsia="es-ES"/>
        </w:rPr>
        <w:t>3.3.1 Identificación del error:</w:t>
      </w:r>
      <w:r w:rsidRPr="008A44C6">
        <w:rPr>
          <w:rFonts w:ascii="Verdana" w:eastAsia="Times New Roman" w:hAnsi="Verdana" w:cs="Times New Roman"/>
          <w:lang w:eastAsia="es-ES"/>
        </w:rPr>
        <w:t xml:space="preserve"> </w:t>
      </w:r>
      <w:r w:rsidRPr="008A44C6">
        <w:rPr>
          <w:rFonts w:ascii="Verdana" w:eastAsia="Times New Roman" w:hAnsi="Verdana" w:cs="Times New Roman"/>
          <w:highlight w:val="yellow"/>
          <w:lang w:eastAsia="es-ES"/>
        </w:rPr>
        <w:t xml:space="preserve">si se detecta automáticamente un </w:t>
      </w:r>
      <w:hyperlink r:id="rId57" w:anchor="input-errordef" w:tooltip="definición: error de entrada" w:history="1">
        <w:r w:rsidRPr="008A44C6">
          <w:rPr>
            <w:rFonts w:ascii="Verdana" w:eastAsia="Times New Roman" w:hAnsi="Verdana" w:cs="Times New Roman"/>
            <w:highlight w:val="yellow"/>
            <w:lang w:eastAsia="es-ES"/>
          </w:rPr>
          <w:t>error de entrada,</w:t>
        </w:r>
      </w:hyperlink>
      <w:r w:rsidRPr="008A44C6">
        <w:rPr>
          <w:rFonts w:ascii="Verdana" w:eastAsia="Times New Roman" w:hAnsi="Verdana" w:cs="Times New Roman"/>
          <w:lang w:eastAsia="es-ES"/>
        </w:rPr>
        <w:t xml:space="preserve"> se identifica el elemento que está en error y el error </w:t>
      </w:r>
      <w:r w:rsidRPr="008A44C6">
        <w:rPr>
          <w:rFonts w:ascii="Verdana" w:eastAsia="Times New Roman" w:hAnsi="Verdana" w:cs="Times New Roman"/>
          <w:highlight w:val="yellow"/>
          <w:lang w:eastAsia="es-ES"/>
        </w:rPr>
        <w:t>se describe al usuario en texto</w:t>
      </w:r>
      <w:r w:rsidRPr="008A44C6">
        <w:rPr>
          <w:rFonts w:ascii="Verdana" w:eastAsia="Times New Roman" w:hAnsi="Verdana" w:cs="Times New Roman"/>
          <w:lang w:eastAsia="es-ES"/>
        </w:rPr>
        <w:t>. (Nivel A)</w:t>
      </w:r>
    </w:p>
    <w:p w14:paraId="3A757950" w14:textId="77777777" w:rsidR="008A44C6" w:rsidRPr="008A44C6" w:rsidRDefault="008A44C6" w:rsidP="00365F73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lang w:eastAsia="es-ES"/>
        </w:rPr>
      </w:pPr>
      <w:r w:rsidRPr="008A44C6">
        <w:rPr>
          <w:rFonts w:ascii="Verdana" w:eastAsia="Times New Roman" w:hAnsi="Verdana" w:cs="Times New Roman"/>
          <w:b/>
          <w:bCs/>
          <w:lang w:eastAsia="es-ES"/>
        </w:rPr>
        <w:t xml:space="preserve">3.3.2 Etiquetas o instrucciones: las </w:t>
      </w:r>
      <w:hyperlink r:id="rId58" w:anchor="labeldef" w:tooltip="definición: etiqueta" w:history="1">
        <w:r w:rsidRPr="008A44C6">
          <w:rPr>
            <w:rFonts w:ascii="Verdana" w:eastAsia="Times New Roman" w:hAnsi="Verdana" w:cs="Times New Roman"/>
            <w:highlight w:val="yellow"/>
            <w:lang w:eastAsia="es-ES"/>
          </w:rPr>
          <w:t>etiqueta</w:t>
        </w:r>
        <w:r w:rsidRPr="008A44C6">
          <w:rPr>
            <w:rFonts w:ascii="Verdana" w:eastAsia="Times New Roman" w:hAnsi="Verdana" w:cs="Times New Roman"/>
            <w:lang w:eastAsia="es-ES"/>
          </w:rPr>
          <w:t>s</w:t>
        </w:r>
      </w:hyperlink>
      <w:r w:rsidRPr="008A44C6">
        <w:rPr>
          <w:rFonts w:ascii="Verdana" w:eastAsia="Times New Roman" w:hAnsi="Verdana" w:cs="Times New Roman"/>
          <w:lang w:eastAsia="es-ES"/>
        </w:rPr>
        <w:t xml:space="preserve"> o instrucciones </w:t>
      </w:r>
      <w:r w:rsidRPr="008A44C6">
        <w:rPr>
          <w:rFonts w:ascii="Verdana" w:eastAsia="Times New Roman" w:hAnsi="Verdana" w:cs="Times New Roman"/>
          <w:highlight w:val="yellow"/>
          <w:lang w:eastAsia="es-ES"/>
        </w:rPr>
        <w:t>se proporcionan cuando el contenido requiere la entrada del usuario</w:t>
      </w:r>
      <w:r w:rsidRPr="008A44C6">
        <w:rPr>
          <w:rFonts w:ascii="Verdana" w:eastAsia="Times New Roman" w:hAnsi="Verdana" w:cs="Times New Roman"/>
          <w:lang w:eastAsia="es-ES"/>
        </w:rPr>
        <w:t>. (Nivel A)</w:t>
      </w:r>
    </w:p>
    <w:p w14:paraId="33015FA3" w14:textId="77777777" w:rsidR="008A44C6" w:rsidRPr="008A44C6" w:rsidRDefault="008A44C6" w:rsidP="00365F73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lang w:eastAsia="es-ES"/>
        </w:rPr>
      </w:pPr>
      <w:r w:rsidRPr="008A44C6">
        <w:rPr>
          <w:rFonts w:ascii="Verdana" w:eastAsia="Times New Roman" w:hAnsi="Verdana" w:cs="Times New Roman"/>
          <w:b/>
          <w:bCs/>
          <w:lang w:eastAsia="es-ES"/>
        </w:rPr>
        <w:t xml:space="preserve">3.3.6 </w:t>
      </w:r>
      <w:r w:rsidRPr="008A44C6">
        <w:rPr>
          <w:rFonts w:ascii="Verdana" w:eastAsia="Times New Roman" w:hAnsi="Verdana" w:cs="Times New Roman"/>
          <w:b/>
          <w:bCs/>
          <w:highlight w:val="yellow"/>
          <w:lang w:eastAsia="es-ES"/>
        </w:rPr>
        <w:t>Prevención de errores</w:t>
      </w:r>
      <w:r w:rsidRPr="008A44C6">
        <w:rPr>
          <w:rFonts w:ascii="Verdana" w:eastAsia="Times New Roman" w:hAnsi="Verdana" w:cs="Times New Roman"/>
          <w:b/>
          <w:bCs/>
          <w:lang w:eastAsia="es-ES"/>
        </w:rPr>
        <w:t xml:space="preserve"> (todos):</w:t>
      </w:r>
      <w:r w:rsidRPr="008A44C6">
        <w:rPr>
          <w:rFonts w:ascii="Verdana" w:eastAsia="Times New Roman" w:hAnsi="Verdana" w:cs="Times New Roman"/>
          <w:lang w:eastAsia="es-ES"/>
        </w:rPr>
        <w:t xml:space="preserve"> para </w:t>
      </w:r>
      <w:hyperlink r:id="rId59" w:anchor="webpagedef" w:tooltip="definición: página web" w:history="1">
        <w:r w:rsidRPr="008A44C6">
          <w:rPr>
            <w:rFonts w:ascii="Verdana" w:eastAsia="Times New Roman" w:hAnsi="Verdana" w:cs="Times New Roman"/>
            <w:lang w:eastAsia="es-ES"/>
          </w:rPr>
          <w:t>las páginas web</w:t>
        </w:r>
      </w:hyperlink>
      <w:r w:rsidRPr="008A44C6">
        <w:rPr>
          <w:rFonts w:ascii="Verdana" w:eastAsia="Times New Roman" w:hAnsi="Verdana" w:cs="Times New Roman"/>
          <w:lang w:eastAsia="es-ES"/>
        </w:rPr>
        <w:t xml:space="preserve"> que requieren que el usuario envíe información, al menos uno de los siguientes es verdadero: (Nivel AAA)</w:t>
      </w:r>
    </w:p>
    <w:p w14:paraId="237AFF20" w14:textId="77777777" w:rsidR="008A44C6" w:rsidRPr="008A44C6" w:rsidRDefault="008A44C6" w:rsidP="00365F73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lang w:eastAsia="es-ES"/>
        </w:rPr>
      </w:pPr>
      <w:bookmarkStart w:id="11" w:name="robust"/>
      <w:bookmarkStart w:id="12" w:name="ensure-compat"/>
      <w:bookmarkEnd w:id="11"/>
      <w:bookmarkEnd w:id="12"/>
      <w:r w:rsidRPr="008A44C6">
        <w:rPr>
          <w:rFonts w:ascii="Verdana" w:eastAsia="Times New Roman" w:hAnsi="Verdana" w:cs="Times New Roman"/>
          <w:b/>
          <w:bCs/>
          <w:lang w:eastAsia="es-ES"/>
        </w:rPr>
        <w:t>4.1.1 Análisis:</w:t>
      </w:r>
      <w:r w:rsidRPr="008A44C6">
        <w:rPr>
          <w:rFonts w:ascii="Verdana" w:eastAsia="Times New Roman" w:hAnsi="Verdana" w:cs="Times New Roman"/>
          <w:lang w:eastAsia="es-ES"/>
        </w:rPr>
        <w:t xml:space="preserve"> en el contenido implementado mediante lenguajes de marcado, los </w:t>
      </w:r>
      <w:r w:rsidRPr="008A44C6">
        <w:rPr>
          <w:rFonts w:ascii="Verdana" w:eastAsia="Times New Roman" w:hAnsi="Verdana" w:cs="Times New Roman"/>
          <w:highlight w:val="yellow"/>
          <w:lang w:eastAsia="es-ES"/>
        </w:rPr>
        <w:t>elementos tienen etiquetas de inicio y finalización completas,</w:t>
      </w:r>
      <w:r w:rsidRPr="008A44C6">
        <w:rPr>
          <w:rFonts w:ascii="Verdana" w:eastAsia="Times New Roman" w:hAnsi="Verdana" w:cs="Times New Roman"/>
          <w:lang w:eastAsia="es-ES"/>
        </w:rPr>
        <w:t xml:space="preserve"> los elementos están anidados de acuerdo con sus especificaciones, los elementos no contienen atributos duplicados y los ID son únicos, excepto cuando las especificaciones permiten estas características. (Nivel A)</w:t>
      </w:r>
    </w:p>
    <w:p w14:paraId="11191410" w14:textId="77777777" w:rsidR="00927673" w:rsidRPr="00365F73" w:rsidRDefault="00927673" w:rsidP="00365F73">
      <w:pPr>
        <w:jc w:val="both"/>
        <w:rPr>
          <w:rFonts w:ascii="Verdana" w:hAnsi="Verdana"/>
        </w:rPr>
      </w:pPr>
    </w:p>
    <w:sectPr w:rsidR="00927673" w:rsidRPr="00365F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FBX100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E0B6A"/>
    <w:multiLevelType w:val="multilevel"/>
    <w:tmpl w:val="47480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313089"/>
    <w:multiLevelType w:val="multilevel"/>
    <w:tmpl w:val="44524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C06DB9"/>
    <w:multiLevelType w:val="multilevel"/>
    <w:tmpl w:val="404866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127A6F"/>
    <w:multiLevelType w:val="multilevel"/>
    <w:tmpl w:val="B3846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0547FB"/>
    <w:multiLevelType w:val="multilevel"/>
    <w:tmpl w:val="41245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1264E6"/>
    <w:multiLevelType w:val="multilevel"/>
    <w:tmpl w:val="220A6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C067E5"/>
    <w:multiLevelType w:val="multilevel"/>
    <w:tmpl w:val="004CD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F970B2"/>
    <w:multiLevelType w:val="multilevel"/>
    <w:tmpl w:val="714CE2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D7156FD"/>
    <w:multiLevelType w:val="multilevel"/>
    <w:tmpl w:val="BC161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7374DEA"/>
    <w:multiLevelType w:val="multilevel"/>
    <w:tmpl w:val="ABB864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D5033AF"/>
    <w:multiLevelType w:val="multilevel"/>
    <w:tmpl w:val="F3803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8"/>
  </w:num>
  <w:num w:numId="3">
    <w:abstractNumId w:val="4"/>
  </w:num>
  <w:num w:numId="4">
    <w:abstractNumId w:val="3"/>
  </w:num>
  <w:num w:numId="5">
    <w:abstractNumId w:val="6"/>
  </w:num>
  <w:num w:numId="6">
    <w:abstractNumId w:val="5"/>
  </w:num>
  <w:num w:numId="7">
    <w:abstractNumId w:val="2"/>
  </w:num>
  <w:num w:numId="8">
    <w:abstractNumId w:val="10"/>
  </w:num>
  <w:num w:numId="9">
    <w:abstractNumId w:val="0"/>
  </w:num>
  <w:num w:numId="10">
    <w:abstractNumId w:val="9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4C6"/>
    <w:rsid w:val="000958B4"/>
    <w:rsid w:val="00365F73"/>
    <w:rsid w:val="00391A89"/>
    <w:rsid w:val="008A44C6"/>
    <w:rsid w:val="00927673"/>
    <w:rsid w:val="00A01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2683EC"/>
  <w15:chartTrackingRefBased/>
  <w15:docId w15:val="{BF14FD11-58EA-4181-AC11-C08DD3FC1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8A44C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link w:val="Ttulo3Car"/>
    <w:uiPriority w:val="9"/>
    <w:qFormat/>
    <w:rsid w:val="008A44C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8A44C6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8A44C6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customStyle="1" w:styleId="msonormal0">
    <w:name w:val="msonormal"/>
    <w:basedOn w:val="Normal"/>
    <w:rsid w:val="008A44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8A44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unhideWhenUsed/>
    <w:rsid w:val="008A44C6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8A44C6"/>
    <w:rPr>
      <w:color w:val="800080"/>
      <w:u w:val="single"/>
    </w:rPr>
  </w:style>
  <w:style w:type="paragraph" w:customStyle="1" w:styleId="und-gl-link">
    <w:name w:val="und-gl-link"/>
    <w:basedOn w:val="Normal"/>
    <w:rsid w:val="008A44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sctxt">
    <w:name w:val="sctxt"/>
    <w:basedOn w:val="Normal"/>
    <w:rsid w:val="008A44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8A44C6"/>
    <w:rPr>
      <w:b/>
      <w:bCs/>
    </w:rPr>
  </w:style>
  <w:style w:type="paragraph" w:customStyle="1" w:styleId="supportlinks">
    <w:name w:val="supportlinks"/>
    <w:basedOn w:val="Normal"/>
    <w:rsid w:val="008A44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screenreader">
    <w:name w:val="screenreader"/>
    <w:basedOn w:val="Fuentedeprrafopredeter"/>
    <w:rsid w:val="008A44C6"/>
  </w:style>
  <w:style w:type="paragraph" w:customStyle="1" w:styleId="prefix">
    <w:name w:val="prefix"/>
    <w:basedOn w:val="Normal"/>
    <w:rsid w:val="008A44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nfasis">
    <w:name w:val="Emphasis"/>
    <w:basedOn w:val="Fuentedeprrafopredeter"/>
    <w:uiPriority w:val="20"/>
    <w:qFormat/>
    <w:rsid w:val="008A44C6"/>
    <w:rPr>
      <w:i/>
      <w:iCs/>
    </w:rPr>
  </w:style>
  <w:style w:type="character" w:styleId="AcrnimoHTML">
    <w:name w:val="HTML Acronym"/>
    <w:basedOn w:val="Fuentedeprrafopredeter"/>
    <w:uiPriority w:val="99"/>
    <w:semiHidden/>
    <w:unhideWhenUsed/>
    <w:rsid w:val="008A44C6"/>
  </w:style>
  <w:style w:type="character" w:styleId="Mencinsinresolver">
    <w:name w:val="Unresolved Mention"/>
    <w:basedOn w:val="Fuentedeprrafopredeter"/>
    <w:uiPriority w:val="99"/>
    <w:semiHidden/>
    <w:unhideWhenUsed/>
    <w:rsid w:val="008A44C6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8A44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19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66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9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1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86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405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325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6339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7180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52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0169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050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8889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3031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4677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604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9817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4083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422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3334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968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97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269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3209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1736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1257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5412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98547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077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345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6865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4304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7708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415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0392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338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6291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579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059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9571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655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50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081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104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098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2435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7688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413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4848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9111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884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714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3177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574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190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588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242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133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5474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3386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4931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145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7419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88513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0557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469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4794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1572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0170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022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0587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5269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057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7782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59087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8029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6966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8347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0304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440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151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53170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635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905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0974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4367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9340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2660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51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2637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29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907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2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207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52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1742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3221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3745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0548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7049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5890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6810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96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860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067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41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90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30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87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895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1838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96725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4010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881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8674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0595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2028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727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0018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0932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9190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757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8099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842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946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9110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124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700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3975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70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167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3734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45190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26041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506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5199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2418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408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237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2502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54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934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4635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3043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444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3510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8290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379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0807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8104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2400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8331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4698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625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095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5983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7548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04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1974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395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6874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9997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248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570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910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5146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29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3108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1479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111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336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3529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1078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024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92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88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67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013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2361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0155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8013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855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8299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5812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5886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210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1260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3518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9173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423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7604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9931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139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2842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8645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2965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2878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8336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06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578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087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021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7177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4289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7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7210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465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057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6107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9552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8767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481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0230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3953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510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074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4698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20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052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4151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490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489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6598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9708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474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53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0363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681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077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742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0218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14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768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874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26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339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311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2419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415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1947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5058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8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96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489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231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81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291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8388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2007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525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8965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-w3-org.translate.goog/TR/WCAG20/?_x_tr_sl=auto&amp;_x_tr_tl=es&amp;_x_tr_hl=es&amp;_x_tr_pto=nui" TargetMode="External"/><Relationship Id="rId18" Type="http://schemas.openxmlformats.org/officeDocument/2006/relationships/hyperlink" Target="https://www-w3-org.translate.goog/TR/WCAG20/?_x_tr_sl=auto&amp;_x_tr_tl=es&amp;_x_tr_hl=es&amp;_x_tr_pto=nui" TargetMode="External"/><Relationship Id="rId26" Type="http://schemas.openxmlformats.org/officeDocument/2006/relationships/hyperlink" Target="https://www-w3-org.translate.goog/TR/WCAG20/?_x_tr_sl=auto&amp;_x_tr_tl=es&amp;_x_tr_hl=es&amp;_x_tr_pto=nui" TargetMode="External"/><Relationship Id="rId39" Type="http://schemas.openxmlformats.org/officeDocument/2006/relationships/hyperlink" Target="https://www-w3-org.translate.goog/TR/WCAG20/?_x_tr_sl=auto&amp;_x_tr_tl=es&amp;_x_tr_hl=es&amp;_x_tr_pto=nui" TargetMode="External"/><Relationship Id="rId21" Type="http://schemas.openxmlformats.org/officeDocument/2006/relationships/hyperlink" Target="https://www-w3-org.translate.goog/TR/WCAG20/?_x_tr_sl=auto&amp;_x_tr_tl=es&amp;_x_tr_hl=es&amp;_x_tr_pto=nui" TargetMode="External"/><Relationship Id="rId34" Type="http://schemas.openxmlformats.org/officeDocument/2006/relationships/hyperlink" Target="https://www-w3-org.translate.goog/TR/WCAG20/?_x_tr_sl=auto&amp;_x_tr_tl=es&amp;_x_tr_hl=es&amp;_x_tr_pto=nui" TargetMode="External"/><Relationship Id="rId42" Type="http://schemas.openxmlformats.org/officeDocument/2006/relationships/hyperlink" Target="https://www-w3-org.translate.goog/TR/WCAG20/?_x_tr_sl=auto&amp;_x_tr_tl=es&amp;_x_tr_hl=es&amp;_x_tr_pto=nui" TargetMode="External"/><Relationship Id="rId47" Type="http://schemas.openxmlformats.org/officeDocument/2006/relationships/hyperlink" Target="https://www-w3-org.translate.goog/TR/WCAG20/?_x_tr_sl=auto&amp;_x_tr_tl=es&amp;_x_tr_hl=es&amp;_x_tr_pto=nui" TargetMode="External"/><Relationship Id="rId50" Type="http://schemas.openxmlformats.org/officeDocument/2006/relationships/hyperlink" Target="https://www-w3-org.translate.goog/TR/WCAG20/?_x_tr_sl=auto&amp;_x_tr_tl=es&amp;_x_tr_hl=es&amp;_x_tr_pto=nui" TargetMode="External"/><Relationship Id="rId55" Type="http://schemas.openxmlformats.org/officeDocument/2006/relationships/hyperlink" Target="https://www-w3-org.translate.goog/TR/WCAG20/?_x_tr_sl=auto&amp;_x_tr_tl=es&amp;_x_tr_hl=es&amp;_x_tr_pto=nui" TargetMode="External"/><Relationship Id="rId7" Type="http://schemas.openxmlformats.org/officeDocument/2006/relationships/hyperlink" Target="https://www-w3-org.translate.goog/TR/WCAG20/?_x_tr_sl=auto&amp;_x_tr_tl=es&amp;_x_tr_hl=es&amp;_x_tr_pto=nui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-w3-org.translate.goog/TR/WCAG20/?_x_tr_sl=auto&amp;_x_tr_tl=es&amp;_x_tr_hl=es&amp;_x_tr_pto=nui" TargetMode="External"/><Relationship Id="rId20" Type="http://schemas.openxmlformats.org/officeDocument/2006/relationships/hyperlink" Target="https://www-w3-org.translate.goog/TR/WCAG20/?_x_tr_sl=auto&amp;_x_tr_tl=es&amp;_x_tr_hl=es&amp;_x_tr_pto=nui" TargetMode="External"/><Relationship Id="rId29" Type="http://schemas.openxmlformats.org/officeDocument/2006/relationships/hyperlink" Target="https://www-w3-org.translate.goog/TR/WCAG20/?_x_tr_sl=auto&amp;_x_tr_tl=es&amp;_x_tr_hl=es&amp;_x_tr_pto=nui" TargetMode="External"/><Relationship Id="rId41" Type="http://schemas.openxmlformats.org/officeDocument/2006/relationships/hyperlink" Target="https://www-w3-org.translate.goog/TR/WCAG20/?_x_tr_sl=auto&amp;_x_tr_tl=es&amp;_x_tr_hl=es&amp;_x_tr_pto=nui" TargetMode="External"/><Relationship Id="rId54" Type="http://schemas.openxmlformats.org/officeDocument/2006/relationships/hyperlink" Target="https://www-w3-org.translate.goog/TR/WCAG20/?_x_tr_sl=auto&amp;_x_tr_tl=es&amp;_x_tr_hl=es&amp;_x_tr_pto=nui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www.tuenciclopediamedica.es" TargetMode="External"/><Relationship Id="rId11" Type="http://schemas.openxmlformats.org/officeDocument/2006/relationships/hyperlink" Target="https://www-w3-org.translate.goog/TR/WCAG20/?_x_tr_sl=auto&amp;_x_tr_tl=es&amp;_x_tr_hl=es&amp;_x_tr_pto=nui" TargetMode="External"/><Relationship Id="rId24" Type="http://schemas.openxmlformats.org/officeDocument/2006/relationships/hyperlink" Target="https://www-w3-org.translate.goog/TR/WCAG20/?_x_tr_sl=auto&amp;_x_tr_tl=es&amp;_x_tr_hl=es&amp;_x_tr_pto=nui" TargetMode="External"/><Relationship Id="rId32" Type="http://schemas.openxmlformats.org/officeDocument/2006/relationships/hyperlink" Target="https://www-w3-org.translate.goog/TR/WCAG20/?_x_tr_sl=auto&amp;_x_tr_tl=es&amp;_x_tr_hl=es&amp;_x_tr_pto=nui" TargetMode="External"/><Relationship Id="rId37" Type="http://schemas.openxmlformats.org/officeDocument/2006/relationships/hyperlink" Target="https://www-w3-org.translate.goog/TR/WCAG20/?_x_tr_sl=auto&amp;_x_tr_tl=es&amp;_x_tr_hl=es&amp;_x_tr_pto=nui" TargetMode="External"/><Relationship Id="rId40" Type="http://schemas.openxmlformats.org/officeDocument/2006/relationships/hyperlink" Target="https://www-w3-org.translate.goog/TR/WCAG20/?_x_tr_sl=auto&amp;_x_tr_tl=es&amp;_x_tr_hl=es&amp;_x_tr_pto=nui" TargetMode="External"/><Relationship Id="rId45" Type="http://schemas.openxmlformats.org/officeDocument/2006/relationships/hyperlink" Target="https://www-w3-org.translate.goog/TR/WCAG20/?_x_tr_sl=auto&amp;_x_tr_tl=es&amp;_x_tr_hl=es&amp;_x_tr_pto=nui" TargetMode="External"/><Relationship Id="rId53" Type="http://schemas.openxmlformats.org/officeDocument/2006/relationships/hyperlink" Target="https://www-w3-org.translate.goog/TR/WCAG20/?_x_tr_sl=auto&amp;_x_tr_tl=es&amp;_x_tr_hl=es&amp;_x_tr_pto=nui" TargetMode="External"/><Relationship Id="rId58" Type="http://schemas.openxmlformats.org/officeDocument/2006/relationships/hyperlink" Target="https://www-w3-org.translate.goog/TR/WCAG20/?_x_tr_sl=auto&amp;_x_tr_tl=es&amp;_x_tr_hl=es&amp;_x_tr_pto=nui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-w3-org.translate.goog/TR/WCAG20/?_x_tr_sl=auto&amp;_x_tr_tl=es&amp;_x_tr_hl=es&amp;_x_tr_pto=nui" TargetMode="External"/><Relationship Id="rId23" Type="http://schemas.openxmlformats.org/officeDocument/2006/relationships/hyperlink" Target="https://www-w3-org.translate.goog/TR/WCAG20/?_x_tr_sl=auto&amp;_x_tr_tl=es&amp;_x_tr_hl=es&amp;_x_tr_pto=nui" TargetMode="External"/><Relationship Id="rId28" Type="http://schemas.openxmlformats.org/officeDocument/2006/relationships/hyperlink" Target="https://www-w3-org.translate.goog/TR/WCAG20/?_x_tr_sl=auto&amp;_x_tr_tl=es&amp;_x_tr_hl=es&amp;_x_tr_pto=nui" TargetMode="External"/><Relationship Id="rId36" Type="http://schemas.openxmlformats.org/officeDocument/2006/relationships/hyperlink" Target="https://www-w3-org.translate.goog/TR/WCAG20/?_x_tr_sl=auto&amp;_x_tr_tl=es&amp;_x_tr_hl=es&amp;_x_tr_pto=nui" TargetMode="External"/><Relationship Id="rId49" Type="http://schemas.openxmlformats.org/officeDocument/2006/relationships/hyperlink" Target="https://www-w3-org.translate.goog/TR/WCAG20/?_x_tr_sl=auto&amp;_x_tr_tl=es&amp;_x_tr_hl=es&amp;_x_tr_pto=nui" TargetMode="External"/><Relationship Id="rId57" Type="http://schemas.openxmlformats.org/officeDocument/2006/relationships/hyperlink" Target="https://www-w3-org.translate.goog/TR/WCAG20/?_x_tr_sl=auto&amp;_x_tr_tl=es&amp;_x_tr_hl=es&amp;_x_tr_pto=nui" TargetMode="External"/><Relationship Id="rId61" Type="http://schemas.openxmlformats.org/officeDocument/2006/relationships/theme" Target="theme/theme1.xml"/><Relationship Id="rId10" Type="http://schemas.openxmlformats.org/officeDocument/2006/relationships/hyperlink" Target="https://www-w3-org.translate.goog/TR/WCAG20/?_x_tr_sl=auto&amp;_x_tr_tl=es&amp;_x_tr_hl=es&amp;_x_tr_pto=nui" TargetMode="External"/><Relationship Id="rId19" Type="http://schemas.openxmlformats.org/officeDocument/2006/relationships/hyperlink" Target="https://www-w3-org.translate.goog/TR/WCAG20/?_x_tr_sl=auto&amp;_x_tr_tl=es&amp;_x_tr_hl=es&amp;_x_tr_pto=nui" TargetMode="External"/><Relationship Id="rId31" Type="http://schemas.openxmlformats.org/officeDocument/2006/relationships/hyperlink" Target="https://www-w3-org.translate.goog/TR/WCAG20/?_x_tr_sl=auto&amp;_x_tr_tl=es&amp;_x_tr_hl=es&amp;_x_tr_pto=nui" TargetMode="External"/><Relationship Id="rId44" Type="http://schemas.openxmlformats.org/officeDocument/2006/relationships/hyperlink" Target="https://www-w3-org.translate.goog/TR/WCAG20/?_x_tr_sl=auto&amp;_x_tr_tl=es&amp;_x_tr_hl=es&amp;_x_tr_pto=nui" TargetMode="External"/><Relationship Id="rId52" Type="http://schemas.openxmlformats.org/officeDocument/2006/relationships/hyperlink" Target="https://www-w3-org.translate.goog/TR/WCAG20/?_x_tr_sl=auto&amp;_x_tr_tl=es&amp;_x_tr_hl=es&amp;_x_tr_pto=nui" TargetMode="External"/><Relationship Id="rId6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-w3-org.translate.goog/TR/WCAG20/?_x_tr_sl=auto&amp;_x_tr_tl=es&amp;_x_tr_hl=es&amp;_x_tr_pto=nui" TargetMode="External"/><Relationship Id="rId14" Type="http://schemas.openxmlformats.org/officeDocument/2006/relationships/hyperlink" Target="https://www-w3-org.translate.goog/TR/WCAG20/?_x_tr_sl=auto&amp;_x_tr_tl=es&amp;_x_tr_hl=es&amp;_x_tr_pto=nui" TargetMode="External"/><Relationship Id="rId22" Type="http://schemas.openxmlformats.org/officeDocument/2006/relationships/hyperlink" Target="https://www-w3-org.translate.goog/TR/WCAG20/?_x_tr_sl=auto&amp;_x_tr_tl=es&amp;_x_tr_hl=es&amp;_x_tr_pto=nui" TargetMode="External"/><Relationship Id="rId27" Type="http://schemas.openxmlformats.org/officeDocument/2006/relationships/hyperlink" Target="https://www-w3-org.translate.goog/TR/WCAG20/?_x_tr_sl=auto&amp;_x_tr_tl=es&amp;_x_tr_hl=es&amp;_x_tr_pto=nui" TargetMode="External"/><Relationship Id="rId30" Type="http://schemas.openxmlformats.org/officeDocument/2006/relationships/hyperlink" Target="https://www-w3-org.translate.goog/TR/WCAG20/?_x_tr_sl=auto&amp;_x_tr_tl=es&amp;_x_tr_hl=es&amp;_x_tr_pto=nui" TargetMode="External"/><Relationship Id="rId35" Type="http://schemas.openxmlformats.org/officeDocument/2006/relationships/hyperlink" Target="https://www-w3-org.translate.goog/TR/WCAG20/?_x_tr_sl=auto&amp;_x_tr_tl=es&amp;_x_tr_hl=es&amp;_x_tr_pto=nui" TargetMode="External"/><Relationship Id="rId43" Type="http://schemas.openxmlformats.org/officeDocument/2006/relationships/hyperlink" Target="https://www-w3-org.translate.goog/TR/WCAG20/?_x_tr_sl=auto&amp;_x_tr_tl=es&amp;_x_tr_hl=es&amp;_x_tr_pto=nui" TargetMode="External"/><Relationship Id="rId48" Type="http://schemas.openxmlformats.org/officeDocument/2006/relationships/hyperlink" Target="https://www-w3-org.translate.goog/TR/WCAG20/?_x_tr_sl=auto&amp;_x_tr_tl=es&amp;_x_tr_hl=es&amp;_x_tr_pto=nui" TargetMode="External"/><Relationship Id="rId56" Type="http://schemas.openxmlformats.org/officeDocument/2006/relationships/hyperlink" Target="https://www-w3-org.translate.goog/TR/WCAG20/?_x_tr_sl=auto&amp;_x_tr_tl=es&amp;_x_tr_hl=es&amp;_x_tr_pto=nui" TargetMode="External"/><Relationship Id="rId8" Type="http://schemas.openxmlformats.org/officeDocument/2006/relationships/hyperlink" Target="https://www-w3-org.translate.goog/TR/WCAG20/?_x_tr_sl=auto&amp;_x_tr_tl=es&amp;_x_tr_hl=es&amp;_x_tr_pto=nui" TargetMode="External"/><Relationship Id="rId51" Type="http://schemas.openxmlformats.org/officeDocument/2006/relationships/hyperlink" Target="https://www-w3-org.translate.goog/TR/WCAG20/?_x_tr_sl=auto&amp;_x_tr_tl=es&amp;_x_tr_hl=es&amp;_x_tr_pto=nui" TargetMode="External"/><Relationship Id="rId3" Type="http://schemas.openxmlformats.org/officeDocument/2006/relationships/styles" Target="styles.xml"/><Relationship Id="rId12" Type="http://schemas.openxmlformats.org/officeDocument/2006/relationships/hyperlink" Target="https://www-w3-org.translate.goog/TR/WCAG20/?_x_tr_sl=auto&amp;_x_tr_tl=es&amp;_x_tr_hl=es&amp;_x_tr_pto=nui" TargetMode="External"/><Relationship Id="rId17" Type="http://schemas.openxmlformats.org/officeDocument/2006/relationships/hyperlink" Target="https://www-w3-org.translate.goog/TR/WCAG20/?_x_tr_sl=auto&amp;_x_tr_tl=es&amp;_x_tr_hl=es&amp;_x_tr_pto=nui" TargetMode="External"/><Relationship Id="rId25" Type="http://schemas.openxmlformats.org/officeDocument/2006/relationships/hyperlink" Target="https://www-w3-org.translate.goog/TR/WCAG20/?_x_tr_sl=auto&amp;_x_tr_tl=es&amp;_x_tr_hl=es&amp;_x_tr_pto=nui" TargetMode="External"/><Relationship Id="rId33" Type="http://schemas.openxmlformats.org/officeDocument/2006/relationships/hyperlink" Target="https://www-w3-org.translate.goog/TR/WCAG20/?_x_tr_sl=auto&amp;_x_tr_tl=es&amp;_x_tr_hl=es&amp;_x_tr_pto=nui" TargetMode="External"/><Relationship Id="rId38" Type="http://schemas.openxmlformats.org/officeDocument/2006/relationships/hyperlink" Target="https://www-w3-org.translate.goog/TR/WCAG20/?_x_tr_sl=auto&amp;_x_tr_tl=es&amp;_x_tr_hl=es&amp;_x_tr_pto=nui" TargetMode="External"/><Relationship Id="rId46" Type="http://schemas.openxmlformats.org/officeDocument/2006/relationships/hyperlink" Target="https://www-w3-org.translate.goog/TR/WCAG20/?_x_tr_sl=auto&amp;_x_tr_tl=es&amp;_x_tr_hl=es&amp;_x_tr_pto=nui" TargetMode="External"/><Relationship Id="rId59" Type="http://schemas.openxmlformats.org/officeDocument/2006/relationships/hyperlink" Target="https://www-w3-org.translate.goog/TR/WCAG20/?_x_tr_sl=auto&amp;_x_tr_tl=es&amp;_x_tr_hl=es&amp;_x_tr_pto=nui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05F474-0AC4-4328-A693-7AD5D9BACA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2322</Words>
  <Characters>12777</Characters>
  <Application>Microsoft Office Word</Application>
  <DocSecurity>0</DocSecurity>
  <Lines>106</Lines>
  <Paragraphs>30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7</vt:i4>
      </vt:variant>
    </vt:vector>
  </HeadingPairs>
  <TitlesOfParts>
    <vt:vector size="8" baseType="lpstr">
      <vt:lpstr/>
      <vt:lpstr>    Directrices WCAG cumplidas por la web www.tuenciclopediamedica.es</vt:lpstr>
      <vt:lpstr>    </vt:lpstr>
      <vt:lpstr>    Directrices WCAG 2.0</vt:lpstr>
      <vt:lpstr>        Directriz 1.3 Adaptable: Cree contenido que se pueda presentar de diferentes for</vt:lpstr>
      <vt:lpstr>        Directriz 1.4 Distinguible: Facilite a los usuarios ver y escuchar el contenido,</vt:lpstr>
      <vt:lpstr>        Pauta 2.1 Teclado accesible: haga que todas las funciones estén disponibles desd</vt:lpstr>
      <vt:lpstr>        Directriz 2.4 Navegable: Proporcione formas de ayudar a los usuarios a navegar, </vt:lpstr>
    </vt:vector>
  </TitlesOfParts>
  <Company/>
  <LinksUpToDate>false</LinksUpToDate>
  <CharactersWithSpaces>15069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Rocamora</dc:creator>
  <cp:keywords/>
  <dc:description/>
  <cp:lastModifiedBy>Pablo Rocamora</cp:lastModifiedBy>
  <cp:revision>1</cp:revision>
  <dcterms:created xsi:type="dcterms:W3CDTF">2021-10-20T19:01:00Z</dcterms:created>
  <dcterms:modified xsi:type="dcterms:W3CDTF">2021-10-20T19:47:00Z</dcterms:modified>
</cp:coreProperties>
</file>