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11FA1999" w:rsidR="00FD25CA" w:rsidRDefault="00A12287" w:rsidP="00FD25CA">
      <w:pPr>
        <w:pStyle w:val="Top"/>
      </w:pPr>
      <w:r>
        <w:rPr>
          <w:color w:val="000000"/>
          <w:lang w:eastAsia="en-GB"/>
        </w:rPr>
        <w:t>C0542 - Change Sales and CRM Basic Data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0CBD37E9" w:rsidR="006414BB" w:rsidRPr="00B46AB4" w:rsidRDefault="00F15137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FD25CA" w:rsidRPr="00B46AB4">
              <w:rPr>
                <w:sz w:val="20"/>
                <w:szCs w:val="20"/>
              </w:rPr>
              <w:t>/</w:t>
            </w:r>
            <w:r w:rsidR="00D615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D7E44AC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B252F">
              <w:rPr>
                <w:sz w:val="20"/>
                <w:szCs w:val="20"/>
              </w:rPr>
              <w:t>0</w:t>
            </w:r>
            <w:r w:rsidR="00D374C7">
              <w:rPr>
                <w:sz w:val="20"/>
                <w:szCs w:val="20"/>
              </w:rPr>
              <w:t>5</w:t>
            </w:r>
            <w:r w:rsidR="00A12287">
              <w:rPr>
                <w:sz w:val="20"/>
                <w:szCs w:val="20"/>
              </w:rPr>
              <w:t>42</w:t>
            </w:r>
            <w:r w:rsidR="00F15137">
              <w:rPr>
                <w:sz w:val="20"/>
                <w:szCs w:val="20"/>
              </w:rPr>
              <w:t xml:space="preserve"> - CRM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BA688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C57F2D4" w14:textId="423E8F12" w:rsidR="00743396" w:rsidRDefault="00F55D7F" w:rsidP="00743396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 xml:space="preserve">Change the Sales and CRM basic data </w:t>
      </w:r>
      <w:r w:rsidR="001D607C">
        <w:rPr>
          <w:b w:val="0"/>
          <w:color w:val="auto"/>
          <w:sz w:val="22"/>
          <w:szCs w:val="22"/>
        </w:rPr>
        <w:t>setting</w:t>
      </w:r>
      <w:r w:rsidR="00907C7D">
        <w:rPr>
          <w:b w:val="0"/>
          <w:color w:val="auto"/>
          <w:sz w:val="22"/>
          <w:szCs w:val="22"/>
        </w:rPr>
        <w:t>s</w:t>
      </w:r>
      <w:r w:rsidR="001D607C">
        <w:rPr>
          <w:b w:val="0"/>
          <w:color w:val="auto"/>
          <w:sz w:val="22"/>
          <w:szCs w:val="22"/>
        </w:rPr>
        <w:t xml:space="preserve"> “Close Business Opportunity when Create Customer Order” default value to TRUE.</w:t>
      </w:r>
    </w:p>
    <w:p w14:paraId="202872C4" w14:textId="52E052B3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AD21291" w14:textId="3FDF4A66" w:rsidR="00870B86" w:rsidRPr="00C877DA" w:rsidRDefault="000563E0" w:rsidP="00C877DA">
      <w:pPr>
        <w:pStyle w:val="Chapter"/>
      </w:pPr>
      <w:bookmarkStart w:id="2" w:name="_Toc23158228"/>
      <w:r>
        <w:t>Solution Overview</w:t>
      </w:r>
      <w:bookmarkEnd w:id="2"/>
    </w:p>
    <w:p w14:paraId="0EAA48D1" w14:textId="292F36DD" w:rsidR="00F55D7F" w:rsidRPr="00F55D7F" w:rsidRDefault="00F55D7F" w:rsidP="002423C1">
      <w:pPr>
        <w:rPr>
          <w:bCs/>
        </w:rPr>
      </w:pPr>
      <w:r w:rsidRPr="00F55D7F">
        <w:rPr>
          <w:bCs/>
        </w:rPr>
        <w:t xml:space="preserve">The below screenshot </w:t>
      </w:r>
      <w:r w:rsidR="00786A8B" w:rsidRPr="00F55D7F">
        <w:rPr>
          <w:bCs/>
        </w:rPr>
        <w:t>show</w:t>
      </w:r>
      <w:r w:rsidR="00786A8B">
        <w:rPr>
          <w:bCs/>
        </w:rPr>
        <w:t>s</w:t>
      </w:r>
      <w:r w:rsidRPr="00F55D7F">
        <w:rPr>
          <w:bCs/>
        </w:rPr>
        <w:t xml:space="preserve"> the </w:t>
      </w:r>
      <w:r>
        <w:rPr>
          <w:bCs/>
        </w:rPr>
        <w:t>“Close Business Opportunity when Create Customer Order”</w:t>
      </w:r>
      <w:r w:rsidR="00C877DA">
        <w:rPr>
          <w:bCs/>
        </w:rPr>
        <w:t xml:space="preserve"> default line</w:t>
      </w:r>
      <w:r>
        <w:rPr>
          <w:bCs/>
        </w:rPr>
        <w:t xml:space="preserve">. </w:t>
      </w:r>
      <w:r w:rsidR="00786A8B">
        <w:rPr>
          <w:bCs/>
        </w:rPr>
        <w:t>Highlighted in yellow is the field that m</w:t>
      </w:r>
      <w:r>
        <w:rPr>
          <w:bCs/>
        </w:rPr>
        <w:t>ust be changed to TRUE</w:t>
      </w:r>
      <w:r w:rsidR="00AC24A0">
        <w:rPr>
          <w:bCs/>
        </w:rPr>
        <w:t xml:space="preserve"> like the screenshot below.</w:t>
      </w:r>
    </w:p>
    <w:p w14:paraId="186C3CA5" w14:textId="7A7E8015" w:rsidR="00F55D7F" w:rsidRDefault="00F55D7F" w:rsidP="002423C1">
      <w:pPr>
        <w:rPr>
          <w:b/>
        </w:rPr>
      </w:pPr>
      <w:r>
        <w:rPr>
          <w:noProof/>
        </w:rPr>
        <w:drawing>
          <wp:inline distT="0" distB="0" distL="0" distR="0" wp14:anchorId="6204A5AE" wp14:editId="3AEFCC63">
            <wp:extent cx="5731510" cy="497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F01" w14:textId="4F5518EE" w:rsidR="001C1411" w:rsidRPr="002423C1" w:rsidRDefault="002423C1" w:rsidP="002423C1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14:paraId="0A9CB2AA" w14:textId="21CBF4CC" w:rsidR="000F0D02" w:rsidRPr="002423C1" w:rsidRDefault="000F0D02" w:rsidP="000F0D02">
      <w:pPr>
        <w:pStyle w:val="Chapter"/>
      </w:pPr>
      <w:r>
        <w:lastRenderedPageBreak/>
        <w:t>Solution Details</w:t>
      </w:r>
    </w:p>
    <w:p w14:paraId="09D74DE4" w14:textId="78862F6D" w:rsidR="00415EA6" w:rsidRDefault="00907C7D">
      <w:r>
        <w:t>N/A</w:t>
      </w:r>
    </w:p>
    <w:p w14:paraId="77EECCF7" w14:textId="73BBE1EE" w:rsidR="008A4FB1" w:rsidRPr="008A4FB1" w:rsidRDefault="008A4FB1">
      <w:r>
        <w:br w:type="page"/>
      </w:r>
    </w:p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7C892320" w14:textId="0035F124" w:rsidR="009A387E" w:rsidRPr="007C0289" w:rsidRDefault="00524A09" w:rsidP="00C13F55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17F09178" w:rsidR="007745FD" w:rsidRDefault="007745FD" w:rsidP="00524A09">
      <w:pPr>
        <w:rPr>
          <w:color w:val="BFBFBF" w:themeColor="background1" w:themeShade="BF"/>
        </w:rPr>
      </w:pPr>
    </w:p>
    <w:p w14:paraId="03097938" w14:textId="77777777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46AA8D03" w14:textId="77777777" w:rsidR="008933FF" w:rsidRPr="00C31214" w:rsidRDefault="008933FF" w:rsidP="009A530C">
      <w:pPr>
        <w:jc w:val="center"/>
        <w:rPr>
          <w:color w:val="BFBFBF" w:themeColor="background1" w:themeShade="BF"/>
        </w:rPr>
      </w:pP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4CA6C90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7A04A5A" w:rsidR="00C31214" w:rsidRDefault="00C31214" w:rsidP="3D6C0CC5"/>
        </w:tc>
        <w:tc>
          <w:tcPr>
            <w:tcW w:w="4962" w:type="dxa"/>
          </w:tcPr>
          <w:p w14:paraId="287FFC27" w14:textId="31BF4DC2" w:rsidR="00A0112C" w:rsidRPr="003818CD" w:rsidRDefault="00A0112C" w:rsidP="003818CD"/>
        </w:tc>
        <w:tc>
          <w:tcPr>
            <w:tcW w:w="4394" w:type="dxa"/>
          </w:tcPr>
          <w:p w14:paraId="50F92AE6" w14:textId="74566721" w:rsidR="003818CD" w:rsidRPr="003818CD" w:rsidRDefault="003818CD" w:rsidP="003818CD"/>
        </w:tc>
      </w:tr>
      <w:tr w:rsidR="00A0112C" w14:paraId="299E6C1C" w14:textId="77777777" w:rsidTr="008933FF">
        <w:tc>
          <w:tcPr>
            <w:tcW w:w="562" w:type="dxa"/>
          </w:tcPr>
          <w:p w14:paraId="7FA5A1DE" w14:textId="7A855B6A" w:rsidR="00A0112C" w:rsidRDefault="00A0112C" w:rsidP="3D6C0CC5"/>
        </w:tc>
        <w:tc>
          <w:tcPr>
            <w:tcW w:w="4962" w:type="dxa"/>
          </w:tcPr>
          <w:p w14:paraId="103FB20B" w14:textId="1A9CD6AD" w:rsidR="00A0112C" w:rsidRPr="003818CD" w:rsidRDefault="00A0112C" w:rsidP="003818CD"/>
        </w:tc>
        <w:tc>
          <w:tcPr>
            <w:tcW w:w="4394" w:type="dxa"/>
          </w:tcPr>
          <w:p w14:paraId="769E1527" w14:textId="2B510895" w:rsidR="00A0112C" w:rsidRPr="003818CD" w:rsidRDefault="00A0112C" w:rsidP="003818CD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0B0436BB" w14:textId="1CC0D248" w:rsidR="3D6C0CC5" w:rsidRDefault="3D6C0CC5">
      <w:r>
        <w:t>&lt;Completed by the technical developer - Technical solution, list packages, functions, Custom menus created etc &gt;</w:t>
      </w:r>
    </w:p>
    <w:p w14:paraId="2C4FD772" w14:textId="0E08E83D" w:rsidR="00823433" w:rsidRDefault="00823433"/>
    <w:p w14:paraId="06C22C01" w14:textId="695D4E93" w:rsidR="00823433" w:rsidRDefault="00823433">
      <w:pPr>
        <w:rPr>
          <w:b/>
          <w:bCs/>
        </w:rPr>
      </w:pPr>
      <w:r w:rsidRPr="00823433">
        <w:rPr>
          <w:b/>
          <w:bCs/>
        </w:rPr>
        <w:t>Package</w:t>
      </w:r>
    </w:p>
    <w:p w14:paraId="3B9C59B5" w14:textId="515005DE" w:rsidR="00823433" w:rsidRDefault="00823433" w:rsidP="00823433">
      <w:r w:rsidRPr="00823433">
        <w:t>N/A</w:t>
      </w:r>
    </w:p>
    <w:p w14:paraId="02AE3F68" w14:textId="63AF6BA3" w:rsidR="004C4F74" w:rsidRDefault="004C4F74" w:rsidP="004C4F74">
      <w:pPr>
        <w:rPr>
          <w:b/>
          <w:bCs/>
        </w:rPr>
      </w:pPr>
      <w:r>
        <w:rPr>
          <w:b/>
          <w:bCs/>
        </w:rPr>
        <w:t xml:space="preserve">Permission Granted – </w:t>
      </w:r>
      <w:r w:rsidRPr="00170E95">
        <w:t>IFS_ALL</w:t>
      </w:r>
    </w:p>
    <w:p w14:paraId="524380BA" w14:textId="77777777" w:rsidR="004C4F74" w:rsidRPr="00823433" w:rsidRDefault="004C4F74" w:rsidP="00823433"/>
    <w:p w14:paraId="11A51B74" w14:textId="6F52B175" w:rsidR="3D6C0CC5" w:rsidRDefault="00823433" w:rsidP="3D6C0C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D67187" wp14:editId="11D233D3">
            <wp:simplePos x="0" y="0"/>
            <wp:positionH relativeFrom="column">
              <wp:posOffset>-19050</wp:posOffset>
            </wp:positionH>
            <wp:positionV relativeFrom="paragraph">
              <wp:posOffset>800100</wp:posOffset>
            </wp:positionV>
            <wp:extent cx="5731510" cy="4977765"/>
            <wp:effectExtent l="0" t="0" r="254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39B">
        <w:t>Set the following as TRUE</w:t>
      </w:r>
      <w:r w:rsidR="00654974">
        <w:t xml:space="preserve"> manually as this is a basic data setu</w:t>
      </w:r>
      <w:r w:rsidR="005A68DC">
        <w:t>p</w:t>
      </w:r>
      <w:r w:rsidR="002C452A">
        <w:t>.</w:t>
      </w:r>
    </w:p>
    <w:sectPr w:rsidR="3D6C0CC5" w:rsidSect="005A53B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213A" w14:textId="77777777" w:rsidR="00BA688F" w:rsidRDefault="00BA688F" w:rsidP="00E61F1C">
      <w:pPr>
        <w:spacing w:after="0" w:line="240" w:lineRule="auto"/>
      </w:pPr>
      <w:r>
        <w:separator/>
      </w:r>
    </w:p>
  </w:endnote>
  <w:endnote w:type="continuationSeparator" w:id="0">
    <w:p w14:paraId="4AB5239F" w14:textId="77777777" w:rsidR="00BA688F" w:rsidRDefault="00BA688F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7F72" w14:textId="77777777" w:rsidR="00BA688F" w:rsidRDefault="00BA688F" w:rsidP="00E61F1C">
      <w:pPr>
        <w:spacing w:after="0" w:line="240" w:lineRule="auto"/>
      </w:pPr>
      <w:r>
        <w:separator/>
      </w:r>
    </w:p>
  </w:footnote>
  <w:footnote w:type="continuationSeparator" w:id="0">
    <w:p w14:paraId="52E14099" w14:textId="77777777" w:rsidR="00BA688F" w:rsidRDefault="00BA688F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C43F4D"/>
    <w:multiLevelType w:val="hybridMultilevel"/>
    <w:tmpl w:val="62E6795E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7069B"/>
    <w:multiLevelType w:val="hybridMultilevel"/>
    <w:tmpl w:val="51AA45C8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3B5"/>
    <w:rsid w:val="00006829"/>
    <w:rsid w:val="0001117C"/>
    <w:rsid w:val="00011BFD"/>
    <w:rsid w:val="00011CCE"/>
    <w:rsid w:val="0001731E"/>
    <w:rsid w:val="00020709"/>
    <w:rsid w:val="000224A9"/>
    <w:rsid w:val="000272A4"/>
    <w:rsid w:val="000274B6"/>
    <w:rsid w:val="0003066F"/>
    <w:rsid w:val="000308A7"/>
    <w:rsid w:val="00034F48"/>
    <w:rsid w:val="000361F7"/>
    <w:rsid w:val="000370A0"/>
    <w:rsid w:val="000408D5"/>
    <w:rsid w:val="000455B0"/>
    <w:rsid w:val="0005298B"/>
    <w:rsid w:val="000563E0"/>
    <w:rsid w:val="000569DE"/>
    <w:rsid w:val="00063A12"/>
    <w:rsid w:val="00063C38"/>
    <w:rsid w:val="00072596"/>
    <w:rsid w:val="0007276E"/>
    <w:rsid w:val="00073378"/>
    <w:rsid w:val="00073E33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A78A3"/>
    <w:rsid w:val="000B1606"/>
    <w:rsid w:val="000B2BFE"/>
    <w:rsid w:val="000B4124"/>
    <w:rsid w:val="000B61E8"/>
    <w:rsid w:val="000B7356"/>
    <w:rsid w:val="000C595B"/>
    <w:rsid w:val="000C7B30"/>
    <w:rsid w:val="000E0D39"/>
    <w:rsid w:val="000E10AE"/>
    <w:rsid w:val="000E2AB7"/>
    <w:rsid w:val="000F0D02"/>
    <w:rsid w:val="000F12E8"/>
    <w:rsid w:val="000F1A2C"/>
    <w:rsid w:val="000F3B81"/>
    <w:rsid w:val="000F666F"/>
    <w:rsid w:val="000F68E1"/>
    <w:rsid w:val="001046BD"/>
    <w:rsid w:val="00106DD2"/>
    <w:rsid w:val="00110CED"/>
    <w:rsid w:val="00112395"/>
    <w:rsid w:val="00113ACD"/>
    <w:rsid w:val="001165C5"/>
    <w:rsid w:val="00121830"/>
    <w:rsid w:val="00121F9D"/>
    <w:rsid w:val="0012276B"/>
    <w:rsid w:val="00140571"/>
    <w:rsid w:val="0014474A"/>
    <w:rsid w:val="00151341"/>
    <w:rsid w:val="00154737"/>
    <w:rsid w:val="00156D77"/>
    <w:rsid w:val="00160AD7"/>
    <w:rsid w:val="00170E95"/>
    <w:rsid w:val="00171F7B"/>
    <w:rsid w:val="00180347"/>
    <w:rsid w:val="0018507B"/>
    <w:rsid w:val="001861B0"/>
    <w:rsid w:val="00197CEC"/>
    <w:rsid w:val="001A7510"/>
    <w:rsid w:val="001A7938"/>
    <w:rsid w:val="001B5E10"/>
    <w:rsid w:val="001B7263"/>
    <w:rsid w:val="001C1411"/>
    <w:rsid w:val="001C7EB7"/>
    <w:rsid w:val="001D274B"/>
    <w:rsid w:val="001D3906"/>
    <w:rsid w:val="001D578B"/>
    <w:rsid w:val="001D607C"/>
    <w:rsid w:val="001E2D29"/>
    <w:rsid w:val="00210A53"/>
    <w:rsid w:val="00214A38"/>
    <w:rsid w:val="00220AA5"/>
    <w:rsid w:val="00222524"/>
    <w:rsid w:val="00223FD5"/>
    <w:rsid w:val="00232BD8"/>
    <w:rsid w:val="00232EB6"/>
    <w:rsid w:val="00233846"/>
    <w:rsid w:val="0023657E"/>
    <w:rsid w:val="002423C1"/>
    <w:rsid w:val="00243234"/>
    <w:rsid w:val="00254AD8"/>
    <w:rsid w:val="00260B04"/>
    <w:rsid w:val="00265BE3"/>
    <w:rsid w:val="0026618D"/>
    <w:rsid w:val="0026737E"/>
    <w:rsid w:val="00271370"/>
    <w:rsid w:val="002803DF"/>
    <w:rsid w:val="00280968"/>
    <w:rsid w:val="00281203"/>
    <w:rsid w:val="002818ED"/>
    <w:rsid w:val="00284204"/>
    <w:rsid w:val="00291CF4"/>
    <w:rsid w:val="00293F1F"/>
    <w:rsid w:val="0029534F"/>
    <w:rsid w:val="002A2A78"/>
    <w:rsid w:val="002A36C3"/>
    <w:rsid w:val="002A737E"/>
    <w:rsid w:val="002B51F2"/>
    <w:rsid w:val="002B7F7C"/>
    <w:rsid w:val="002C17EF"/>
    <w:rsid w:val="002C313F"/>
    <w:rsid w:val="002C452A"/>
    <w:rsid w:val="002C493F"/>
    <w:rsid w:val="002D1464"/>
    <w:rsid w:val="002E3A11"/>
    <w:rsid w:val="002E5424"/>
    <w:rsid w:val="002F33FD"/>
    <w:rsid w:val="00301175"/>
    <w:rsid w:val="00302CAB"/>
    <w:rsid w:val="00302F16"/>
    <w:rsid w:val="00304C40"/>
    <w:rsid w:val="00306A31"/>
    <w:rsid w:val="00313E36"/>
    <w:rsid w:val="003140C1"/>
    <w:rsid w:val="003146E7"/>
    <w:rsid w:val="00316D1E"/>
    <w:rsid w:val="003210A4"/>
    <w:rsid w:val="00321649"/>
    <w:rsid w:val="00321B69"/>
    <w:rsid w:val="0032244C"/>
    <w:rsid w:val="00323731"/>
    <w:rsid w:val="00332B20"/>
    <w:rsid w:val="00335236"/>
    <w:rsid w:val="0034484A"/>
    <w:rsid w:val="0035164D"/>
    <w:rsid w:val="00362543"/>
    <w:rsid w:val="00364587"/>
    <w:rsid w:val="00367770"/>
    <w:rsid w:val="00371DF7"/>
    <w:rsid w:val="00373B6F"/>
    <w:rsid w:val="0037500A"/>
    <w:rsid w:val="003778FE"/>
    <w:rsid w:val="00377B32"/>
    <w:rsid w:val="00380299"/>
    <w:rsid w:val="003818CD"/>
    <w:rsid w:val="0038559E"/>
    <w:rsid w:val="00392D2B"/>
    <w:rsid w:val="00393D5E"/>
    <w:rsid w:val="00394048"/>
    <w:rsid w:val="00397B4C"/>
    <w:rsid w:val="003A1A61"/>
    <w:rsid w:val="003A2631"/>
    <w:rsid w:val="003A2788"/>
    <w:rsid w:val="003A4A01"/>
    <w:rsid w:val="003A6EE9"/>
    <w:rsid w:val="003B1A40"/>
    <w:rsid w:val="003B2C6C"/>
    <w:rsid w:val="003B3701"/>
    <w:rsid w:val="003B7598"/>
    <w:rsid w:val="003C7E03"/>
    <w:rsid w:val="003D06E2"/>
    <w:rsid w:val="003D55BF"/>
    <w:rsid w:val="003E38CC"/>
    <w:rsid w:val="003E6DCB"/>
    <w:rsid w:val="003F6AC0"/>
    <w:rsid w:val="004040A8"/>
    <w:rsid w:val="00415EA6"/>
    <w:rsid w:val="00417C51"/>
    <w:rsid w:val="00422021"/>
    <w:rsid w:val="00423947"/>
    <w:rsid w:val="004253B2"/>
    <w:rsid w:val="004315EF"/>
    <w:rsid w:val="00432EE5"/>
    <w:rsid w:val="00442AAD"/>
    <w:rsid w:val="00450434"/>
    <w:rsid w:val="00455301"/>
    <w:rsid w:val="004662E2"/>
    <w:rsid w:val="00467435"/>
    <w:rsid w:val="004677C7"/>
    <w:rsid w:val="00477EBA"/>
    <w:rsid w:val="00483D7B"/>
    <w:rsid w:val="004870BF"/>
    <w:rsid w:val="004904BC"/>
    <w:rsid w:val="004A5E6B"/>
    <w:rsid w:val="004A65B6"/>
    <w:rsid w:val="004A7C58"/>
    <w:rsid w:val="004B78F3"/>
    <w:rsid w:val="004C00CA"/>
    <w:rsid w:val="004C4F74"/>
    <w:rsid w:val="004D3553"/>
    <w:rsid w:val="004D3880"/>
    <w:rsid w:val="004D5F52"/>
    <w:rsid w:val="004D63A0"/>
    <w:rsid w:val="004E6BE1"/>
    <w:rsid w:val="004F0C85"/>
    <w:rsid w:val="004F4881"/>
    <w:rsid w:val="004F6F9C"/>
    <w:rsid w:val="004F72F7"/>
    <w:rsid w:val="004F74A7"/>
    <w:rsid w:val="00501FF9"/>
    <w:rsid w:val="00510C96"/>
    <w:rsid w:val="00511221"/>
    <w:rsid w:val="00513363"/>
    <w:rsid w:val="00517032"/>
    <w:rsid w:val="00520E3F"/>
    <w:rsid w:val="00522442"/>
    <w:rsid w:val="0052256D"/>
    <w:rsid w:val="00523532"/>
    <w:rsid w:val="00523936"/>
    <w:rsid w:val="00523BEC"/>
    <w:rsid w:val="00524A09"/>
    <w:rsid w:val="005255C9"/>
    <w:rsid w:val="00531D7B"/>
    <w:rsid w:val="00534E41"/>
    <w:rsid w:val="00537F48"/>
    <w:rsid w:val="00543834"/>
    <w:rsid w:val="00543FDA"/>
    <w:rsid w:val="0054551B"/>
    <w:rsid w:val="00547563"/>
    <w:rsid w:val="00550837"/>
    <w:rsid w:val="00550D10"/>
    <w:rsid w:val="00553786"/>
    <w:rsid w:val="00557FAF"/>
    <w:rsid w:val="005622B7"/>
    <w:rsid w:val="00563142"/>
    <w:rsid w:val="00573881"/>
    <w:rsid w:val="00575225"/>
    <w:rsid w:val="005756C8"/>
    <w:rsid w:val="00576C92"/>
    <w:rsid w:val="00580519"/>
    <w:rsid w:val="00585C9D"/>
    <w:rsid w:val="00586E94"/>
    <w:rsid w:val="00592274"/>
    <w:rsid w:val="00594763"/>
    <w:rsid w:val="005A4904"/>
    <w:rsid w:val="005A4AE8"/>
    <w:rsid w:val="005A53B8"/>
    <w:rsid w:val="005A68DC"/>
    <w:rsid w:val="005B4B32"/>
    <w:rsid w:val="005B69DE"/>
    <w:rsid w:val="005C135E"/>
    <w:rsid w:val="005C2FB8"/>
    <w:rsid w:val="005D59A8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1E64"/>
    <w:rsid w:val="006229E7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4974"/>
    <w:rsid w:val="00655460"/>
    <w:rsid w:val="00662037"/>
    <w:rsid w:val="006634A4"/>
    <w:rsid w:val="00665D7B"/>
    <w:rsid w:val="0067015C"/>
    <w:rsid w:val="00672D58"/>
    <w:rsid w:val="00677644"/>
    <w:rsid w:val="00681C97"/>
    <w:rsid w:val="00682074"/>
    <w:rsid w:val="00686021"/>
    <w:rsid w:val="00690B0E"/>
    <w:rsid w:val="00690E38"/>
    <w:rsid w:val="00692939"/>
    <w:rsid w:val="00692A38"/>
    <w:rsid w:val="006973BD"/>
    <w:rsid w:val="00697B7A"/>
    <w:rsid w:val="00697C09"/>
    <w:rsid w:val="006A18D8"/>
    <w:rsid w:val="006A6CBA"/>
    <w:rsid w:val="006A79D0"/>
    <w:rsid w:val="006B2386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45BC"/>
    <w:rsid w:val="006E65CF"/>
    <w:rsid w:val="006E661F"/>
    <w:rsid w:val="006F034C"/>
    <w:rsid w:val="006F050E"/>
    <w:rsid w:val="006F4F9B"/>
    <w:rsid w:val="006F7BA4"/>
    <w:rsid w:val="00700068"/>
    <w:rsid w:val="0070577D"/>
    <w:rsid w:val="00706C3A"/>
    <w:rsid w:val="00710643"/>
    <w:rsid w:val="00710835"/>
    <w:rsid w:val="007110ED"/>
    <w:rsid w:val="007116FC"/>
    <w:rsid w:val="007159D2"/>
    <w:rsid w:val="00720256"/>
    <w:rsid w:val="00733AA2"/>
    <w:rsid w:val="00736FD9"/>
    <w:rsid w:val="007375DF"/>
    <w:rsid w:val="00743396"/>
    <w:rsid w:val="007451DC"/>
    <w:rsid w:val="00745532"/>
    <w:rsid w:val="00750F4E"/>
    <w:rsid w:val="00752A77"/>
    <w:rsid w:val="00753A25"/>
    <w:rsid w:val="0075791E"/>
    <w:rsid w:val="00757ED7"/>
    <w:rsid w:val="00760B8E"/>
    <w:rsid w:val="0076598F"/>
    <w:rsid w:val="007739E9"/>
    <w:rsid w:val="007745FD"/>
    <w:rsid w:val="007746F0"/>
    <w:rsid w:val="007765EF"/>
    <w:rsid w:val="0077705F"/>
    <w:rsid w:val="00781EC1"/>
    <w:rsid w:val="00783BF2"/>
    <w:rsid w:val="00785C32"/>
    <w:rsid w:val="00786A8B"/>
    <w:rsid w:val="007917B8"/>
    <w:rsid w:val="00793033"/>
    <w:rsid w:val="00793F36"/>
    <w:rsid w:val="007940AF"/>
    <w:rsid w:val="007A148E"/>
    <w:rsid w:val="007A4DC0"/>
    <w:rsid w:val="007A7F90"/>
    <w:rsid w:val="007B016F"/>
    <w:rsid w:val="007B4B96"/>
    <w:rsid w:val="007C016F"/>
    <w:rsid w:val="007C0289"/>
    <w:rsid w:val="007C22B6"/>
    <w:rsid w:val="007C2D48"/>
    <w:rsid w:val="007C3459"/>
    <w:rsid w:val="007C488C"/>
    <w:rsid w:val="007D05D1"/>
    <w:rsid w:val="007D43B7"/>
    <w:rsid w:val="007D58D1"/>
    <w:rsid w:val="007E1DC6"/>
    <w:rsid w:val="007E219C"/>
    <w:rsid w:val="007E30F1"/>
    <w:rsid w:val="007E7AC7"/>
    <w:rsid w:val="007F3FBD"/>
    <w:rsid w:val="007F7F60"/>
    <w:rsid w:val="00801BFF"/>
    <w:rsid w:val="00802BA7"/>
    <w:rsid w:val="008115BC"/>
    <w:rsid w:val="0081214F"/>
    <w:rsid w:val="00814831"/>
    <w:rsid w:val="00815A0C"/>
    <w:rsid w:val="00823174"/>
    <w:rsid w:val="00823433"/>
    <w:rsid w:val="0082706F"/>
    <w:rsid w:val="008314B7"/>
    <w:rsid w:val="00832F6E"/>
    <w:rsid w:val="008352CD"/>
    <w:rsid w:val="00845B43"/>
    <w:rsid w:val="00851B12"/>
    <w:rsid w:val="008615B3"/>
    <w:rsid w:val="00870B86"/>
    <w:rsid w:val="0087295E"/>
    <w:rsid w:val="008737D2"/>
    <w:rsid w:val="00873BD4"/>
    <w:rsid w:val="008860BE"/>
    <w:rsid w:val="00886825"/>
    <w:rsid w:val="008933FF"/>
    <w:rsid w:val="00893B50"/>
    <w:rsid w:val="008954EB"/>
    <w:rsid w:val="008A45DA"/>
    <w:rsid w:val="008A4FB1"/>
    <w:rsid w:val="008A5386"/>
    <w:rsid w:val="008B044E"/>
    <w:rsid w:val="008B252F"/>
    <w:rsid w:val="008B25F1"/>
    <w:rsid w:val="008B4EEA"/>
    <w:rsid w:val="008B6047"/>
    <w:rsid w:val="008B7F55"/>
    <w:rsid w:val="008C1F7C"/>
    <w:rsid w:val="008C4C6F"/>
    <w:rsid w:val="008C678B"/>
    <w:rsid w:val="008C7095"/>
    <w:rsid w:val="008C7D6E"/>
    <w:rsid w:val="008D06B9"/>
    <w:rsid w:val="008D0906"/>
    <w:rsid w:val="008D3A5F"/>
    <w:rsid w:val="008E5BEB"/>
    <w:rsid w:val="008F66A2"/>
    <w:rsid w:val="008F74F4"/>
    <w:rsid w:val="009056EE"/>
    <w:rsid w:val="0090701B"/>
    <w:rsid w:val="00907C7D"/>
    <w:rsid w:val="00911099"/>
    <w:rsid w:val="00912818"/>
    <w:rsid w:val="00912A74"/>
    <w:rsid w:val="00914147"/>
    <w:rsid w:val="00916A45"/>
    <w:rsid w:val="009251EC"/>
    <w:rsid w:val="0093330D"/>
    <w:rsid w:val="0093587F"/>
    <w:rsid w:val="00937CF3"/>
    <w:rsid w:val="00940AF7"/>
    <w:rsid w:val="0094500F"/>
    <w:rsid w:val="00945854"/>
    <w:rsid w:val="00953CA4"/>
    <w:rsid w:val="00960037"/>
    <w:rsid w:val="009629F6"/>
    <w:rsid w:val="00963040"/>
    <w:rsid w:val="0096570B"/>
    <w:rsid w:val="00965955"/>
    <w:rsid w:val="00966265"/>
    <w:rsid w:val="009704C0"/>
    <w:rsid w:val="009779E7"/>
    <w:rsid w:val="0098298E"/>
    <w:rsid w:val="009834FB"/>
    <w:rsid w:val="00984F65"/>
    <w:rsid w:val="00985404"/>
    <w:rsid w:val="00992A6D"/>
    <w:rsid w:val="009A0AFA"/>
    <w:rsid w:val="009A18D0"/>
    <w:rsid w:val="009A387E"/>
    <w:rsid w:val="009A440A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E0A2A"/>
    <w:rsid w:val="009E6AC9"/>
    <w:rsid w:val="009E6C07"/>
    <w:rsid w:val="009E72F3"/>
    <w:rsid w:val="009F481D"/>
    <w:rsid w:val="00A0112C"/>
    <w:rsid w:val="00A02743"/>
    <w:rsid w:val="00A02A5D"/>
    <w:rsid w:val="00A04FA6"/>
    <w:rsid w:val="00A12287"/>
    <w:rsid w:val="00A12C01"/>
    <w:rsid w:val="00A13B2F"/>
    <w:rsid w:val="00A16147"/>
    <w:rsid w:val="00A16CC9"/>
    <w:rsid w:val="00A20DF2"/>
    <w:rsid w:val="00A2287D"/>
    <w:rsid w:val="00A22F02"/>
    <w:rsid w:val="00A23CFC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74579"/>
    <w:rsid w:val="00A764F0"/>
    <w:rsid w:val="00A77A58"/>
    <w:rsid w:val="00A77D14"/>
    <w:rsid w:val="00A801C5"/>
    <w:rsid w:val="00A90063"/>
    <w:rsid w:val="00A90329"/>
    <w:rsid w:val="00A93E13"/>
    <w:rsid w:val="00AA1539"/>
    <w:rsid w:val="00AA2CF4"/>
    <w:rsid w:val="00AB362C"/>
    <w:rsid w:val="00AB3C0B"/>
    <w:rsid w:val="00AB60B2"/>
    <w:rsid w:val="00AB62C9"/>
    <w:rsid w:val="00AC01B8"/>
    <w:rsid w:val="00AC0A58"/>
    <w:rsid w:val="00AC11A5"/>
    <w:rsid w:val="00AC1590"/>
    <w:rsid w:val="00AC24A0"/>
    <w:rsid w:val="00AC7B26"/>
    <w:rsid w:val="00AD4CFB"/>
    <w:rsid w:val="00AD56A3"/>
    <w:rsid w:val="00AE78A7"/>
    <w:rsid w:val="00AF4E46"/>
    <w:rsid w:val="00B01491"/>
    <w:rsid w:val="00B01D1D"/>
    <w:rsid w:val="00B0548B"/>
    <w:rsid w:val="00B07EC8"/>
    <w:rsid w:val="00B10FDE"/>
    <w:rsid w:val="00B202DD"/>
    <w:rsid w:val="00B2046E"/>
    <w:rsid w:val="00B20579"/>
    <w:rsid w:val="00B25E4B"/>
    <w:rsid w:val="00B329B9"/>
    <w:rsid w:val="00B33FCC"/>
    <w:rsid w:val="00B3659E"/>
    <w:rsid w:val="00B4097A"/>
    <w:rsid w:val="00B46AB4"/>
    <w:rsid w:val="00B501D2"/>
    <w:rsid w:val="00B51E5F"/>
    <w:rsid w:val="00B64F8F"/>
    <w:rsid w:val="00B66B6B"/>
    <w:rsid w:val="00B71D9B"/>
    <w:rsid w:val="00B80CF8"/>
    <w:rsid w:val="00B84FC6"/>
    <w:rsid w:val="00BA270C"/>
    <w:rsid w:val="00BA66A7"/>
    <w:rsid w:val="00BA688F"/>
    <w:rsid w:val="00BB5802"/>
    <w:rsid w:val="00BB79E0"/>
    <w:rsid w:val="00BC1A17"/>
    <w:rsid w:val="00BC2A13"/>
    <w:rsid w:val="00BC329F"/>
    <w:rsid w:val="00BC37FB"/>
    <w:rsid w:val="00BC3C61"/>
    <w:rsid w:val="00BD003B"/>
    <w:rsid w:val="00BD0C0E"/>
    <w:rsid w:val="00BD2DC2"/>
    <w:rsid w:val="00BE3C9A"/>
    <w:rsid w:val="00BE7BF4"/>
    <w:rsid w:val="00BF0F97"/>
    <w:rsid w:val="00C002F1"/>
    <w:rsid w:val="00C02694"/>
    <w:rsid w:val="00C03F85"/>
    <w:rsid w:val="00C04267"/>
    <w:rsid w:val="00C070BD"/>
    <w:rsid w:val="00C105C5"/>
    <w:rsid w:val="00C109B7"/>
    <w:rsid w:val="00C12152"/>
    <w:rsid w:val="00C13F55"/>
    <w:rsid w:val="00C20859"/>
    <w:rsid w:val="00C21F04"/>
    <w:rsid w:val="00C23728"/>
    <w:rsid w:val="00C24313"/>
    <w:rsid w:val="00C24600"/>
    <w:rsid w:val="00C2494E"/>
    <w:rsid w:val="00C31214"/>
    <w:rsid w:val="00C31B94"/>
    <w:rsid w:val="00C31D70"/>
    <w:rsid w:val="00C43F47"/>
    <w:rsid w:val="00C532BF"/>
    <w:rsid w:val="00C53AAA"/>
    <w:rsid w:val="00C54D6D"/>
    <w:rsid w:val="00C54F77"/>
    <w:rsid w:val="00C54F94"/>
    <w:rsid w:val="00C568D9"/>
    <w:rsid w:val="00C63E24"/>
    <w:rsid w:val="00C72149"/>
    <w:rsid w:val="00C732E4"/>
    <w:rsid w:val="00C7769D"/>
    <w:rsid w:val="00C84008"/>
    <w:rsid w:val="00C84141"/>
    <w:rsid w:val="00C85062"/>
    <w:rsid w:val="00C877DA"/>
    <w:rsid w:val="00C95951"/>
    <w:rsid w:val="00CA194E"/>
    <w:rsid w:val="00CA1EBA"/>
    <w:rsid w:val="00CA56A9"/>
    <w:rsid w:val="00CA6475"/>
    <w:rsid w:val="00CA7746"/>
    <w:rsid w:val="00CB13BE"/>
    <w:rsid w:val="00CC2854"/>
    <w:rsid w:val="00CC3B2A"/>
    <w:rsid w:val="00CC6B61"/>
    <w:rsid w:val="00CC7A59"/>
    <w:rsid w:val="00CD3191"/>
    <w:rsid w:val="00CE0FCA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3610"/>
    <w:rsid w:val="00D143DB"/>
    <w:rsid w:val="00D16CE1"/>
    <w:rsid w:val="00D22B79"/>
    <w:rsid w:val="00D22D1B"/>
    <w:rsid w:val="00D23D99"/>
    <w:rsid w:val="00D247B3"/>
    <w:rsid w:val="00D337D6"/>
    <w:rsid w:val="00D35CF2"/>
    <w:rsid w:val="00D3600A"/>
    <w:rsid w:val="00D36409"/>
    <w:rsid w:val="00D374C7"/>
    <w:rsid w:val="00D41ED7"/>
    <w:rsid w:val="00D42EA6"/>
    <w:rsid w:val="00D4420C"/>
    <w:rsid w:val="00D45F67"/>
    <w:rsid w:val="00D5772E"/>
    <w:rsid w:val="00D61370"/>
    <w:rsid w:val="00D615D9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A6DDD"/>
    <w:rsid w:val="00DB483B"/>
    <w:rsid w:val="00DB6DE5"/>
    <w:rsid w:val="00DB7E3D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412C"/>
    <w:rsid w:val="00DF76F1"/>
    <w:rsid w:val="00DF7D65"/>
    <w:rsid w:val="00E01570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0EF"/>
    <w:rsid w:val="00E42B11"/>
    <w:rsid w:val="00E47C07"/>
    <w:rsid w:val="00E50ADC"/>
    <w:rsid w:val="00E53B6B"/>
    <w:rsid w:val="00E61F1C"/>
    <w:rsid w:val="00E6277E"/>
    <w:rsid w:val="00E63163"/>
    <w:rsid w:val="00E6478C"/>
    <w:rsid w:val="00E747A5"/>
    <w:rsid w:val="00E816D3"/>
    <w:rsid w:val="00E828ED"/>
    <w:rsid w:val="00E95619"/>
    <w:rsid w:val="00EA05BE"/>
    <w:rsid w:val="00EA36B7"/>
    <w:rsid w:val="00EB66B6"/>
    <w:rsid w:val="00EB68AE"/>
    <w:rsid w:val="00EC5DB8"/>
    <w:rsid w:val="00EC7F86"/>
    <w:rsid w:val="00ED16BC"/>
    <w:rsid w:val="00EE739B"/>
    <w:rsid w:val="00EF059B"/>
    <w:rsid w:val="00EF1C62"/>
    <w:rsid w:val="00F00854"/>
    <w:rsid w:val="00F00B1C"/>
    <w:rsid w:val="00F15137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4E2"/>
    <w:rsid w:val="00F46E79"/>
    <w:rsid w:val="00F51621"/>
    <w:rsid w:val="00F55D7F"/>
    <w:rsid w:val="00F56072"/>
    <w:rsid w:val="00F56338"/>
    <w:rsid w:val="00F6355A"/>
    <w:rsid w:val="00F64BA7"/>
    <w:rsid w:val="00F64C00"/>
    <w:rsid w:val="00F6586D"/>
    <w:rsid w:val="00F70157"/>
    <w:rsid w:val="00F819DC"/>
    <w:rsid w:val="00F842CF"/>
    <w:rsid w:val="00F90AF9"/>
    <w:rsid w:val="00F90EBC"/>
    <w:rsid w:val="00F952D8"/>
    <w:rsid w:val="00FA3A8A"/>
    <w:rsid w:val="00FA4123"/>
    <w:rsid w:val="00FA6D2D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8B4"/>
    <w:rsid w:val="00FE6037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443D3B5B1914B870F3362B1D14E77" ma:contentTypeVersion="11" ma:contentTypeDescription="Create a new document." ma:contentTypeScope="" ma:versionID="e3eed401179f738f5848bd07dcd8af4a">
  <xsd:schema xmlns:xsd="http://www.w3.org/2001/XMLSchema" xmlns:xs="http://www.w3.org/2001/XMLSchema" xmlns:p="http://schemas.microsoft.com/office/2006/metadata/properties" xmlns:ns2="e5da1811-1244-4da1-9dec-d7cf7d292638" xmlns:ns3="cae0327b-1d1c-4c22-b035-ab9b3c9962c6" targetNamespace="http://schemas.microsoft.com/office/2006/metadata/properties" ma:root="true" ma:fieldsID="0c771ac9456b91326c8dd4c91b31d289" ns2:_="" ns3:_="">
    <xsd:import namespace="e5da1811-1244-4da1-9dec-d7cf7d292638"/>
    <xsd:import namespace="cae0327b-1d1c-4c22-b035-ab9b3c99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Change_x0020_Slide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1811-1244-4da1-9dec-d7cf7d292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ge_x0020_Slides" ma:index="15" nillable="true" ma:displayName="Change Slides" ma:default="0" ma:format="Dropdown" ma:internalName="Change_x0020_Slides">
      <xsd:simpleType>
        <xsd:restriction base="dms:Boolea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0327b-1d1c-4c22-b035-ab9b3c99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ge_x0020_Slides xmlns="e5da1811-1244-4da1-9dec-d7cf7d292638">false</Change_x0020_Slides>
  </documentManagement>
</p:properties>
</file>

<file path=customXml/itemProps1.xml><?xml version="1.0" encoding="utf-8"?>
<ds:datastoreItem xmlns:ds="http://schemas.openxmlformats.org/officeDocument/2006/customXml" ds:itemID="{AC81D069-FDDC-4DC7-BD34-DA54A183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a1811-1244-4da1-9dec-d7cf7d292638"/>
    <ds:schemaRef ds:uri="cae0327b-1d1c-4c22-b035-ab9b3c99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e5da1811-1244-4da1-9dec-d7cf7d2926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307</cp:revision>
  <cp:lastPrinted>2018-01-30T09:11:00Z</cp:lastPrinted>
  <dcterms:created xsi:type="dcterms:W3CDTF">2020-11-06T16:31:00Z</dcterms:created>
  <dcterms:modified xsi:type="dcterms:W3CDTF">2021-05-11T04:00:00Z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0x010100695443D3B5B1914B870F3362B1D14E77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