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698" w:rsidRDefault="005E1E28">
      <w:pPr>
        <w:spacing w:before="800"/>
        <w:jc w:val="center"/>
      </w:pPr>
      <w:r>
        <w:rPr>
          <w:b/>
          <w:color w:val="1F4E78"/>
          <w:sz w:val="44"/>
        </w:rPr>
        <w:t>PHASE 02: REQUIREMENT ANALYSIS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DATA FLOW DIAGRAMS &amp; USER STORIES</w:t>
      </w:r>
    </w:p>
    <w:p w:rsidR="00B47698" w:rsidRDefault="00B47698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476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20"/>
              </w:rPr>
              <w:t>18 July 2026</w:t>
            </w:r>
          </w:p>
        </w:tc>
      </w:tr>
      <w:tr w:rsidR="00B476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20"/>
              </w:rPr>
              <w:t>SB-IBM-2026-07-0012</w:t>
            </w:r>
          </w:p>
        </w:tc>
      </w:tr>
      <w:tr w:rsidR="00B476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20"/>
              </w:rPr>
              <w:t>Customer Care Registry System</w:t>
            </w:r>
          </w:p>
        </w:tc>
      </w:tr>
      <w:tr w:rsidR="00B476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D11F7C">
            <w:r>
              <w:rPr>
                <w:sz w:val="20"/>
              </w:rPr>
              <w:t>4 Marks</w:t>
            </w:r>
          </w:p>
        </w:tc>
      </w:tr>
    </w:tbl>
    <w:p w:rsidR="00B47698" w:rsidRDefault="00B47698"/>
    <w:p w:rsidR="00B47698" w:rsidRDefault="005E1E28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 xml:space="preserve">• Priyanka Degala - Team Lead </w:t>
      </w:r>
      <w:r>
        <w:t>(PD) - Frontend Developer</w:t>
      </w:r>
      <w:r>
        <w:br/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 xml:space="preserve">• Santhosh Nikhil Moka - Member (SNM) - Fullstack </w:t>
      </w:r>
      <w:r>
        <w:t>Feature Developer</w:t>
      </w:r>
    </w:p>
    <w:p w:rsidR="00B47698" w:rsidRDefault="005E1E28">
      <w:r>
        <w:br w:type="page"/>
      </w:r>
    </w:p>
    <w:p w:rsidR="00B47698" w:rsidRDefault="005E1E28">
      <w:pPr>
        <w:keepNext/>
        <w:spacing w:before="360"/>
      </w:pPr>
      <w:r>
        <w:rPr>
          <w:b/>
          <w:color w:val="1F4E78"/>
          <w:sz w:val="36"/>
        </w:rPr>
        <w:lastRenderedPageBreak/>
        <w:t>1. User Stories &amp; Acceptance Criteria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298"/>
        <w:gridCol w:w="1365"/>
        <w:gridCol w:w="1001"/>
        <w:gridCol w:w="2130"/>
        <w:gridCol w:w="1710"/>
        <w:gridCol w:w="1080"/>
        <w:gridCol w:w="1076"/>
      </w:tblGrid>
      <w:tr w:rsidR="00B47698">
        <w:trPr>
          <w:jc w:val="center"/>
        </w:trPr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User Type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Epic</w:t>
            </w:r>
          </w:p>
        </w:tc>
        <w:tc>
          <w:tcPr>
            <w:tcW w:w="115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Story No.</w:t>
            </w:r>
          </w:p>
        </w:tc>
        <w:tc>
          <w:tcPr>
            <w:tcW w:w="259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User Story / Task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Acceptance Criteria</w:t>
            </w:r>
          </w:p>
        </w:tc>
        <w:tc>
          <w:tcPr>
            <w:tcW w:w="115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115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Release</w:t>
            </w:r>
          </w:p>
        </w:tc>
      </w:tr>
      <w:tr w:rsidR="00B47698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Customer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Registration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USN-1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 a customer, I can register by entering my details.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Saved in DB, password hashed.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Sprint-1</w:t>
            </w:r>
          </w:p>
        </w:tc>
      </w:tr>
      <w:tr w:rsidR="00B47698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Customer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Login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USN-2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 a customer, I can log in using my email and password.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Session JWT returned on success.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High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Sprint-1</w:t>
            </w:r>
          </w:p>
        </w:tc>
      </w:tr>
      <w:tr w:rsidR="00B47698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Customer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Complaint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USN-3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 a customer, I can submit complaints with attachments.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Status set to 'Pending'; files saved.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Sprint-2</w:t>
            </w:r>
          </w:p>
        </w:tc>
      </w:tr>
      <w:tr w:rsidR="00B47698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Customer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Tracking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USN-4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 a customer, I can view status updates on my tickets.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Status transitions shown on UI.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Medium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Sprint-2</w:t>
            </w:r>
          </w:p>
        </w:tc>
      </w:tr>
      <w:tr w:rsidR="00B47698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Assignment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USN-5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 an admin, I can assign tickets to specific agents.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 xml:space="preserve">Assigned agent saved; </w:t>
            </w:r>
            <w:r>
              <w:rPr>
                <w:sz w:val="19"/>
              </w:rPr>
              <w:t>status='Assigned'.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Sprint-2</w:t>
            </w:r>
          </w:p>
        </w:tc>
      </w:tr>
      <w:tr w:rsidR="00B47698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Agent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Dashboard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USN-6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 an agent, I can view my assigned complaints list.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Only shows tickets matching agent ID.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High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Sprint-2</w:t>
            </w:r>
          </w:p>
        </w:tc>
      </w:tr>
      <w:tr w:rsidR="00B47698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Agent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Resolution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USN-7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 an agent, I can write resolutions and close tickets.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 xml:space="preserve">Status updated </w:t>
            </w:r>
            <w:r>
              <w:rPr>
                <w:sz w:val="19"/>
              </w:rPr>
              <w:t>to 'Resolved'; notes saved.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Sprint-3</w:t>
            </w:r>
          </w:p>
        </w:tc>
      </w:tr>
      <w:tr w:rsidR="00B47698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Customer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Feedback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USN-8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 a customer, I can rate the resolution out of 5 stars.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Saved in Feedback collection.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Medium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Sprint-3</w:t>
            </w:r>
          </w:p>
        </w:tc>
      </w:tr>
      <w:tr w:rsidR="00B47698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Analytics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USN-9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As an admin, I can view charts showing ticket statistics.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Bar/pie charts render correctly.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Sprint-3</w:t>
            </w:r>
          </w:p>
        </w:tc>
      </w:tr>
    </w:tbl>
    <w:p w:rsidR="00B47698" w:rsidRDefault="00B47698"/>
    <w:p w:rsidR="00B47698" w:rsidRDefault="005E1E28">
      <w:pPr>
        <w:keepNext/>
        <w:spacing w:before="360"/>
      </w:pPr>
      <w:r>
        <w:rPr>
          <w:b/>
          <w:color w:val="1F4E78"/>
          <w:sz w:val="36"/>
        </w:rPr>
        <w:t>2. Customer Journey Map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440"/>
        <w:gridCol w:w="1440"/>
        <w:gridCol w:w="1728"/>
        <w:gridCol w:w="1440"/>
        <w:gridCol w:w="1584"/>
        <w:gridCol w:w="1728"/>
      </w:tblGrid>
      <w:tr w:rsidR="00B47698">
        <w:trPr>
          <w:jc w:val="center"/>
        </w:trPr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Actions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Thinking &amp; Goals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Touchpoints</w:t>
            </w:r>
          </w:p>
        </w:tc>
        <w:tc>
          <w:tcPr>
            <w:tcW w:w="158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Pain Points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698" w:rsidRDefault="005E1E28">
            <w:pPr>
              <w:jc w:val="center"/>
            </w:pPr>
            <w:r>
              <w:rPr>
                <w:b/>
                <w:color w:val="FFFFFF"/>
                <w:sz w:val="20"/>
              </w:rPr>
              <w:t>Opportunities</w:t>
            </w:r>
          </w:p>
        </w:tc>
      </w:tr>
      <w:tr w:rsidR="00B47698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1. Signup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Fills signup form.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Is my data secure?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Registration View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Generic forms.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Dynamic verification.</w:t>
            </w:r>
          </w:p>
        </w:tc>
      </w:tr>
      <w:tr w:rsidR="00B47698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 xml:space="preserve">2. Raise </w:t>
            </w:r>
            <w:r>
              <w:rPr>
                <w:sz w:val="19"/>
              </w:rPr>
              <w:t>Ticket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Enters details, submits.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Will this get assigned fast?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Complaint Form</w:t>
            </w:r>
          </w:p>
        </w:tc>
        <w:tc>
          <w:tcPr>
            <w:tcW w:w="158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Categories missing.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Admin-defined categories.</w:t>
            </w:r>
          </w:p>
        </w:tc>
      </w:tr>
      <w:tr w:rsidR="00B47698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3. Monitoring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Refreshes dashboard.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Has anyone started working?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Status Timeline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No updates.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Status transition emails.</w:t>
            </w:r>
          </w:p>
        </w:tc>
      </w:tr>
      <w:tr w:rsidR="00B47698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4. Resolution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Reviews agent notes.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Is my issue fully fixed?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Resolution Panel</w:t>
            </w:r>
          </w:p>
        </w:tc>
        <w:tc>
          <w:tcPr>
            <w:tcW w:w="158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Notes too brief.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Allow rejection option.</w:t>
            </w:r>
          </w:p>
        </w:tc>
      </w:tr>
      <w:tr w:rsidR="00B47698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5. Feedback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Clicks rating stars.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I want to rate this agent.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Feedback Panel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Survey too long.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7698" w:rsidRDefault="005E1E28">
            <w:r>
              <w:rPr>
                <w:sz w:val="19"/>
              </w:rPr>
              <w:t>Simple 5-star ranking.</w:t>
            </w:r>
          </w:p>
        </w:tc>
      </w:tr>
    </w:tbl>
    <w:p w:rsidR="00B47698" w:rsidRDefault="00B47698"/>
    <w:p w:rsidR="00B47698" w:rsidRDefault="005E1E28">
      <w:pPr>
        <w:keepNext/>
        <w:spacing w:before="360"/>
      </w:pPr>
      <w:r>
        <w:rPr>
          <w:b/>
          <w:color w:val="1F4E78"/>
          <w:sz w:val="36"/>
        </w:rPr>
        <w:t>3. Data Flow Diagrams (DFD)</w:t>
      </w:r>
    </w:p>
    <w:p w:rsidR="00B47698" w:rsidRDefault="005E1E28">
      <w:pPr>
        <w:keepNext/>
        <w:spacing w:before="240" w:after="80"/>
      </w:pPr>
      <w:r>
        <w:rPr>
          <w:b/>
          <w:color w:val="595959"/>
          <w:sz w:val="28"/>
        </w:rPr>
        <w:t xml:space="preserve">3.1 </w:t>
      </w:r>
      <w:r>
        <w:rPr>
          <w:b/>
          <w:color w:val="595959"/>
          <w:sz w:val="28"/>
        </w:rPr>
        <w:t>Level-0 Context DFD</w:t>
      </w:r>
    </w:p>
    <w:p w:rsidR="00B47698" w:rsidRDefault="005E1E28">
      <w:r>
        <w:t>The Level-0 Context Diagram represents the entire Customer Care Registry System (CCRS) as a single process, showing interactions with the three external entities: Customer, Support Agent, and Administrator.</w:t>
      </w:r>
    </w:p>
    <w:p w:rsidR="00B47698" w:rsidRDefault="005E1E28">
      <w:pPr>
        <w:pStyle w:val="ListBullet"/>
        <w:spacing w:after="80"/>
      </w:pPr>
      <w:r>
        <w:t xml:space="preserve">Customer Entity: Sends login </w:t>
      </w:r>
      <w:r>
        <w:t>requests, complaint details, and feedback. Receives status notifications and chat history.</w:t>
      </w:r>
    </w:p>
    <w:p w:rsidR="00B47698" w:rsidRDefault="005E1E28">
      <w:pPr>
        <w:pStyle w:val="ListBullet"/>
        <w:spacing w:after="80"/>
      </w:pPr>
      <w:r>
        <w:t>Support Agent Entity: Sends ticket updates and resolution notes. Receives assigned complaint lists and chat transcripts.</w:t>
      </w:r>
    </w:p>
    <w:p w:rsidR="00B47698" w:rsidRDefault="005E1E28">
      <w:pPr>
        <w:pStyle w:val="ListBullet"/>
        <w:spacing w:after="80"/>
      </w:pPr>
      <w:r>
        <w:t>Administrator Entity: Sends custom fields an</w:t>
      </w:r>
      <w:r>
        <w:t>d assignment records. Receives analytics data, ratings reports, and system logs.</w:t>
      </w:r>
    </w:p>
    <w:p w:rsidR="00B47698" w:rsidRDefault="005E1E28">
      <w:pPr>
        <w:keepNext/>
        <w:spacing w:before="240" w:after="80"/>
      </w:pPr>
      <w:r>
        <w:rPr>
          <w:b/>
          <w:color w:val="595959"/>
          <w:sz w:val="28"/>
        </w:rPr>
        <w:t>3.2 Level-1 Detailed DFD</w:t>
      </w:r>
    </w:p>
    <w:p w:rsidR="00B47698" w:rsidRDefault="005E1E28">
      <w:r>
        <w:t>The Level-1 Data Flow Diagram breaks down the system boundary into core sub-processes and maps how data moves between processes and databases:</w:t>
      </w:r>
    </w:p>
    <w:p w:rsidR="00B47698" w:rsidRDefault="005E1E28">
      <w:pPr>
        <w:spacing w:after="80"/>
        <w:ind w:left="360"/>
      </w:pPr>
      <w:r>
        <w:rPr>
          <w:b/>
        </w:rPr>
        <w:t xml:space="preserve">1. </w:t>
      </w:r>
      <w:r>
        <w:t>Process 1.0 (Auth Service): Interacts with users to read credentials, hashes/verifies passwords, and stores/retrieves profiles from the MongoDB Users Collection.</w:t>
      </w:r>
    </w:p>
    <w:p w:rsidR="00B47698" w:rsidRDefault="005E1E28">
      <w:pPr>
        <w:spacing w:after="80"/>
        <w:ind w:left="360"/>
      </w:pPr>
      <w:r>
        <w:rPr>
          <w:b/>
        </w:rPr>
        <w:t xml:space="preserve">2. </w:t>
      </w:r>
      <w:r>
        <w:t>Process 2.0 (Complaint Controller): Reads ticket details from the Customer, saves files via</w:t>
      </w:r>
      <w:r>
        <w:t xml:space="preserve"> Multer, updates statuses in the Complaints Collection, and fires notification alerts.</w:t>
      </w:r>
    </w:p>
    <w:p w:rsidR="00B47698" w:rsidRDefault="005E1E28">
      <w:pPr>
        <w:spacing w:after="80"/>
        <w:ind w:left="360"/>
      </w:pPr>
      <w:r>
        <w:rPr>
          <w:b/>
        </w:rPr>
        <w:t xml:space="preserve">3. </w:t>
      </w:r>
      <w:r>
        <w:t>Process 3.0 (Messaging Center): Saves messages to the Messages Collection and retrieves live chat histories for customers and agents.</w:t>
      </w:r>
    </w:p>
    <w:p w:rsidR="00B47698" w:rsidRDefault="005E1E28">
      <w:pPr>
        <w:spacing w:after="80"/>
        <w:ind w:left="360"/>
      </w:pPr>
      <w:r>
        <w:rPr>
          <w:b/>
        </w:rPr>
        <w:t xml:space="preserve">4. </w:t>
      </w:r>
      <w:r>
        <w:t xml:space="preserve">Process 4.0 (Admin Dashboard </w:t>
      </w:r>
      <w:r>
        <w:t>System): Aggregates ticket statuses and computes average response latencies by reading from MongoDB Atlas collections.</w:t>
      </w:r>
    </w:p>
    <w:p w:rsidR="00D11F7C" w:rsidRDefault="00BD54A8">
      <w:pPr>
        <w:spacing w:after="80"/>
        <w:ind w:left="360"/>
      </w:pPr>
      <w:r w:rsidRPr="00BD54A8">
        <w:drawing>
          <wp:inline distT="0" distB="0" distL="0" distR="0" wp14:anchorId="7EABE061" wp14:editId="22CBE53F">
            <wp:extent cx="5874052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1F7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1E28" w:rsidRDefault="005E1E28">
      <w:pPr>
        <w:spacing w:after="0" w:line="240" w:lineRule="auto"/>
      </w:pPr>
      <w:r>
        <w:separator/>
      </w:r>
    </w:p>
  </w:endnote>
  <w:endnote w:type="continuationSeparator" w:id="0">
    <w:p w:rsidR="005E1E28" w:rsidRDefault="005E1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7698" w:rsidRDefault="005E1E28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D11F7C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1E28" w:rsidRDefault="005E1E28">
      <w:pPr>
        <w:spacing w:after="0" w:line="240" w:lineRule="auto"/>
      </w:pPr>
      <w:r>
        <w:separator/>
      </w:r>
    </w:p>
  </w:footnote>
  <w:footnote w:type="continuationSeparator" w:id="0">
    <w:p w:rsidR="005E1E28" w:rsidRDefault="005E1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E28"/>
    <w:rsid w:val="00AA1D8D"/>
    <w:rsid w:val="00B47698"/>
    <w:rsid w:val="00B47730"/>
    <w:rsid w:val="00BD54A8"/>
    <w:rsid w:val="00CB0664"/>
    <w:rsid w:val="00D11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11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F7C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11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F7C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96D190-9B9F-458E-83DA-2ABA1CF86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3</cp:revision>
  <dcterms:created xsi:type="dcterms:W3CDTF">2013-12-23T23:15:00Z</dcterms:created>
  <dcterms:modified xsi:type="dcterms:W3CDTF">2026-07-19T14:25:00Z</dcterms:modified>
  <cp:category/>
</cp:coreProperties>
</file>