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Subject : UIClass-August-24-2016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HomeWork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11 &lt;Name&gt;</w:t>
      </w:r>
    </w:p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1) explain about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arr.forEach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arr.map . compare the differences?</w:t>
      </w:r>
    </w:p>
    <w:p w:rsidR="000A427A" w:rsidRPr="003569BB" w:rsidRDefault="000A427A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for,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map serve the same purpose, however for takes up more code where are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map can be written in lesser characters to represent the same thing. Also to compare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map, map is executed much faster. Map returns  a array of all the return values where as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foreach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does not. </w:t>
      </w:r>
    </w:p>
    <w:p w:rsidR="000A427A" w:rsidRPr="003569BB" w:rsidRDefault="000A427A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27A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2) object and object methods (.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hasOwnProperty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(item))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the has own property will tell if the object has a specific property listed in the object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object method is also a property of an object with a function definition.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it is created using the following syntax: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-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methodName:function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() {     // code here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27A" w:rsidRPr="003569BB" w:rsidRDefault="000A427A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3) diff ways of creating an object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there are 5 different ways of creating objects in </w:t>
      </w:r>
      <w:proofErr w:type="spellStart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javascript</w:t>
      </w:r>
      <w:proofErr w:type="spellEnd"/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1. Simple object literal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2. Nested object literal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3. Constructor using Object Literal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4. Simple constructor for new</w:t>
      </w:r>
    </w:p>
    <w:p w:rsidR="00DB4DB7" w:rsidRPr="003569BB" w:rsidRDefault="00DB4DB7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5. Prototype with constructor for new</w:t>
      </w:r>
    </w:p>
    <w:p w:rsidR="000A427A" w:rsidRPr="003569BB" w:rsidRDefault="000A427A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4) understand about properties in object. look into about adding property, delete a property, edit property value, check if a property exists?</w:t>
      </w:r>
    </w:p>
    <w:p w:rsidR="00752A98" w:rsidRPr="003569BB" w:rsidRDefault="00752A98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properties in JS can be created in 3 ways.</w:t>
      </w: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</w:p>
    <w:p w:rsidR="00752A98" w:rsidRPr="003569BB" w:rsidRDefault="00752A98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>-</w:t>
      </w:r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objectName.property</w:t>
      </w:r>
      <w:proofErr w:type="spellEnd"/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   </w:t>
      </w:r>
    </w:p>
    <w:p w:rsidR="00752A98" w:rsidRPr="003569BB" w:rsidRDefault="00752A98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>-</w:t>
      </w:r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objectName</w:t>
      </w:r>
      <w:proofErr w:type="spellEnd"/>
      <w:r w:rsidRPr="003569B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["</w:t>
      </w:r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property</w:t>
      </w:r>
      <w:r w:rsidRPr="003569B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"]  </w:t>
      </w:r>
    </w:p>
    <w:p w:rsidR="00752A98" w:rsidRPr="003569BB" w:rsidRDefault="00752A98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- </w:t>
      </w:r>
      <w:proofErr w:type="spellStart"/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objectName</w:t>
      </w:r>
      <w:proofErr w:type="spellEnd"/>
      <w:r w:rsidRPr="003569B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r w:rsidRPr="003569B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expression</w:t>
      </w:r>
      <w:r w:rsidRPr="003569B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  </w:t>
      </w:r>
    </w:p>
    <w:p w:rsidR="00752A98" w:rsidRPr="003569BB" w:rsidRDefault="00752A98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0BB2" w:rsidRPr="003569BB" w:rsidRDefault="009A0BB2" w:rsidP="009A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>5) what is prototype in object</w:t>
      </w:r>
      <w:r w:rsidR="00D749C9" w:rsidRPr="003569B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685368" w:rsidRPr="003569BB" w:rsidRDefault="00A1178B" w:rsidP="00A1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69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all objects created with the new operator inherit the properties </w:t>
      </w:r>
      <w:r w:rsidR="00DB4DB7" w:rsidRPr="003569BB">
        <w:rPr>
          <w:rFonts w:ascii="Courier New" w:eastAsia="Times New Roman" w:hAnsi="Courier New" w:cs="Courier New"/>
          <w:color w:val="000000"/>
          <w:sz w:val="24"/>
          <w:szCs w:val="24"/>
        </w:rPr>
        <w:t>of the prototype object</w:t>
      </w:r>
    </w:p>
    <w:p w:rsidR="00685368" w:rsidRPr="003569BB" w:rsidRDefault="00685368">
      <w:pPr>
        <w:rPr>
          <w:sz w:val="24"/>
          <w:szCs w:val="24"/>
        </w:rPr>
      </w:pPr>
    </w:p>
    <w:sectPr w:rsidR="00685368" w:rsidRPr="003569BB" w:rsidSect="009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9A0BB2"/>
    <w:rsid w:val="000A427A"/>
    <w:rsid w:val="003569BB"/>
    <w:rsid w:val="00480178"/>
    <w:rsid w:val="00685368"/>
    <w:rsid w:val="00752A98"/>
    <w:rsid w:val="009A0BB2"/>
    <w:rsid w:val="009C0032"/>
    <w:rsid w:val="00A1178B"/>
    <w:rsid w:val="00B94068"/>
    <w:rsid w:val="00D749C9"/>
    <w:rsid w:val="00DB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dcterms:created xsi:type="dcterms:W3CDTF">2016-12-21T01:26:00Z</dcterms:created>
  <dcterms:modified xsi:type="dcterms:W3CDTF">2016-12-22T06:41:00Z</dcterms:modified>
</cp:coreProperties>
</file>