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1559" w:rsidRPr="00971559" w:rsidRDefault="00971559" w:rsidP="00971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971559">
        <w:rPr>
          <w:rFonts w:ascii="Courier New" w:eastAsia="Times New Roman" w:hAnsi="Courier New" w:cs="Courier New"/>
          <w:color w:val="000000"/>
        </w:rPr>
        <w:t xml:space="preserve">Subject : UIClass-August-24-2016 </w:t>
      </w:r>
      <w:proofErr w:type="spellStart"/>
      <w:r w:rsidRPr="00971559">
        <w:rPr>
          <w:rFonts w:ascii="Courier New" w:eastAsia="Times New Roman" w:hAnsi="Courier New" w:cs="Courier New"/>
          <w:color w:val="000000"/>
        </w:rPr>
        <w:t>HomeWork</w:t>
      </w:r>
      <w:proofErr w:type="spellEnd"/>
      <w:r w:rsidRPr="00971559">
        <w:rPr>
          <w:rFonts w:ascii="Courier New" w:eastAsia="Times New Roman" w:hAnsi="Courier New" w:cs="Courier New"/>
          <w:color w:val="000000"/>
        </w:rPr>
        <w:t xml:space="preserve"> 4 &lt;Name&gt;</w:t>
      </w:r>
    </w:p>
    <w:p w:rsidR="00971559" w:rsidRPr="00971559" w:rsidRDefault="00971559" w:rsidP="00971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971559" w:rsidRDefault="00971559" w:rsidP="00971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971559">
        <w:rPr>
          <w:rFonts w:ascii="Courier New" w:eastAsia="Times New Roman" w:hAnsi="Courier New" w:cs="Courier New"/>
          <w:color w:val="000000"/>
        </w:rPr>
        <w:t xml:space="preserve">1) Media Queries --&gt; </w:t>
      </w:r>
      <w:r w:rsidR="00121FA8">
        <w:rPr>
          <w:rFonts w:ascii="Courier New" w:eastAsia="Times New Roman" w:hAnsi="Courier New" w:cs="Courier New"/>
          <w:color w:val="000000"/>
        </w:rPr>
        <w:t xml:space="preserve">It is used in responsive web design. </w:t>
      </w:r>
      <w:r w:rsidRPr="00971559">
        <w:rPr>
          <w:rFonts w:ascii="Courier New" w:eastAsia="Times New Roman" w:hAnsi="Courier New" w:cs="Courier New"/>
          <w:color w:val="000000"/>
        </w:rPr>
        <w:t>screen media queries (min-width) and max-width</w:t>
      </w:r>
    </w:p>
    <w:p w:rsidR="00604528" w:rsidRDefault="00121FA8" w:rsidP="00971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Pr>
          <w:rFonts w:ascii="Courier New" w:eastAsia="Times New Roman" w:hAnsi="Courier New" w:cs="Courier New"/>
          <w:color w:val="000000"/>
        </w:rPr>
        <w:t>media queries are used</w:t>
      </w:r>
      <w:r w:rsidR="00901608">
        <w:rPr>
          <w:rFonts w:ascii="Courier New" w:eastAsia="Times New Roman" w:hAnsi="Courier New" w:cs="Courier New"/>
          <w:color w:val="000000"/>
        </w:rPr>
        <w:t xml:space="preserve"> to readjust components on the page accordingly as the resolution of the screen varies. we can use the @media </w:t>
      </w:r>
      <w:r>
        <w:rPr>
          <w:rFonts w:ascii="Courier New" w:eastAsia="Times New Roman" w:hAnsi="Courier New" w:cs="Courier New"/>
          <w:color w:val="000000"/>
        </w:rPr>
        <w:t xml:space="preserve">to write code that specifies when the components can be readjusted, </w:t>
      </w:r>
      <w:proofErr w:type="spellStart"/>
      <w:r>
        <w:rPr>
          <w:rFonts w:ascii="Courier New" w:eastAsia="Times New Roman" w:hAnsi="Courier New" w:cs="Courier New"/>
          <w:color w:val="000000"/>
        </w:rPr>
        <w:t>ie</w:t>
      </w:r>
      <w:proofErr w:type="spellEnd"/>
      <w:r>
        <w:rPr>
          <w:rFonts w:ascii="Courier New" w:eastAsia="Times New Roman" w:hAnsi="Courier New" w:cs="Courier New"/>
          <w:color w:val="000000"/>
        </w:rPr>
        <w:t xml:space="preserve"> at what resolution. </w:t>
      </w:r>
    </w:p>
    <w:p w:rsidR="00121FA8" w:rsidRPr="00971559" w:rsidRDefault="00121FA8" w:rsidP="00971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Pr>
          <w:rFonts w:ascii="Courier New" w:eastAsia="Times New Roman" w:hAnsi="Courier New" w:cs="Courier New"/>
          <w:color w:val="000000"/>
        </w:rPr>
        <w:t xml:space="preserve">screen keyword specifies the general default resolution referring to all screen sizes, min-width or max-width can be used to draw a sort of line as where the screen changes can occur. Also the media queries will help to readjust the screen when we want to print the webpage, for example omit irrelevant containers or enlarge important text that needs more attention. </w:t>
      </w:r>
    </w:p>
    <w:p w:rsidR="00971559" w:rsidRDefault="00971559" w:rsidP="00971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971559">
        <w:rPr>
          <w:rFonts w:ascii="Courier New" w:eastAsia="Times New Roman" w:hAnsi="Courier New" w:cs="Courier New"/>
          <w:color w:val="000000"/>
        </w:rPr>
        <w:t xml:space="preserve">2) </w:t>
      </w:r>
      <w:proofErr w:type="spellStart"/>
      <w:r w:rsidRPr="00971559">
        <w:rPr>
          <w:rFonts w:ascii="Courier New" w:eastAsia="Times New Roman" w:hAnsi="Courier New" w:cs="Courier New"/>
          <w:color w:val="000000"/>
        </w:rPr>
        <w:t>Psuedo</w:t>
      </w:r>
      <w:proofErr w:type="spellEnd"/>
      <w:r w:rsidRPr="00971559">
        <w:rPr>
          <w:rFonts w:ascii="Courier New" w:eastAsia="Times New Roman" w:hAnsi="Courier New" w:cs="Courier New"/>
          <w:color w:val="000000"/>
        </w:rPr>
        <w:t xml:space="preserve"> Classes and </w:t>
      </w:r>
      <w:proofErr w:type="spellStart"/>
      <w:r w:rsidRPr="00971559">
        <w:rPr>
          <w:rFonts w:ascii="Courier New" w:eastAsia="Times New Roman" w:hAnsi="Courier New" w:cs="Courier New"/>
          <w:color w:val="000000"/>
        </w:rPr>
        <w:t>Psuedo</w:t>
      </w:r>
      <w:proofErr w:type="spellEnd"/>
      <w:r w:rsidRPr="00971559">
        <w:rPr>
          <w:rFonts w:ascii="Courier New" w:eastAsia="Times New Roman" w:hAnsi="Courier New" w:cs="Courier New"/>
          <w:color w:val="000000"/>
        </w:rPr>
        <w:t xml:space="preserve"> Elements</w:t>
      </w:r>
    </w:p>
    <w:p w:rsidR="00121FA8" w:rsidRPr="00971559" w:rsidRDefault="00121FA8" w:rsidP="00971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roofErr w:type="spellStart"/>
      <w:r>
        <w:rPr>
          <w:rFonts w:ascii="Courier New" w:eastAsia="Times New Roman" w:hAnsi="Courier New" w:cs="Courier New"/>
          <w:color w:val="000000"/>
        </w:rPr>
        <w:t>Pseaudo</w:t>
      </w:r>
      <w:proofErr w:type="spellEnd"/>
      <w:r>
        <w:rPr>
          <w:rFonts w:ascii="Courier New" w:eastAsia="Times New Roman" w:hAnsi="Courier New" w:cs="Courier New"/>
          <w:color w:val="000000"/>
        </w:rPr>
        <w:t xml:space="preserve"> classes allow us to create responsive web pages. pseudo classes and elements are implemented when we what some text to appear different when the text is pointed to or clicked on. It can also be used to style component in different ways when the links are clicked on or are </w:t>
      </w:r>
      <w:r w:rsidR="00532F00">
        <w:rPr>
          <w:rFonts w:ascii="Courier New" w:eastAsia="Times New Roman" w:hAnsi="Courier New" w:cs="Courier New"/>
          <w:color w:val="000000"/>
        </w:rPr>
        <w:t>focused.</w:t>
      </w:r>
    </w:p>
    <w:p w:rsidR="00971559" w:rsidRDefault="00971559" w:rsidP="00971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971559">
        <w:rPr>
          <w:rFonts w:ascii="Courier New" w:eastAsia="Times New Roman" w:hAnsi="Courier New" w:cs="Courier New"/>
          <w:color w:val="000000"/>
        </w:rPr>
        <w:t xml:space="preserve">3) CSS BOX Model &amp; sizing, display property values, </w:t>
      </w:r>
      <w:proofErr w:type="spellStart"/>
      <w:r w:rsidRPr="00971559">
        <w:rPr>
          <w:rFonts w:ascii="Courier New" w:eastAsia="Times New Roman" w:hAnsi="Courier New" w:cs="Courier New"/>
          <w:color w:val="000000"/>
        </w:rPr>
        <w:t>css</w:t>
      </w:r>
      <w:proofErr w:type="spellEnd"/>
      <w:r w:rsidRPr="00971559">
        <w:rPr>
          <w:rFonts w:ascii="Courier New" w:eastAsia="Times New Roman" w:hAnsi="Courier New" w:cs="Courier New"/>
          <w:color w:val="000000"/>
        </w:rPr>
        <w:t xml:space="preserve"> properties</w:t>
      </w:r>
    </w:p>
    <w:p w:rsidR="00532F00" w:rsidRDefault="00532F00" w:rsidP="00971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Pr>
          <w:rFonts w:ascii="Courier New" w:eastAsia="Times New Roman" w:hAnsi="Courier New" w:cs="Courier New"/>
          <w:color w:val="000000"/>
        </w:rPr>
        <w:t>CSS box model brings attention to styling the whole page component wise. The box model highlights the fact that content and its surrounding components need to be addressed. Content area, padding, border and margin</w:t>
      </w:r>
      <w:r w:rsidR="003055D6">
        <w:rPr>
          <w:rFonts w:ascii="Courier New" w:eastAsia="Times New Roman" w:hAnsi="Courier New" w:cs="Courier New"/>
          <w:color w:val="000000"/>
        </w:rPr>
        <w:t xml:space="preserve">. </w:t>
      </w:r>
    </w:p>
    <w:p w:rsidR="003055D6" w:rsidRDefault="003055D6" w:rsidP="00971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roofErr w:type="spellStart"/>
      <w:r>
        <w:rPr>
          <w:rFonts w:ascii="Courier New" w:eastAsia="Times New Roman" w:hAnsi="Courier New" w:cs="Courier New"/>
          <w:color w:val="000000"/>
        </w:rPr>
        <w:t>css</w:t>
      </w:r>
      <w:proofErr w:type="spellEnd"/>
      <w:r>
        <w:rPr>
          <w:rFonts w:ascii="Courier New" w:eastAsia="Times New Roman" w:hAnsi="Courier New" w:cs="Courier New"/>
          <w:color w:val="000000"/>
        </w:rPr>
        <w:t xml:space="preserve"> styling include two attributes content-box and border-box under the attribute border</w:t>
      </w:r>
      <w:r w:rsidR="00AC7BB1">
        <w:rPr>
          <w:rFonts w:ascii="Courier New" w:eastAsia="Times New Roman" w:hAnsi="Courier New" w:cs="Courier New"/>
          <w:color w:val="000000"/>
        </w:rPr>
        <w:t xml:space="preserve">. content-box calculates the height and width of only the content where as border box calculates the dimensions including padding and border, without margin. So specifying a container as border box brings consistency throughout the pad regardless of the padding. </w:t>
      </w:r>
    </w:p>
    <w:p w:rsidR="00AC7BB1" w:rsidRPr="00971559" w:rsidRDefault="00AC7BB1" w:rsidP="00971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Pr>
          <w:rFonts w:ascii="Courier New" w:eastAsia="Times New Roman" w:hAnsi="Courier New" w:cs="Courier New"/>
          <w:color w:val="000000"/>
        </w:rPr>
        <w:t xml:space="preserve">display properties include inline block list-item initial and none. they control where the content is placed overriding the default values. </w:t>
      </w:r>
    </w:p>
    <w:p w:rsidR="00971559" w:rsidRDefault="00971559" w:rsidP="00971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971559">
        <w:rPr>
          <w:rFonts w:ascii="Courier New" w:eastAsia="Times New Roman" w:hAnsi="Courier New" w:cs="Courier New"/>
          <w:color w:val="000000"/>
        </w:rPr>
        <w:t>4) differences between display none and visibility hidden property</w:t>
      </w:r>
    </w:p>
    <w:p w:rsidR="001E51DC" w:rsidRPr="00971559" w:rsidRDefault="001E51DC" w:rsidP="00971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Pr>
          <w:rFonts w:ascii="Courier New" w:eastAsia="Times New Roman" w:hAnsi="Courier New" w:cs="Courier New"/>
          <w:color w:val="000000"/>
        </w:rPr>
        <w:t>when a tag is given display: none property is does not occupy any space within the page. No space will be allocated to the tags. the visibility hidden property makes it invisible however it occupies space on the page.</w:t>
      </w:r>
    </w:p>
    <w:p w:rsidR="00971559" w:rsidRPr="00971559" w:rsidRDefault="00971559" w:rsidP="00971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971559">
        <w:rPr>
          <w:rFonts w:ascii="Courier New" w:eastAsia="Times New Roman" w:hAnsi="Courier New" w:cs="Courier New"/>
          <w:color w:val="000000"/>
        </w:rPr>
        <w:t xml:space="preserve">5) </w:t>
      </w:r>
      <w:proofErr w:type="spellStart"/>
      <w:r w:rsidRPr="00971559">
        <w:rPr>
          <w:rFonts w:ascii="Courier New" w:eastAsia="Times New Roman" w:hAnsi="Courier New" w:cs="Courier New"/>
          <w:color w:val="000000"/>
        </w:rPr>
        <w:t>css</w:t>
      </w:r>
      <w:proofErr w:type="spellEnd"/>
      <w:r w:rsidRPr="00971559">
        <w:rPr>
          <w:rFonts w:ascii="Courier New" w:eastAsia="Times New Roman" w:hAnsi="Courier New" w:cs="Courier New"/>
          <w:color w:val="000000"/>
        </w:rPr>
        <w:t xml:space="preserve"> properties </w:t>
      </w:r>
    </w:p>
    <w:p w:rsidR="00971559" w:rsidRDefault="00971559" w:rsidP="00971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971559">
        <w:rPr>
          <w:rFonts w:ascii="Courier New" w:eastAsia="Times New Roman" w:hAnsi="Courier New" w:cs="Courier New"/>
          <w:color w:val="000000"/>
        </w:rPr>
        <w:tab/>
        <w:t>http://www.w3schools.com/cssref/default.asp</w:t>
      </w:r>
    </w:p>
    <w:p w:rsidR="007A1DBE" w:rsidRDefault="00CF2DE0" w:rsidP="00971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Pr>
          <w:rFonts w:ascii="Courier New" w:eastAsia="Times New Roman" w:hAnsi="Courier New" w:cs="Courier New"/>
          <w:color w:val="000000"/>
        </w:rPr>
        <w:t>coded examples and looked thru examples.</w:t>
      </w:r>
    </w:p>
    <w:p w:rsidR="007A1DBE" w:rsidRDefault="007A1DBE" w:rsidP="00971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7A1DBE" w:rsidRDefault="007A1DBE" w:rsidP="00971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7A1DBE" w:rsidRDefault="007A1DBE" w:rsidP="00971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7A1DBE" w:rsidRDefault="007A1DBE" w:rsidP="00971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7A1DBE" w:rsidRPr="00971559" w:rsidRDefault="007A1DBE" w:rsidP="009715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F231EC" w:rsidRDefault="00F231EC"/>
    <w:sectPr w:rsidR="00F231EC" w:rsidSect="00F231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defaultTabStop w:val="720"/>
  <w:characterSpacingControl w:val="doNotCompress"/>
  <w:compat/>
  <w:rsids>
    <w:rsidRoot w:val="00971559"/>
    <w:rsid w:val="00121FA8"/>
    <w:rsid w:val="001E51DC"/>
    <w:rsid w:val="003055D6"/>
    <w:rsid w:val="00532F00"/>
    <w:rsid w:val="00604528"/>
    <w:rsid w:val="007A1DBE"/>
    <w:rsid w:val="00901608"/>
    <w:rsid w:val="00971559"/>
    <w:rsid w:val="00AC7BB1"/>
    <w:rsid w:val="00CF2DE0"/>
    <w:rsid w:val="00F23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1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71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155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6281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483</TotalTime>
  <Pages>1</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Windows</cp:lastModifiedBy>
  <cp:revision>3</cp:revision>
  <dcterms:created xsi:type="dcterms:W3CDTF">2016-12-15T21:55:00Z</dcterms:created>
  <dcterms:modified xsi:type="dcterms:W3CDTF">2016-12-16T06:26:00Z</dcterms:modified>
</cp:coreProperties>
</file>