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284"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Project Report</w:t>
      </w:r>
    </w:p>
    <w:p>
      <w:pPr>
        <w:spacing w:before="0" w:after="0" w:line="360"/>
        <w:ind w:right="0" w:left="-284"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on</w:t>
      </w:r>
    </w:p>
    <w:p>
      <w:pPr>
        <w:spacing w:before="0" w:after="0" w:line="240"/>
        <w:ind w:right="0" w:left="-284"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ONLINE SHOPPING APPLICATION FOR GROCERY</w:t>
      </w:r>
    </w:p>
    <w:p>
      <w:pPr>
        <w:spacing w:before="0" w:after="0" w:line="24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24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24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24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240"/>
        <w:ind w:right="0" w:left="-284" w:firstLine="0"/>
        <w:jc w:val="center"/>
        <w:rPr>
          <w:rFonts w:ascii="Times New Roman" w:hAnsi="Times New Roman" w:cs="Times New Roman" w:eastAsia="Times New Roman"/>
          <w:b/>
          <w:color w:val="auto"/>
          <w:spacing w:val="0"/>
          <w:position w:val="0"/>
          <w:sz w:val="96"/>
          <w:shd w:fill="auto" w:val="clear"/>
        </w:rPr>
      </w:pPr>
      <w:r>
        <w:rPr>
          <w:rFonts w:ascii="Times New Roman" w:hAnsi="Times New Roman" w:cs="Times New Roman" w:eastAsia="Times New Roman"/>
          <w:b/>
          <w:color w:val="auto"/>
          <w:spacing w:val="0"/>
          <w:position w:val="0"/>
          <w:sz w:val="96"/>
          <w:shd w:fill="auto" w:val="clear"/>
        </w:rPr>
        <w:t xml:space="preserve"> </w:t>
      </w:r>
      <w:r>
        <w:object w:dxaOrig="887" w:dyaOrig="1460">
          <v:rect xmlns:o="urn:schemas-microsoft-com:office:office" xmlns:v="urn:schemas-microsoft-com:vml" id="rectole0000000000" style="width:44.350000pt;height:7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b/>
          <w:color w:val="auto"/>
          <w:spacing w:val="0"/>
          <w:position w:val="0"/>
          <w:sz w:val="96"/>
          <w:shd w:fill="auto" w:val="clear"/>
        </w:rPr>
        <w:t xml:space="preserve">                         </w:t>
      </w:r>
      <w:r>
        <w:object w:dxaOrig="1867" w:dyaOrig="1112">
          <v:rect xmlns:o="urn:schemas-microsoft-com:office:office" xmlns:v="urn:schemas-microsoft-com:vml" id="rectole0000000001" style="width:93.350000pt;height:55.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1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
          <w:shd w:fill="auto" w:val="clear"/>
        </w:rPr>
      </w:pPr>
    </w:p>
    <w:p>
      <w:pPr>
        <w:spacing w:before="0" w:after="0" w:line="360"/>
        <w:ind w:right="0" w:left="-284" w:firstLine="0"/>
        <w:jc w:val="center"/>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Submitted in partial fulfillment for the award of </w:t>
      </w:r>
    </w:p>
    <w:p>
      <w:pPr>
        <w:spacing w:before="0" w:after="0" w:line="360"/>
        <w:ind w:right="0" w:left="-284"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Post Graduate Diploma</w:t>
      </w:r>
    </w:p>
    <w:p>
      <w:pPr>
        <w:spacing w:before="0" w:after="0" w:line="360"/>
        <w:ind w:right="0" w:left="-284"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 in </w:t>
      </w:r>
    </w:p>
    <w:p>
      <w:pPr>
        <w:spacing w:before="0" w:after="0" w:line="360"/>
        <w:ind w:right="0" w:left="-284"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Advance Computing(PG-DAC) from</w:t>
      </w:r>
      <w:r>
        <w:rPr>
          <w:rFonts w:ascii="Times New Roman" w:hAnsi="Times New Roman" w:cs="Times New Roman" w:eastAsia="Times New Roman"/>
          <w:color w:val="auto"/>
          <w:spacing w:val="0"/>
          <w:position w:val="0"/>
          <w:sz w:val="40"/>
          <w:shd w:fill="auto" w:val="clear"/>
        </w:rPr>
        <w:t xml:space="preserve"> C-DAC IACSD(Pune)</w:t>
      </w: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4"/>
          <w:shd w:fill="auto" w:val="clear"/>
        </w:rPr>
      </w:pPr>
    </w:p>
    <w:p>
      <w:pPr>
        <w:keepNext w:val="true"/>
        <w:tabs>
          <w:tab w:val="left" w:pos="1700" w:leader="none"/>
          <w:tab w:val="center" w:pos="5490" w:leader="none"/>
        </w:tabs>
        <w:spacing w:before="0" w:after="0" w:line="360"/>
        <w:ind w:right="0" w:left="-28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Guided by:</w:t>
      </w:r>
    </w:p>
    <w:p>
      <w:pPr>
        <w:keepNext w:val="true"/>
        <w:spacing w:before="0" w:after="0" w:line="360"/>
        <w:ind w:right="0" w:left="-284"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Mr.Kashinath Patil</w:t>
      </w:r>
    </w:p>
    <w:p>
      <w:pPr>
        <w:spacing w:before="0" w:after="0" w:line="240"/>
        <w:ind w:right="0" w:left="-284" w:firstLine="0"/>
        <w:jc w:val="center"/>
        <w:rPr>
          <w:rFonts w:ascii="Times New Roman" w:hAnsi="Times New Roman" w:cs="Times New Roman" w:eastAsia="Times New Roman"/>
          <w:color w:val="auto"/>
          <w:spacing w:val="0"/>
          <w:position w:val="0"/>
          <w:sz w:val="24"/>
          <w:shd w:fill="auto" w:val="clear"/>
        </w:rPr>
      </w:pPr>
    </w:p>
    <w:p>
      <w:pPr>
        <w:keepNext w:val="true"/>
        <w:spacing w:before="0" w:after="0" w:line="240"/>
        <w:ind w:right="0" w:left="-284"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Presented by:</w:t>
      </w:r>
    </w:p>
    <w:p>
      <w:pPr>
        <w:spacing w:before="0" w:after="0" w:line="240"/>
        <w:ind w:right="0" w:left="-284"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Calibri-Bold" w:hAnsi="Calibri-Bold" w:cs="Calibri-Bold" w:eastAsia="Calibri-Bold"/>
          <w:b/>
          <w:color w:val="323E4F"/>
          <w:spacing w:val="0"/>
          <w:position w:val="0"/>
          <w:sz w:val="24"/>
          <w:shd w:fill="auto" w:val="clear"/>
        </w:rPr>
      </w:pPr>
      <w:r>
        <w:rPr>
          <w:rFonts w:ascii="Calibri-Bold" w:hAnsi="Calibri-Bold" w:cs="Calibri-Bold" w:eastAsia="Calibri-Bold"/>
          <w:b/>
          <w:color w:val="323E4F"/>
          <w:spacing w:val="0"/>
          <w:position w:val="0"/>
          <w:sz w:val="24"/>
          <w:shd w:fill="auto" w:val="clear"/>
        </w:rPr>
        <w:t xml:space="preserve">          Priyanka Thube       </w:t>
        <w:tab/>
        <w:t xml:space="preserve">PRN: 200241220201</w:t>
      </w:r>
    </w:p>
    <w:p>
      <w:pPr>
        <w:spacing w:before="0" w:after="0" w:line="240"/>
        <w:ind w:right="0" w:left="0" w:firstLine="0"/>
        <w:jc w:val="left"/>
        <w:rPr>
          <w:rFonts w:ascii="Calibri-Bold" w:hAnsi="Calibri-Bold" w:cs="Calibri-Bold" w:eastAsia="Calibri-Bold"/>
          <w:b/>
          <w:color w:val="323E4F"/>
          <w:spacing w:val="0"/>
          <w:position w:val="0"/>
          <w:sz w:val="24"/>
          <w:shd w:fill="auto" w:val="clear"/>
        </w:rPr>
      </w:pPr>
      <w:r>
        <w:rPr>
          <w:rFonts w:ascii="Calibri-Bold" w:hAnsi="Calibri-Bold" w:cs="Calibri-Bold" w:eastAsia="Calibri-Bold"/>
          <w:b/>
          <w:color w:val="323E4F"/>
          <w:spacing w:val="0"/>
          <w:position w:val="0"/>
          <w:sz w:val="24"/>
          <w:shd w:fill="auto" w:val="clear"/>
        </w:rPr>
        <w:t xml:space="preserve">                                                 Santoshi Pawar</w:t>
        <w:tab/>
        <w:t xml:space="preserve">            PRN: 200241220132</w:t>
      </w: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Centre of Development of Advanced Computing (C-DAC), Pune</w:t>
      </w:r>
    </w:p>
    <w:p>
      <w:pPr>
        <w:spacing w:before="0" w:after="200" w:line="276"/>
        <w:ind w:right="0" w:left="-284" w:firstLine="0"/>
        <w:jc w:val="center"/>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200" w:line="276"/>
        <w:ind w:right="0" w:left="-284" w:firstLine="0"/>
        <w:jc w:val="center"/>
        <w:rPr>
          <w:rFonts w:ascii="Times New Roman" w:hAnsi="Times New Roman" w:cs="Times New Roman" w:eastAsia="Times New Roman"/>
          <w:b/>
          <w:color w:val="auto"/>
          <w:spacing w:val="0"/>
          <w:position w:val="0"/>
          <w:sz w:val="28"/>
          <w:shd w:fill="auto" w:val="clear"/>
        </w:rPr>
      </w:pPr>
      <w:r>
        <w:rPr>
          <w:rFonts w:ascii="Castellar" w:hAnsi="Castellar" w:cs="Castellar" w:eastAsia="Castellar"/>
          <w:b/>
          <w:color w:val="auto"/>
          <w:spacing w:val="0"/>
          <w:position w:val="0"/>
          <w:sz w:val="52"/>
          <w:shd w:fill="auto" w:val="clear"/>
        </w:rPr>
        <w:t xml:space="preserve">ACKNOWLEDGEMENT</w:t>
      </w: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“Online Shopping Application For Grocery” was a great learning experience for us and we are submitting this work to Advanced Computing Training School (CDAC IACSD).</w:t>
      </w: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all are very glad to mention the name of </w:t>
      </w:r>
      <w:r>
        <w:rPr>
          <w:rFonts w:ascii="Times New Roman" w:hAnsi="Times New Roman" w:cs="Times New Roman" w:eastAsia="Times New Roman"/>
          <w:i/>
          <w:color w:val="FF0000"/>
          <w:spacing w:val="0"/>
          <w:position w:val="0"/>
          <w:sz w:val="24"/>
          <w:shd w:fill="auto" w:val="clear"/>
        </w:rPr>
        <w:t xml:space="preserve">Mr.Kashinath Patil</w:t>
      </w:r>
      <w:r>
        <w:rPr>
          <w:rFonts w:ascii="Times New Roman" w:hAnsi="Times New Roman" w:cs="Times New Roman" w:eastAsia="Times New Roman"/>
          <w:color w:val="auto"/>
          <w:spacing w:val="0"/>
          <w:position w:val="0"/>
          <w:sz w:val="24"/>
          <w:shd w:fill="auto" w:val="clear"/>
        </w:rPr>
        <w:t xml:space="preserve"> for his valuable guidance to work on this project. His guidance and support helped us to overcome various obstacles and intricacies during the course of project work.</w:t>
      </w: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are highly grateful to Mr. Patil  (Manager (IACSD training Centre), C-DAC, for his guidance and support whenever necessary while doing this course Post Graduate Diploma in </w:t>
      </w:r>
      <w:r>
        <w:rPr>
          <w:rFonts w:ascii="Times New Roman" w:hAnsi="Times New Roman" w:cs="Times New Roman" w:eastAsia="Times New Roman"/>
          <w:i/>
          <w:color w:val="FF0000"/>
          <w:spacing w:val="0"/>
          <w:position w:val="0"/>
          <w:sz w:val="24"/>
          <w:shd w:fill="auto" w:val="clear"/>
        </w:rPr>
        <w:t xml:space="preserve">Advanced Computing (PG-DAC)</w:t>
      </w:r>
      <w:r>
        <w:rPr>
          <w:rFonts w:ascii="Times New Roman" w:hAnsi="Times New Roman" w:cs="Times New Roman" w:eastAsia="Times New Roman"/>
          <w:color w:val="auto"/>
          <w:spacing w:val="0"/>
          <w:position w:val="0"/>
          <w:sz w:val="24"/>
          <w:shd w:fill="auto" w:val="clear"/>
        </w:rPr>
        <w:t xml:space="preserve"> through C-DAC IACSD, Pune.</w:t>
      </w: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Our most heartfelt thanks goes to</w:t>
      </w:r>
      <w:r>
        <w:rPr>
          <w:rFonts w:ascii="Times New Roman" w:hAnsi="Times New Roman" w:cs="Times New Roman" w:eastAsia="Times New Roman"/>
          <w:i/>
          <w:color w:val="FF0000"/>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Mr. Prashant Karhale (Course Coordinator,PG-</w:t>
      </w:r>
      <w:r>
        <w:rPr>
          <w:rFonts w:ascii="Times New Roman" w:hAnsi="Times New Roman" w:cs="Times New Roman" w:eastAsia="Times New Roman"/>
          <w:i/>
          <w:color w:val="FF0000"/>
          <w:spacing w:val="0"/>
          <w:position w:val="0"/>
          <w:sz w:val="24"/>
          <w:shd w:fill="auto" w:val="clear"/>
        </w:rPr>
        <w:t xml:space="preserve">DAC</w:t>
      </w:r>
      <w:r>
        <w:rPr>
          <w:rFonts w:ascii="Times New Roman" w:hAnsi="Times New Roman" w:cs="Times New Roman" w:eastAsia="Times New Roman"/>
          <w:color w:val="auto"/>
          <w:spacing w:val="0"/>
          <w:position w:val="0"/>
          <w:sz w:val="24"/>
          <w:shd w:fill="auto" w:val="clear"/>
        </w:rPr>
        <w:t xml:space="preserve">) who gave all the required support and kind coordination to provide all the necessities like required hardware, internet facility and extra Lab hours to complete the project and throughout the course up to the last day here in C-DAC ACTS, Pune.</w:t>
      </w: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0"/>
          <w:shd w:fill="auto" w:val="clear"/>
        </w:rPr>
      </w:pP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w:t>
        <w:tab/>
        <w:tab/>
        <w:tab/>
        <w:tab/>
        <w:tab/>
        <w:t xml:space="preserve">From:</w:t>
      </w:r>
    </w:p>
    <w:p>
      <w:pPr>
        <w:spacing w:before="0" w:after="0" w:line="240"/>
        <w:ind w:right="0" w:left="-284"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center"/>
        <w:rPr>
          <w:rFonts w:ascii="Calibri-Bold" w:hAnsi="Calibri-Bold" w:cs="Calibri-Bold" w:eastAsia="Calibri-Bold"/>
          <w:b/>
          <w:color w:val="323E4F"/>
          <w:spacing w:val="0"/>
          <w:position w:val="0"/>
          <w:sz w:val="24"/>
          <w:shd w:fill="auto" w:val="clear"/>
        </w:rPr>
      </w:pPr>
      <w:r>
        <w:rPr>
          <w:rFonts w:ascii="Calibri-Bold" w:hAnsi="Calibri-Bold" w:cs="Calibri-Bold" w:eastAsia="Calibri-Bold"/>
          <w:b/>
          <w:color w:val="323E4F"/>
          <w:spacing w:val="0"/>
          <w:position w:val="0"/>
          <w:sz w:val="24"/>
          <w:shd w:fill="auto" w:val="clear"/>
        </w:rPr>
        <w:t xml:space="preserve">          Priyanka Thube       </w:t>
        <w:tab/>
        <w:t xml:space="preserve">PRN: 200241220201</w:t>
      </w:r>
    </w:p>
    <w:p>
      <w:pPr>
        <w:spacing w:before="0" w:after="0" w:line="240"/>
        <w:ind w:right="0" w:left="0" w:firstLine="0"/>
        <w:jc w:val="left"/>
        <w:rPr>
          <w:rFonts w:ascii="Calibri-Bold" w:hAnsi="Calibri-Bold" w:cs="Calibri-Bold" w:eastAsia="Calibri-Bold"/>
          <w:b/>
          <w:color w:val="323E4F"/>
          <w:spacing w:val="0"/>
          <w:position w:val="0"/>
          <w:sz w:val="24"/>
          <w:shd w:fill="auto" w:val="clear"/>
        </w:rPr>
      </w:pPr>
      <w:r>
        <w:rPr>
          <w:rFonts w:ascii="Calibri-Bold" w:hAnsi="Calibri-Bold" w:cs="Calibri-Bold" w:eastAsia="Calibri-Bold"/>
          <w:b/>
          <w:color w:val="323E4F"/>
          <w:spacing w:val="0"/>
          <w:position w:val="0"/>
          <w:sz w:val="24"/>
          <w:shd w:fill="auto" w:val="clear"/>
        </w:rPr>
        <w:t xml:space="preserve">                                                 Santoshi Pawar</w:t>
        <w:tab/>
        <w:t xml:space="preserve">            PRN: 200241220132</w:t>
      </w: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center"/>
        <w:rPr>
          <w:rFonts w:ascii="Calibri-Bold" w:hAnsi="Calibri-Bold" w:cs="Calibri-Bold" w:eastAsia="Calibri-Bold"/>
          <w:b/>
          <w:color w:val="323E4F"/>
          <w:spacing w:val="0"/>
          <w:position w:val="0"/>
          <w:sz w:val="24"/>
          <w:shd w:fill="auto" w:val="clear"/>
        </w:rPr>
      </w:pP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center"/>
        <w:rPr>
          <w:rFonts w:ascii="Castellar" w:hAnsi="Castellar" w:cs="Castellar" w:eastAsia="Castellar"/>
          <w:b/>
          <w:color w:val="auto"/>
          <w:spacing w:val="0"/>
          <w:position w:val="0"/>
          <w:sz w:val="32"/>
          <w:u w:val="single"/>
          <w:shd w:fill="auto" w:val="clear"/>
        </w:rPr>
      </w:pPr>
      <w:r>
        <w:rPr>
          <w:rFonts w:ascii="Castellar" w:hAnsi="Castellar" w:cs="Castellar" w:eastAsia="Castellar"/>
          <w:b/>
          <w:color w:val="auto"/>
          <w:spacing w:val="0"/>
          <w:position w:val="0"/>
          <w:sz w:val="32"/>
          <w:u w:val="single"/>
          <w:shd w:fill="auto" w:val="clear"/>
        </w:rPr>
        <w:t xml:space="preserve">TABLE OF CONTENTS</w:t>
      </w:r>
    </w:p>
    <w:p>
      <w:pPr>
        <w:spacing w:before="0" w:after="0" w:line="240"/>
        <w:ind w:right="0" w:left="-284" w:firstLine="0"/>
        <w:jc w:val="center"/>
        <w:rPr>
          <w:rFonts w:ascii="Castellar" w:hAnsi="Castellar" w:cs="Castellar" w:eastAsia="Castellar"/>
          <w:b/>
          <w:color w:val="auto"/>
          <w:spacing w:val="0"/>
          <w:position w:val="0"/>
          <w:sz w:val="32"/>
          <w:u w:val="single"/>
          <w:shd w:fill="auto" w:val="clear"/>
        </w:rPr>
      </w:pPr>
    </w:p>
    <w:p>
      <w:pPr>
        <w:numPr>
          <w:ilvl w:val="0"/>
          <w:numId w:val="25"/>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Abstract Information</w:t>
        <w:tab/>
        <w:tab/>
        <w:tab/>
        <w:tab/>
        <w:tab/>
        <w:tab/>
        <w:tab/>
        <w:tab/>
        <w:t xml:space="preserve">5</w:t>
      </w:r>
    </w:p>
    <w:p>
      <w:pPr>
        <w:numPr>
          <w:ilvl w:val="0"/>
          <w:numId w:val="25"/>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 and Overview of Project</w:t>
        <w:tab/>
        <w:tab/>
        <w:tab/>
        <w:tab/>
        <w:tab/>
        <w:tab/>
        <w:t xml:space="preserve">6</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Purpose</w:t>
        <w:tab/>
        <w:tab/>
        <w:tab/>
        <w:tab/>
        <w:tab/>
        <w:tab/>
        <w:tab/>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Aims and Objectives</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Scope</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System Attribute</w:t>
      </w:r>
    </w:p>
    <w:p>
      <w:pPr>
        <w:numPr>
          <w:ilvl w:val="0"/>
          <w:numId w:val="25"/>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Overall Description</w:t>
        <w:tab/>
        <w:tab/>
        <w:tab/>
        <w:tab/>
        <w:tab/>
        <w:tab/>
        <w:tab/>
        <w:tab/>
        <w:tab/>
        <w:t xml:space="preserve">7</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Product Perspective</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Product Features</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User Classes and Characteristics</w:t>
      </w:r>
    </w:p>
    <w:p>
      <w:pPr>
        <w:numPr>
          <w:ilvl w:val="0"/>
          <w:numId w:val="25"/>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 Analysis</w:t>
        <w:tab/>
        <w:tab/>
        <w:tab/>
        <w:tab/>
        <w:tab/>
        <w:tab/>
        <w:tab/>
        <w:tab/>
        <w:t xml:space="preserve">8</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Personnel and Tasks</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Technical Feasibility</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Economic Feasibility</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Operational Feasibility</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Feasibility Report</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Feasibility Study Online</w:t>
      </w:r>
    </w:p>
    <w:p>
      <w:pPr>
        <w:numPr>
          <w:ilvl w:val="0"/>
          <w:numId w:val="25"/>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Selection of Software Development Lifecycle</w:t>
        <w:tab/>
        <w:tab/>
        <w:tab/>
        <w:tab/>
        <w:tab/>
        <w:t xml:space="preserve">10</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Requirements</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Status of Development Team</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Involvement of Users</w:t>
      </w:r>
    </w:p>
    <w:p>
      <w:pPr>
        <w:numPr>
          <w:ilvl w:val="0"/>
          <w:numId w:val="25"/>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Type of Project and Associated Risk</w:t>
      </w:r>
    </w:p>
    <w:p>
      <w:p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System Requirements</w:t>
        <w:tab/>
        <w:tab/>
        <w:tab/>
        <w:tab/>
        <w:tab/>
        <w:tab/>
        <w:tab/>
        <w:tab/>
        <w:t xml:space="preserve">12</w:t>
      </w:r>
    </w:p>
    <w:p>
      <w:pPr>
        <w:numPr>
          <w:ilvl w:val="0"/>
          <w:numId w:val="27"/>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Requirements</w:t>
      </w:r>
    </w:p>
    <w:p>
      <w:pPr>
        <w:numPr>
          <w:ilvl w:val="0"/>
          <w:numId w:val="27"/>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Hardware Requirements</w:t>
      </w: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Methodology Adopted</w:t>
        <w:tab/>
        <w:tab/>
        <w:tab/>
        <w:tab/>
        <w:tab/>
        <w:tab/>
        <w:tab/>
        <w:tab/>
        <w:t xml:space="preserve">13</w:t>
      </w: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Scheduling</w:t>
        <w:tab/>
        <w:tab/>
        <w:tab/>
        <w:tab/>
        <w:tab/>
        <w:tab/>
        <w:tab/>
        <w:tab/>
        <w:tab/>
        <w:t xml:space="preserve">15</w:t>
      </w: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UML Diagrams</w:t>
        <w:tab/>
        <w:tab/>
        <w:tab/>
        <w:tab/>
        <w:tab/>
        <w:tab/>
        <w:tab/>
        <w:tab/>
        <w:tab/>
        <w:t xml:space="preserve">16</w:t>
      </w: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Database Tables</w:t>
        <w:tab/>
        <w:tab/>
        <w:tab/>
        <w:tab/>
        <w:tab/>
        <w:tab/>
        <w:tab/>
        <w:tab/>
        <w:t xml:space="preserve">18</w:t>
      </w: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Snapshots</w:t>
        <w:tab/>
        <w:tab/>
        <w:tab/>
        <w:tab/>
        <w:tab/>
        <w:tab/>
        <w:tab/>
        <w:tab/>
        <w:tab/>
        <w:t xml:space="preserve">20</w:t>
      </w: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Testing</w:t>
        <w:tab/>
        <w:tab/>
        <w:tab/>
        <w:tab/>
        <w:tab/>
        <w:tab/>
        <w:tab/>
        <w:tab/>
        <w:tab/>
        <w:t xml:space="preserve">28</w:t>
      </w:r>
    </w:p>
    <w:p>
      <w:pPr>
        <w:numPr>
          <w:ilvl w:val="0"/>
          <w:numId w:val="27"/>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Introduction</w:t>
      </w:r>
    </w:p>
    <w:p>
      <w:pPr>
        <w:numPr>
          <w:ilvl w:val="0"/>
          <w:numId w:val="27"/>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Objectives</w:t>
      </w:r>
    </w:p>
    <w:p>
      <w:pPr>
        <w:numPr>
          <w:ilvl w:val="0"/>
          <w:numId w:val="27"/>
        </w:num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Principles</w:t>
      </w: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Limitations and Future Prospects</w:t>
        <w:tab/>
        <w:tab/>
        <w:tab/>
        <w:tab/>
        <w:tab/>
        <w:tab/>
        <w:t xml:space="preserve">29</w:t>
      </w:r>
    </w:p>
    <w:p>
      <w:pPr>
        <w:numPr>
          <w:ilvl w:val="0"/>
          <w:numId w:val="27"/>
        </w:num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Bibliography</w:t>
        <w:tab/>
        <w:tab/>
        <w:tab/>
        <w:tab/>
        <w:tab/>
        <w:tab/>
        <w:tab/>
        <w:tab/>
        <w:tab/>
        <w:t xml:space="preserve">30</w:t>
      </w:r>
    </w:p>
    <w:p>
      <w:p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p>
    <w:p>
      <w:pPr>
        <w:numPr>
          <w:ilvl w:val="0"/>
          <w:numId w:val="31"/>
        </w:num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Abstract Information: </w:t>
      </w:r>
      <w:r>
        <w:rPr>
          <w:rFonts w:ascii="Cambria" w:hAnsi="Cambria" w:cs="Cambria" w:eastAsia="Cambria"/>
          <w:color w:val="auto"/>
          <w:spacing w:val="0"/>
          <w:position w:val="0"/>
          <w:sz w:val="22"/>
          <w:shd w:fill="auto" w:val="clear"/>
        </w:rPr>
        <w:t xml:space="preserve">   </w:t>
      </w: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Grocery store is an e-commerce based web application. where the user can view the product related to grocery and can buy the product online. Admin or shop owners can add the product according to the product category or product type.</w:t>
      </w: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contains all the common features of a web application like CRUD operation ADD product, Delete product, Edit, and Update Product, Dummy payment page, Cart option to view the project, or select product.</w:t>
      </w: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360"/>
        <w:ind w:right="0" w:left="-270" w:firstLine="270"/>
        <w:jc w:val="left"/>
        <w:rPr>
          <w:rFonts w:ascii="Times New Roman" w:hAnsi="Times New Roman" w:cs="Times New Roman" w:eastAsia="Times New Roman"/>
          <w:color w:val="auto"/>
          <w:spacing w:val="0"/>
          <w:position w:val="0"/>
          <w:sz w:val="24"/>
          <w:shd w:fill="auto" w:val="clear"/>
        </w:rPr>
      </w:pPr>
    </w:p>
    <w:p>
      <w:pPr>
        <w:spacing w:before="0" w:after="0" w:line="240"/>
        <w:ind w:right="0" w:left="-270" w:firstLine="270"/>
        <w:jc w:val="left"/>
        <w:rPr>
          <w:rFonts w:ascii="Times New Roman" w:hAnsi="Times New Roman" w:cs="Times New Roman" w:eastAsia="Times New Roman"/>
          <w:b/>
          <w:color w:val="auto"/>
          <w:spacing w:val="0"/>
          <w:position w:val="0"/>
          <w:sz w:val="24"/>
          <w:shd w:fill="auto" w:val="clear"/>
        </w:rPr>
      </w:pPr>
    </w:p>
    <w:p>
      <w:pPr>
        <w:numPr>
          <w:ilvl w:val="0"/>
          <w:numId w:val="34"/>
        </w:num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Introduction and Overview of Project</w:t>
      </w:r>
    </w:p>
    <w:p>
      <w:pPr>
        <w:numPr>
          <w:ilvl w:val="0"/>
          <w:numId w:val="34"/>
        </w:numPr>
        <w:spacing w:before="0" w:after="200" w:line="276"/>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Purpose:-</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document is meant to delineate the features of Online Grocery Shopping System, so as to serve as a guide to the developers on one hand and a software validation document for the prospective client on the other.</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Grocery store is an e-commerce  based web application where the user can view the product related to grocery and can buy the product online. Admin or shop owners can add the product according to the product category or product type.</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Online Sports Equipment Shopping System for grocery item shop web application is intended to provide complete solutions for vendors as well as customers through a single get way using the internet. It will enable vendors to setup online shops, customer to browse through the shop and purchase them  online without having to visit the shop physically. </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administration module will enable a system administrator to approve and reject requests for new shops and maintain various lists of shop category.</w: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p>
    <w:p>
      <w:pPr>
        <w:numPr>
          <w:ilvl w:val="0"/>
          <w:numId w:val="37"/>
        </w:numPr>
        <w:spacing w:before="0" w:after="200" w:line="276"/>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Scope:-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system allows the customer’s to maintain their cart for add or remove the product over the internet. This project contains all the common features of a web application like CRUD operation ADD product, Delete product, Edit, and Update Product, Dummy payment page, Cart option to view the project, or select product.</w:t>
      </w:r>
    </w:p>
    <w:p>
      <w:pPr>
        <w:spacing w:before="0" w:after="200" w:line="276"/>
        <w:ind w:right="0" w:left="360" w:firstLine="0"/>
        <w:jc w:val="both"/>
        <w:rPr>
          <w:rFonts w:ascii="Calibri" w:hAnsi="Calibri" w:cs="Calibri" w:eastAsia="Calibri"/>
          <w:color w:val="auto"/>
          <w:spacing w:val="0"/>
          <w:position w:val="0"/>
          <w:sz w:val="22"/>
          <w:shd w:fill="auto" w:val="clear"/>
        </w:rPr>
      </w:pPr>
    </w:p>
    <w:p>
      <w:pPr>
        <w:spacing w:before="0" w:after="200" w:line="276"/>
        <w:ind w:right="0" w:left="360" w:firstLine="0"/>
        <w:jc w:val="both"/>
        <w:rPr>
          <w:rFonts w:ascii="Calibri" w:hAnsi="Calibri" w:cs="Calibri" w:eastAsia="Calibri"/>
          <w:color w:val="auto"/>
          <w:spacing w:val="0"/>
          <w:position w:val="0"/>
          <w:sz w:val="22"/>
          <w:shd w:fill="auto" w:val="clear"/>
        </w:rPr>
      </w:pPr>
    </w:p>
    <w:p>
      <w:pPr>
        <w:tabs>
          <w:tab w:val="left" w:pos="270" w:leader="none"/>
        </w:tabs>
        <w:spacing w:before="0" w:after="0" w:line="360"/>
        <w:ind w:right="0" w:left="-284" w:firstLine="0"/>
        <w:jc w:val="left"/>
        <w:rPr>
          <w:rFonts w:ascii="Times New Roman" w:hAnsi="Times New Roman" w:cs="Times New Roman" w:eastAsia="Times New Roman"/>
          <w:b/>
          <w:color w:val="auto"/>
          <w:spacing w:val="0"/>
          <w:position w:val="0"/>
          <w:sz w:val="24"/>
          <w:shd w:fill="auto" w:val="clear"/>
        </w:rPr>
      </w:pPr>
      <w:r>
        <w:rPr>
          <w:rFonts w:ascii="Cambria" w:hAnsi="Cambria" w:cs="Cambria" w:eastAsia="Cambria"/>
          <w:color w:val="auto"/>
          <w:spacing w:val="0"/>
          <w:position w:val="0"/>
          <w:sz w:val="24"/>
          <w:shd w:fill="auto" w:val="clear"/>
        </w:rPr>
        <w:t xml:space="preserve"> </w:t>
      </w:r>
    </w:p>
    <w:p>
      <w:pPr>
        <w:numPr>
          <w:ilvl w:val="0"/>
          <w:numId w:val="41"/>
        </w:numPr>
        <w:spacing w:before="0" w:after="200" w:line="276"/>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Software System Attribute:-</w:t>
      </w:r>
    </w:p>
    <w:p>
      <w:pPr>
        <w:numPr>
          <w:ilvl w:val="0"/>
          <w:numId w:val="41"/>
        </w:numPr>
        <w:tabs>
          <w:tab w:val="left" w:pos="1980" w:leader="none"/>
        </w:tabs>
        <w:spacing w:before="0" w:after="0" w:line="360"/>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Windows</w:t>
      </w:r>
    </w:p>
    <w:p>
      <w:pPr>
        <w:numPr>
          <w:ilvl w:val="0"/>
          <w:numId w:val="41"/>
        </w:numPr>
        <w:tabs>
          <w:tab w:val="left" w:pos="1980" w:leader="none"/>
        </w:tabs>
        <w:spacing w:before="0" w:after="0" w:line="360"/>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Jdk 1.8</w:t>
      </w:r>
    </w:p>
    <w:p>
      <w:pPr>
        <w:numPr>
          <w:ilvl w:val="0"/>
          <w:numId w:val="41"/>
        </w:numPr>
        <w:tabs>
          <w:tab w:val="left" w:pos="1980" w:leader="none"/>
        </w:tabs>
        <w:spacing w:before="0" w:after="0" w:line="360"/>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Spring Boot</w:t>
      </w:r>
    </w:p>
    <w:p>
      <w:pPr>
        <w:numPr>
          <w:ilvl w:val="0"/>
          <w:numId w:val="41"/>
        </w:numPr>
        <w:tabs>
          <w:tab w:val="left" w:pos="1980" w:leader="none"/>
        </w:tabs>
        <w:spacing w:before="0" w:after="0" w:line="360"/>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Eclipse(editor)</w:t>
      </w:r>
    </w:p>
    <w:p>
      <w:pPr>
        <w:numPr>
          <w:ilvl w:val="0"/>
          <w:numId w:val="41"/>
        </w:numPr>
        <w:tabs>
          <w:tab w:val="left" w:pos="1980" w:leader="none"/>
        </w:tabs>
        <w:spacing w:before="0" w:after="0" w:line="360"/>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Database</w:t>
      </w:r>
    </w:p>
    <w:p>
      <w:pPr>
        <w:numPr>
          <w:ilvl w:val="0"/>
          <w:numId w:val="41"/>
        </w:numPr>
        <w:tabs>
          <w:tab w:val="left" w:pos="1980" w:leader="none"/>
        </w:tabs>
        <w:spacing w:before="0" w:after="0" w:line="360"/>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Angular </w:t>
      </w:r>
    </w:p>
    <w:p>
      <w:pPr>
        <w:tabs>
          <w:tab w:val="left" w:pos="1980" w:leader="none"/>
        </w:tabs>
        <w:spacing w:before="0" w:after="0" w:line="360"/>
        <w:ind w:right="0" w:left="-284" w:firstLine="0"/>
        <w:jc w:val="left"/>
        <w:rPr>
          <w:rFonts w:ascii="Times New Roman" w:hAnsi="Times New Roman" w:cs="Times New Roman" w:eastAsia="Times New Roman"/>
          <w:color w:val="auto"/>
          <w:spacing w:val="0"/>
          <w:position w:val="0"/>
          <w:sz w:val="24"/>
          <w:shd w:fill="auto" w:val="clear"/>
        </w:rPr>
      </w:pPr>
    </w:p>
    <w:p>
      <w:pPr>
        <w:tabs>
          <w:tab w:val="left" w:pos="1980" w:leader="none"/>
        </w:tabs>
        <w:spacing w:before="0" w:after="0" w:line="360"/>
        <w:ind w:right="0" w:left="-284" w:firstLine="0"/>
        <w:jc w:val="left"/>
        <w:rPr>
          <w:rFonts w:ascii="Times New Roman" w:hAnsi="Times New Roman" w:cs="Times New Roman" w:eastAsia="Times New Roman"/>
          <w:color w:val="auto"/>
          <w:spacing w:val="0"/>
          <w:position w:val="0"/>
          <w:sz w:val="24"/>
          <w:shd w:fill="auto" w:val="clear"/>
        </w:rPr>
      </w:pPr>
    </w:p>
    <w:p>
      <w:pPr>
        <w:numPr>
          <w:ilvl w:val="0"/>
          <w:numId w:val="44"/>
        </w:numPr>
        <w:spacing w:before="0" w:after="200" w:line="360"/>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Overall Description</w:t>
      </w:r>
    </w:p>
    <w:p>
      <w:pPr>
        <w:numPr>
          <w:ilvl w:val="0"/>
          <w:numId w:val="44"/>
        </w:numPr>
        <w:spacing w:before="0" w:after="200" w:line="360"/>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Product Perspective:-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Grocery store is an e-commerce based web application. where the user can view the product related to grocery and can buy the product online. Admin or shop owners can add the product according to the product category or product type.</w:t>
      </w:r>
    </w:p>
    <w:p>
      <w:pPr>
        <w:spacing w:before="0" w:after="0" w:line="36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contains all the common features of a web application like CRUD operation ADD product, Delete product, Edit, and Update Product, Dummy payment page, Cart option to view the project, or select product.</w:t>
      </w: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p>
    <w:p>
      <w:pPr>
        <w:numPr>
          <w:ilvl w:val="0"/>
          <w:numId w:val="47"/>
        </w:numPr>
        <w:spacing w:before="0" w:after="200" w:line="276"/>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Product Features:-</w:t>
      </w:r>
    </w:p>
    <w:p>
      <w:pPr>
        <w:numPr>
          <w:ilvl w:val="0"/>
          <w:numId w:val="47"/>
        </w:num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Login</w:t>
      </w:r>
    </w:p>
    <w:p>
      <w:pPr>
        <w:numPr>
          <w:ilvl w:val="0"/>
          <w:numId w:val="47"/>
        </w:num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Admin Registration</w:t>
      </w:r>
    </w:p>
    <w:p>
      <w:pPr>
        <w:numPr>
          <w:ilvl w:val="0"/>
          <w:numId w:val="47"/>
        </w:num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Registration</w:t>
      </w:r>
    </w:p>
    <w:p>
      <w:pPr>
        <w:numPr>
          <w:ilvl w:val="0"/>
          <w:numId w:val="47"/>
        </w:num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Customer Login</w:t>
      </w:r>
    </w:p>
    <w:p>
      <w:pPr>
        <w:numPr>
          <w:ilvl w:val="0"/>
          <w:numId w:val="47"/>
        </w:num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Online order</w:t>
      </w:r>
    </w:p>
    <w:p>
      <w:pPr>
        <w:numPr>
          <w:ilvl w:val="0"/>
          <w:numId w:val="47"/>
        </w:num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Shopping Cart</w:t>
      </w:r>
    </w:p>
    <w:p>
      <w:pPr>
        <w:numPr>
          <w:ilvl w:val="0"/>
          <w:numId w:val="47"/>
        </w:num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Bill</w:t>
      </w:r>
    </w:p>
    <w:p>
      <w:pPr>
        <w:spacing w:before="0" w:after="0" w:line="240"/>
        <w:ind w:right="0" w:left="-284" w:firstLine="0"/>
        <w:jc w:val="left"/>
        <w:rPr>
          <w:rFonts w:ascii="Times New Roman" w:hAnsi="Times New Roman" w:cs="Times New Roman" w:eastAsia="Times New Roman"/>
          <w:b/>
          <w:color w:val="auto"/>
          <w:spacing w:val="0"/>
          <w:position w:val="0"/>
          <w:sz w:val="28"/>
          <w:shd w:fill="auto" w:val="clear"/>
        </w:rPr>
      </w:pPr>
    </w:p>
    <w:p>
      <w:p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 </w:t>
      </w:r>
    </w:p>
    <w:p>
      <w:p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p>
    <w:p>
      <w:pPr>
        <w:numPr>
          <w:ilvl w:val="0"/>
          <w:numId w:val="51"/>
        </w:num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Requirement Analysis</w:t>
      </w:r>
    </w:p>
    <w:p>
      <w:pPr>
        <w:numPr>
          <w:ilvl w:val="0"/>
          <w:numId w:val="51"/>
        </w:numPr>
        <w:spacing w:before="0" w:after="200" w:line="360"/>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Personnel and Tasks:-</w:t>
      </w:r>
    </w:p>
    <w:p>
      <w:pPr>
        <w:spacing w:before="0" w:after="200" w:line="360"/>
        <w:ind w:right="0" w:left="-284"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personnel and tasks refers to planning and scheduling of specific assignments /tasks as planning object and assignment of these tasks to the project development team.</w:t>
      </w:r>
    </w:p>
    <w:tbl>
      <w:tblPr/>
      <w:tblGrid>
        <w:gridCol w:w="1702"/>
        <w:gridCol w:w="1812"/>
        <w:gridCol w:w="5882"/>
      </w:tblGrid>
      <w:tr>
        <w:trPr>
          <w:trHeight w:val="598" w:hRule="auto"/>
          <w:jc w:val="left"/>
        </w:trPr>
        <w:tc>
          <w:tcPr>
            <w:tcW w:w="17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284"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Sr.No</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284" w:firstLine="0"/>
              <w:jc w:val="center"/>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 xml:space="preserve">Role</w:t>
            </w:r>
          </w:p>
        </w:tc>
        <w:tc>
          <w:tcPr>
            <w:tcW w:w="58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840" w:leader="none"/>
              </w:tabs>
              <w:spacing w:before="0" w:after="200" w:line="276"/>
              <w:ind w:right="0" w:left="-284" w:firstLine="0"/>
              <w:jc w:val="left"/>
              <w:rPr>
                <w:color w:val="auto"/>
                <w:spacing w:val="0"/>
                <w:position w:val="0"/>
                <w:shd w:fill="auto" w:val="clear"/>
              </w:rPr>
            </w:pPr>
            <w:r>
              <w:rPr>
                <w:rFonts w:ascii="Times New Roman" w:hAnsi="Times New Roman" w:cs="Times New Roman" w:eastAsia="Times New Roman"/>
                <w:b/>
                <w:color w:val="auto"/>
                <w:spacing w:val="0"/>
                <w:position w:val="0"/>
                <w:sz w:val="28"/>
                <w:shd w:fill="auto" w:val="clear"/>
              </w:rPr>
              <w:tab/>
              <w:t xml:space="preserve">Task</w:t>
            </w:r>
          </w:p>
        </w:tc>
      </w:tr>
      <w:tr>
        <w:trPr>
          <w:trHeight w:val="889" w:hRule="auto"/>
          <w:jc w:val="left"/>
        </w:trPr>
        <w:tc>
          <w:tcPr>
            <w:tcW w:w="17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right" w:pos="1486" w:leader="none"/>
              </w:tabs>
              <w:spacing w:before="0" w:after="200" w:line="276"/>
              <w:ind w:right="0" w:left="-284" w:firstLine="0"/>
              <w:jc w:val="left"/>
              <w:rPr>
                <w:color w:val="auto"/>
                <w:position w:val="0"/>
                <w:shd w:fill="auto" w:val="clear"/>
              </w:rPr>
            </w:pPr>
            <w:r>
              <w:rPr>
                <w:rFonts w:ascii="Times New Roman" w:hAnsi="Times New Roman" w:cs="Times New Roman" w:eastAsia="Times New Roman"/>
                <w:color w:val="auto"/>
                <w:spacing w:val="6"/>
                <w:position w:val="0"/>
                <w:sz w:val="24"/>
                <w:shd w:fill="auto" w:val="clear"/>
              </w:rPr>
              <w:t xml:space="preserve">1          1</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position w:val="0"/>
                <w:shd w:fill="auto" w:val="clear"/>
              </w:rPr>
            </w:pPr>
            <w:r>
              <w:rPr>
                <w:rFonts w:ascii="Times New Roman" w:hAnsi="Times New Roman" w:cs="Times New Roman" w:eastAsia="Times New Roman"/>
                <w:color w:val="auto"/>
                <w:spacing w:val="6"/>
                <w:position w:val="0"/>
                <w:sz w:val="24"/>
                <w:shd w:fill="auto" w:val="clear"/>
              </w:rPr>
              <w:t xml:space="preserve">    Admin</w:t>
            </w:r>
          </w:p>
        </w:tc>
        <w:tc>
          <w:tcPr>
            <w:tcW w:w="58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284" w:firstLine="720"/>
              <w:jc w:val="left"/>
              <w:rPr>
                <w:rFonts w:ascii="Times New Roman" w:hAnsi="Times New Roman" w:cs="Times New Roman" w:eastAsia="Times New Roman"/>
                <w:color w:val="auto"/>
                <w:spacing w:val="6"/>
                <w:position w:val="0"/>
                <w:sz w:val="24"/>
                <w:shd w:fill="auto" w:val="clear"/>
              </w:rPr>
            </w:pPr>
            <w:r>
              <w:rPr>
                <w:rFonts w:ascii="Times New Roman" w:hAnsi="Times New Roman" w:cs="Times New Roman" w:eastAsia="Times New Roman"/>
                <w:color w:val="auto"/>
                <w:spacing w:val="6"/>
                <w:position w:val="0"/>
                <w:sz w:val="24"/>
                <w:shd w:fill="auto" w:val="clear"/>
              </w:rPr>
              <w:t xml:space="preserve">He / She can view edit add delete products.</w:t>
            </w:r>
          </w:p>
          <w:p>
            <w:pPr>
              <w:spacing w:before="0" w:after="200" w:line="276"/>
              <w:ind w:right="0" w:left="-284" w:firstLine="720"/>
              <w:jc w:val="left"/>
              <w:rPr>
                <w:color w:val="auto"/>
                <w:position w:val="0"/>
                <w:shd w:fill="auto" w:val="clear"/>
              </w:rPr>
            </w:pPr>
            <w:r>
              <w:rPr>
                <w:rFonts w:ascii="Times New Roman" w:hAnsi="Times New Roman" w:cs="Times New Roman" w:eastAsia="Times New Roman"/>
                <w:color w:val="auto"/>
                <w:spacing w:val="6"/>
                <w:position w:val="0"/>
                <w:sz w:val="24"/>
                <w:shd w:fill="auto" w:val="clear"/>
              </w:rPr>
              <w:t xml:space="preserve">He / She can view delete customers.  </w:t>
            </w:r>
          </w:p>
        </w:tc>
      </w:tr>
      <w:tr>
        <w:trPr>
          <w:trHeight w:val="566" w:hRule="auto"/>
          <w:jc w:val="left"/>
        </w:trPr>
        <w:tc>
          <w:tcPr>
            <w:tcW w:w="170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284" w:firstLine="0"/>
              <w:jc w:val="left"/>
              <w:rPr>
                <w:color w:val="auto"/>
                <w:position w:val="0"/>
                <w:shd w:fill="auto" w:val="clear"/>
              </w:rPr>
            </w:pPr>
            <w:r>
              <w:rPr>
                <w:rFonts w:ascii="Times New Roman" w:hAnsi="Times New Roman" w:cs="Times New Roman" w:eastAsia="Times New Roman"/>
                <w:color w:val="auto"/>
                <w:spacing w:val="6"/>
                <w:position w:val="0"/>
                <w:sz w:val="24"/>
                <w:shd w:fill="auto" w:val="clear"/>
              </w:rPr>
              <w:t xml:space="preserve">2        2</w:t>
            </w:r>
          </w:p>
        </w:tc>
        <w:tc>
          <w:tcPr>
            <w:tcW w:w="181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284" w:firstLine="0"/>
              <w:jc w:val="left"/>
              <w:rPr>
                <w:color w:val="auto"/>
                <w:position w:val="0"/>
                <w:shd w:fill="auto" w:val="clear"/>
              </w:rPr>
            </w:pPr>
            <w:r>
              <w:rPr>
                <w:rFonts w:ascii="Times New Roman" w:hAnsi="Times New Roman" w:cs="Times New Roman" w:eastAsia="Times New Roman"/>
                <w:color w:val="auto"/>
                <w:spacing w:val="6"/>
                <w:position w:val="0"/>
                <w:sz w:val="24"/>
                <w:shd w:fill="auto" w:val="clear"/>
              </w:rPr>
              <w:t xml:space="preserve">     Customer</w:t>
            </w:r>
          </w:p>
        </w:tc>
        <w:tc>
          <w:tcPr>
            <w:tcW w:w="58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200" w:line="276"/>
              <w:ind w:right="0" w:left="-284" w:firstLine="0"/>
              <w:jc w:val="left"/>
              <w:rPr>
                <w:color w:val="auto"/>
                <w:position w:val="0"/>
                <w:shd w:fill="auto" w:val="clear"/>
              </w:rPr>
            </w:pPr>
            <w:r>
              <w:rPr>
                <w:rFonts w:ascii="Times New Roman" w:hAnsi="Times New Roman" w:cs="Times New Roman" w:eastAsia="Times New Roman"/>
                <w:color w:val="auto"/>
                <w:spacing w:val="6"/>
                <w:position w:val="0"/>
                <w:sz w:val="24"/>
                <w:shd w:fill="auto" w:val="clear"/>
              </w:rPr>
              <w:t xml:space="preserve">         He / She can buy number of products from products      c            catalog.and can see the bill amount</w:t>
            </w:r>
          </w:p>
        </w:tc>
      </w:tr>
    </w:tbl>
    <w:p>
      <w:pPr>
        <w:suppressAutoHyphens w:val="true"/>
        <w:spacing w:before="0" w:after="0" w:line="360"/>
        <w:ind w:right="0" w:left="-284" w:firstLine="0"/>
        <w:jc w:val="both"/>
        <w:rPr>
          <w:rFonts w:ascii="Times New Roman" w:hAnsi="Times New Roman" w:cs="Times New Roman" w:eastAsia="Times New Roman"/>
          <w:b/>
          <w:color w:val="000000"/>
          <w:spacing w:val="0"/>
          <w:position w:val="0"/>
          <w:sz w:val="24"/>
          <w:shd w:fill="auto" w:val="clear"/>
        </w:rPr>
      </w:pPr>
    </w:p>
    <w:p>
      <w:pPr>
        <w:numPr>
          <w:ilvl w:val="0"/>
          <w:numId w:val="67"/>
        </w:numPr>
        <w:suppressAutoHyphens w:val="true"/>
        <w:spacing w:before="0" w:after="0" w:line="360"/>
        <w:ind w:right="0" w:left="-284" w:firstLine="0"/>
        <w:jc w:val="both"/>
        <w:rPr>
          <w:rFonts w:ascii="Times New Roman" w:hAnsi="Times New Roman" w:cs="Times New Roman" w:eastAsia="Times New Roman"/>
          <w:b/>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Technical Feasibility:-</w:t>
      </w:r>
    </w:p>
    <w:p>
      <w:pPr>
        <w:suppressAutoHyphens w:val="true"/>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refers to whether the software that is available in the market fully supports the present application. It studies the pros and cons of using particular software for the development and its feasibility.  It also studies the additional training needed to be given to the people to make the application work.</w:t>
      </w:r>
    </w:p>
    <w:p>
      <w:pPr>
        <w:suppressAutoHyphens w:val="true"/>
        <w:spacing w:before="0" w:after="0" w:line="360"/>
        <w:ind w:right="0" w:left="-284" w:firstLine="0"/>
        <w:jc w:val="both"/>
        <w:rPr>
          <w:rFonts w:ascii="Times New Roman" w:hAnsi="Times New Roman" w:cs="Times New Roman" w:eastAsia="Times New Roman"/>
          <w:b/>
          <w:color w:val="auto"/>
          <w:spacing w:val="0"/>
          <w:position w:val="0"/>
          <w:sz w:val="24"/>
          <w:shd w:fill="auto" w:val="clear"/>
        </w:rPr>
      </w:pPr>
    </w:p>
    <w:p>
      <w:pPr>
        <w:numPr>
          <w:ilvl w:val="0"/>
          <w:numId w:val="69"/>
        </w:numPr>
        <w:tabs>
          <w:tab w:val="left" w:pos="0" w:leader="none"/>
          <w:tab w:val="left" w:pos="360" w:leader="none"/>
        </w:tabs>
        <w:suppressAutoHyphens w:val="true"/>
        <w:spacing w:before="0" w:after="0" w:line="360"/>
        <w:ind w:right="0" w:left="-284"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Economic Feasibility:-</w:t>
      </w:r>
    </w:p>
    <w:p>
      <w:pPr>
        <w:tabs>
          <w:tab w:val="left" w:pos="0" w:leader="none"/>
          <w:tab w:val="left" w:pos="360" w:leader="none"/>
        </w:tabs>
        <w:suppressAutoHyphens w:val="true"/>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refers to the benefits or outcomes we are deriving from the product as compared to the total cost we are spending for developing the product.  If the benefits are more or less the same as the older system, then it is not feasible to develop the product.</w:t>
      </w:r>
    </w:p>
    <w:p>
      <w:pPr>
        <w:tabs>
          <w:tab w:val="left" w:pos="1080" w:leader="none"/>
        </w:tabs>
        <w:spacing w:before="0" w:after="120" w:line="360"/>
        <w:ind w:right="0" w:left="0" w:firstLine="0"/>
        <w:jc w:val="both"/>
        <w:rPr>
          <w:rFonts w:ascii="Times New Roman" w:hAnsi="Times New Roman" w:cs="Times New Roman" w:eastAsia="Times New Roman"/>
          <w:color w:val="000000"/>
          <w:spacing w:val="0"/>
          <w:position w:val="0"/>
          <w:sz w:val="24"/>
          <w:shd w:fill="auto" w:val="clear"/>
        </w:rPr>
      </w:pPr>
    </w:p>
    <w:p>
      <w:pPr>
        <w:numPr>
          <w:ilvl w:val="0"/>
          <w:numId w:val="72"/>
        </w:numPr>
        <w:tabs>
          <w:tab w:val="left" w:pos="0" w:leader="none"/>
          <w:tab w:val="left" w:pos="360" w:leader="none"/>
        </w:tabs>
        <w:suppressAutoHyphens w:val="true"/>
        <w:spacing w:before="0" w:after="0" w:line="360"/>
        <w:ind w:right="0" w:left="-284" w:firstLine="0"/>
        <w:jc w:val="both"/>
        <w:rPr>
          <w:rFonts w:ascii="Times New Roman" w:hAnsi="Times New Roman" w:cs="Times New Roman" w:eastAsia="Times New Roman"/>
          <w:color w:val="000000"/>
          <w:spacing w:val="0"/>
          <w:position w:val="0"/>
          <w:sz w:val="28"/>
          <w:shd w:fill="auto" w:val="clear"/>
        </w:rPr>
      </w:pPr>
      <w:r>
        <w:rPr>
          <w:rFonts w:ascii="Times New Roman" w:hAnsi="Times New Roman" w:cs="Times New Roman" w:eastAsia="Times New Roman"/>
          <w:b/>
          <w:color w:val="000000"/>
          <w:spacing w:val="0"/>
          <w:position w:val="0"/>
          <w:sz w:val="28"/>
          <w:shd w:fill="auto" w:val="clear"/>
        </w:rPr>
        <w:t xml:space="preserve"> Operational Feasibility:-</w:t>
      </w:r>
    </w:p>
    <w:p>
      <w:pPr>
        <w:tabs>
          <w:tab w:val="left" w:pos="0" w:leader="none"/>
          <w:tab w:val="left" w:pos="360" w:leader="none"/>
        </w:tabs>
        <w:suppressAutoHyphens w:val="true"/>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It refers to the feasibility of the product to be operational.  Some products may work very well at design and implementation but may fail in the real time environment.  It includes the study of additional human resource required and their technical expertise.</w:t>
      </w:r>
    </w:p>
    <w:p>
      <w:pPr>
        <w:tabs>
          <w:tab w:val="left" w:pos="0" w:leader="none"/>
          <w:tab w:val="left" w:pos="360" w:leader="none"/>
        </w:tabs>
        <w:suppressAutoHyphens w:val="true"/>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p>
    <w:p>
      <w:pPr>
        <w:tabs>
          <w:tab w:val="left" w:pos="0" w:leader="none"/>
          <w:tab w:val="left" w:pos="360" w:leader="none"/>
        </w:tabs>
        <w:suppressAutoHyphens w:val="true"/>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p>
    <w:p>
      <w:pPr>
        <w:tabs>
          <w:tab w:val="left" w:pos="0" w:leader="none"/>
          <w:tab w:val="left" w:pos="360" w:leader="none"/>
        </w:tabs>
        <w:suppressAutoHyphens w:val="true"/>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p>
    <w:p>
      <w:pPr>
        <w:tabs>
          <w:tab w:val="left" w:pos="0" w:leader="none"/>
          <w:tab w:val="left" w:pos="360" w:leader="none"/>
        </w:tabs>
        <w:suppressAutoHyphens w:val="true"/>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p>
    <w:p>
      <w:pPr>
        <w:numPr>
          <w:ilvl w:val="0"/>
          <w:numId w:val="74"/>
        </w:numPr>
        <w:spacing w:before="0" w:after="200" w:line="360"/>
        <w:ind w:right="0" w:left="-284"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Feasibility Report:-</w:t>
      </w:r>
    </w:p>
    <w:p>
      <w:pPr>
        <w:spacing w:before="0" w:after="200" w:line="360"/>
        <w:ind w:right="0" w:left="-28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333333"/>
          <w:spacing w:val="0"/>
          <w:position w:val="0"/>
          <w:sz w:val="24"/>
          <w:shd w:fill="auto" w:val="clear"/>
        </w:rPr>
        <w:t xml:space="preserve">A feasibility report is done before an idea is approved or implemented. It is not a marketing proposal but rather an unbiased, factual inspection of what the idea means for the business. The report also identifies potential risks and defines mitigating solutions. This helps prevent unplanned costs, delayed schedules and lost customers.</w:t>
      </w:r>
    </w:p>
    <w:p>
      <w:pPr>
        <w:spacing w:before="0" w:after="0" w:line="360"/>
        <w:ind w:right="0" w:left="-284" w:firstLine="0"/>
        <w:jc w:val="both"/>
        <w:rPr>
          <w:rFonts w:ascii="Times New Roman" w:hAnsi="Times New Roman" w:cs="Times New Roman" w:eastAsia="Times New Roman"/>
          <w:color w:val="333333"/>
          <w:spacing w:val="0"/>
          <w:position w:val="0"/>
          <w:sz w:val="24"/>
          <w:shd w:fill="FFFFFF" w:val="clear"/>
        </w:rPr>
      </w:pPr>
      <w:r>
        <w:rPr>
          <w:rFonts w:ascii="Times New Roman" w:hAnsi="Times New Roman" w:cs="Times New Roman" w:eastAsia="Times New Roman"/>
          <w:color w:val="333333"/>
          <w:spacing w:val="0"/>
          <w:position w:val="0"/>
          <w:sz w:val="24"/>
          <w:shd w:fill="FFFFFF" w:val="clear"/>
        </w:rPr>
        <w:t xml:space="preserve">Feasibility reports for complex technical ideas requiring large investments are more sophisticated than straightforward, low risk ones. In general, a feasibility report should address the marketing, technical, financial and organizational aspects of the idea and its positive and negative outcomes for the business.</w:t>
      </w:r>
    </w:p>
    <w:p>
      <w:pPr>
        <w:spacing w:before="0" w:after="200" w:line="360"/>
        <w:ind w:right="0" w:left="-284" w:firstLine="0"/>
        <w:jc w:val="both"/>
        <w:rPr>
          <w:rFonts w:ascii="Times New Roman" w:hAnsi="Times New Roman" w:cs="Times New Roman" w:eastAsia="Times New Roman"/>
          <w:b/>
          <w:color w:val="auto"/>
          <w:spacing w:val="0"/>
          <w:position w:val="0"/>
          <w:sz w:val="24"/>
          <w:shd w:fill="auto" w:val="clear"/>
        </w:rPr>
      </w:pPr>
    </w:p>
    <w:p>
      <w:pPr>
        <w:numPr>
          <w:ilvl w:val="0"/>
          <w:numId w:val="78"/>
        </w:numPr>
        <w:spacing w:before="0" w:after="200" w:line="360"/>
        <w:ind w:right="0" w:left="-284"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Feasibility Study Online:-</w:t>
      </w:r>
    </w:p>
    <w:p>
      <w:pPr>
        <w:spacing w:before="0" w:after="200" w:line="360"/>
        <w:ind w:right="0" w:left="-28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FFFFFF" w:val="clear"/>
        </w:rPr>
        <w:t xml:space="preserve">An </w:t>
      </w:r>
      <w:r>
        <w:rPr>
          <w:rFonts w:ascii="Times New Roman" w:hAnsi="Times New Roman" w:cs="Times New Roman" w:eastAsia="Times New Roman"/>
          <w:color w:val="auto"/>
          <w:spacing w:val="0"/>
          <w:position w:val="0"/>
          <w:sz w:val="24"/>
          <w:u w:val="single"/>
          <w:shd w:fill="auto" w:val="clear"/>
        </w:rPr>
        <w:t xml:space="preserve">analysis</w:t>
      </w:r>
      <w:r>
        <w:rPr>
          <w:rFonts w:ascii="Times New Roman" w:hAnsi="Times New Roman" w:cs="Times New Roman" w:eastAsia="Times New Roman"/>
          <w:color w:val="auto"/>
          <w:spacing w:val="0"/>
          <w:position w:val="0"/>
          <w:sz w:val="24"/>
          <w:shd w:fill="FFFFFF" w:val="clear"/>
        </w:rPr>
        <w:t xml:space="preserve"> and </w:t>
      </w:r>
      <w:r>
        <w:rPr>
          <w:rFonts w:ascii="Times New Roman" w:hAnsi="Times New Roman" w:cs="Times New Roman" w:eastAsia="Times New Roman"/>
          <w:color w:val="auto"/>
          <w:spacing w:val="0"/>
          <w:position w:val="0"/>
          <w:sz w:val="24"/>
          <w:u w:val="single"/>
          <w:shd w:fill="auto" w:val="clear"/>
        </w:rPr>
        <w:t xml:space="preserve">evaluation</w:t>
      </w:r>
      <w:r>
        <w:rPr>
          <w:rFonts w:ascii="Times New Roman" w:hAnsi="Times New Roman" w:cs="Times New Roman" w:eastAsia="Times New Roman"/>
          <w:color w:val="auto"/>
          <w:spacing w:val="0"/>
          <w:position w:val="0"/>
          <w:sz w:val="24"/>
          <w:shd w:fill="FFFFFF" w:val="clear"/>
        </w:rPr>
        <w:t xml:space="preserve"> of a proposed </w:t>
      </w:r>
      <w:r>
        <w:rPr>
          <w:rFonts w:ascii="Times New Roman" w:hAnsi="Times New Roman" w:cs="Times New Roman" w:eastAsia="Times New Roman"/>
          <w:color w:val="auto"/>
          <w:spacing w:val="0"/>
          <w:position w:val="0"/>
          <w:sz w:val="24"/>
          <w:u w:val="single"/>
          <w:shd w:fill="auto" w:val="clear"/>
        </w:rPr>
        <w:t xml:space="preserve">project</w:t>
      </w:r>
      <w:r>
        <w:rPr>
          <w:rFonts w:ascii="Times New Roman" w:hAnsi="Times New Roman" w:cs="Times New Roman" w:eastAsia="Times New Roman"/>
          <w:color w:val="auto"/>
          <w:spacing w:val="0"/>
          <w:position w:val="0"/>
          <w:sz w:val="24"/>
          <w:shd w:fill="FFFFFF" w:val="clear"/>
        </w:rPr>
        <w:t xml:space="preserve"> to determine if it is technically feasible,  is feasible within the </w:t>
      </w:r>
      <w:r>
        <w:rPr>
          <w:rFonts w:ascii="Times New Roman" w:hAnsi="Times New Roman" w:cs="Times New Roman" w:eastAsia="Times New Roman"/>
          <w:color w:val="auto"/>
          <w:spacing w:val="0"/>
          <w:position w:val="0"/>
          <w:sz w:val="24"/>
          <w:u w:val="single"/>
          <w:shd w:fill="auto" w:val="clear"/>
        </w:rPr>
        <w:t xml:space="preserve">estimated cost</w:t>
      </w:r>
      <w:r>
        <w:rPr>
          <w:rFonts w:ascii="Times New Roman" w:hAnsi="Times New Roman" w:cs="Times New Roman" w:eastAsia="Times New Roman"/>
          <w:color w:val="auto"/>
          <w:spacing w:val="0"/>
          <w:position w:val="0"/>
          <w:sz w:val="24"/>
          <w:shd w:fill="FFFFFF" w:val="clear"/>
        </w:rPr>
        <w:t xml:space="preserve">, and  will be </w:t>
      </w:r>
      <w:r>
        <w:rPr>
          <w:rFonts w:ascii="Times New Roman" w:hAnsi="Times New Roman" w:cs="Times New Roman" w:eastAsia="Times New Roman"/>
          <w:color w:val="auto"/>
          <w:spacing w:val="0"/>
          <w:position w:val="0"/>
          <w:sz w:val="24"/>
          <w:u w:val="single"/>
          <w:shd w:fill="auto" w:val="clear"/>
        </w:rPr>
        <w:t xml:space="preserve">profitable</w:t>
      </w:r>
      <w:r>
        <w:rPr>
          <w:rFonts w:ascii="Times New Roman" w:hAnsi="Times New Roman" w:cs="Times New Roman" w:eastAsia="Times New Roman"/>
          <w:color w:val="auto"/>
          <w:spacing w:val="0"/>
          <w:position w:val="0"/>
          <w:sz w:val="24"/>
          <w:shd w:fill="FFFFFF" w:val="clear"/>
        </w:rPr>
        <w:t xml:space="preserve">. Feasibility studies are almost always conducted where large </w:t>
      </w:r>
      <w:r>
        <w:rPr>
          <w:rFonts w:ascii="Times New Roman" w:hAnsi="Times New Roman" w:cs="Times New Roman" w:eastAsia="Times New Roman"/>
          <w:color w:val="auto"/>
          <w:spacing w:val="0"/>
          <w:position w:val="0"/>
          <w:sz w:val="24"/>
          <w:u w:val="single"/>
          <w:shd w:fill="auto" w:val="clear"/>
        </w:rPr>
        <w:t xml:space="preserve">sums</w:t>
      </w:r>
      <w:r>
        <w:rPr>
          <w:rFonts w:ascii="Times New Roman" w:hAnsi="Times New Roman" w:cs="Times New Roman" w:eastAsia="Times New Roman"/>
          <w:color w:val="auto"/>
          <w:spacing w:val="0"/>
          <w:position w:val="0"/>
          <w:sz w:val="24"/>
          <w:shd w:fill="FFFFFF" w:val="clear"/>
        </w:rPr>
        <w:t xml:space="preserve"> are at stake. Thus feasibility study online refers to evaluating</w:t>
      </w:r>
      <w:r>
        <w:rPr>
          <w:rFonts w:ascii="Times New Roman" w:hAnsi="Times New Roman" w:cs="Times New Roman" w:eastAsia="Times New Roman"/>
          <w:color w:val="auto"/>
          <w:spacing w:val="10"/>
          <w:position w:val="0"/>
          <w:sz w:val="24"/>
          <w:shd w:fill="auto" w:val="clear"/>
        </w:rPr>
        <w:t xml:space="preserve"> an online support package which is to be delivered.</w:t>
      </w: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8"/>
          <w:shd w:fill="auto" w:val="clear"/>
        </w:rPr>
      </w:pPr>
    </w:p>
    <w:p>
      <w:pPr>
        <w:numPr>
          <w:ilvl w:val="0"/>
          <w:numId w:val="81"/>
        </w:numPr>
        <w:spacing w:before="0" w:after="200" w:line="276"/>
        <w:ind w:right="0" w:left="-284"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32"/>
          <w:shd w:fill="auto" w:val="clear"/>
        </w:rPr>
        <w:t xml:space="preserve">SELECTION OF SOFTWARE DEVELOPMENT LIFECYCLE</w:t>
      </w:r>
    </w:p>
    <w:p>
      <w:pPr>
        <w:spacing w:before="0" w:after="200" w:line="276"/>
        <w:ind w:right="0" w:left="-284"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4"/>
          <w:shd w:fill="auto" w:val="clear"/>
        </w:rPr>
        <w:t xml:space="preserve">Requirements</w:t>
      </w:r>
      <w:r>
        <w:rPr>
          <w:rFonts w:ascii="Times New Roman" w:hAnsi="Times New Roman" w:cs="Times New Roman" w:eastAsia="Times New Roman"/>
          <w:b/>
          <w:color w:val="auto"/>
          <w:spacing w:val="0"/>
          <w:position w:val="0"/>
          <w:sz w:val="28"/>
          <w:shd w:fill="auto" w:val="clear"/>
        </w:rPr>
        <w:t xml:space="preserve">:-</w:t>
      </w:r>
    </w:p>
    <w:p>
      <w:pPr>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implementation of Hotel Management System significantly alters technical, social, organizational, economic, cultural, and political aspects of the work environment. Since vehicle servicing is highly dynamic and interactive environment, an iterative software development/ implementation process like System Development Life Cycle (SDLC) is one of the best suited approaches for successful implementation of such Management System. SDLC is unique in capturing constantly changing system requirements through obtaining feedback from system users and integrating cognitive-social technical aspects into various phases so that both the organizational and user needs are met.</w:t>
      </w:r>
    </w:p>
    <w:p>
      <w:p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five steps of SDLC are:</w:t>
      </w:r>
    </w:p>
    <w:p>
      <w:p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Process of planning and requirements definition</w:t>
      </w:r>
    </w:p>
    <w:p>
      <w:p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Analysis</w:t>
      </w:r>
    </w:p>
    <w:p>
      <w:p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Design of the new system</w:t>
      </w:r>
    </w:p>
    <w:p>
      <w:p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Implementation</w:t>
      </w:r>
    </w:p>
    <w:p>
      <w:pPr>
        <w:spacing w:before="0" w:after="200" w:line="276"/>
        <w:ind w:right="0" w:left="-284" w:firstLine="0"/>
        <w:jc w:val="both"/>
        <w:rPr>
          <w:rFonts w:ascii="Times New Roman" w:hAnsi="Times New Roman" w:cs="Times New Roman" w:eastAsia="Times New Roman"/>
          <w:color w:val="auto"/>
          <w:spacing w:val="0"/>
          <w:position w:val="0"/>
          <w:sz w:val="24"/>
          <w:shd w:fill="auto" w:val="clear"/>
        </w:rPr>
      </w:pPr>
      <w:r>
        <w:rPr>
          <w:rFonts w:ascii="Segoe UI Symbol" w:hAnsi="Segoe UI Symbol" w:cs="Segoe UI Symbol" w:eastAsia="Segoe UI Symbol"/>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Post-implementation support (such as maintenance and security).</w:t>
      </w:r>
    </w:p>
    <w:p>
      <w:pPr>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purpose of this paper is to use SDLC framework for successful implementation of Hotel Management System by incorporating these strategies in appropriate stages of SDLC.</w:t>
      </w:r>
    </w:p>
    <w:p>
      <w:pPr>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Planning</w:t>
      </w:r>
      <w:r>
        <w:rPr>
          <w:rFonts w:ascii="Times New Roman" w:hAnsi="Times New Roman" w:cs="Times New Roman" w:eastAsia="Times New Roman"/>
          <w:color w:val="auto"/>
          <w:spacing w:val="0"/>
          <w:position w:val="0"/>
          <w:sz w:val="24"/>
          <w:shd w:fill="auto" w:val="clear"/>
        </w:rPr>
        <w:t xml:space="preserve">:  The planning phase is the most critical phase of any project as it provides the direction to entire project. Any failure at this stage will negatively affect the outcomes of successive stages. The main tasks of this stage are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Using SDLC Methodology to Implement Hotel Management System defining the scope and problems, exploring possible solutions, selecting the solution by conducting feasibility tests, developing the project schedule, assimilating required resources for the project, and launching the project.</w:t>
      </w:r>
    </w:p>
    <w:p>
      <w:pPr>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Identify and define goals. Identifying objectives and establishing shared deliverables of the project is critical to contain the scope of the project and is also instrumental in gaining long-term commitment, support, and acceptance from the users. </w:t>
      </w:r>
    </w:p>
    <w:p>
      <w:pPr>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Feasibility</w:t>
      </w:r>
      <w:r>
        <w:rPr>
          <w:rFonts w:ascii="Times New Roman" w:hAnsi="Times New Roman" w:cs="Times New Roman" w:eastAsia="Times New Roman"/>
          <w:color w:val="auto"/>
          <w:spacing w:val="0"/>
          <w:position w:val="0"/>
          <w:sz w:val="24"/>
          <w:shd w:fill="auto" w:val="clear"/>
        </w:rPr>
        <w:t xml:space="preserve"> </w:t>
      </w:r>
      <w:r>
        <w:rPr>
          <w:rFonts w:ascii="Times New Roman" w:hAnsi="Times New Roman" w:cs="Times New Roman" w:eastAsia="Times New Roman"/>
          <w:b/>
          <w:color w:val="auto"/>
          <w:spacing w:val="0"/>
          <w:position w:val="0"/>
          <w:sz w:val="24"/>
          <w:shd w:fill="auto" w:val="clear"/>
        </w:rPr>
        <w:t xml:space="preserve">determination</w:t>
      </w:r>
      <w:r>
        <w:rPr>
          <w:rFonts w:ascii="Times New Roman" w:hAnsi="Times New Roman" w:cs="Times New Roman" w:eastAsia="Times New Roman"/>
          <w:color w:val="auto"/>
          <w:spacing w:val="0"/>
          <w:position w:val="0"/>
          <w:sz w:val="24"/>
          <w:shd w:fill="auto" w:val="clear"/>
        </w:rPr>
        <w:t xml:space="preserve">:  Confirm the feasibility of the project from several different perspectives; technical, economic, and organizational. To mitigate the risk of going over-budget (besides the obvious costs of acquiring the technology and cost of human and financial resource required for implementation), training and support should be considered. Items that should be factored in feasibility and evaluation for budget allocation are: Compatibility and interoperability of a selected system with existing infrastructure, additional investment in infrastructure, additional staffing needs, training and support provisions, and resources for customization and redesign of the system.</w:t>
      </w:r>
    </w:p>
    <w:p>
      <w:pPr>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Analysis</w:t>
      </w:r>
      <w:r>
        <w:rPr>
          <w:rFonts w:ascii="Times New Roman" w:hAnsi="Times New Roman" w:cs="Times New Roman" w:eastAsia="Times New Roman"/>
          <w:color w:val="auto"/>
          <w:spacing w:val="0"/>
          <w:position w:val="0"/>
          <w:sz w:val="24"/>
          <w:shd w:fill="auto" w:val="clear"/>
        </w:rPr>
        <w:t xml:space="preserve">:  Tasks of the analysis phase are prioritizing the requirements, generating and evaluating the alternatives, reviewing the organizational policies, and making recommendations for management. The systems developed or customized based on erroneous requirement specifications do not meet organizational and user needs and cause delays, data loss, errors, and breakdown of communication processes.</w:t>
      </w:r>
    </w:p>
    <w:p>
      <w:pPr>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Design</w:t>
      </w:r>
      <w:r>
        <w:rPr>
          <w:rFonts w:ascii="Times New Roman" w:hAnsi="Times New Roman" w:cs="Times New Roman" w:eastAsia="Times New Roman"/>
          <w:color w:val="auto"/>
          <w:spacing w:val="0"/>
          <w:position w:val="0"/>
          <w:sz w:val="24"/>
          <w:shd w:fill="auto" w:val="clear"/>
        </w:rPr>
        <w:t xml:space="preserve">: The design phase determines the architecture of health care management system and operation of the system with regard to processes, hardware, software, networking, data retrieval, archiving and use, user interface, etc.</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Implementation</w:t>
      </w:r>
      <w:r>
        <w:rPr>
          <w:rFonts w:ascii="Times New Roman" w:hAnsi="Times New Roman" w:cs="Times New Roman" w:eastAsia="Times New Roman"/>
          <w:color w:val="auto"/>
          <w:spacing w:val="0"/>
          <w:position w:val="0"/>
          <w:sz w:val="24"/>
          <w:shd w:fill="auto" w:val="clear"/>
        </w:rPr>
        <w:t xml:space="preserve">: In this phase, the system is customized, tested, and installed. Staff training, system maintenance, and evaluation of outcomes are essential components during the implementation process. The system flaws are evaluated and redesigned. This phase culminates only with retirement of the system. Maintenance and support is a continuous process. The maximum amount of time, finance, and human resources are invested in implementation phase. </w:t>
      </w: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28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Evaluation and maintenance</w:t>
      </w:r>
      <w:r>
        <w:rPr>
          <w:rFonts w:ascii="Times New Roman" w:hAnsi="Times New Roman" w:cs="Times New Roman" w:eastAsia="Times New Roman"/>
          <w:color w:val="auto"/>
          <w:spacing w:val="0"/>
          <w:position w:val="0"/>
          <w:sz w:val="24"/>
          <w:shd w:fill="auto" w:val="clear"/>
        </w:rPr>
        <w:t xml:space="preserve">: Project development of any information system in healthcare environments is a dynamic and iterative process that constantly needs to be adapted to contemporary practices. The changing roles of staff and interpersonal relationships, and ever evolving technology, environment, and organizational needs have to be constantly accommodated into system design. Constant evaluation of the system by a designated core multidisciplinary team should be administered to identify any issues that could undermine its functionality and utilization. Once a problem is identified, the entire process of planning, analysis, design, and implementation is repeated. Constant upgrade and maintenance of databases to ensure viability of the system is also critical for a successful sustained system. Similarly, the policies and procedures should be updated to support the technology use.</w:t>
      </w: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p>
    <w:p>
      <w:pPr>
        <w:numPr>
          <w:ilvl w:val="0"/>
          <w:numId w:val="91"/>
        </w:num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System Requirements</w:t>
      </w:r>
    </w:p>
    <w:p>
      <w:p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p>
    <w:p>
      <w:pPr>
        <w:numPr>
          <w:ilvl w:val="0"/>
          <w:numId w:val="93"/>
        </w:numPr>
        <w:spacing w:before="0" w:after="200" w:line="276"/>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Software Requirements:-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-OS platform which supports JDK(Java) Like windows, mac, or Linux.</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-JDK 1.8</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-Eclipse/STS/ Spring Boot.</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v5.6 or above.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-Tomcat 8.5 or above.</w:t>
        <w:tab/>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-Angular 6 and above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284" w:firstLine="0"/>
        <w:jc w:val="left"/>
        <w:rPr>
          <w:rFonts w:ascii="Times New Roman" w:hAnsi="Times New Roman" w:cs="Times New Roman" w:eastAsia="Times New Roman"/>
          <w:color w:val="auto"/>
          <w:spacing w:val="0"/>
          <w:position w:val="0"/>
          <w:sz w:val="24"/>
          <w:shd w:fill="auto" w:val="clear"/>
        </w:rPr>
      </w:pPr>
    </w:p>
    <w:p>
      <w:pPr>
        <w:numPr>
          <w:ilvl w:val="0"/>
          <w:numId w:val="96"/>
        </w:numPr>
        <w:spacing w:before="0" w:after="200" w:line="276"/>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Hardware Requirements:-</w:t>
      </w:r>
    </w:p>
    <w:p>
      <w:pPr>
        <w:spacing w:before="0" w:after="200" w:line="360"/>
        <w:ind w:right="0" w:left="-284" w:firstLine="1004"/>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System must run over the internet, All the hardware shall require to connect to internet will be hardware interface for the system .e.g. modem,  WAN, LAN Specialized Server Infrastructure Hardware. The system should use distributed servers i.e cloud for managing large amount of data so as to make it appear as single unit for end-user. The system should have proper clusters for backup. Hardware requirements for insurance on internet will be same for both parties which are as follows:</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-Processor : Dual Core</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-RAM:8 GB</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-Hard Disk:500 GB</w:t>
      </w: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360"/>
        <w:ind w:right="0" w:left="-284"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w:t>
      </w:r>
    </w:p>
    <w:p>
      <w:pPr>
        <w:spacing w:before="0" w:after="200" w:line="360"/>
        <w:ind w:right="0" w:left="-284" w:firstLine="0"/>
        <w:jc w:val="both"/>
        <w:rPr>
          <w:rFonts w:ascii="Times New Roman" w:hAnsi="Times New Roman" w:cs="Times New Roman" w:eastAsia="Times New Roman"/>
          <w:b/>
          <w:color w:val="auto"/>
          <w:spacing w:val="0"/>
          <w:position w:val="0"/>
          <w:sz w:val="22"/>
          <w:shd w:fill="auto" w:val="clear"/>
        </w:rPr>
      </w:pPr>
    </w:p>
    <w:p>
      <w:pPr>
        <w:spacing w:before="0" w:after="200" w:line="360"/>
        <w:ind w:right="0" w:left="-284" w:firstLine="0"/>
        <w:jc w:val="both"/>
        <w:rPr>
          <w:rFonts w:ascii="Times New Roman" w:hAnsi="Times New Roman" w:cs="Times New Roman" w:eastAsia="Times New Roman"/>
          <w:b/>
          <w:color w:val="auto"/>
          <w:spacing w:val="0"/>
          <w:position w:val="0"/>
          <w:sz w:val="22"/>
          <w:shd w:fill="auto" w:val="clear"/>
        </w:rPr>
      </w:pPr>
    </w:p>
    <w:p>
      <w:pPr>
        <w:spacing w:before="0" w:after="200" w:line="360"/>
        <w:ind w:right="0" w:left="-284" w:firstLine="0"/>
        <w:jc w:val="both"/>
        <w:rPr>
          <w:rFonts w:ascii="Times New Roman" w:hAnsi="Times New Roman" w:cs="Times New Roman" w:eastAsia="Times New Roman"/>
          <w:b/>
          <w:color w:val="auto"/>
          <w:spacing w:val="0"/>
          <w:position w:val="0"/>
          <w:sz w:val="22"/>
          <w:shd w:fill="auto" w:val="clear"/>
        </w:rPr>
      </w:pPr>
    </w:p>
    <w:p>
      <w:pPr>
        <w:spacing w:before="0" w:after="200" w:line="360"/>
        <w:ind w:right="0" w:left="-284" w:firstLine="0"/>
        <w:jc w:val="both"/>
        <w:rPr>
          <w:rFonts w:ascii="Times New Roman" w:hAnsi="Times New Roman" w:cs="Times New Roman" w:eastAsia="Times New Roman"/>
          <w:b/>
          <w:color w:val="auto"/>
          <w:spacing w:val="0"/>
          <w:position w:val="0"/>
          <w:sz w:val="22"/>
          <w:shd w:fill="auto" w:val="clear"/>
        </w:rPr>
      </w:pPr>
    </w:p>
    <w:p>
      <w:pPr>
        <w:spacing w:before="0" w:after="200" w:line="360"/>
        <w:ind w:right="0" w:left="-284" w:firstLine="0"/>
        <w:jc w:val="both"/>
        <w:rPr>
          <w:rFonts w:ascii="Times New Roman" w:hAnsi="Times New Roman" w:cs="Times New Roman" w:eastAsia="Times New Roman"/>
          <w:b/>
          <w:color w:val="auto"/>
          <w:spacing w:val="0"/>
          <w:position w:val="0"/>
          <w:sz w:val="22"/>
          <w:shd w:fill="auto" w:val="clear"/>
        </w:rPr>
      </w:pPr>
    </w:p>
    <w:p>
      <w:pPr>
        <w:spacing w:before="0" w:after="200" w:line="360"/>
        <w:ind w:right="0" w:left="-284" w:firstLine="0"/>
        <w:jc w:val="both"/>
        <w:rPr>
          <w:rFonts w:ascii="Times New Roman" w:hAnsi="Times New Roman" w:cs="Times New Roman" w:eastAsia="Times New Roman"/>
          <w:b/>
          <w:color w:val="auto"/>
          <w:spacing w:val="0"/>
          <w:position w:val="0"/>
          <w:sz w:val="22"/>
          <w:shd w:fill="auto" w:val="clear"/>
        </w:rPr>
      </w:pPr>
    </w:p>
    <w:p>
      <w:pPr>
        <w:numPr>
          <w:ilvl w:val="0"/>
          <w:numId w:val="100"/>
        </w:numPr>
        <w:spacing w:before="0" w:after="200" w:line="276"/>
        <w:ind w:right="0" w:left="-284" w:firstLine="0"/>
        <w:jc w:val="left"/>
        <w:rPr>
          <w:rFonts w:ascii="Calibri" w:hAnsi="Calibri" w:cs="Calibri" w:eastAsia="Calibri"/>
          <w:b/>
          <w:color w:val="auto"/>
          <w:spacing w:val="0"/>
          <w:position w:val="0"/>
          <w:sz w:val="32"/>
          <w:shd w:fill="auto" w:val="clear"/>
        </w:rPr>
      </w:pPr>
      <w:r>
        <w:rPr>
          <w:rFonts w:ascii="Calibri" w:hAnsi="Calibri" w:cs="Calibri" w:eastAsia="Calibri"/>
          <w:b/>
          <w:color w:val="auto"/>
          <w:spacing w:val="0"/>
          <w:position w:val="0"/>
          <w:sz w:val="32"/>
          <w:u w:val="single"/>
          <w:shd w:fill="auto" w:val="clear"/>
        </w:rPr>
        <w:t xml:space="preserve">METHODOLOGY</w:t>
      </w:r>
      <w:r>
        <w:rPr>
          <w:rFonts w:ascii="Calibri" w:hAnsi="Calibri" w:cs="Calibri" w:eastAsia="Calibri"/>
          <w:b/>
          <w:color w:val="auto"/>
          <w:spacing w:val="0"/>
          <w:position w:val="0"/>
          <w:sz w:val="32"/>
          <w:shd w:fill="auto" w:val="clear"/>
        </w:rPr>
        <w:t xml:space="preserve"> </w:t>
      </w:r>
      <w:r>
        <w:rPr>
          <w:rFonts w:ascii="Calibri" w:hAnsi="Calibri" w:cs="Calibri" w:eastAsia="Calibri"/>
          <w:b/>
          <w:color w:val="auto"/>
          <w:spacing w:val="0"/>
          <w:position w:val="0"/>
          <w:sz w:val="32"/>
          <w:u w:val="single"/>
          <w:shd w:fill="auto" w:val="clear"/>
        </w:rPr>
        <w:t xml:space="preserve">ADOPTED</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32"/>
          <w:shd w:fill="auto" w:val="clear"/>
        </w:rPr>
        <w:tab/>
      </w:r>
      <w:r>
        <w:rPr>
          <w:rFonts w:ascii="Times New Roman" w:hAnsi="Times New Roman" w:cs="Times New Roman" w:eastAsia="Times New Roman"/>
          <w:color w:val="auto"/>
          <w:spacing w:val="0"/>
          <w:position w:val="0"/>
          <w:sz w:val="24"/>
          <w:shd w:fill="auto" w:val="clear"/>
        </w:rPr>
        <w:t xml:space="preserve">The stage of planning the development process involves defining, developing, testing, delivering, operating, and maintaining a software product. Different lifecycle models emphasize different aspects of the lifecycle and no single lifecycle model is suitable for all software products.  A lifecycle model that is understood and accepted by all concerned parties improves project communication and enhances project manageability, resource allocation, cost control, and product quality.</w:t>
      </w: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4"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The Phased Life Cycle Model</w:t>
      </w:r>
    </w:p>
    <w:p>
      <w:pPr>
        <w:spacing w:before="0" w:after="0" w:line="360"/>
        <w:ind w:right="0" w:left="-28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phased lifecycle model represents software lifecycle as a series of successive activities.  Each phase requires well-defined input information, utilizes well-defined processes and results in well-defined products.  The phased model consists of following phases.</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4"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Analysis, Design, Implementation, System Testing and Maintenance</w:t>
      </w:r>
    </w:p>
    <w:p>
      <w:pPr>
        <w:spacing w:before="0" w:after="0" w:line="360"/>
        <w:ind w:right="0" w:left="-284"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model is sometimes called the Waterfall Chart, the implication being that the products cascade from one level to another in smooth progression.</w:t>
      </w:r>
    </w:p>
    <w:p>
      <w:pPr>
        <w:spacing w:before="0" w:after="0" w:line="24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Analysis</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Stage consists of Planning and Requirements definition Major include understanding the customer’s problem, performing A feasibility study, developing a recommended solution strategy, determining the acceptance criteria and planning development process. The products of planning are a System definition and a project plan.</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Software</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Design</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follows analysis. Design is concerned with its software components, specifying relationships among components specifying some structure, maintaining a record of design decisions and providing blueprint implementation phase.  Design consists of detailed design of health care management system.</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implementation phase of software development involves translation design specification into source code, and debugging, documentation and unit testing the source code.  To enhance the quality of the software the methods are structured control constructs, built in and user defined data types, secure type checking, flexible scope rules exception handling mechanism, concurrency constructs and separates compilation modules.</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System</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Testing</w:t>
      </w:r>
      <w:r>
        <w:rPr>
          <w:rFonts w:ascii="Times New Roman" w:hAnsi="Times New Roman" w:cs="Times New Roman" w:eastAsia="Times New Roman"/>
          <w:b/>
          <w:color w:val="auto"/>
          <w:spacing w:val="0"/>
          <w:position w:val="0"/>
          <w:sz w:val="24"/>
          <w:shd w:fill="auto" w:val="clear"/>
        </w:rPr>
        <w:t xml:space="preserve"> </w:t>
      </w:r>
      <w:r>
        <w:rPr>
          <w:rFonts w:ascii="Times New Roman" w:hAnsi="Times New Roman" w:cs="Times New Roman" w:eastAsia="Times New Roman"/>
          <w:color w:val="auto"/>
          <w:spacing w:val="0"/>
          <w:position w:val="0"/>
          <w:sz w:val="24"/>
          <w:shd w:fill="auto" w:val="clear"/>
        </w:rPr>
        <w:t xml:space="preserve">involves two kinds of testing integration testing and acceptance testing.  Developing a strategy for integrating the components of a software system into a functioning whole requires careful planning so that modules are available for integration when needed.  Acceptance testing involves planning and execution of various tests in order to demonstrate that the implemented system satisfies the requirements document.</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Maintenance phase comes after the acceptance by the customer and release of the system for production work.  Maintenance activities include enhancements of capabilities, adaptation of software to new processing environments, and correction of software bugs.</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project follows the Phased Life Cycle Model or the Water Fall model to a large extent.</w:t>
      </w:r>
    </w:p>
    <w:p>
      <w:pPr>
        <w:spacing w:before="0" w:after="0" w:line="360"/>
        <w:ind w:right="0" w:left="-284" w:firstLine="0"/>
        <w:jc w:val="left"/>
        <w:rPr>
          <w:rFonts w:ascii="Times New Roman" w:hAnsi="Times New Roman" w:cs="Times New Roman" w:eastAsia="Times New Roman"/>
          <w:b/>
          <w:color w:val="auto"/>
          <w:spacing w:val="0"/>
          <w:position w:val="0"/>
          <w:sz w:val="24"/>
          <w:shd w:fill="auto" w:val="clear"/>
        </w:rPr>
      </w:pPr>
    </w:p>
    <w:p>
      <w:pPr>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analysis stage consisted of listening to the needs and requirements of all departments obtaining the required format of the system as desired by them, taking the required data to be stored for future use etc., in the design stage the structure of the system was designed and all the required screens were formatted.  This was then shown to the medical officer’s approval and the system was built.  Implementation phase was also done at as they provided a computer with all the required software and with required configuration.  The coding and debugging was done even after this stage certain changes were made as made as requested by the guide. The testing was done to check for any errors or bugs or unwanted behavior in the system.  Individual modules as well as the whole system were tested separately.</w:t>
      </w:r>
    </w:p>
    <w:p>
      <w:pPr>
        <w:spacing w:before="0" w:after="0" w:line="240"/>
        <w:ind w:right="0" w:left="-284"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284"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284"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284"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284"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284"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284"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284"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284" w:firstLine="0"/>
        <w:jc w:val="center"/>
        <w:rPr>
          <w:rFonts w:ascii="Times New Roman" w:hAnsi="Times New Roman" w:cs="Times New Roman" w:eastAsia="Times New Roman"/>
          <w:b/>
          <w:color w:val="auto"/>
          <w:spacing w:val="0"/>
          <w:position w:val="0"/>
          <w:sz w:val="28"/>
          <w:u w:val="single"/>
          <w:shd w:fill="auto" w:val="clear"/>
        </w:rPr>
      </w:pPr>
    </w:p>
    <w:p>
      <w:pPr>
        <w:spacing w:before="0" w:after="200" w:line="276"/>
        <w:ind w:right="0" w:left="-284" w:firstLine="0"/>
        <w:jc w:val="left"/>
        <w:rPr>
          <w:rFonts w:ascii="Calibri" w:hAnsi="Calibri" w:cs="Calibri" w:eastAsia="Calibri"/>
          <w:b/>
          <w:color w:val="auto"/>
          <w:spacing w:val="0"/>
          <w:position w:val="0"/>
          <w:sz w:val="32"/>
          <w:shd w:fill="auto" w:val="clear"/>
        </w:rPr>
      </w:pPr>
    </w:p>
    <w:p>
      <w:pPr>
        <w:spacing w:before="0" w:after="200" w:line="276"/>
        <w:ind w:right="0" w:left="-284" w:firstLine="0"/>
        <w:jc w:val="left"/>
        <w:rPr>
          <w:rFonts w:ascii="Calibri" w:hAnsi="Calibri" w:cs="Calibri" w:eastAsia="Calibri"/>
          <w:b/>
          <w:color w:val="auto"/>
          <w:spacing w:val="0"/>
          <w:position w:val="0"/>
          <w:sz w:val="32"/>
          <w:shd w:fill="auto" w:val="clear"/>
        </w:rPr>
      </w:pPr>
    </w:p>
    <w:p>
      <w:pPr>
        <w:numPr>
          <w:ilvl w:val="0"/>
          <w:numId w:val="112"/>
        </w:numPr>
        <w:spacing w:before="0" w:after="200" w:line="276"/>
        <w:ind w:right="0" w:left="-284" w:firstLine="0"/>
        <w:jc w:val="left"/>
        <w:rPr>
          <w:rFonts w:ascii="Times New Roman" w:hAnsi="Times New Roman" w:cs="Times New Roman" w:eastAsia="Times New Roman"/>
          <w:b/>
          <w:color w:val="auto"/>
          <w:spacing w:val="0"/>
          <w:position w:val="0"/>
          <w:sz w:val="28"/>
          <w:u w:val="single"/>
          <w:shd w:fill="auto" w:val="clear"/>
        </w:rPr>
      </w:pPr>
      <w:r>
        <w:rPr>
          <w:rFonts w:ascii="Calibri" w:hAnsi="Calibri" w:cs="Calibri" w:eastAsia="Calibri"/>
          <w:b/>
          <w:color w:val="auto"/>
          <w:spacing w:val="0"/>
          <w:position w:val="0"/>
          <w:sz w:val="32"/>
          <w:u w:val="single"/>
          <w:shd w:fill="auto" w:val="clear"/>
        </w:rPr>
        <w:t xml:space="preserve">PROJECT SCHEDULING</w:t>
      </w:r>
    </w:p>
    <w:p>
      <w:pPr>
        <w:tabs>
          <w:tab w:val="left" w:pos="90" w:leader="none"/>
          <w:tab w:val="left" w:pos="360" w:leader="none"/>
          <w:tab w:val="left" w:pos="630" w:leader="none"/>
        </w:tabs>
        <w:spacing w:before="0" w:after="0" w:line="360"/>
        <w:ind w:right="0" w:left="-284"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8.1 Introduction</w:t>
      </w:r>
    </w:p>
    <w:p>
      <w:pPr>
        <w:tabs>
          <w:tab w:val="left" w:pos="90" w:leader="none"/>
          <w:tab w:val="left" w:pos="360" w:leader="none"/>
          <w:tab w:val="left" w:pos="630" w:leader="none"/>
        </w:tabs>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 xml:space="preserve">The project schedule is the tool that communicates what work needs to be performed, which resources of the organization will perform the work and the timeframes in which that work needs to be performed. The project schedule should reflect all of the work associated with delivering the project on time.</w:t>
      </w:r>
    </w:p>
    <w:p>
      <w:pPr>
        <w:tabs>
          <w:tab w:val="left" w:pos="90" w:leader="none"/>
          <w:tab w:val="left" w:pos="360" w:leader="none"/>
          <w:tab w:val="left" w:pos="630" w:leader="none"/>
        </w:tabs>
        <w:spacing w:before="0" w:after="0" w:line="360"/>
        <w:ind w:right="0" w:left="-284"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ab/>
        <w:tab/>
        <w:t xml:space="preserve">The project schedule is the tool that communicates what work needs to be performed, which resources of the organization will perform the work and the timeframes in which that work needs to be performed. The project schedule should reflect all of the work associated with delivering the project on time. Without a full and complete schedule, the project manager will be unable to communicate the complete effort, in terms of cost and resources, necessary to deliver the project.</w:t>
      </w:r>
    </w:p>
    <w:p>
      <w:pPr>
        <w:spacing w:before="0" w:after="0" w:line="240"/>
        <w:ind w:right="0" w:left="-284" w:firstLine="0"/>
        <w:jc w:val="left"/>
        <w:rPr>
          <w:rFonts w:ascii="Times New Roman" w:hAnsi="Times New Roman" w:cs="Times New Roman" w:eastAsia="Times New Roman"/>
          <w:color w:val="auto"/>
          <w:spacing w:val="0"/>
          <w:position w:val="0"/>
          <w:sz w:val="28"/>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color w:val="auto"/>
          <w:spacing w:val="0"/>
          <w:position w:val="0"/>
          <w:sz w:val="24"/>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4"/>
          <w:shd w:fill="auto" w:val="clear"/>
        </w:rPr>
      </w:pPr>
    </w:p>
    <w:p>
      <w:pPr>
        <w:spacing w:before="0" w:after="0" w:line="360"/>
        <w:ind w:right="0" w:left="-284" w:firstLine="0"/>
        <w:jc w:val="center"/>
        <w:rPr>
          <w:rFonts w:ascii="Times New Roman" w:hAnsi="Times New Roman" w:cs="Times New Roman" w:eastAsia="Times New Roman"/>
          <w:b/>
          <w:color w:val="auto"/>
          <w:spacing w:val="0"/>
          <w:position w:val="0"/>
          <w:sz w:val="24"/>
          <w:shd w:fill="auto" w:val="clear"/>
        </w:rPr>
      </w:pPr>
    </w:p>
    <w:p>
      <w:pPr>
        <w:numPr>
          <w:ilvl w:val="0"/>
          <w:numId w:val="116"/>
        </w:num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USE-CASE Diagrams</w:t>
      </w:r>
    </w:p>
    <w:p>
      <w:p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284"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 Case Diagram</w:t>
      </w:r>
    </w:p>
    <w:p>
      <w:p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200" w:line="276"/>
        <w:ind w:right="0" w:left="-284" w:firstLine="0"/>
        <w:jc w:val="left"/>
        <w:rPr>
          <w:rFonts w:ascii="Times New Roman" w:hAnsi="Times New Roman" w:cs="Times New Roman" w:eastAsia="Times New Roman"/>
          <w:b/>
          <w:color w:val="auto"/>
          <w:spacing w:val="0"/>
          <w:position w:val="0"/>
          <w:sz w:val="24"/>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Calibri" w:hAnsi="Calibri" w:cs="Calibri" w:eastAsia="Calibri"/>
          <w:color w:val="auto"/>
          <w:spacing w:val="0"/>
          <w:position w:val="0"/>
          <w:sz w:val="22"/>
          <w:shd w:fill="auto" w:val="clear"/>
        </w:rPr>
      </w:pPr>
      <w:r>
        <w:object w:dxaOrig="8249" w:dyaOrig="6180">
          <v:rect xmlns:o="urn:schemas-microsoft-com:office:office" xmlns:v="urn:schemas-microsoft-com:vml" id="rectole0000000002" style="width:412.450000pt;height:30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360"/>
        <w:ind w:right="0" w:left="-284" w:firstLine="0"/>
        <w:jc w:val="left"/>
        <w:rPr>
          <w:rFonts w:ascii="Calibri" w:hAnsi="Calibri" w:cs="Calibri" w:eastAsia="Calibri"/>
          <w:color w:val="auto"/>
          <w:spacing w:val="0"/>
          <w:position w:val="0"/>
          <w:sz w:val="22"/>
          <w:shd w:fill="auto" w:val="clear"/>
        </w:rPr>
      </w:pPr>
      <w:r>
        <w:object w:dxaOrig="7905" w:dyaOrig="6180">
          <v:rect xmlns:o="urn:schemas-microsoft-com:office:office" xmlns:v="urn:schemas-microsoft-com:vml" id="rectole0000000003" style="width:395.250000pt;height:30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numPr>
          <w:ilvl w:val="0"/>
          <w:numId w:val="121"/>
        </w:num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ER Diagram</w:t>
      </w:r>
    </w:p>
    <w:p>
      <w:p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200" w:line="240"/>
        <w:ind w:right="0" w:left="-284" w:firstLine="0"/>
        <w:jc w:val="left"/>
        <w:rPr>
          <w:rFonts w:ascii="Times New Roman" w:hAnsi="Times New Roman" w:cs="Times New Roman" w:eastAsia="Times New Roman"/>
          <w:b/>
          <w:color w:val="auto"/>
          <w:spacing w:val="0"/>
          <w:position w:val="0"/>
          <w:sz w:val="32"/>
          <w:shd w:fill="auto" w:val="clear"/>
        </w:rPr>
      </w:pPr>
      <w:r>
        <w:object w:dxaOrig="8640" w:dyaOrig="4410">
          <v:rect xmlns:o="urn:schemas-microsoft-com:office:office" xmlns:v="urn:schemas-microsoft-com:vml" id="rectole0000000004" style="width:432.000000pt;height:220.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10. Database Tables</w:t>
      </w: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67" w:after="10" w:line="547"/>
        <w:ind w:right="7332" w:left="10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1.User:</w:t>
      </w:r>
    </w:p>
    <w:tbl>
      <w:tblPr>
        <w:tblInd w:w="175" w:type="dxa"/>
      </w:tblPr>
      <w:tblGrid>
        <w:gridCol w:w="1500"/>
        <w:gridCol w:w="1560"/>
        <w:gridCol w:w="1560"/>
        <w:gridCol w:w="1560"/>
        <w:gridCol w:w="1560"/>
        <w:gridCol w:w="1560"/>
      </w:tblGrid>
      <w:tr>
        <w:trPr>
          <w:trHeight w:val="51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35" w:left="11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Field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Type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533" w:left="0" w:firstLine="0"/>
              <w:jc w:val="right"/>
              <w:rPr>
                <w:color w:val="auto"/>
                <w:spacing w:val="0"/>
                <w:position w:val="0"/>
                <w:shd w:fill="auto" w:val="clear"/>
              </w:rPr>
            </w:pPr>
            <w:r>
              <w:rPr>
                <w:rFonts w:ascii="Arial" w:hAnsi="Arial" w:cs="Arial" w:eastAsia="Arial"/>
                <w:b/>
                <w:color w:val="auto"/>
                <w:spacing w:val="0"/>
                <w:position w:val="0"/>
                <w:sz w:val="26"/>
                <w:shd w:fill="auto" w:val="clear"/>
              </w:rPr>
              <w:t xml:space="preserve">Key</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Default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0" w:left="442"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Extra</w:t>
            </w:r>
          </w:p>
        </w:tc>
      </w:tr>
      <w:tr>
        <w:trPr>
          <w:trHeight w:val="103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73"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NO</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543" w:left="0" w:firstLine="0"/>
              <w:jc w:val="right"/>
              <w:rPr>
                <w:color w:val="auto"/>
                <w:spacing w:val="0"/>
                <w:position w:val="0"/>
                <w:shd w:fill="auto" w:val="clear"/>
              </w:rPr>
            </w:pPr>
            <w:r>
              <w:rPr>
                <w:rFonts w:ascii="Arial" w:hAnsi="Arial" w:cs="Arial" w:eastAsia="Arial"/>
                <w:color w:val="auto"/>
                <w:spacing w:val="0"/>
                <w:position w:val="0"/>
                <w:sz w:val="24"/>
                <w:shd w:fill="auto" w:val="clear"/>
              </w:rPr>
              <w:t xml:space="preserve">PRI</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4" w:after="0" w:line="240"/>
              <w:ind w:right="107" w:left="592" w:hanging="495"/>
              <w:jc w:val="left"/>
              <w:rPr>
                <w:color w:val="auto"/>
                <w:spacing w:val="0"/>
                <w:position w:val="0"/>
                <w:shd w:fill="auto" w:val="clear"/>
              </w:rPr>
            </w:pPr>
            <w:r>
              <w:rPr>
                <w:rFonts w:ascii="Arial" w:hAnsi="Arial" w:cs="Arial" w:eastAsia="Arial"/>
                <w:color w:val="auto"/>
                <w:spacing w:val="0"/>
                <w:position w:val="0"/>
                <w:sz w:val="24"/>
                <w:shd w:fill="auto" w:val="clear"/>
              </w:rPr>
              <w:t xml:space="preserve">auto_increm ent</w:t>
            </w:r>
          </w:p>
        </w:tc>
      </w:tr>
      <w:tr>
        <w:trPr>
          <w:trHeight w:val="48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27"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email_id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varchar(50)</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65"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52"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9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73"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password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varchar(50)</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2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70"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role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varchar(30)</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10" w:after="0" w:line="240"/>
        <w:ind w:right="0" w:left="0" w:firstLine="0"/>
        <w:jc w:val="left"/>
        <w:rPr>
          <w:rFonts w:ascii="Arial" w:hAnsi="Arial" w:cs="Arial" w:eastAsia="Arial"/>
          <w:b/>
          <w:color w:val="auto"/>
          <w:spacing w:val="0"/>
          <w:position w:val="0"/>
          <w:sz w:val="31"/>
          <w:shd w:fill="auto" w:val="clear"/>
        </w:rPr>
      </w:pPr>
    </w:p>
    <w:p>
      <w:pPr>
        <w:spacing w:before="1" w:after="0" w:line="240"/>
        <w:ind w:right="0" w:left="10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2.Customer:</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6" w:after="0" w:line="240"/>
        <w:ind w:right="0" w:left="0" w:firstLine="0"/>
        <w:jc w:val="left"/>
        <w:rPr>
          <w:rFonts w:ascii="Arial" w:hAnsi="Arial" w:cs="Arial" w:eastAsia="Arial"/>
          <w:b/>
          <w:color w:val="auto"/>
          <w:spacing w:val="0"/>
          <w:position w:val="0"/>
          <w:sz w:val="16"/>
          <w:shd w:fill="auto" w:val="clear"/>
        </w:rPr>
      </w:pPr>
    </w:p>
    <w:tbl>
      <w:tblPr>
        <w:tblInd w:w="175" w:type="dxa"/>
      </w:tblPr>
      <w:tblGrid>
        <w:gridCol w:w="1500"/>
        <w:gridCol w:w="1560"/>
        <w:gridCol w:w="1560"/>
        <w:gridCol w:w="1560"/>
        <w:gridCol w:w="1560"/>
        <w:gridCol w:w="1560"/>
      </w:tblGrid>
      <w:tr>
        <w:trPr>
          <w:trHeight w:val="51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35" w:left="11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Field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Type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533" w:left="0" w:firstLine="0"/>
              <w:jc w:val="right"/>
              <w:rPr>
                <w:color w:val="auto"/>
                <w:spacing w:val="0"/>
                <w:position w:val="0"/>
                <w:shd w:fill="auto" w:val="clear"/>
              </w:rPr>
            </w:pPr>
            <w:r>
              <w:rPr>
                <w:rFonts w:ascii="Arial" w:hAnsi="Arial" w:cs="Arial" w:eastAsia="Arial"/>
                <w:b/>
                <w:color w:val="auto"/>
                <w:spacing w:val="0"/>
                <w:position w:val="0"/>
                <w:sz w:val="26"/>
                <w:shd w:fill="auto" w:val="clear"/>
              </w:rPr>
              <w:t xml:space="preserve">Key</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Default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0" w:left="442"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Extra</w:t>
            </w: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70"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cust_id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NO</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543" w:left="0" w:firstLine="0"/>
              <w:jc w:val="right"/>
              <w:rPr>
                <w:color w:val="auto"/>
                <w:spacing w:val="0"/>
                <w:position w:val="0"/>
                <w:shd w:fill="auto" w:val="clear"/>
              </w:rPr>
            </w:pPr>
            <w:r>
              <w:rPr>
                <w:rFonts w:ascii="Arial" w:hAnsi="Arial" w:cs="Arial" w:eastAsia="Arial"/>
                <w:color w:val="auto"/>
                <w:spacing w:val="0"/>
                <w:position w:val="0"/>
                <w:sz w:val="24"/>
                <w:shd w:fill="auto" w:val="clear"/>
              </w:rPr>
              <w:t xml:space="preserve">PRI</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35" w:left="12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address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varchar(256</w:t>
            </w:r>
          </w:p>
          <w:p>
            <w:pPr>
              <w:spacing w:before="9" w:after="0" w:line="240"/>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65"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52"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6" w:after="0" w:line="240"/>
              <w:ind w:right="0" w:left="0" w:firstLine="0"/>
              <w:jc w:val="left"/>
              <w:rPr>
                <w:rFonts w:ascii="Arial" w:hAnsi="Arial" w:cs="Arial" w:eastAsia="Arial"/>
                <w:b/>
                <w:color w:val="auto"/>
                <w:spacing w:val="0"/>
                <w:position w:val="0"/>
                <w:sz w:val="32"/>
                <w:shd w:fill="auto" w:val="clear"/>
              </w:rPr>
            </w:pPr>
          </w:p>
          <w:p>
            <w:pPr>
              <w:spacing w:before="1" w:after="0" w:line="240"/>
              <w:ind w:right="135" w:left="11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cust_name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varchar(250</w:t>
            </w:r>
          </w:p>
          <w:p>
            <w:pPr>
              <w:spacing w:before="9" w:after="0" w:line="240"/>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5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35" w:left="115"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cut_email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73"/>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varchar(255</w:t>
            </w:r>
          </w:p>
          <w:p>
            <w:pPr>
              <w:spacing w:before="0" w:after="0" w:line="273"/>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4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35" w:left="11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role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varchar(255</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6" w:after="0" w:line="240"/>
        <w:ind w:right="0" w:left="0" w:firstLine="0"/>
        <w:jc w:val="left"/>
        <w:rPr>
          <w:rFonts w:ascii="Arial" w:hAnsi="Arial" w:cs="Arial" w:eastAsia="Arial"/>
          <w:b/>
          <w:color w:val="auto"/>
          <w:spacing w:val="0"/>
          <w:position w:val="0"/>
          <w:sz w:val="17"/>
          <w:shd w:fill="auto" w:val="clear"/>
        </w:rPr>
      </w:pPr>
    </w:p>
    <w:p>
      <w:pPr>
        <w:numPr>
          <w:ilvl w:val="0"/>
          <w:numId w:val="224"/>
        </w:numPr>
        <w:tabs>
          <w:tab w:val="left" w:pos="350" w:leader="none"/>
        </w:tabs>
        <w:spacing w:before="91" w:after="0" w:line="240"/>
        <w:ind w:right="0" w:left="349" w:hanging="25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Vendor</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0" w:after="0" w:line="240"/>
        <w:ind w:right="0" w:left="0" w:firstLine="0"/>
        <w:jc w:val="left"/>
        <w:rPr>
          <w:rFonts w:ascii="Arial" w:hAnsi="Arial" w:cs="Arial" w:eastAsia="Arial"/>
          <w:b/>
          <w:color w:val="auto"/>
          <w:spacing w:val="0"/>
          <w:position w:val="0"/>
          <w:sz w:val="20"/>
          <w:shd w:fill="auto" w:val="clear"/>
        </w:rPr>
      </w:pPr>
    </w:p>
    <w:p>
      <w:pPr>
        <w:spacing w:before="3" w:after="0" w:line="240"/>
        <w:ind w:right="0" w:left="0" w:firstLine="0"/>
        <w:jc w:val="left"/>
        <w:rPr>
          <w:rFonts w:ascii="Arial" w:hAnsi="Arial" w:cs="Arial" w:eastAsia="Arial"/>
          <w:b/>
          <w:color w:val="auto"/>
          <w:spacing w:val="0"/>
          <w:position w:val="0"/>
          <w:sz w:val="25"/>
          <w:shd w:fill="auto" w:val="clear"/>
        </w:rPr>
      </w:pPr>
    </w:p>
    <w:tbl>
      <w:tblPr>
        <w:tblInd w:w="175" w:type="dxa"/>
      </w:tblPr>
      <w:tblGrid>
        <w:gridCol w:w="1500"/>
        <w:gridCol w:w="1560"/>
        <w:gridCol w:w="1560"/>
        <w:gridCol w:w="1560"/>
        <w:gridCol w:w="1560"/>
        <w:gridCol w:w="1560"/>
      </w:tblGrid>
      <w:tr>
        <w:trPr>
          <w:trHeight w:val="51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35" w:left="11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Field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Type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533" w:left="0" w:firstLine="0"/>
              <w:jc w:val="right"/>
              <w:rPr>
                <w:color w:val="auto"/>
                <w:spacing w:val="0"/>
                <w:position w:val="0"/>
                <w:shd w:fill="auto" w:val="clear"/>
              </w:rPr>
            </w:pPr>
            <w:r>
              <w:rPr>
                <w:rFonts w:ascii="Arial" w:hAnsi="Arial" w:cs="Arial" w:eastAsia="Arial"/>
                <w:b/>
                <w:color w:val="auto"/>
                <w:spacing w:val="0"/>
                <w:position w:val="0"/>
                <w:sz w:val="26"/>
                <w:shd w:fill="auto" w:val="clear"/>
              </w:rPr>
              <w:t xml:space="preserve">Key</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Default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0" w:left="442"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Extra</w:t>
            </w: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3"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vendor_id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NO</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543" w:left="0" w:firstLine="0"/>
              <w:jc w:val="right"/>
              <w:rPr>
                <w:color w:val="auto"/>
                <w:spacing w:val="0"/>
                <w:position w:val="0"/>
                <w:shd w:fill="auto" w:val="clear"/>
              </w:rPr>
            </w:pPr>
            <w:r>
              <w:rPr>
                <w:rFonts w:ascii="Arial" w:hAnsi="Arial" w:cs="Arial" w:eastAsia="Arial"/>
                <w:color w:val="auto"/>
                <w:spacing w:val="0"/>
                <w:position w:val="0"/>
                <w:sz w:val="24"/>
                <w:shd w:fill="auto" w:val="clear"/>
              </w:rPr>
              <w:t xml:space="preserve">PRI</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7"/>
              <w:ind w:right="100" w:left="502" w:hanging="405"/>
              <w:jc w:val="left"/>
              <w:rPr>
                <w:color w:val="auto"/>
                <w:spacing w:val="0"/>
                <w:position w:val="0"/>
                <w:shd w:fill="auto" w:val="clear"/>
              </w:rPr>
            </w:pPr>
            <w:r>
              <w:rPr>
                <w:rFonts w:ascii="Arial" w:hAnsi="Arial" w:cs="Arial" w:eastAsia="Arial"/>
                <w:color w:val="auto"/>
                <w:spacing w:val="0"/>
                <w:position w:val="0"/>
                <w:sz w:val="24"/>
                <w:shd w:fill="auto" w:val="clear"/>
              </w:rPr>
              <w:t xml:space="preserve">vendor_add ress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varchar(256</w:t>
            </w:r>
          </w:p>
          <w:p>
            <w:pPr>
              <w:spacing w:before="9" w:after="0" w:line="240"/>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65"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52"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03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1" w:after="0" w:line="240"/>
              <w:ind w:right="0" w:left="0" w:firstLine="0"/>
              <w:jc w:val="left"/>
              <w:rPr>
                <w:rFonts w:ascii="Arial" w:hAnsi="Arial" w:cs="Arial" w:eastAsia="Arial"/>
                <w:b/>
                <w:color w:val="auto"/>
                <w:spacing w:val="0"/>
                <w:position w:val="0"/>
                <w:sz w:val="32"/>
                <w:shd w:fill="auto" w:val="clear"/>
              </w:rPr>
            </w:pPr>
          </w:p>
          <w:p>
            <w:pPr>
              <w:spacing w:before="0" w:after="0" w:line="240"/>
              <w:ind w:right="158" w:left="562" w:hanging="390"/>
              <w:jc w:val="left"/>
              <w:rPr>
                <w:color w:val="auto"/>
                <w:spacing w:val="0"/>
                <w:position w:val="0"/>
                <w:shd w:fill="auto" w:val="clear"/>
              </w:rPr>
            </w:pPr>
            <w:r>
              <w:rPr>
                <w:rFonts w:ascii="Arial" w:hAnsi="Arial" w:cs="Arial" w:eastAsia="Arial"/>
                <w:color w:val="auto"/>
                <w:spacing w:val="0"/>
                <w:position w:val="0"/>
                <w:sz w:val="24"/>
                <w:shd w:fill="auto" w:val="clear"/>
              </w:rPr>
              <w:t xml:space="preserve">vendor_na me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varchar(250</w:t>
            </w:r>
          </w:p>
          <w:p>
            <w:pPr>
              <w:spacing w:before="9" w:after="0" w:line="240"/>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7"/>
              <w:ind w:right="137" w:left="607" w:hanging="480"/>
              <w:jc w:val="left"/>
              <w:rPr>
                <w:color w:val="auto"/>
                <w:spacing w:val="0"/>
                <w:position w:val="0"/>
                <w:shd w:fill="auto" w:val="clear"/>
              </w:rPr>
            </w:pPr>
            <w:r>
              <w:rPr>
                <w:rFonts w:ascii="Arial" w:hAnsi="Arial" w:cs="Arial" w:eastAsia="Arial"/>
                <w:color w:val="auto"/>
                <w:spacing w:val="0"/>
                <w:position w:val="0"/>
                <w:sz w:val="24"/>
                <w:shd w:fill="auto" w:val="clear"/>
              </w:rPr>
              <w:t xml:space="preserve">vendor_em ail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varchar(255</w:t>
            </w:r>
          </w:p>
          <w:p>
            <w:pPr>
              <w:spacing w:before="9" w:after="0" w:line="240"/>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2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35" w:left="11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role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varchar(255</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7" w:after="0" w:line="240"/>
        <w:ind w:right="0" w:left="0" w:firstLine="0"/>
        <w:jc w:val="left"/>
        <w:rPr>
          <w:rFonts w:ascii="Arial" w:hAnsi="Arial" w:cs="Arial" w:eastAsia="Arial"/>
          <w:b/>
          <w:color w:val="auto"/>
          <w:spacing w:val="0"/>
          <w:position w:val="0"/>
          <w:sz w:val="30"/>
          <w:shd w:fill="auto" w:val="clear"/>
        </w:rPr>
      </w:pPr>
    </w:p>
    <w:p>
      <w:pPr>
        <w:numPr>
          <w:ilvl w:val="0"/>
          <w:numId w:val="279"/>
        </w:numPr>
        <w:tabs>
          <w:tab w:val="left" w:pos="350" w:leader="none"/>
        </w:tabs>
        <w:spacing w:before="0" w:after="0" w:line="240"/>
        <w:ind w:right="0" w:left="349" w:hanging="25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Product:</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3" w:after="0" w:line="240"/>
        <w:ind w:right="0" w:left="0" w:firstLine="0"/>
        <w:jc w:val="left"/>
        <w:rPr>
          <w:rFonts w:ascii="Arial" w:hAnsi="Arial" w:cs="Arial" w:eastAsia="Arial"/>
          <w:b/>
          <w:color w:val="auto"/>
          <w:spacing w:val="0"/>
          <w:position w:val="0"/>
          <w:sz w:val="15"/>
          <w:shd w:fill="auto" w:val="clear"/>
        </w:rPr>
      </w:pPr>
    </w:p>
    <w:tbl>
      <w:tblPr>
        <w:tblInd w:w="175" w:type="dxa"/>
      </w:tblPr>
      <w:tblGrid>
        <w:gridCol w:w="1500"/>
        <w:gridCol w:w="1560"/>
        <w:gridCol w:w="1560"/>
        <w:gridCol w:w="1560"/>
        <w:gridCol w:w="1560"/>
        <w:gridCol w:w="1560"/>
      </w:tblGrid>
      <w:tr>
        <w:trPr>
          <w:trHeight w:val="51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35" w:left="11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Field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Type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533" w:left="0" w:firstLine="0"/>
              <w:jc w:val="right"/>
              <w:rPr>
                <w:color w:val="auto"/>
                <w:spacing w:val="0"/>
                <w:position w:val="0"/>
                <w:shd w:fill="auto" w:val="clear"/>
              </w:rPr>
            </w:pPr>
            <w:r>
              <w:rPr>
                <w:rFonts w:ascii="Arial" w:hAnsi="Arial" w:cs="Arial" w:eastAsia="Arial"/>
                <w:b/>
                <w:color w:val="auto"/>
                <w:spacing w:val="0"/>
                <w:position w:val="0"/>
                <w:sz w:val="26"/>
                <w:shd w:fill="auto" w:val="clear"/>
              </w:rPr>
              <w:t xml:space="preserve">Key</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Default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10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Extra</w:t>
            </w: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69"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product_id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NO</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543" w:left="0" w:firstLine="0"/>
              <w:jc w:val="right"/>
              <w:rPr>
                <w:color w:val="auto"/>
                <w:spacing w:val="0"/>
                <w:position w:val="0"/>
                <w:shd w:fill="auto" w:val="clear"/>
              </w:rPr>
            </w:pPr>
            <w:r>
              <w:rPr>
                <w:rFonts w:ascii="Arial" w:hAnsi="Arial" w:cs="Arial" w:eastAsia="Arial"/>
                <w:color w:val="auto"/>
                <w:spacing w:val="0"/>
                <w:position w:val="0"/>
                <w:sz w:val="24"/>
                <w:shd w:fill="auto" w:val="clear"/>
              </w:rPr>
              <w:t xml:space="preserve">PRI</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95"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auto_inc</w:t>
            </w: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30"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category</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73"/>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varchar(256</w:t>
            </w:r>
          </w:p>
          <w:p>
            <w:pPr>
              <w:spacing w:before="0" w:after="0" w:line="273"/>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65"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52"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6" w:after="0" w:line="240"/>
              <w:ind w:right="0" w:left="0" w:firstLine="0"/>
              <w:jc w:val="left"/>
              <w:rPr>
                <w:rFonts w:ascii="Arial" w:hAnsi="Arial" w:cs="Arial" w:eastAsia="Arial"/>
                <w:b/>
                <w:color w:val="auto"/>
                <w:spacing w:val="0"/>
                <w:position w:val="0"/>
                <w:sz w:val="32"/>
                <w:shd w:fill="auto" w:val="clear"/>
              </w:rPr>
            </w:pPr>
          </w:p>
          <w:p>
            <w:pPr>
              <w:spacing w:before="1" w:after="0" w:line="240"/>
              <w:ind w:right="130"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description</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varchar(250</w:t>
            </w:r>
          </w:p>
          <w:p>
            <w:pPr>
              <w:spacing w:before="9" w:after="0" w:line="240"/>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27"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image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varchar(255</w:t>
            </w:r>
          </w:p>
          <w:p>
            <w:pPr>
              <w:spacing w:before="9" w:after="0" w:line="240"/>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48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35" w:left="11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price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NO</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7"/>
              <w:ind w:right="137" w:left="562" w:hanging="435"/>
              <w:jc w:val="left"/>
              <w:rPr>
                <w:color w:val="auto"/>
                <w:spacing w:val="0"/>
                <w:position w:val="0"/>
                <w:shd w:fill="auto" w:val="clear"/>
              </w:rPr>
            </w:pPr>
            <w:r>
              <w:rPr>
                <w:rFonts w:ascii="Arial" w:hAnsi="Arial" w:cs="Arial" w:eastAsia="Arial"/>
                <w:color w:val="auto"/>
                <w:spacing w:val="0"/>
                <w:position w:val="0"/>
                <w:sz w:val="24"/>
                <w:shd w:fill="auto" w:val="clear"/>
              </w:rPr>
              <w:t xml:space="preserve">product_na me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varchar(255</w:t>
            </w:r>
          </w:p>
          <w:p>
            <w:pPr>
              <w:spacing w:before="9" w:after="0" w:line="240"/>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2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35"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quantity</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NO</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numPr>
          <w:ilvl w:val="0"/>
          <w:numId w:val="349"/>
        </w:numPr>
        <w:tabs>
          <w:tab w:val="left" w:pos="350" w:leader="none"/>
        </w:tabs>
        <w:spacing w:before="67" w:after="0" w:line="240"/>
        <w:ind w:right="0" w:left="349" w:hanging="25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orders:</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3" w:after="0" w:line="240"/>
        <w:ind w:right="0" w:left="0" w:firstLine="0"/>
        <w:jc w:val="left"/>
        <w:rPr>
          <w:rFonts w:ascii="Arial" w:hAnsi="Arial" w:cs="Arial" w:eastAsia="Arial"/>
          <w:b/>
          <w:color w:val="auto"/>
          <w:spacing w:val="0"/>
          <w:position w:val="0"/>
          <w:sz w:val="15"/>
          <w:shd w:fill="auto" w:val="clear"/>
        </w:rPr>
      </w:pPr>
    </w:p>
    <w:tbl>
      <w:tblPr>
        <w:tblInd w:w="175" w:type="dxa"/>
      </w:tblPr>
      <w:tblGrid>
        <w:gridCol w:w="1500"/>
        <w:gridCol w:w="1560"/>
        <w:gridCol w:w="1560"/>
        <w:gridCol w:w="1560"/>
        <w:gridCol w:w="1560"/>
        <w:gridCol w:w="1560"/>
      </w:tblGrid>
      <w:tr>
        <w:trPr>
          <w:trHeight w:val="51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35" w:left="114"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Field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478" w:left="0" w:firstLine="0"/>
              <w:jc w:val="right"/>
              <w:rPr>
                <w:color w:val="auto"/>
                <w:spacing w:val="0"/>
                <w:position w:val="0"/>
                <w:shd w:fill="auto" w:val="clear"/>
              </w:rPr>
            </w:pPr>
            <w:r>
              <w:rPr>
                <w:rFonts w:ascii="Arial" w:hAnsi="Arial" w:cs="Arial" w:eastAsia="Arial"/>
                <w:b/>
                <w:color w:val="auto"/>
                <w:spacing w:val="0"/>
                <w:position w:val="0"/>
                <w:sz w:val="26"/>
                <w:shd w:fill="auto" w:val="clear"/>
              </w:rPr>
              <w:t xml:space="preserve">Type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533" w:left="0" w:firstLine="0"/>
              <w:jc w:val="right"/>
              <w:rPr>
                <w:color w:val="auto"/>
                <w:spacing w:val="0"/>
                <w:position w:val="0"/>
                <w:shd w:fill="auto" w:val="clear"/>
              </w:rPr>
            </w:pPr>
            <w:r>
              <w:rPr>
                <w:rFonts w:ascii="Arial" w:hAnsi="Arial" w:cs="Arial" w:eastAsia="Arial"/>
                <w:b/>
                <w:color w:val="auto"/>
                <w:spacing w:val="0"/>
                <w:position w:val="0"/>
                <w:sz w:val="26"/>
                <w:shd w:fill="auto" w:val="clear"/>
              </w:rPr>
              <w:t xml:space="preserve">Key</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115" w:left="98" w:firstLine="0"/>
              <w:jc w:val="center"/>
              <w:rPr>
                <w:color w:val="auto"/>
                <w:spacing w:val="0"/>
                <w:position w:val="0"/>
                <w:shd w:fill="auto" w:val="clear"/>
              </w:rPr>
            </w:pPr>
            <w:r>
              <w:rPr>
                <w:rFonts w:ascii="Arial" w:hAnsi="Arial" w:cs="Arial" w:eastAsia="Arial"/>
                <w:b/>
                <w:color w:val="auto"/>
                <w:spacing w:val="0"/>
                <w:position w:val="0"/>
                <w:sz w:val="26"/>
                <w:shd w:fill="auto" w:val="clear"/>
              </w:rPr>
              <w:t xml:space="preserve">Default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1" w:after="0" w:line="240"/>
              <w:ind w:right="0" w:left="442" w:firstLine="0"/>
              <w:jc w:val="left"/>
              <w:rPr>
                <w:color w:val="auto"/>
                <w:spacing w:val="0"/>
                <w:position w:val="0"/>
                <w:shd w:fill="auto" w:val="clear"/>
              </w:rPr>
            </w:pPr>
            <w:r>
              <w:rPr>
                <w:rFonts w:ascii="Arial" w:hAnsi="Arial" w:cs="Arial" w:eastAsia="Arial"/>
                <w:b/>
                <w:color w:val="auto"/>
                <w:spacing w:val="0"/>
                <w:position w:val="0"/>
                <w:sz w:val="26"/>
                <w:shd w:fill="auto" w:val="clear"/>
              </w:rPr>
              <w:t xml:space="preserve">Extra</w:t>
            </w:r>
          </w:p>
        </w:tc>
      </w:tr>
      <w:tr>
        <w:trPr>
          <w:trHeight w:val="76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70"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order_id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NO</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543" w:left="0" w:firstLine="0"/>
              <w:jc w:val="right"/>
              <w:rPr>
                <w:color w:val="auto"/>
                <w:spacing w:val="0"/>
                <w:position w:val="0"/>
                <w:shd w:fill="auto" w:val="clear"/>
              </w:rPr>
            </w:pPr>
            <w:r>
              <w:rPr>
                <w:rFonts w:ascii="Arial" w:hAnsi="Arial" w:cs="Arial" w:eastAsia="Arial"/>
                <w:color w:val="auto"/>
                <w:spacing w:val="0"/>
                <w:position w:val="0"/>
                <w:sz w:val="24"/>
                <w:shd w:fill="auto" w:val="clear"/>
              </w:rPr>
              <w:t xml:space="preserve">PRI</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4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33" w:left="123"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date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543" w:left="0" w:firstLine="0"/>
              <w:jc w:val="right"/>
              <w:rPr>
                <w:color w:val="auto"/>
                <w:spacing w:val="0"/>
                <w:position w:val="0"/>
                <w:shd w:fill="auto" w:val="clear"/>
              </w:rPr>
            </w:pPr>
            <w:r>
              <w:rPr>
                <w:rFonts w:ascii="Arial" w:hAnsi="Arial" w:cs="Arial" w:eastAsia="Arial"/>
                <w:color w:val="auto"/>
                <w:spacing w:val="0"/>
                <w:position w:val="0"/>
                <w:sz w:val="24"/>
                <w:shd w:fill="auto" w:val="clear"/>
              </w:rPr>
              <w:t xml:space="preserve">date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65"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52"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75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73"/>
              <w:ind w:right="0" w:left="38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delivery</w:t>
            </w:r>
          </w:p>
          <w:p>
            <w:pPr>
              <w:spacing w:before="0" w:after="0" w:line="273"/>
              <w:ind w:right="0" w:left="352"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_status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73"/>
              <w:ind w:right="115" w:left="108"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varchar(255</w:t>
            </w:r>
          </w:p>
          <w:p>
            <w:pPr>
              <w:spacing w:before="0" w:after="0" w:line="273"/>
              <w:ind w:right="8" w:left="0"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40"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35" w:left="11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total_bill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08" w:left="10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NO</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105"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525" w:hRule="auto"/>
          <w:jc w:val="left"/>
        </w:trPr>
        <w:tc>
          <w:tcPr>
            <w:tcW w:w="150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35" w:left="11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cust_id</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int</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88"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YES</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518" w:left="0" w:firstLine="0"/>
              <w:jc w:val="right"/>
              <w:rPr>
                <w:color w:val="auto"/>
                <w:spacing w:val="0"/>
                <w:position w:val="0"/>
                <w:shd w:fill="auto" w:val="clear"/>
              </w:rPr>
            </w:pPr>
            <w:r>
              <w:rPr>
                <w:rFonts w:ascii="Arial" w:hAnsi="Arial" w:cs="Arial" w:eastAsia="Arial"/>
                <w:color w:val="auto"/>
                <w:spacing w:val="0"/>
                <w:position w:val="0"/>
                <w:sz w:val="24"/>
                <w:shd w:fill="auto" w:val="clear"/>
              </w:rPr>
              <w:t xml:space="preserve">MUL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90" w:after="0" w:line="240"/>
              <w:ind w:right="115" w:left="101" w:firstLine="0"/>
              <w:jc w:val="center"/>
              <w:rPr>
                <w:color w:val="auto"/>
                <w:spacing w:val="0"/>
                <w:position w:val="0"/>
                <w:shd w:fill="auto" w:val="clear"/>
              </w:rPr>
            </w:pPr>
            <w:r>
              <w:rPr>
                <w:rFonts w:ascii="Arial" w:hAnsi="Arial" w:cs="Arial" w:eastAsia="Arial"/>
                <w:color w:val="auto"/>
                <w:spacing w:val="0"/>
                <w:position w:val="0"/>
                <w:sz w:val="24"/>
                <w:shd w:fill="auto" w:val="clear"/>
              </w:rPr>
              <w:t xml:space="preserve">NULL</w:t>
            </w:r>
          </w:p>
        </w:tc>
        <w:tc>
          <w:tcPr>
            <w:tcW w:w="1560" w:type="dxa"/>
            <w:tcBorders>
              <w:top w:val="single" w:color="000000" w:sz="6"/>
              <w:left w:val="single" w:color="000000" w:sz="6"/>
              <w:bottom w:val="single" w:color="000000" w:sz="6"/>
              <w:right w:val="single" w:color="000000" w:sz="6"/>
            </w:tcBorders>
            <w:shd w:color="000000" w:fill="ffffff" w:val="clear"/>
            <w:tcMar>
              <w:left w:w="10" w:type="dxa"/>
              <w:right w:w="1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360"/>
        <w:ind w:right="0" w:left="-284" w:firstLine="0"/>
        <w:jc w:val="left"/>
        <w:rPr>
          <w:rFonts w:ascii="Times New Roman" w:hAnsi="Times New Roman" w:cs="Times New Roman" w:eastAsia="Times New Roman"/>
          <w:b/>
          <w:color w:val="auto"/>
          <w:spacing w:val="0"/>
          <w:position w:val="0"/>
          <w:sz w:val="32"/>
          <w:shd w:fill="auto" w:val="clear"/>
        </w:rPr>
      </w:pPr>
    </w:p>
    <w:p>
      <w:pPr>
        <w:spacing w:before="0" w:after="0" w:line="240"/>
        <w:ind w:right="0" w:left="-284"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11. Snapshots</w: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5" style="width:432.000000pt;height:243.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6" style="width:432.0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7" style="width:432.0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09" style="width:432.0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0" style="width:432.000000pt;height:243.0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1" style="width:432.000000pt;height:243.0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2" style="width:432.000000pt;height:243.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3" style="width:432.000000pt;height:243.0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4" style="width:432.000000pt;height:243.0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5" style="width:432.000000pt;height:243.0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r>
        <w:object w:dxaOrig="8640" w:dyaOrig="4860">
          <v:rect xmlns:o="urn:schemas-microsoft-com:office:office" xmlns:v="urn:schemas-microsoft-com:vml" id="rectole0000000016" style="width:432.000000pt;height:243.0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40"/>
        <w:ind w:right="0" w:left="0" w:firstLine="0"/>
        <w:jc w:val="left"/>
        <w:rPr>
          <w:rFonts w:ascii="Times New Roman" w:hAnsi="Times New Roman" w:cs="Times New Roman" w:eastAsia="Times New Roman"/>
          <w:b/>
          <w:color w:val="auto"/>
          <w:spacing w:val="0"/>
          <w:position w:val="0"/>
          <w:sz w:val="32"/>
          <w:shd w:fill="auto" w:val="clear"/>
        </w:rPr>
      </w:pPr>
      <w:r>
        <w:rPr>
          <w:rFonts w:ascii="Times New Roman" w:hAnsi="Times New Roman" w:cs="Times New Roman" w:eastAsia="Times New Roman"/>
          <w:b/>
          <w:color w:val="auto"/>
          <w:spacing w:val="0"/>
          <w:position w:val="0"/>
          <w:sz w:val="32"/>
          <w:shd w:fill="auto" w:val="clear"/>
        </w:rPr>
        <w:t xml:space="preserve">Testing</w:t>
      </w:r>
    </w:p>
    <w:p>
      <w:pPr>
        <w:keepNext w:val="true"/>
        <w:spacing w:before="0" w:after="0" w:line="360"/>
        <w:ind w:right="0" w:left="-284" w:firstLine="0"/>
        <w:jc w:val="both"/>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12.1 Introduction</w:t>
      </w:r>
    </w:p>
    <w:p>
      <w:pPr>
        <w:spacing w:before="0" w:after="12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Software Testing is a critical element of software quality assurance and represents the ultimate review of specification, design and coding, Testing presents an interesting anomaly for the software engineer.</w:t>
      </w:r>
    </w:p>
    <w:p>
      <w:pPr>
        <w:spacing w:before="0" w:after="0" w:line="360"/>
        <w:ind w:right="0" w:left="-28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12.2 </w:t>
      </w:r>
      <w:r>
        <w:rPr>
          <w:rFonts w:ascii="Times New Roman" w:hAnsi="Times New Roman" w:cs="Times New Roman" w:eastAsia="Times New Roman"/>
          <w:b/>
          <w:color w:val="auto"/>
          <w:spacing w:val="0"/>
          <w:position w:val="0"/>
          <w:sz w:val="28"/>
          <w:shd w:fill="auto" w:val="clear"/>
        </w:rPr>
        <w:t xml:space="preserve">Testing Objectives include</w:t>
      </w:r>
      <w:r>
        <w:rPr>
          <w:rFonts w:ascii="Times New Roman" w:hAnsi="Times New Roman" w:cs="Times New Roman" w:eastAsia="Times New Roman"/>
          <w:b/>
          <w:color w:val="auto"/>
          <w:spacing w:val="0"/>
          <w:position w:val="0"/>
          <w:sz w:val="24"/>
          <w:shd w:fill="auto" w:val="clear"/>
        </w:rPr>
        <w:t xml:space="preserve">:</w:t>
      </w:r>
    </w:p>
    <w:p>
      <w:pPr>
        <w:numPr>
          <w:ilvl w:val="0"/>
          <w:numId w:val="408"/>
        </w:numPr>
        <w:suppressAutoHyphens w:val="true"/>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Testing is a process of executing a program with the intent of finding an error</w:t>
      </w:r>
    </w:p>
    <w:p>
      <w:pPr>
        <w:numPr>
          <w:ilvl w:val="0"/>
          <w:numId w:val="408"/>
        </w:numPr>
        <w:suppressAutoHyphens w:val="true"/>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good test case is one that has a probability of finding an as yet undiscovered error</w:t>
      </w:r>
    </w:p>
    <w:p>
      <w:pPr>
        <w:numPr>
          <w:ilvl w:val="0"/>
          <w:numId w:val="408"/>
        </w:numPr>
        <w:suppressAutoHyphens w:val="true"/>
        <w:spacing w:before="0" w:after="20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successful test is one that uncovers an undiscovered error</w:t>
      </w:r>
    </w:p>
    <w:p>
      <w:pPr>
        <w:keepNext w:val="true"/>
        <w:spacing w:before="0" w:after="0" w:line="360"/>
        <w:ind w:right="0" w:left="-284" w:firstLine="0"/>
        <w:jc w:val="both"/>
        <w:rPr>
          <w:rFonts w:ascii="Times New Roman" w:hAnsi="Times New Roman" w:cs="Times New Roman" w:eastAsia="Times New Roman"/>
          <w:b/>
          <w:i/>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12.3 Testing Principles:</w:t>
      </w:r>
    </w:p>
    <w:p>
      <w:pPr>
        <w:numPr>
          <w:ilvl w:val="0"/>
          <w:numId w:val="411"/>
        </w:numPr>
        <w:suppressAutoHyphens w:val="true"/>
        <w:spacing w:before="0" w:after="200" w:line="360"/>
        <w:ind w:right="0" w:left="-284"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tests should be traceable to end user requirements.</w:t>
      </w:r>
    </w:p>
    <w:p>
      <w:pPr>
        <w:numPr>
          <w:ilvl w:val="0"/>
          <w:numId w:val="411"/>
        </w:numPr>
        <w:suppressAutoHyphens w:val="true"/>
        <w:spacing w:before="0" w:after="200" w:line="360"/>
        <w:ind w:right="0" w:left="-284"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Tests should be planned long before testing begins.</w:t>
      </w:r>
    </w:p>
    <w:p>
      <w:pPr>
        <w:numPr>
          <w:ilvl w:val="0"/>
          <w:numId w:val="411"/>
        </w:numPr>
        <w:suppressAutoHyphens w:val="true"/>
        <w:spacing w:before="0" w:after="200" w:line="360"/>
        <w:ind w:right="0" w:left="-284"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Testing should begin on a small scale and progress towards testing in large.</w:t>
      </w:r>
    </w:p>
    <w:p>
      <w:pPr>
        <w:numPr>
          <w:ilvl w:val="0"/>
          <w:numId w:val="411"/>
        </w:numPr>
        <w:suppressAutoHyphens w:val="true"/>
        <w:spacing w:before="0" w:after="200" w:line="360"/>
        <w:ind w:right="0" w:left="-284"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Exhaustive testing is not possible.</w:t>
      </w:r>
    </w:p>
    <w:p>
      <w:pPr>
        <w:numPr>
          <w:ilvl w:val="0"/>
          <w:numId w:val="411"/>
        </w:numPr>
        <w:suppressAutoHyphens w:val="true"/>
        <w:spacing w:before="0" w:after="200" w:line="360"/>
        <w:ind w:right="0" w:left="-284"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be most effective testing should be conducted by a independent third party.</w:t>
      </w:r>
    </w:p>
    <w:p>
      <w:pPr>
        <w:spacing w:before="0" w:after="0" w:line="240"/>
        <w:ind w:right="0" w:left="-284"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284" w:firstLine="0"/>
        <w:jc w:val="left"/>
        <w:rPr>
          <w:rFonts w:ascii="Times New Roman" w:hAnsi="Times New Roman" w:cs="Times New Roman" w:eastAsia="Times New Roman"/>
          <w:b/>
          <w:color w:val="auto"/>
          <w:spacing w:val="0"/>
          <w:position w:val="0"/>
          <w:sz w:val="28"/>
          <w:u w:val="single"/>
          <w:shd w:fill="auto" w:val="clear"/>
        </w:rPr>
      </w:pPr>
      <w:r>
        <w:rPr>
          <w:rFonts w:ascii="Times New Roman" w:hAnsi="Times New Roman" w:cs="Times New Roman" w:eastAsia="Times New Roman"/>
          <w:b/>
          <w:color w:val="auto"/>
          <w:spacing w:val="0"/>
          <w:position w:val="0"/>
          <w:sz w:val="28"/>
          <w:u w:val="single"/>
          <w:shd w:fill="auto" w:val="clear"/>
        </w:rPr>
        <w:t xml:space="preserve"> </w:t>
      </w:r>
    </w:p>
    <w:p>
      <w:pPr>
        <w:spacing w:before="0" w:after="200" w:line="276"/>
        <w:ind w:right="0" w:left="-284" w:firstLine="0"/>
        <w:jc w:val="left"/>
        <w:rPr>
          <w:rFonts w:ascii="Times New Roman" w:hAnsi="Times New Roman" w:cs="Times New Roman" w:eastAsia="Times New Roman"/>
          <w:b/>
          <w:color w:val="auto"/>
          <w:spacing w:val="0"/>
          <w:position w:val="0"/>
          <w:sz w:val="28"/>
          <w:u w:val="single"/>
          <w:shd w:fill="auto" w:val="clear"/>
        </w:rPr>
      </w:pPr>
    </w:p>
    <w:p>
      <w:pPr>
        <w:spacing w:before="0" w:after="0" w:line="240"/>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32"/>
          <w:shd w:fill="auto" w:val="clear"/>
        </w:rPr>
        <w:t xml:space="preserve">13. LIMITATIONS AND FUTURE PROSPECTS</w: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13.1 Limitations</w:t>
      </w:r>
    </w:p>
    <w:p>
      <w:pPr>
        <w:spacing w:before="0" w:after="0" w:line="240"/>
        <w:ind w:right="0" w:left="-284" w:firstLine="0"/>
        <w:jc w:val="left"/>
        <w:rPr>
          <w:rFonts w:ascii="Times New Roman" w:hAnsi="Times New Roman" w:cs="Times New Roman" w:eastAsia="Times New Roman"/>
          <w:b/>
          <w:color w:val="auto"/>
          <w:spacing w:val="0"/>
          <w:position w:val="0"/>
          <w:sz w:val="24"/>
          <w:shd w:fill="auto" w:val="clear"/>
        </w:rPr>
      </w:pPr>
    </w:p>
    <w:p>
      <w:pPr>
        <w:numPr>
          <w:ilvl w:val="0"/>
          <w:numId w:val="415"/>
        </w:numPr>
        <w:spacing w:before="0" w:after="0" w:line="360"/>
        <w:ind w:right="0" w:left="436"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size of the database increases day-by-day, increasing the load on the database back up and data maintenance activity.</w:t>
      </w:r>
    </w:p>
    <w:p>
      <w:pPr>
        <w:numPr>
          <w:ilvl w:val="0"/>
          <w:numId w:val="415"/>
        </w:numPr>
        <w:spacing w:before="0" w:after="0" w:line="360"/>
        <w:ind w:right="0" w:left="436"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Training for simple computer operations is necessary for the   users working on the system.</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p>
    <w:p>
      <w:pPr>
        <w:spacing w:before="0" w:after="0" w:line="360"/>
        <w:ind w:right="0" w:left="-284" w:firstLine="0"/>
        <w:jc w:val="both"/>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13.2 Future Prospects</w:t>
      </w:r>
    </w:p>
    <w:p>
      <w:pPr>
        <w:spacing w:before="0" w:after="0" w:line="360"/>
        <w:ind w:right="0" w:left="-284" w:firstLine="0"/>
        <w:jc w:val="both"/>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It is unreasonable to consider a computer based information system complete or finished; the system continues to evolve throughout its life cycle, even if it’s successful. It is the case with this system too. Due to the creative nature of the design, there remain some lapse-mistaken communications between the users and the developers. So, certain aspects of the system must be modified as operational experience is gained with it.  As users work with the system, they develop ideas for change and enhancements.</w:t>
      </w:r>
    </w:p>
    <w:p>
      <w:pPr>
        <w:spacing w:before="0" w:after="0" w:line="360"/>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tab/>
      </w:r>
    </w:p>
    <w:p>
      <w:pPr>
        <w:spacing w:before="0" w:after="200" w:line="276"/>
        <w:ind w:right="0" w:left="-284"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 </w:t>
      </w:r>
    </w:p>
    <w:p>
      <w:pPr>
        <w:spacing w:before="0" w:after="200" w:line="276"/>
        <w:ind w:right="0" w:left="-284" w:firstLine="0"/>
        <w:jc w:val="left"/>
        <w:rPr>
          <w:rFonts w:ascii="Times New Roman" w:hAnsi="Times New Roman" w:cs="Times New Roman" w:eastAsia="Times New Roman"/>
          <w:b/>
          <w:color w:val="auto"/>
          <w:spacing w:val="0"/>
          <w:position w:val="0"/>
          <w:sz w:val="28"/>
          <w:shd w:fill="auto" w:val="clear"/>
        </w:rPr>
      </w:pPr>
    </w:p>
    <w:p>
      <w:pPr>
        <w:spacing w:before="0" w:after="0" w:line="360"/>
        <w:ind w:right="0" w:left="-284"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b/>
          <w:color w:val="auto"/>
          <w:spacing w:val="0"/>
          <w:position w:val="0"/>
          <w:sz w:val="28"/>
          <w:shd w:fill="auto" w:val="clear"/>
        </w:rPr>
        <w:t xml:space="preserve">14. BIBILIOGRAPHY</w:t>
      </w:r>
    </w:p>
    <w:p>
      <w:pPr>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following are the details of books and the sites which have details regarding the </w:t>
      </w:r>
      <w:r>
        <w:rPr>
          <w:rFonts w:ascii="Times New Roman" w:hAnsi="Times New Roman" w:cs="Times New Roman" w:eastAsia="Times New Roman"/>
          <w:b/>
          <w:color w:val="auto"/>
          <w:spacing w:val="0"/>
          <w:position w:val="0"/>
          <w:sz w:val="24"/>
          <w:shd w:fill="auto" w:val="clear"/>
        </w:rPr>
        <w:t xml:space="preserve">spring</w:t>
      </w:r>
      <w:r>
        <w:rPr>
          <w:rFonts w:ascii="Times New Roman" w:hAnsi="Times New Roman" w:cs="Times New Roman" w:eastAsia="Times New Roman"/>
          <w:color w:val="auto"/>
          <w:spacing w:val="0"/>
          <w:position w:val="0"/>
          <w:sz w:val="24"/>
          <w:shd w:fill="auto" w:val="clear"/>
        </w:rPr>
        <w:t xml:space="preserve"> technology which is used in this project.</w:t>
      </w:r>
    </w:p>
    <w:p>
      <w:pPr>
        <w:spacing w:before="0" w:after="0" w:line="360"/>
        <w:ind w:right="0" w:left="-28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Books:</w:t>
      </w:r>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2 Core by sun publications</w:t>
      </w:r>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Complete Reference, (Herbert Scheldt)</w:t>
      </w:r>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Head First JAVA</w:t>
      </w:r>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Head First JSP and Servlet</w:t>
      </w:r>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Web Sites:</w:t>
      </w:r>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34">
        <w:r>
          <w:rPr>
            <w:rFonts w:ascii="Times New Roman" w:hAnsi="Times New Roman" w:cs="Times New Roman" w:eastAsia="Times New Roman"/>
            <w:color w:val="0000FF"/>
            <w:spacing w:val="0"/>
            <w:position w:val="0"/>
            <w:sz w:val="24"/>
            <w:u w:val="single"/>
            <w:shd w:fill="auto" w:val="clear"/>
          </w:rPr>
          <w:t xml:space="preserve">www.stackoverflow.com</w:t>
        </w:r>
      </w:hyperlink>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35">
        <w:r>
          <w:rPr>
            <w:rFonts w:ascii="Times New Roman" w:hAnsi="Times New Roman" w:cs="Times New Roman" w:eastAsia="Times New Roman"/>
            <w:color w:val="0000FF"/>
            <w:spacing w:val="0"/>
            <w:position w:val="0"/>
            <w:sz w:val="24"/>
            <w:u w:val="single"/>
            <w:shd w:fill="auto" w:val="clear"/>
          </w:rPr>
          <w:t xml:space="preserve">www.javatpoint.com</w:t>
        </w:r>
      </w:hyperlink>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36">
        <w:r>
          <w:rPr>
            <w:rFonts w:ascii="Times New Roman" w:hAnsi="Times New Roman" w:cs="Times New Roman" w:eastAsia="Times New Roman"/>
            <w:color w:val="0000FF"/>
            <w:spacing w:val="0"/>
            <w:position w:val="0"/>
            <w:sz w:val="24"/>
            <w:u w:val="single"/>
            <w:shd w:fill="auto" w:val="clear"/>
          </w:rPr>
          <w:t xml:space="preserve">www.w3schools.com</w:t>
        </w:r>
      </w:hyperlink>
    </w:p>
    <w:p>
      <w:pPr>
        <w:tabs>
          <w:tab w:val="left" w:pos="1260" w:leader="none"/>
          <w:tab w:val="left" w:pos="1440" w:leader="none"/>
          <w:tab w:val="left" w:pos="3330" w:leader="none"/>
        </w:tabs>
        <w:spacing w:before="0" w:after="0" w:line="360"/>
        <w:ind w:right="0" w:left="-284" w:firstLine="0"/>
        <w:jc w:val="both"/>
        <w:rPr>
          <w:rFonts w:ascii="Times New Roman" w:hAnsi="Times New Roman" w:cs="Times New Roman" w:eastAsia="Times New Roman"/>
          <w:color w:val="auto"/>
          <w:spacing w:val="0"/>
          <w:position w:val="0"/>
          <w:sz w:val="24"/>
          <w:shd w:fill="auto" w:val="clear"/>
        </w:rPr>
      </w:pPr>
      <w:hyperlink xmlns:r="http://schemas.openxmlformats.org/officeDocument/2006/relationships" r:id="docRId37">
        <w:r>
          <w:rPr>
            <w:rFonts w:ascii="Times New Roman" w:hAnsi="Times New Roman" w:cs="Times New Roman" w:eastAsia="Times New Roman"/>
            <w:color w:val="0000FF"/>
            <w:spacing w:val="0"/>
            <w:position w:val="0"/>
            <w:sz w:val="24"/>
            <w:u w:val="single"/>
            <w:shd w:fill="auto" w:val="clear"/>
          </w:rPr>
          <w:t xml:space="preserve">www.oracle.com</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num w:numId="25">
    <w:abstractNumId w:val="162"/>
  </w:num>
  <w:num w:numId="27">
    <w:abstractNumId w:val="156"/>
  </w:num>
  <w:num w:numId="31">
    <w:abstractNumId w:val="150"/>
  </w:num>
  <w:num w:numId="34">
    <w:abstractNumId w:val="144"/>
  </w:num>
  <w:num w:numId="37">
    <w:abstractNumId w:val="138"/>
  </w:num>
  <w:num w:numId="41">
    <w:abstractNumId w:val="132"/>
  </w:num>
  <w:num w:numId="44">
    <w:abstractNumId w:val="126"/>
  </w:num>
  <w:num w:numId="47">
    <w:abstractNumId w:val="120"/>
  </w:num>
  <w:num w:numId="51">
    <w:abstractNumId w:val="114"/>
  </w:num>
  <w:num w:numId="67">
    <w:abstractNumId w:val="108"/>
  </w:num>
  <w:num w:numId="69">
    <w:abstractNumId w:val="102"/>
  </w:num>
  <w:num w:numId="72">
    <w:abstractNumId w:val="96"/>
  </w:num>
  <w:num w:numId="74">
    <w:abstractNumId w:val="90"/>
  </w:num>
  <w:num w:numId="78">
    <w:abstractNumId w:val="84"/>
  </w:num>
  <w:num w:numId="81">
    <w:abstractNumId w:val="78"/>
  </w:num>
  <w:num w:numId="91">
    <w:abstractNumId w:val="72"/>
  </w:num>
  <w:num w:numId="93">
    <w:abstractNumId w:val="66"/>
  </w:num>
  <w:num w:numId="96">
    <w:abstractNumId w:val="60"/>
  </w:num>
  <w:num w:numId="100">
    <w:abstractNumId w:val="54"/>
  </w:num>
  <w:num w:numId="112">
    <w:abstractNumId w:val="48"/>
  </w:num>
  <w:num w:numId="116">
    <w:abstractNumId w:val="42"/>
  </w:num>
  <w:num w:numId="121">
    <w:abstractNumId w:val="36"/>
  </w:num>
  <w:num w:numId="224">
    <w:abstractNumId w:val="30"/>
  </w:num>
  <w:num w:numId="279">
    <w:abstractNumId w:val="24"/>
  </w:num>
  <w:num w:numId="349">
    <w:abstractNumId w:val="18"/>
  </w:num>
  <w:num w:numId="408">
    <w:abstractNumId w:val="12"/>
  </w:num>
  <w:num w:numId="411">
    <w:abstractNumId w:val="6"/>
  </w:num>
  <w:num w:numId="41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www.stackoverflow.com/" Id="docRId34" Type="http://schemas.openxmlformats.org/officeDocument/2006/relationships/hyperlink"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ode="External" Target="http://www.javatpoint.com/" Id="docRId35"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Mode="External" Target="http://www.w3schools.com/" Id="docRId36"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ode="External" Target="http://www.oracle.com/" Id="docRId37" Type="http://schemas.openxmlformats.org/officeDocument/2006/relationships/hyperlink"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numbering.xml" Id="docRId38"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styles.xml" Id="docRId39"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media/image11.wmf" Id="docRId23" Type="http://schemas.openxmlformats.org/officeDocument/2006/relationships/image" /><Relationship Target="embeddings/oleObject3.bin" Id="docRId6" Type="http://schemas.openxmlformats.org/officeDocument/2006/relationships/oleObject" /></Relationships>
</file>