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220" w:before="220" w:line="240" w:lineRule="auto"/>
        <w:ind w:left="0" w:firstLine="0"/>
        <w:jc w:val="center"/>
        <w:rPr/>
      </w:pPr>
      <w:bookmarkStart w:colFirst="0" w:colLast="0" w:name="_ay2i5ogyel4m" w:id="0"/>
      <w:bookmarkEnd w:id="0"/>
      <w:r w:rsidDel="00000000" w:rsidR="00000000" w:rsidRPr="00000000">
        <w:rPr>
          <w:rFonts w:ascii="Roboto" w:cs="Roboto" w:eastAsia="Roboto" w:hAnsi="Roboto"/>
          <w:b w:val="1"/>
          <w:color w:val="212121"/>
          <w:sz w:val="39"/>
          <w:szCs w:val="39"/>
          <w:rtl w:val="0"/>
        </w:rPr>
        <w:t xml:space="preserve">EXPERIMENT REPORT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6375.0" w:type="dxa"/>
        <w:jc w:val="left"/>
        <w:tblInd w:w="2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4050"/>
        <w:tblGridChange w:id="0">
          <w:tblGrid>
            <w:gridCol w:w="2325"/>
            <w:gridCol w:w="4050"/>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&lt;notebook name&gt;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&lt;model name&gt;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&lt;other&gt;</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2"/>
        <w:tblW w:w="112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trHeight w:val="420" w:hRule="atLeast"/>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b w:val="1"/>
                <w:rtl w:val="0"/>
              </w:rPr>
              <w:t xml:space="preserve">EXPERIMENT BACKGROUND</w:t>
            </w:r>
          </w:p>
        </w:tc>
      </w:tr>
      <w:tr>
        <w:trPr>
          <w:trHeight w:val="420" w:hRule="atLeast"/>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information about the problem/project such as the scope, the overall objective, expectations. Lay down the goal of this experiment and what are the insights, answers you want to gain or level of performance you are expecting to reach.</w:t>
            </w:r>
          </w:p>
        </w:tc>
      </w:tr>
      <w:tr>
        <w:trPr>
          <w:trHeight w:val="2190"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spacing w:after="200" w:before="200" w:line="240" w:lineRule="auto"/>
              <w:rPr>
                <w:b w:val="1"/>
                <w:color w:val="ffffff"/>
              </w:rPr>
            </w:pPr>
            <w:r w:rsidDel="00000000" w:rsidR="00000000" w:rsidRPr="00000000">
              <w:rPr>
                <w:b w:val="1"/>
                <w:color w:val="ffffff"/>
                <w:rtl w:val="0"/>
              </w:rPr>
              <w:t xml:space="preserve">1.a. Business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Explain clearly what is the goal of this project for the business. How will the results be used? What will be the impact of accurate or incorrect results?</w:t>
            </w:r>
          </w:p>
        </w:tc>
      </w:tr>
      <w:tr>
        <w:trPr>
          <w:trHeight w:val="2385"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spacing w:after="200" w:before="200" w:line="240" w:lineRule="auto"/>
              <w:rPr>
                <w:b w:val="1"/>
                <w:color w:val="ffffff"/>
              </w:rPr>
            </w:pPr>
            <w:r w:rsidDel="00000000" w:rsidR="00000000" w:rsidRPr="00000000">
              <w:rPr>
                <w:b w:val="1"/>
                <w:color w:val="ffffff"/>
                <w:rtl w:val="0"/>
              </w:rPr>
              <w:t xml:space="preserve">1.b. Hypothesis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Present the hypothesis you want to test, the question you want to answer or the insight you are seeking. Explain the reasons why you think it is worthwhile considering it, </w:t>
            </w:r>
          </w:p>
        </w:tc>
      </w:tr>
      <w:tr>
        <w:trPr>
          <w:trHeight w:val="2955"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spacing w:after="200" w:before="200" w:line="240" w:lineRule="auto"/>
              <w:rPr>
                <w:b w:val="1"/>
                <w:color w:val="ffffff"/>
              </w:rPr>
            </w:pPr>
            <w:r w:rsidDel="00000000" w:rsidR="00000000" w:rsidRPr="00000000">
              <w:rPr>
                <w:b w:val="1"/>
                <w:color w:val="ffffff"/>
                <w:rtl w:val="0"/>
              </w:rPr>
              <w:t xml:space="preserve">1.c. Experiment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Detail what will be the expected outcome of the experiment. If possible, estimate the goal you are expecting. List the possible scenarios resulting from this experiment.</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3"/>
        <w:tblW w:w="112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trHeight w:val="420" w:hRule="atLeast"/>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23">
            <w:pPr>
              <w:widowControl w:val="0"/>
              <w:numPr>
                <w:ilvl w:val="0"/>
                <w:numId w:val="1"/>
              </w:numPr>
              <w:spacing w:line="240" w:lineRule="auto"/>
              <w:ind w:left="720" w:hanging="360"/>
              <w:jc w:val="center"/>
              <w:rPr>
                <w:b w:val="1"/>
              </w:rPr>
            </w:pPr>
            <w:r w:rsidDel="00000000" w:rsidR="00000000" w:rsidRPr="00000000">
              <w:rPr>
                <w:b w:val="1"/>
                <w:rtl w:val="0"/>
              </w:rPr>
              <w:t xml:space="preserve">EXPERIMENT DETAILS</w:t>
            </w:r>
          </w:p>
        </w:tc>
      </w:tr>
      <w:tr>
        <w:trPr>
          <w:trHeight w:val="420" w:hRule="atLeast"/>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Elaborate on the approach taken for this experiment. List the different steps/techniques used and explain the rationale for choosing them. </w:t>
            </w:r>
          </w:p>
        </w:tc>
      </w:tr>
      <w:tr>
        <w:trPr>
          <w:trHeight w:val="3495"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29">
            <w:pPr>
              <w:spacing w:after="200" w:before="200" w:line="240" w:lineRule="auto"/>
              <w:rPr>
                <w:b w:val="1"/>
                <w:color w:val="ffffff"/>
              </w:rPr>
            </w:pPr>
            <w:r w:rsidDel="00000000" w:rsidR="00000000" w:rsidRPr="00000000">
              <w:rPr>
                <w:b w:val="1"/>
                <w:color w:val="ffffff"/>
                <w:rtl w:val="0"/>
              </w:rPr>
              <w:t xml:space="preserve">2.a. Data Preparation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Describe the steps taken for preparing the data (if any). Explain the rationale why you had to perform these steps. List also the steps you decided to not execute and the reasoning behind it. Highlight any step that may potentially be important for future experiments</w:t>
            </w:r>
          </w:p>
        </w:tc>
      </w:tr>
      <w:tr>
        <w:trPr>
          <w:trHeight w:val="3930"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2C">
            <w:pPr>
              <w:spacing w:after="200" w:before="200" w:line="240" w:lineRule="auto"/>
              <w:rPr>
                <w:b w:val="1"/>
                <w:color w:val="ffffff"/>
              </w:rPr>
            </w:pPr>
            <w:r w:rsidDel="00000000" w:rsidR="00000000" w:rsidRPr="00000000">
              <w:rPr>
                <w:b w:val="1"/>
                <w:color w:val="ffffff"/>
                <w:rtl w:val="0"/>
              </w:rPr>
              <w:t xml:space="preserve">2.b. Feature Engineering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Describe the steps taken for generating features (if any). Explain the rationale why you had to perform these steps. List also the feature you decided to remove and the reasoning behind it. Highlight any feature that may potentially be important for future experiments</w:t>
            </w:r>
          </w:p>
        </w:tc>
      </w:tr>
      <w:tr>
        <w:trPr>
          <w:trHeight w:val="4140"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2F">
            <w:pPr>
              <w:spacing w:after="200" w:before="200" w:line="240" w:lineRule="auto"/>
              <w:rPr>
                <w:b w:val="1"/>
                <w:color w:val="ffffff"/>
              </w:rPr>
            </w:pPr>
            <w:r w:rsidDel="00000000" w:rsidR="00000000" w:rsidRPr="00000000">
              <w:rPr>
                <w:b w:val="1"/>
                <w:color w:val="ffffff"/>
                <w:rtl w:val="0"/>
              </w:rPr>
              <w:t xml:space="preserve">2.c. Modelling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Describe the model(s) trained for this experiment and why you choose them. List the hyperparameter tuned and the values tested  and also the rationale why you choose them. List also the models you decided to not train and the reasoning behind it. Highlight any model or hyperparameter that may potentially be important for future experiments</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tbl>
      <w:tblPr>
        <w:tblStyle w:val="Table4"/>
        <w:tblW w:w="112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920"/>
        <w:gridCol w:w="3780"/>
        <w:tblGridChange w:id="0">
          <w:tblGrid>
            <w:gridCol w:w="2550"/>
            <w:gridCol w:w="4920"/>
            <w:gridCol w:w="3780"/>
          </w:tblGrid>
        </w:tblGridChange>
      </w:tblGrid>
      <w:tr>
        <w:trPr>
          <w:trHeight w:val="420" w:hRule="atLeast"/>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36">
            <w:pPr>
              <w:widowControl w:val="0"/>
              <w:numPr>
                <w:ilvl w:val="0"/>
                <w:numId w:val="1"/>
              </w:numPr>
              <w:spacing w:line="240" w:lineRule="auto"/>
              <w:ind w:left="720" w:hanging="360"/>
              <w:jc w:val="center"/>
              <w:rPr>
                <w:b w:val="1"/>
              </w:rPr>
            </w:pPr>
            <w:r w:rsidDel="00000000" w:rsidR="00000000" w:rsidRPr="00000000">
              <w:rPr>
                <w:b w:val="1"/>
                <w:rtl w:val="0"/>
              </w:rPr>
              <w:t xml:space="preserve">EXPERIMENT RESULTS</w:t>
            </w:r>
          </w:p>
        </w:tc>
      </w:tr>
      <w:tr>
        <w:trPr>
          <w:trHeight w:val="420" w:hRule="atLeast"/>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Analyse in detail the results achieved from this experiment from a technical and business perspective. Not only report performance metrics results but also any interpretation on model features, incorrect results, risks identified.</w:t>
            </w:r>
          </w:p>
        </w:tc>
      </w:tr>
      <w:tr>
        <w:trPr>
          <w:trHeight w:val="1725"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3C">
            <w:pPr>
              <w:spacing w:after="200" w:before="200" w:line="240" w:lineRule="auto"/>
              <w:rPr>
                <w:b w:val="1"/>
                <w:color w:val="ffffff"/>
              </w:rPr>
            </w:pPr>
            <w:r w:rsidDel="00000000" w:rsidR="00000000" w:rsidRPr="00000000">
              <w:rPr>
                <w:b w:val="1"/>
                <w:color w:val="ffffff"/>
                <w:rtl w:val="0"/>
              </w:rPr>
              <w:t xml:space="preserve">3.a. Technical 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Score of the relevant performance metric(s). Provide analysis on the main underperforming cases/observations and potential root causes. </w:t>
            </w:r>
          </w:p>
        </w:tc>
      </w:tr>
      <w:tr>
        <w:trPr>
          <w:trHeight w:val="1500"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3F">
            <w:pPr>
              <w:spacing w:after="200" w:before="200" w:line="240" w:lineRule="auto"/>
              <w:rPr>
                <w:b w:val="1"/>
                <w:color w:val="ffffff"/>
              </w:rPr>
            </w:pPr>
            <w:r w:rsidDel="00000000" w:rsidR="00000000" w:rsidRPr="00000000">
              <w:rPr>
                <w:b w:val="1"/>
                <w:color w:val="ffffff"/>
                <w:rtl w:val="0"/>
              </w:rPr>
              <w:t xml:space="preserve">3.b. Business Impact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Interpret the results of the experiments related to the business objective set earlier. Estimate the impacts of the incorrect results for the business (some results may have more impact compared to others)</w:t>
            </w:r>
          </w:p>
        </w:tc>
      </w:tr>
      <w:tr>
        <w:trPr>
          <w:trHeight w:val="2025"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42">
            <w:pPr>
              <w:spacing w:after="200" w:before="200" w:line="240" w:lineRule="auto"/>
              <w:rPr>
                <w:b w:val="1"/>
                <w:color w:val="ffffff"/>
              </w:rPr>
            </w:pPr>
            <w:r w:rsidDel="00000000" w:rsidR="00000000" w:rsidRPr="00000000">
              <w:rPr>
                <w:b w:val="1"/>
                <w:color w:val="ffffff"/>
                <w:rtl w:val="0"/>
              </w:rPr>
              <w:t xml:space="preserve">3.c. Encountered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List all the issues you faced during the experiments (solved and unsolved). Present solutions or workarounds for overcoming them. Highlight also the issues that may have to be dealt with in future experiments.</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tbl>
      <w:tblPr>
        <w:tblStyle w:val="Table5"/>
        <w:tblW w:w="112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4935"/>
        <w:gridCol w:w="3780"/>
        <w:tblGridChange w:id="0">
          <w:tblGrid>
            <w:gridCol w:w="2535"/>
            <w:gridCol w:w="4935"/>
            <w:gridCol w:w="3780"/>
          </w:tblGrid>
        </w:tblGridChange>
      </w:tblGrid>
      <w:tr>
        <w:trPr>
          <w:trHeight w:val="420" w:hRule="atLeast"/>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1"/>
              </w:numPr>
              <w:spacing w:line="240" w:lineRule="auto"/>
              <w:ind w:left="720" w:hanging="360"/>
              <w:jc w:val="center"/>
              <w:rPr>
                <w:b w:val="1"/>
              </w:rPr>
            </w:pPr>
            <w:r w:rsidDel="00000000" w:rsidR="00000000" w:rsidRPr="00000000">
              <w:rPr>
                <w:b w:val="1"/>
                <w:rtl w:val="0"/>
              </w:rPr>
              <w:t xml:space="preserve">FUTURE EXPERIMENT</w:t>
            </w:r>
          </w:p>
        </w:tc>
      </w:tr>
      <w:tr>
        <w:trPr>
          <w:trHeight w:val="420" w:hRule="atLeast"/>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Reflect on the experiment and highlight the key information/insights you gained from it that are valuable for the overall project objectives from a technical and business perspective.</w:t>
            </w:r>
          </w:p>
        </w:tc>
      </w:tr>
      <w:tr>
        <w:trPr>
          <w:trHeight w:val="1860"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4E">
            <w:pPr>
              <w:spacing w:after="200" w:before="200" w:line="240" w:lineRule="auto"/>
              <w:rPr>
                <w:b w:val="1"/>
                <w:color w:val="ffffff"/>
              </w:rPr>
            </w:pPr>
            <w:r w:rsidDel="00000000" w:rsidR="00000000" w:rsidRPr="00000000">
              <w:rPr>
                <w:b w:val="1"/>
                <w:color w:val="ffffff"/>
                <w:rtl w:val="0"/>
              </w:rPr>
              <w:t xml:space="preserve">4.a. Key Learning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left"/>
              <w:rPr/>
            </w:pPr>
            <w:r w:rsidDel="00000000" w:rsidR="00000000" w:rsidRPr="00000000">
              <w:rPr>
                <w:rtl w:val="0"/>
              </w:rPr>
              <w:t xml:space="preserve">Reflect on the outcome of the experiment and list the new insights you gained from it. Provide rationale for pursuing more experimentation with the current approach or call out if you think it is a dead end.</w:t>
            </w:r>
          </w:p>
        </w:tc>
      </w:tr>
      <w:tr>
        <w:trPr>
          <w:trHeight w:val="2805"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51">
            <w:pPr>
              <w:spacing w:after="200" w:before="200" w:line="240" w:lineRule="auto"/>
              <w:rPr>
                <w:b w:val="1"/>
                <w:color w:val="ffffff"/>
              </w:rPr>
            </w:pPr>
            <w:r w:rsidDel="00000000" w:rsidR="00000000" w:rsidRPr="00000000">
              <w:rPr>
                <w:b w:val="1"/>
                <w:color w:val="ffffff"/>
                <w:rtl w:val="0"/>
              </w:rPr>
              <w:t xml:space="preserve">4.b. Suggestions / Recommendations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left"/>
              <w:rPr/>
            </w:pPr>
            <w:r w:rsidDel="00000000" w:rsidR="00000000" w:rsidRPr="00000000">
              <w:rPr>
                <w:rtl w:val="0"/>
              </w:rPr>
              <w:t xml:space="preserve">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tc>
      </w:tr>
    </w:tbl>
    <w:p w:rsidR="00000000" w:rsidDel="00000000" w:rsidP="00000000" w:rsidRDefault="00000000" w:rsidRPr="00000000" w14:paraId="00000054">
      <w:pPr>
        <w:rPr/>
      </w:pPr>
      <w:r w:rsidDel="00000000" w:rsidR="00000000" w:rsidRPr="00000000">
        <w:rPr>
          <w:rtl w:val="0"/>
        </w:rPr>
      </w:r>
    </w:p>
    <w:sectPr>
      <w:pgSz w:h="15840" w:w="12240" w:orient="portrait"/>
      <w:pgMar w:bottom="630" w:top="360" w:left="45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