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8hv3u942f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PROGRAMAÇÃO PARALELA - MARCO 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0mf0z408q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Filtro de Convolução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Integrantes: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Aluisio Veloso Silva Carvalho — 2412130165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Miguel Ferreira Pedroso — 2412130072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Paula RIbeiro Moreira de Souza — 2412130037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Disciplina:</w:t>
      </w:r>
      <w:r w:rsidDel="00000000" w:rsidR="00000000" w:rsidRPr="00000000">
        <w:rPr>
          <w:rtl w:val="0"/>
        </w:rPr>
        <w:t xml:space="preserve"> Programação Paralela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Professor:</w:t>
      </w:r>
      <w:r w:rsidDel="00000000" w:rsidR="00000000" w:rsidRPr="00000000">
        <w:rPr>
          <w:rtl w:val="0"/>
        </w:rPr>
        <w:t xml:space="preserve"> Rodrigo Gonçalves Pinto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93y2xgfx0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Identificação do problema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problema escolhido consiste na aplicação de um </w:t>
      </w:r>
      <w:r w:rsidDel="00000000" w:rsidR="00000000" w:rsidRPr="00000000">
        <w:rPr>
          <w:b w:val="1"/>
          <w:bCs w:val="1"/>
          <w:rtl w:val="0"/>
        </w:rPr>
        <w:t xml:space="preserve">filtro de convolução 2D do tipo blur 3×3</w:t>
      </w:r>
      <w:r w:rsidDel="00000000" w:rsidR="00000000" w:rsidRPr="00000000">
        <w:rPr>
          <w:rtl w:val="0"/>
        </w:rPr>
        <w:t xml:space="preserve"> sobre uma imagem sintética representada por uma matriz de dimensões </w:t>
      </w:r>
      <w:r w:rsidDel="00000000" w:rsidR="00000000" w:rsidRPr="00000000">
        <w:rPr>
          <w:b w:val="1"/>
          <w:bCs w:val="1"/>
          <w:rtl w:val="0"/>
        </w:rPr>
        <w:t xml:space="preserve">N × 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implementação sequencial fornecida pela disciplina é utilizada como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0"/>
        </w:rPr>
        <w:t xml:space="preserve"> para o desenvolvimento e avaliação das futuras versões paralelas utilizando </w:t>
      </w:r>
      <w:r w:rsidDel="00000000" w:rsidR="00000000" w:rsidRPr="00000000">
        <w:rPr>
          <w:b w:val="1"/>
          <w:bCs w:val="1"/>
          <w:rtl w:val="0"/>
        </w:rPr>
        <w:t xml:space="preserve">OpenMP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MPI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algoritmo aplica repetidamente um filtro de média sobre os pixels internos da imagem. Para cada pixel, são considerados os nove elementos de sua vizinhança 3×3. Esses valores são somados e divididos por 9, gerando o novo valor do pixel.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b6sen4lyu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Análise do algoritmo sequencial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programa recebe dois parâmetros: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N:</w:t>
      </w:r>
      <w:r w:rsidDel="00000000" w:rsidR="00000000" w:rsidRPr="00000000">
        <w:rPr>
          <w:rtl w:val="0"/>
        </w:rPr>
        <w:t xml:space="preserve"> lado da imagem, que possui N × N elementos;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número de passes do filtro de convolução.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Inicialmente, são alocados dois vetores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, ambos contendo </w:t>
      </w:r>
      <w:r w:rsidDel="00000000" w:rsidR="00000000" w:rsidRPr="00000000">
        <w:rPr>
          <w:b w:val="1"/>
          <w:bCs w:val="1"/>
          <w:rtl w:val="0"/>
        </w:rPr>
        <w:t xml:space="preserve">N² elementos</w:t>
      </w:r>
      <w:r w:rsidDel="00000000" w:rsidR="00000000" w:rsidRPr="00000000">
        <w:rPr>
          <w:rtl w:val="0"/>
        </w:rPr>
        <w:t xml:space="preserve">. O vetor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é preenchido deterministicamente com os valores da imagem sintética.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cada passe, o algoritmo percorre os pixels internos da imagem, desconsiderando as posições das bordas. Para cada posição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(x, y)</w:t>
      </w:r>
      <w:r w:rsidDel="00000000" w:rsidR="00000000" w:rsidRPr="00000000">
        <w:rPr>
          <w:rtl w:val="0"/>
        </w:rPr>
        <w:t xml:space="preserve">, são percorridos os nove elementos da vizinhança 3×3. A soma desses elementos é dividida por 9 e armazenada na matriz de saída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final de cada passe, as matrizes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 são trocadas utilizando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swap</w:t>
      </w:r>
      <w:r w:rsidDel="00000000" w:rsidR="00000000" w:rsidRPr="00000000">
        <w:rPr>
          <w:rtl w:val="0"/>
        </w:rPr>
        <w:t xml:space="preserve">, fazendo com que o resultado do passe anterior seja utilizado como entrada para o próximo.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de todos os passes, o programa calcula um </w:t>
      </w:r>
      <w:r w:rsidDel="00000000" w:rsidR="00000000" w:rsidRPr="00000000">
        <w:rPr>
          <w:b w:val="1"/>
          <w:bCs w:val="1"/>
          <w:rtl w:val="0"/>
        </w:rPr>
        <w:t xml:space="preserve">checksum</w:t>
      </w:r>
      <w:r w:rsidDel="00000000" w:rsidR="00000000" w:rsidRPr="00000000">
        <w:rPr>
          <w:rtl w:val="0"/>
        </w:rPr>
        <w:t xml:space="preserve"> através da soma dos elementos da matriz resultante. Esse valor permite verificar posteriormente se as versões paralelas produzem resultados equivalentes ao baseline sequencial.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v40o87hg4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Complexidade assintótica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um dos </w:t>
      </w:r>
      <w:r w:rsidDel="00000000" w:rsidR="00000000" w:rsidRPr="00000000">
        <w:rPr>
          <w:b w:val="1"/>
          <w:bCs w:val="1"/>
          <w:rtl w:val="0"/>
        </w:rPr>
        <w:t xml:space="preserve">P passes</w:t>
      </w:r>
      <w:r w:rsidDel="00000000" w:rsidR="00000000" w:rsidRPr="00000000">
        <w:rPr>
          <w:rtl w:val="0"/>
        </w:rPr>
        <w:t xml:space="preserve">, são processados aproximadamente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(N−2)²</w:t>
      </w:r>
      <w:r w:rsidDel="00000000" w:rsidR="00000000" w:rsidRPr="00000000">
        <w:rPr>
          <w:rtl w:val="0"/>
        </w:rPr>
        <w:t xml:space="preserve"> pixels. Para cada pixel são realizadas 9 iterações correspondentes ao kernel 3×3.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Assim, o custo pode ser representado por: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O(P × N² × 3²)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o kernel possui tamanho fixo 3×3: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O(P × N²)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 número de passes P também for considerado constante, a complexidade em função apenas do tamanho N da imagem é: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O(N²)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espaço utilizado pelas duas matrizes de N × N elementos é: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O(N²)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q99led1zh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Perfilamento e identificação de hotspots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perfilamento foi realizado sobre a implementação sequencial fornecida, compilada com otimização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-O2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principal hotspot corresponde ao conjunto de laços responsável pela aplicação da convolução: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passes → linhas → colunas → dy → dx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trecho executa o processamento da vizinhança 3×3 para praticamente todos os pixels internos e é repetido P vezes.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x5bisiuda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Resultados do perfilamento</w:t>
      </w:r>
    </w:p>
    <w:tbl>
      <w:tblPr>
        <w:tblStyle w:val="Table1"/>
        <w:tblW w:w="5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1280"/>
        <w:gridCol w:w="1310"/>
        <w:tblGridChange w:id="0">
          <w:tblGrid>
            <w:gridCol w:w="2570"/>
            <w:gridCol w:w="1280"/>
            <w:gridCol w:w="13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do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Inicialização da imagem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0,001747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0,55%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Convolução 2D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0,313993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98,68%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Cálculo do checksum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0,002437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0,77%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0,318179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Hotspot identificado: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convolução 2D</w:t>
      </w:r>
      <w:r w:rsidDel="00000000" w:rsidR="00000000" w:rsidRPr="00000000">
        <w:rPr>
          <w:rtl w:val="0"/>
        </w:rPr>
        <w:t xml:space="preserve">, responsável por aproximadamente </w:t>
      </w:r>
      <w:r w:rsidDel="00000000" w:rsidR="00000000" w:rsidRPr="00000000">
        <w:rPr>
          <w:b w:val="1"/>
          <w:bCs w:val="1"/>
          <w:rtl w:val="0"/>
        </w:rPr>
        <w:t xml:space="preserve">98,68% do tempo total de execução</w:t>
      </w:r>
      <w:r w:rsidDel="00000000" w:rsidR="00000000" w:rsidRPr="00000000">
        <w:rPr>
          <w:rtl w:val="0"/>
        </w:rPr>
        <w:t xml:space="preserve"> para a entrada </w:t>
      </w:r>
      <w:r w:rsidDel="00000000" w:rsidR="00000000" w:rsidRPr="00000000">
        <w:rPr>
          <w:b w:val="1"/>
          <w:bCs w:val="1"/>
          <w:rtl w:val="0"/>
        </w:rPr>
        <w:t xml:space="preserve">N = 2000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 = 30</w:t>
      </w:r>
      <w:r w:rsidDel="00000000" w:rsidR="00000000" w:rsidRPr="00000000">
        <w:rPr>
          <w:rtl w:val="0"/>
        </w:rPr>
        <w:t xml:space="preserve">. O resultado confirma que os laços responsáveis pelo processamento da vizinhança 3×3 concentram a maior parte do custo computacional e, portanto, constituem o principal alvo da paralelização.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3722vj2il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Baseline sequencial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baseline foi obtido utilizando a implementação sequencial original fornecida pela disciplina.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s5nydizza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Compilação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g++ -O2 -o 04_convolucao 04_convolucao.cpp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2227oaqc8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Ambiente utilizado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Processador:</w:t>
      </w:r>
      <w:r w:rsidDel="00000000" w:rsidR="00000000" w:rsidRPr="00000000">
        <w:rPr>
          <w:rtl w:val="0"/>
        </w:rPr>
        <w:t xml:space="preserve">[ AMD Ryzen 9 270 (com gráficos integrados Radeon 780M) 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Arquitetura:</w:t>
      </w:r>
      <w:r w:rsidDel="00000000" w:rsidR="00000000" w:rsidRPr="00000000">
        <w:rPr>
          <w:rtl w:val="0"/>
        </w:rPr>
        <w:t xml:space="preserve"> x86_64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Núcleos disponíveis: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8 núcleos físicos, 2 threads por núcleo → 16 CPUs lógicas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Memória RAM:</w:t>
      </w:r>
      <w:r w:rsidDel="00000000" w:rsidR="00000000" w:rsidRPr="00000000">
        <w:rPr>
          <w:rtl w:val="0"/>
        </w:rPr>
        <w:t xml:space="preserve"> 15 GiB total, com aproximadamente 13 GiB disponíveis para o ambiente de execução no momento da medição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Swap:</w:t>
      </w:r>
      <w:r w:rsidDel="00000000" w:rsidR="00000000" w:rsidRPr="00000000">
        <w:rPr>
          <w:rtl w:val="0"/>
        </w:rPr>
        <w:t xml:space="preserve"> 4 GiB, não utilizado durante a medição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Cache:</w:t>
      </w:r>
      <w:r w:rsidDel="00000000" w:rsidR="00000000" w:rsidRPr="00000000">
        <w:rPr>
          <w:rtl w:val="0"/>
        </w:rPr>
        <w:t xml:space="preserve"> L1d 256 KiB, L1i 256 KiB, L2 8 MiB, L3 16 MiB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Sistema operacional:</w:t>
      </w:r>
      <w:r w:rsidDel="00000000" w:rsidR="00000000" w:rsidRPr="00000000">
        <w:rPr>
          <w:rtl w:val="0"/>
        </w:rPr>
        <w:t xml:space="preserve"> WSL2/Docker Desktop no Windows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Compilador:</w:t>
      </w:r>
      <w:r w:rsidDel="00000000" w:rsidR="00000000" w:rsidRPr="00000000">
        <w:rPr>
          <w:rtl w:val="0"/>
        </w:rPr>
        <w:t xml:space="preserve"> g++ 13.3.0 (Ubuntu 13.3.0-6ubuntu2~24.04.1)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wi8ocxkng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Metodologia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tamanho de entrada, foi realizada uma execução preliminar, utilizada para aquecimento do ambiente de execução e descartada. Em seguida, foram realizadas três execuções válidas.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mediana dos três tempos válidos</w:t>
      </w:r>
      <w:r w:rsidDel="00000000" w:rsidR="00000000" w:rsidRPr="00000000">
        <w:rPr>
          <w:rtl w:val="0"/>
        </w:rPr>
        <w:t xml:space="preserve"> foi utilizada como tempo representativo do baseline. O número de passes foi mantido constante em </w:t>
      </w:r>
      <w:r w:rsidDel="00000000" w:rsidR="00000000" w:rsidRPr="00000000">
        <w:rPr>
          <w:b w:val="1"/>
          <w:bCs w:val="1"/>
          <w:rtl w:val="0"/>
        </w:rPr>
        <w:t xml:space="preserve">30</w:t>
      </w:r>
      <w:r w:rsidDel="00000000" w:rsidR="00000000" w:rsidRPr="00000000">
        <w:rPr>
          <w:rtl w:val="0"/>
        </w:rPr>
        <w:t xml:space="preserve"> para todos os tamanhos de entrada.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odm9ha48d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Resultados</w:t>
      </w:r>
    </w:p>
    <w:tbl>
      <w:tblPr>
        <w:tblStyle w:val="Table2"/>
        <w:tblW w:w="9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0"/>
        <w:gridCol w:w="870"/>
        <w:gridCol w:w="1410"/>
        <w:gridCol w:w="1380"/>
        <w:gridCol w:w="1395"/>
        <w:gridCol w:w="1950"/>
        <w:gridCol w:w="1860"/>
        <w:tblGridChange w:id="0">
          <w:tblGrid>
            <w:gridCol w:w="690"/>
            <w:gridCol w:w="870"/>
            <w:gridCol w:w="1410"/>
            <w:gridCol w:w="1380"/>
            <w:gridCol w:w="1395"/>
            <w:gridCol w:w="1950"/>
            <w:gridCol w:w="18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Baseline (mediana)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Checksum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0,020283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0,019197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0,020535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0,020283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31456625,92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0,074950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0,079299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0,076750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0,076750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126659356,09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0,293769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0,295501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0,296394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0,295501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508325215,06</w:t>
            </w:r>
          </w:p>
        </w:tc>
      </w:tr>
    </w:tbl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checksums obtidos serão utilizados como referência para verificar a corretude das futuras implementações paralelas, garantindo que os resultados produzidos por OpenMP e MPI sejam equivalentes aos resultados do baseline sequencial.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6tj4o8p56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Fração paralelizável e Lei de Amdahl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do perfilamento realizado para </w:t>
      </w:r>
      <w:r w:rsidDel="00000000" w:rsidR="00000000" w:rsidRPr="00000000">
        <w:rPr>
          <w:b w:val="1"/>
          <w:bCs w:val="1"/>
          <w:rtl w:val="0"/>
        </w:rPr>
        <w:t xml:space="preserve">N = 2000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 = 30</w:t>
      </w:r>
      <w:r w:rsidDel="00000000" w:rsidR="00000000" w:rsidRPr="00000000">
        <w:rPr>
          <w:rtl w:val="0"/>
        </w:rPr>
        <w:t xml:space="preserve">, a fração do tempo associada à convolução 2D foi utilizada como estimativa da fração paralelizável do programa.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Fração paralelizável (P): 0,9868 (98,68%)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Fração sequencial (1 − P): 0,0132 (1,32%)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Lei de Amdahl foi utilizada para estimar o speedup teórico em função do número de unidades de processamento: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S(n) = 1 / ((1 − P) + P/n)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run1ddg8t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Speedup teórico</w:t>
      </w:r>
    </w:p>
    <w:tbl>
      <w:tblPr>
        <w:tblStyle w:val="Table3"/>
        <w:tblW w:w="4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2000"/>
        <w:tblGridChange w:id="0">
          <w:tblGrid>
            <w:gridCol w:w="2120"/>
            <w:gridCol w:w="2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Threads/processos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Speedup previsto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1,97×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3,85×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7,32×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13,36×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Considerando uma quantidade ilimitada de unidades de processamento, o limite teórico é: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S(∞) = 1 / (1 − P) = 75,76×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valor representa um limite teórico baseado apenas na fração paralelizável estimada pelo perfilamento. Na prática, o speedup obtido poderá ser menor devido a fatores como overhead de paralelização, comunicação entre processos, sincronização e limitações de memória.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vj9ym1apg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Plano de paralelização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xx6ou1w7r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OpenMP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implementação com </w:t>
      </w:r>
      <w:r w:rsidDel="00000000" w:rsidR="00000000" w:rsidRPr="00000000">
        <w:rPr>
          <w:b w:val="1"/>
          <w:bCs w:val="1"/>
          <w:rtl w:val="0"/>
        </w:rPr>
        <w:t xml:space="preserve">OpenMP</w:t>
      </w:r>
      <w:r w:rsidDel="00000000" w:rsidR="00000000" w:rsidRPr="00000000">
        <w:rPr>
          <w:rtl w:val="0"/>
        </w:rPr>
        <w:t xml:space="preserve">, pretende-se paralelizar os laços que percorrem os pixels da imagem.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o cálculo de cada pixel da matriz de saída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 depende apenas dos valores da matriz de entrada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, diferentes pixels de um mesmo passe podem ser calculados independentemente.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utilizado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#pragma omp parallel for</w:t>
      </w:r>
      <w:r w:rsidDel="00000000" w:rsidR="00000000" w:rsidRPr="00000000">
        <w:rPr>
          <w:rtl w:val="0"/>
        </w:rPr>
        <w:t xml:space="preserve"> para distribuir entre as threads as iterações do laço responsável pelo processamento das linhas da imagem. Como cada linha possui quantidade semelhante de pixels e operações, pretende-se utilizar inicialmente o escalonamento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schedule(static)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um passe, cada posição da matriz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 é calculada independentemente e escrita por apenas uma thread, enquanto os valores da matriz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são utilizados somente para leitura. Dessa forma, não ocorre escrita concorrente na mesma posição.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barreira implícita ao final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parallel for</w:t>
      </w:r>
      <w:r w:rsidDel="00000000" w:rsidR="00000000" w:rsidRPr="00000000">
        <w:rPr>
          <w:rtl w:val="0"/>
        </w:rPr>
        <w:t xml:space="preserve"> garante que todas as threads terminem o cálculo antes da troca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. Assim, o próximo passe somente será iniciado depois que o resultado do passe atual estiver completamente calculado.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iumc5d8ho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MPI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 implementação utilizando </w:t>
      </w:r>
      <w:r w:rsidDel="00000000" w:rsidR="00000000" w:rsidRPr="00000000">
        <w:rPr>
          <w:b w:val="1"/>
          <w:bCs w:val="1"/>
          <w:rtl w:val="0"/>
        </w:rPr>
        <w:t xml:space="preserve">MPI</w:t>
      </w:r>
      <w:r w:rsidDel="00000000" w:rsidR="00000000" w:rsidRPr="00000000">
        <w:rPr>
          <w:rtl w:val="0"/>
        </w:rPr>
        <w:t xml:space="preserve">, será utilizada uma estratégia de </w:t>
      </w:r>
      <w:r w:rsidDel="00000000" w:rsidR="00000000" w:rsidRPr="00000000">
        <w:rPr>
          <w:b w:val="1"/>
          <w:bCs w:val="1"/>
          <w:rtl w:val="0"/>
        </w:rPr>
        <w:t xml:space="preserve">decomposição de domínio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imagem será dividida entre diferentes processos, de modo que cada processo seja responsável pelo cálculo de uma região da matriz.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o filtro 3×3 necessita acessar pixels das linhas vizinhas, os processos precisarão trocar informações das regiões de fronteira. Essas regiões adicionais são denominadas </w:t>
      </w:r>
      <w:r w:rsidDel="00000000" w:rsidR="00000000" w:rsidRPr="00000000">
        <w:rPr>
          <w:b w:val="1"/>
          <w:bCs w:val="1"/>
          <w:rtl w:val="0"/>
        </w:rPr>
        <w:t xml:space="preserve">halos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ghost cells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plano geral consiste em: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dividir a imagem entre os processos;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distribuir os dados para os processos;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trocar as regiões de halo entre processos vizinhos;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executar localmente a convolução;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repetir a comunicação das regiões de halo a cada passe;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reunir os resultados quando necessário.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 distribuição inicial dos dados e posterior reunião dos resultados, será utilizada uma operação coletiva do MPI,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MPI_Scatterv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MPI_Gatherv</w:t>
      </w:r>
      <w:r w:rsidDel="00000000" w:rsidR="00000000" w:rsidRPr="00000000">
        <w:rPr>
          <w:rtl w:val="0"/>
        </w:rPr>
        <w:t xml:space="preserve">, adequadas à distribuição das regiões da imagem entre os processos.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comunicação das regiões de halo será realizada entre processos vizinhos a cada passe. Também será analisado o impacto do </w:t>
      </w:r>
      <w:r w:rsidDel="00000000" w:rsidR="00000000" w:rsidRPr="00000000">
        <w:rPr>
          <w:b w:val="1"/>
          <w:bCs w:val="1"/>
          <w:rtl w:val="0"/>
        </w:rPr>
        <w:t xml:space="preserve">overhead de comunicação</w:t>
      </w:r>
      <w:r w:rsidDel="00000000" w:rsidR="00000000" w:rsidRPr="00000000">
        <w:rPr>
          <w:rtl w:val="0"/>
        </w:rPr>
        <w:t xml:space="preserve"> sobre o tempo total de execução conforme o número de processos utilizado.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estratégia é adequada ao problema porque o filtro de convolução apresenta forte paralelismo espacial, mas possui dependências de vizinhança nas fronteiras das regiões distribuídas.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v1lcpdb9x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Conclusão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implementação sequencial fornecida apresenta complexidade </w:t>
      </w:r>
      <w:r w:rsidDel="00000000" w:rsidR="00000000" w:rsidRPr="00000000">
        <w:rPr>
          <w:b w:val="1"/>
          <w:bCs w:val="1"/>
          <w:rtl w:val="0"/>
        </w:rPr>
        <w:t xml:space="preserve">O(P × N²)</w:t>
      </w:r>
      <w:r w:rsidDel="00000000" w:rsidR="00000000" w:rsidRPr="00000000">
        <w:rPr>
          <w:rtl w:val="0"/>
        </w:rPr>
        <w:t xml:space="preserve"> para um kernel fixo 3×3. O perfilamento realizado para </w:t>
      </w:r>
      <w:r w:rsidDel="00000000" w:rsidR="00000000" w:rsidRPr="00000000">
        <w:rPr>
          <w:b w:val="1"/>
          <w:bCs w:val="1"/>
          <w:rtl w:val="0"/>
        </w:rPr>
        <w:t xml:space="preserve">N = 2000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 = 30</w:t>
      </w:r>
      <w:r w:rsidDel="00000000" w:rsidR="00000000" w:rsidRPr="00000000">
        <w:rPr>
          <w:rtl w:val="0"/>
        </w:rPr>
        <w:t xml:space="preserve"> indicou que a convolução 2D representa aproximadamente </w:t>
      </w:r>
      <w:r w:rsidDel="00000000" w:rsidR="00000000" w:rsidRPr="00000000">
        <w:rPr>
          <w:b w:val="1"/>
          <w:bCs w:val="1"/>
          <w:rtl w:val="0"/>
        </w:rPr>
        <w:t xml:space="preserve">98,68% do tempo de execução</w:t>
      </w:r>
      <w:r w:rsidDel="00000000" w:rsidR="00000000" w:rsidRPr="00000000">
        <w:rPr>
          <w:rtl w:val="0"/>
        </w:rPr>
        <w:t xml:space="preserve">, caracterizando-se como o principal hotspot do programa.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aplicação da convolução sobre os pixels internos apresenta paralelismo espacial, pois os pixels de saída de um mesmo passe podem ser calculados independentemente. Dessa forma, o trecho identificado como hotspot constitui o principal alvo para a paralelização.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da fração paralelizável estimada em </w:t>
      </w:r>
      <w:r w:rsidDel="00000000" w:rsidR="00000000" w:rsidRPr="00000000">
        <w:rPr>
          <w:b w:val="1"/>
          <w:bCs w:val="1"/>
          <w:rtl w:val="0"/>
        </w:rPr>
        <w:t xml:space="preserve">98,68%</w:t>
      </w:r>
      <w:r w:rsidDel="00000000" w:rsidR="00000000" w:rsidRPr="00000000">
        <w:rPr>
          <w:rtl w:val="0"/>
        </w:rPr>
        <w:t xml:space="preserve">, a Lei de Amdahl fornece um speedup teórico máximo de aproximadamente </w:t>
      </w:r>
      <w:r w:rsidDel="00000000" w:rsidR="00000000" w:rsidRPr="00000000">
        <w:rPr>
          <w:b w:val="1"/>
          <w:bCs w:val="1"/>
          <w:rtl w:val="0"/>
        </w:rPr>
        <w:t xml:space="preserve">75,76×</w:t>
      </w:r>
      <w:r w:rsidDel="00000000" w:rsidR="00000000" w:rsidRPr="00000000">
        <w:rPr>
          <w:rtl w:val="0"/>
        </w:rPr>
        <w:t xml:space="preserve"> para uma quantidade ilimitada de unidades de processamento. Esse valor é uma estimativa teórica e não considera os custos adicionais introduzidos pelas implementações paralelas.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Nas próximas etapas serão desenvolvidas versões utilizando </w:t>
      </w:r>
      <w:r w:rsidDel="00000000" w:rsidR="00000000" w:rsidRPr="00000000">
        <w:rPr>
          <w:b w:val="1"/>
          <w:bCs w:val="1"/>
          <w:rtl w:val="0"/>
        </w:rPr>
        <w:t xml:space="preserve">OpenMP</w:t>
      </w:r>
      <w:r w:rsidDel="00000000" w:rsidR="00000000" w:rsidRPr="00000000">
        <w:rPr>
          <w:rtl w:val="0"/>
        </w:rPr>
        <w:t xml:space="preserve">, através da distribuição das iterações entre threads, e </w:t>
      </w:r>
      <w:r w:rsidDel="00000000" w:rsidR="00000000" w:rsidRPr="00000000">
        <w:rPr>
          <w:b w:val="1"/>
          <w:bCs w:val="1"/>
          <w:rtl w:val="0"/>
        </w:rPr>
        <w:t xml:space="preserve">MPI</w:t>
      </w:r>
      <w:r w:rsidDel="00000000" w:rsidR="00000000" w:rsidRPr="00000000">
        <w:rPr>
          <w:rtl w:val="0"/>
        </w:rPr>
        <w:t xml:space="preserve">, através da decomposição do domínio e da comunicação das regiões de halo. Os checksums do baseline serão utilizados como referência para verificar a corretude das implementações paralelas.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