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61E" w:rsidRDefault="00757298" w:rsidP="00AA1352">
      <w:pPr>
        <w:pStyle w:val="Heading1"/>
      </w:pPr>
      <w:r>
        <w:t>About This Visualization</w:t>
      </w:r>
    </w:p>
    <w:p w:rsidR="00D97FE3" w:rsidRDefault="00D97FE3" w:rsidP="004352DC">
      <w:pPr>
        <w:widowControl/>
        <w:suppressAutoHyphens w:val="0"/>
        <w:overflowPunct/>
        <w:autoSpaceDE/>
        <w:autoSpaceDN/>
        <w:adjustRightInd/>
        <w:textAlignment w:val="auto"/>
        <w:rPr>
          <w:i/>
        </w:rPr>
      </w:pPr>
      <w:r>
        <w:t>This visualization allows you to</w:t>
      </w:r>
      <w:r w:rsidR="004352DC">
        <w:t xml:space="preserve"> explore this question: </w:t>
      </w:r>
      <w:r w:rsidR="007849D9">
        <w:rPr>
          <w:i/>
        </w:rPr>
        <w:t>What impact d</w:t>
      </w:r>
      <w:r w:rsidR="004352DC">
        <w:rPr>
          <w:i/>
        </w:rPr>
        <w:t>o</w:t>
      </w:r>
      <w:r w:rsidR="004352DC" w:rsidRPr="004352DC">
        <w:rPr>
          <w:i/>
        </w:rPr>
        <w:t xml:space="preserve"> </w:t>
      </w:r>
      <w:r w:rsidR="004352DC">
        <w:rPr>
          <w:i/>
        </w:rPr>
        <w:t>economic trends</w:t>
      </w:r>
      <w:r w:rsidR="004352DC" w:rsidRPr="004352DC">
        <w:rPr>
          <w:i/>
        </w:rPr>
        <w:t xml:space="preserve"> have</w:t>
      </w:r>
      <w:r w:rsidR="000A4502" w:rsidRPr="004352DC">
        <w:rPr>
          <w:i/>
        </w:rPr>
        <w:t xml:space="preserve"> on </w:t>
      </w:r>
      <w:r w:rsidR="004352DC">
        <w:rPr>
          <w:i/>
        </w:rPr>
        <w:t xml:space="preserve">the qualities </w:t>
      </w:r>
      <w:r w:rsidR="000A4502" w:rsidRPr="004352DC">
        <w:rPr>
          <w:i/>
        </w:rPr>
        <w:t xml:space="preserve">of music </w:t>
      </w:r>
      <w:r w:rsidR="004352DC">
        <w:rPr>
          <w:i/>
        </w:rPr>
        <w:t xml:space="preserve">that </w:t>
      </w:r>
      <w:r w:rsidR="000A4502" w:rsidRPr="004352DC">
        <w:rPr>
          <w:i/>
        </w:rPr>
        <w:t>bec</w:t>
      </w:r>
      <w:r w:rsidR="004352DC" w:rsidRPr="004352DC">
        <w:rPr>
          <w:i/>
        </w:rPr>
        <w:t>o</w:t>
      </w:r>
      <w:r w:rsidR="000A4502" w:rsidRPr="004352DC">
        <w:rPr>
          <w:i/>
        </w:rPr>
        <w:t>me</w:t>
      </w:r>
      <w:r w:rsidR="004352DC" w:rsidRPr="004352DC">
        <w:rPr>
          <w:i/>
        </w:rPr>
        <w:t xml:space="preserve"> popular</w:t>
      </w:r>
      <w:r w:rsidR="004352DC">
        <w:rPr>
          <w:i/>
        </w:rPr>
        <w:t xml:space="preserve">? </w:t>
      </w:r>
    </w:p>
    <w:p w:rsidR="00D97FE3" w:rsidRDefault="00D97FE3" w:rsidP="004352DC">
      <w:pPr>
        <w:widowControl/>
        <w:suppressAutoHyphens w:val="0"/>
        <w:overflowPunct/>
        <w:autoSpaceDE/>
        <w:autoSpaceDN/>
        <w:adjustRightInd/>
        <w:textAlignment w:val="auto"/>
        <w:rPr>
          <w:i/>
        </w:rPr>
      </w:pPr>
    </w:p>
    <w:p w:rsidR="004352DC" w:rsidRDefault="004352DC" w:rsidP="004352DC">
      <w:pPr>
        <w:widowControl/>
        <w:suppressAutoHyphens w:val="0"/>
        <w:overflowPunct/>
        <w:autoSpaceDE/>
        <w:autoSpaceDN/>
        <w:adjustRightInd/>
        <w:textAlignment w:val="auto"/>
      </w:pPr>
      <w:r>
        <w:rPr>
          <w:rFonts w:eastAsia="Georgia"/>
          <w:shd w:val="clear" w:color="auto" w:fill="F9F9F9"/>
        </w:rPr>
        <w:t xml:space="preserve">For example, during a recession, does </w:t>
      </w:r>
      <w:r w:rsidR="007849D9">
        <w:rPr>
          <w:rFonts w:eastAsia="Georgia"/>
          <w:shd w:val="clear" w:color="auto" w:fill="F9F9F9"/>
        </w:rPr>
        <w:t>popular</w:t>
      </w:r>
      <w:r>
        <w:rPr>
          <w:rFonts w:eastAsia="Georgia"/>
          <w:shd w:val="clear" w:color="auto" w:fill="F9F9F9"/>
        </w:rPr>
        <w:t xml:space="preserve"> music become more, or less, energetic? Do </w:t>
      </w:r>
      <w:r>
        <w:rPr>
          <w:rFonts w:eastAsia="Georgia"/>
          <w:shd w:val="clear" w:color="auto" w:fill="F9F9F9"/>
        </w:rPr>
        <w:t xml:space="preserve">song </w:t>
      </w:r>
      <w:r>
        <w:rPr>
          <w:rFonts w:eastAsia="Georgia"/>
          <w:shd w:val="clear" w:color="auto" w:fill="F9F9F9"/>
        </w:rPr>
        <w:t xml:space="preserve">lyrics contain more, or fewer, references to things like money, paychecks, and work, or does the opposite occur – during recession, do people want to hear about distracting subjects that have nothing to do with the economy? </w:t>
      </w:r>
      <w:r>
        <w:rPr>
          <w:rFonts w:eastAsia="Georgia"/>
          <w:shd w:val="clear" w:color="auto" w:fill="F9F9F9"/>
        </w:rPr>
        <w:t>What about words associated with religion, or colors, or the body</w:t>
      </w:r>
      <w:r w:rsidR="00D97FE3">
        <w:rPr>
          <w:rFonts w:eastAsia="Georgia"/>
          <w:shd w:val="clear" w:color="auto" w:fill="F9F9F9"/>
        </w:rPr>
        <w:t xml:space="preserve"> – do those change in response to economic trends</w:t>
      </w:r>
      <w:r>
        <w:rPr>
          <w:rFonts w:eastAsia="Georgia"/>
          <w:shd w:val="clear" w:color="auto" w:fill="F9F9F9"/>
        </w:rPr>
        <w:t>?</w:t>
      </w:r>
      <w:r>
        <w:rPr>
          <w:rFonts w:eastAsia="Georgia"/>
          <w:shd w:val="clear" w:color="auto" w:fill="F9F9F9"/>
        </w:rPr>
        <w:t xml:space="preserve"> Is there any correlation at all?</w:t>
      </w:r>
      <w:bookmarkStart w:id="0" w:name="_GoBack"/>
      <w:bookmarkEnd w:id="0"/>
    </w:p>
    <w:p w:rsidR="000A4502" w:rsidRDefault="000A4502" w:rsidP="0096361E">
      <w:pPr>
        <w:widowControl/>
        <w:suppressAutoHyphens w:val="0"/>
        <w:overflowPunct/>
        <w:autoSpaceDE/>
        <w:autoSpaceDN/>
        <w:adjustRightInd/>
        <w:textAlignment w:val="auto"/>
      </w:pPr>
    </w:p>
    <w:p w:rsidR="004352DC" w:rsidRDefault="004352DC" w:rsidP="00AA1352">
      <w:pPr>
        <w:pStyle w:val="Heading1"/>
      </w:pPr>
      <w:r>
        <w:t>How to Use It</w:t>
      </w:r>
    </w:p>
    <w:p w:rsidR="004352DC" w:rsidRDefault="00757298" w:rsidP="00757298">
      <w:pPr>
        <w:pStyle w:val="ListParagraph"/>
        <w:numPr>
          <w:ilvl w:val="0"/>
          <w:numId w:val="42"/>
        </w:numPr>
      </w:pPr>
      <w:r>
        <w:t>Pick a time period from the economy graph at the bottom</w:t>
      </w:r>
      <w:r w:rsidR="00AA1352">
        <w:t>.</w:t>
      </w:r>
    </w:p>
    <w:p w:rsidR="00AA1352" w:rsidRDefault="00AA1352" w:rsidP="00757298">
      <w:pPr>
        <w:pStyle w:val="ListParagraph"/>
        <w:numPr>
          <w:ilvl w:val="0"/>
          <w:numId w:val="42"/>
        </w:numPr>
      </w:pPr>
      <w:r>
        <w:t xml:space="preserve">Look at the important political and economic events that happened in that period. </w:t>
      </w:r>
    </w:p>
    <w:p w:rsidR="00757298" w:rsidRDefault="00D97FE3" w:rsidP="00757298">
      <w:pPr>
        <w:pStyle w:val="ListParagraph"/>
        <w:numPr>
          <w:ilvl w:val="0"/>
          <w:numId w:val="42"/>
        </w:numPr>
      </w:pPr>
      <w:r>
        <w:t>Move the slider and w</w:t>
      </w:r>
      <w:r w:rsidR="00AA1352">
        <w:t xml:space="preserve">atch the musical qualities change </w:t>
      </w:r>
      <w:r>
        <w:t>over time.</w:t>
      </w:r>
    </w:p>
    <w:p w:rsidR="00A743B5" w:rsidRDefault="00A743B5" w:rsidP="00757298">
      <w:pPr>
        <w:pStyle w:val="ListParagraph"/>
        <w:numPr>
          <w:ilvl w:val="0"/>
          <w:numId w:val="42"/>
        </w:numPr>
      </w:pPr>
      <w:r>
        <w:t>Watch the song list change as you select different musical qualities. The list shows the top 10 songs for the period, sorted by that musical quality.</w:t>
      </w:r>
    </w:p>
    <w:p w:rsidR="00A743B5" w:rsidRDefault="00A743B5" w:rsidP="00757298">
      <w:pPr>
        <w:pStyle w:val="ListParagraph"/>
        <w:numPr>
          <w:ilvl w:val="0"/>
          <w:numId w:val="42"/>
        </w:numPr>
      </w:pPr>
      <w:r>
        <w:t xml:space="preserve">Toggle the sort on the song list. </w:t>
      </w:r>
    </w:p>
    <w:p w:rsidR="00AA1352" w:rsidRDefault="00AA1352" w:rsidP="00757298">
      <w:pPr>
        <w:pStyle w:val="ListParagraph"/>
        <w:numPr>
          <w:ilvl w:val="0"/>
          <w:numId w:val="42"/>
        </w:numPr>
      </w:pPr>
      <w:r>
        <w:t xml:space="preserve">Watch the words representing lyric groupings change size as you select different time periods. The size indicates the relative number of words in that category per song for the period. </w:t>
      </w:r>
    </w:p>
    <w:p w:rsidR="00AA1352" w:rsidRDefault="00AA1352" w:rsidP="00757298">
      <w:pPr>
        <w:pStyle w:val="ListParagraph"/>
        <w:numPr>
          <w:ilvl w:val="0"/>
          <w:numId w:val="42"/>
        </w:numPr>
      </w:pPr>
      <w:r>
        <w:t>Click a lyric category to see the word stems (individual words) and their counts for that period.</w:t>
      </w:r>
    </w:p>
    <w:p w:rsidR="00AA1352" w:rsidRDefault="00AA1352" w:rsidP="00757298">
      <w:pPr>
        <w:pStyle w:val="ListParagraph"/>
        <w:numPr>
          <w:ilvl w:val="0"/>
          <w:numId w:val="42"/>
        </w:numPr>
      </w:pPr>
      <w:r>
        <w:t xml:space="preserve">Click an individual word stem to see the songs that have that word stem. </w:t>
      </w:r>
    </w:p>
    <w:p w:rsidR="00AA1352" w:rsidRDefault="00AA1352" w:rsidP="00AA1352"/>
    <w:p w:rsidR="000A4502" w:rsidRDefault="000A4502" w:rsidP="00AA1352">
      <w:pPr>
        <w:pStyle w:val="Heading1"/>
      </w:pPr>
      <w:r>
        <w:t>Data</w:t>
      </w:r>
    </w:p>
    <w:p w:rsidR="00D97FE3" w:rsidRDefault="00D97FE3" w:rsidP="00D97FE3">
      <w:pPr>
        <w:widowControl/>
        <w:suppressAutoHyphens w:val="0"/>
        <w:overflowPunct/>
        <w:autoSpaceDE/>
        <w:autoSpaceDN/>
        <w:adjustRightInd/>
        <w:textAlignment w:val="auto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>We show US economic indicators together with the music that made the ch</w:t>
      </w:r>
      <w:r>
        <w:rPr>
          <w:rFonts w:eastAsia="Georgia"/>
          <w:shd w:val="clear" w:color="auto" w:fill="F9F9F9"/>
        </w:rPr>
        <w:t>arts during the period 1958-2012</w:t>
      </w:r>
      <w:r>
        <w:rPr>
          <w:rFonts w:eastAsia="Georgia"/>
          <w:shd w:val="clear" w:color="auto" w:fill="F9F9F9"/>
        </w:rPr>
        <w:t xml:space="preserve">, visualizing musical qualities and lyrics.  </w:t>
      </w:r>
    </w:p>
    <w:p w:rsidR="00AA1352" w:rsidRDefault="00AA1352" w:rsidP="00AA1352">
      <w:pPr>
        <w:pStyle w:val="Heading2"/>
      </w:pPr>
      <w:r>
        <w:t>Economic Trends</w:t>
      </w:r>
    </w:p>
    <w:p w:rsidR="00A743B5" w:rsidRPr="00AA1352" w:rsidRDefault="00A743B5" w:rsidP="00A743B5">
      <w:pPr>
        <w:pStyle w:val="BodyText"/>
      </w:pPr>
      <w:r>
        <w:t xml:space="preserve">Data source: </w:t>
      </w:r>
      <w:r>
        <w:t xml:space="preserve">Federal Reserve </w:t>
      </w:r>
      <w:r>
        <w:t xml:space="preserve">Bank of St. Louis </w:t>
      </w:r>
      <w:r>
        <w:t>(</w:t>
      </w:r>
      <w:hyperlink r:id="rId8" w:history="1">
        <w:r w:rsidRPr="00F00680">
          <w:rPr>
            <w:rStyle w:val="Hyperlink"/>
          </w:rPr>
          <w:t>http://research.stlouisfed.org/fred2</w:t>
        </w:r>
      </w:hyperlink>
      <w:r>
        <w:t>)</w:t>
      </w:r>
      <w:r>
        <w:t>, 1958-2012.</w:t>
      </w:r>
    </w:p>
    <w:p w:rsidR="00A743B5" w:rsidRDefault="00A743B5" w:rsidP="00A743B5">
      <w:pPr>
        <w:pStyle w:val="BodyText"/>
        <w:numPr>
          <w:ilvl w:val="0"/>
          <w:numId w:val="43"/>
        </w:numPr>
      </w:pPr>
      <w:r>
        <w:t>Civilian Unemployment Rate, Percent, Monthly, Seasonally Adjusted</w:t>
      </w:r>
      <w:r>
        <w:tab/>
      </w:r>
    </w:p>
    <w:p w:rsidR="00A743B5" w:rsidRPr="00A743B5" w:rsidRDefault="00A743B5" w:rsidP="00A743B5">
      <w:pPr>
        <w:pStyle w:val="BodyText"/>
        <w:numPr>
          <w:ilvl w:val="0"/>
          <w:numId w:val="43"/>
        </w:numPr>
      </w:pPr>
      <w:r>
        <w:t>S&amp;P 500 Stock Price Index, Percent Change from Year Ago, Monthly, Not Seasonally Adjusted</w:t>
      </w:r>
      <w:r>
        <w:tab/>
      </w:r>
    </w:p>
    <w:p w:rsidR="00757298" w:rsidRDefault="00757298" w:rsidP="00AA1352">
      <w:pPr>
        <w:pStyle w:val="Heading2"/>
      </w:pPr>
      <w:r>
        <w:t>Music Chart Data</w:t>
      </w:r>
    </w:p>
    <w:p w:rsidR="00A743B5" w:rsidRDefault="00A743B5" w:rsidP="00A743B5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 xml:space="preserve">The </w:t>
      </w:r>
      <w:proofErr w:type="spellStart"/>
      <w:r>
        <w:rPr>
          <w:rFonts w:eastAsia="Georgia"/>
          <w:shd w:val="clear" w:color="auto" w:fill="F9F9F9"/>
        </w:rPr>
        <w:t>Whitburn</w:t>
      </w:r>
      <w:proofErr w:type="spellEnd"/>
      <w:r>
        <w:rPr>
          <w:rFonts w:eastAsia="Georgia"/>
          <w:shd w:val="clear" w:color="auto" w:fill="F9F9F9"/>
        </w:rPr>
        <w:t xml:space="preserve"> Project is maintained by a group of music enthusiasts whose goal is to document chart data on popular music starting in the </w:t>
      </w:r>
      <w:proofErr w:type="spellStart"/>
      <w:r>
        <w:rPr>
          <w:rFonts w:eastAsia="Georgia"/>
          <w:shd w:val="clear" w:color="auto" w:fill="F9F9F9"/>
        </w:rPr>
        <w:t>1890s</w:t>
      </w:r>
      <w:proofErr w:type="spellEnd"/>
      <w:r>
        <w:rPr>
          <w:rFonts w:eastAsia="Georgia"/>
          <w:shd w:val="clear" w:color="auto" w:fill="F9F9F9"/>
        </w:rPr>
        <w:t>. The data details all music that reached the top 100 (not</w:t>
      </w:r>
      <w:r>
        <w:rPr>
          <w:rFonts w:eastAsia="Georgia"/>
          <w:shd w:val="clear" w:color="auto" w:fill="F9F9F9"/>
        </w:rPr>
        <w:t xml:space="preserve"> only restricted to Billboard). </w:t>
      </w:r>
    </w:p>
    <w:p w:rsidR="00A743B5" w:rsidRDefault="007C60F8" w:rsidP="00A743B5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>More information</w:t>
      </w:r>
      <w:r w:rsidR="00A743B5">
        <w:rPr>
          <w:rFonts w:eastAsia="Georgia"/>
          <w:shd w:val="clear" w:color="auto" w:fill="F9F9F9"/>
        </w:rPr>
        <w:t xml:space="preserve">: </w:t>
      </w:r>
      <w:hyperlink r:id="rId9" w:history="1">
        <w:r w:rsidR="00A743B5" w:rsidRPr="00F00680">
          <w:rPr>
            <w:rStyle w:val="Hyperlink"/>
            <w:rFonts w:eastAsia="Georgia"/>
            <w:shd w:val="clear" w:color="auto" w:fill="F9F9F9"/>
          </w:rPr>
          <w:t>http://waxy.org/2</w:t>
        </w:r>
        <w:r w:rsidR="00A743B5" w:rsidRPr="00F00680">
          <w:rPr>
            <w:rStyle w:val="Hyperlink"/>
            <w:rFonts w:eastAsia="Georgia"/>
            <w:shd w:val="clear" w:color="auto" w:fill="F9F9F9"/>
          </w:rPr>
          <w:t>0</w:t>
        </w:r>
        <w:r w:rsidR="00A743B5" w:rsidRPr="00F00680">
          <w:rPr>
            <w:rStyle w:val="Hyperlink"/>
            <w:rFonts w:eastAsia="Georgia"/>
            <w:shd w:val="clear" w:color="auto" w:fill="F9F9F9"/>
          </w:rPr>
          <w:t>08/05/the_whitburn_project/</w:t>
        </w:r>
      </w:hyperlink>
    </w:p>
    <w:p w:rsidR="00757298" w:rsidRDefault="00757298" w:rsidP="00AA1352">
      <w:pPr>
        <w:pStyle w:val="Heading2"/>
      </w:pPr>
      <w:r>
        <w:t>Music Qualities</w:t>
      </w:r>
    </w:p>
    <w:p w:rsidR="00AA1352" w:rsidRDefault="007C60F8" w:rsidP="00AA1352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>We began our data gathering with the “Million Song Database,” a dataset curated</w:t>
      </w:r>
      <w:r>
        <w:rPr>
          <w:rFonts w:eastAsia="Georgia"/>
          <w:shd w:val="clear" w:color="auto" w:fill="F9F9F9"/>
        </w:rPr>
        <w:t xml:space="preserve"> </w:t>
      </w:r>
      <w:r w:rsidR="00D97FE3">
        <w:rPr>
          <w:rFonts w:eastAsia="Georgia"/>
          <w:shd w:val="clear" w:color="auto" w:fill="F9F9F9"/>
        </w:rPr>
        <w:t xml:space="preserve">by </w:t>
      </w:r>
      <w:r>
        <w:rPr>
          <w:rFonts w:eastAsia="Georgia"/>
          <w:shd w:val="clear" w:color="auto" w:fill="F9F9F9"/>
        </w:rPr>
        <w:t xml:space="preserve">The Echo Nest, a </w:t>
      </w:r>
      <w:r w:rsidR="00D97FE3">
        <w:rPr>
          <w:rFonts w:eastAsia="Georgia"/>
          <w:shd w:val="clear" w:color="auto" w:fill="F9F9F9"/>
        </w:rPr>
        <w:t>company born</w:t>
      </w:r>
      <w:r>
        <w:rPr>
          <w:rFonts w:eastAsia="Georgia"/>
          <w:shd w:val="clear" w:color="auto" w:fill="F9F9F9"/>
        </w:rPr>
        <w:t xml:space="preserve"> out of the MIT Media Lab in a project to catalog musical attributes. Echo Nest is now used </w:t>
      </w:r>
      <w:r>
        <w:rPr>
          <w:rFonts w:eastAsia="Georgia"/>
          <w:shd w:val="clear" w:color="auto" w:fill="F9F9F9"/>
        </w:rPr>
        <w:lastRenderedPageBreak/>
        <w:t xml:space="preserve">to help drive recommendation engines behind popular online music applications like </w:t>
      </w:r>
      <w:proofErr w:type="spellStart"/>
      <w:r>
        <w:rPr>
          <w:rFonts w:eastAsia="Georgia"/>
          <w:shd w:val="clear" w:color="auto" w:fill="F9F9F9"/>
        </w:rPr>
        <w:t>Rdio</w:t>
      </w:r>
      <w:proofErr w:type="spellEnd"/>
      <w:r>
        <w:rPr>
          <w:rFonts w:eastAsia="Georgia"/>
          <w:shd w:val="clear" w:color="auto" w:fill="F9F9F9"/>
        </w:rPr>
        <w:t xml:space="preserve"> and Spotify, the latter of which recently announced the acquisition of The Echo Nest. Echo Nest provides a very robust </w:t>
      </w:r>
      <w:r>
        <w:rPr>
          <w:rFonts w:eastAsia="Georgia"/>
          <w:shd w:val="clear" w:color="auto" w:fill="F9F9F9"/>
        </w:rPr>
        <w:t xml:space="preserve">API </w:t>
      </w:r>
      <w:r>
        <w:rPr>
          <w:rFonts w:eastAsia="Georgia"/>
          <w:shd w:val="clear" w:color="auto" w:fill="F9F9F9"/>
        </w:rPr>
        <w:t>for developers to call and retrieve their catalogued attributes.</w:t>
      </w:r>
    </w:p>
    <w:p w:rsidR="007C60F8" w:rsidRDefault="007C60F8" w:rsidP="00AA1352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 xml:space="preserve">Data source: </w:t>
      </w:r>
      <w:hyperlink r:id="rId10" w:history="1">
        <w:r w:rsidRPr="00F00680">
          <w:rPr>
            <w:rStyle w:val="Hyperlink"/>
            <w:rFonts w:eastAsia="Georgia"/>
            <w:shd w:val="clear" w:color="auto" w:fill="F9F9F9"/>
          </w:rPr>
          <w:t>http://developer.echonest.com/acoustic-attributes.html</w:t>
        </w:r>
      </w:hyperlink>
    </w:p>
    <w:p w:rsidR="007C60F8" w:rsidRDefault="007C60F8" w:rsidP="00AA1352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 xml:space="preserve">More information: </w:t>
      </w:r>
      <w:hyperlink r:id="rId11" w:history="1">
        <w:r w:rsidRPr="00F00680">
          <w:rPr>
            <w:rStyle w:val="Hyperlink"/>
            <w:rFonts w:eastAsia="Georgia"/>
            <w:shd w:val="clear" w:color="auto" w:fill="F9F9F9"/>
          </w:rPr>
          <w:t>http://echonest.com/</w:t>
        </w:r>
      </w:hyperlink>
    </w:p>
    <w:p w:rsidR="00757298" w:rsidRDefault="00757298" w:rsidP="00AA1352">
      <w:pPr>
        <w:pStyle w:val="Heading2"/>
      </w:pPr>
      <w:r>
        <w:t>Lyrics</w:t>
      </w:r>
    </w:p>
    <w:p w:rsidR="007C60F8" w:rsidRDefault="007C60F8" w:rsidP="007C60F8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 xml:space="preserve">For the lyrics data, we began with a dataset that was created by a collaboration between Echo Nest and </w:t>
      </w:r>
      <w:proofErr w:type="spellStart"/>
      <w:r>
        <w:rPr>
          <w:rFonts w:eastAsia="Georgia"/>
          <w:shd w:val="clear" w:color="auto" w:fill="F9F9F9"/>
        </w:rPr>
        <w:t>MusicXMatch</w:t>
      </w:r>
      <w:proofErr w:type="spellEnd"/>
      <w:r>
        <w:rPr>
          <w:rFonts w:eastAsia="Georgia"/>
          <w:shd w:val="clear" w:color="auto" w:fill="F9F9F9"/>
        </w:rPr>
        <w:t xml:space="preserve">. The dataset doesn’t contain full lyrics, due to the numerous copyright issues involved. Instead, it offers word counts (using word stemming) for each song in a “word bag” form. In all, there are some </w:t>
      </w:r>
      <w:proofErr w:type="spellStart"/>
      <w:r>
        <w:rPr>
          <w:rFonts w:eastAsia="Georgia"/>
          <w:shd w:val="clear" w:color="auto" w:fill="F9F9F9"/>
        </w:rPr>
        <w:t>237K</w:t>
      </w:r>
      <w:proofErr w:type="spellEnd"/>
      <w:r>
        <w:rPr>
          <w:rFonts w:eastAsia="Georgia"/>
          <w:shd w:val="clear" w:color="auto" w:fill="F9F9F9"/>
        </w:rPr>
        <w:t xml:space="preserve"> songs for which there are word bags in this dataset. </w:t>
      </w:r>
    </w:p>
    <w:p w:rsidR="007C60F8" w:rsidRDefault="007C60F8" w:rsidP="007C60F8">
      <w:pPr>
        <w:pStyle w:val="BodyText"/>
        <w:rPr>
          <w:rFonts w:eastAsia="Georgia"/>
          <w:shd w:val="clear" w:color="auto" w:fill="F9F9F9"/>
        </w:rPr>
      </w:pPr>
      <w:r>
        <w:rPr>
          <w:rFonts w:eastAsia="Georgia"/>
          <w:shd w:val="clear" w:color="auto" w:fill="F9F9F9"/>
        </w:rPr>
        <w:t xml:space="preserve">Data source: </w:t>
      </w:r>
      <w:hyperlink r:id="rId12" w:history="1">
        <w:r w:rsidRPr="00F00680">
          <w:rPr>
            <w:rStyle w:val="Hyperlink"/>
            <w:rFonts w:eastAsia="Georgia"/>
            <w:shd w:val="clear" w:color="auto" w:fill="F9F9F9"/>
          </w:rPr>
          <w:t>http://labrosa.ee.columbia.edu/millionsong/musixmatch</w:t>
        </w:r>
      </w:hyperlink>
    </w:p>
    <w:p w:rsidR="00AA1352" w:rsidRPr="00AA1352" w:rsidRDefault="00AA1352" w:rsidP="00AA1352">
      <w:pPr>
        <w:pStyle w:val="BodyText"/>
      </w:pPr>
    </w:p>
    <w:p w:rsidR="004352DC" w:rsidRDefault="0031098D" w:rsidP="00A743B5">
      <w:pPr>
        <w:pStyle w:val="Heading1"/>
      </w:pPr>
      <w:r>
        <w:t>Libraries/</w:t>
      </w:r>
      <w:r w:rsidR="00A743B5">
        <w:t>Citations</w:t>
      </w:r>
    </w:p>
    <w:p w:rsidR="00A743B5" w:rsidRDefault="008A26CC" w:rsidP="008A26CC">
      <w:pPr>
        <w:pStyle w:val="ListBullet"/>
      </w:pPr>
      <w:r w:rsidRPr="008A26CC">
        <w:t>jquery-1.10.1.js</w:t>
      </w:r>
    </w:p>
    <w:p w:rsidR="008A26CC" w:rsidRDefault="008A26CC" w:rsidP="008A26CC">
      <w:pPr>
        <w:pStyle w:val="ListBullet"/>
      </w:pPr>
      <w:r>
        <w:t>d3.v3.min.js</w:t>
      </w:r>
    </w:p>
    <w:p w:rsidR="008A26CC" w:rsidRDefault="008A26CC" w:rsidP="008A26CC">
      <w:pPr>
        <w:pStyle w:val="ListBullet"/>
      </w:pPr>
      <w:r>
        <w:t xml:space="preserve">Menus built with </w:t>
      </w:r>
      <w:r w:rsidR="0031098D">
        <w:t>CSS Menu Maker (</w:t>
      </w:r>
      <w:hyperlink r:id="rId13" w:history="1">
        <w:r w:rsidR="0031098D" w:rsidRPr="00F00680">
          <w:rPr>
            <w:rStyle w:val="Hyperlink"/>
          </w:rPr>
          <w:t>http://cssmenumaker.com/builder/1827398</w:t>
        </w:r>
      </w:hyperlink>
      <w:r w:rsidR="0031098D">
        <w:t>)</w:t>
      </w:r>
    </w:p>
    <w:p w:rsidR="0031098D" w:rsidRDefault="0031098D" w:rsidP="008A26CC">
      <w:pPr>
        <w:pStyle w:val="ListBullet"/>
      </w:pPr>
    </w:p>
    <w:p w:rsidR="00757298" w:rsidRDefault="00757298" w:rsidP="0096361E">
      <w:pPr>
        <w:widowControl/>
        <w:suppressAutoHyphens w:val="0"/>
        <w:overflowPunct/>
        <w:autoSpaceDE/>
        <w:autoSpaceDN/>
        <w:adjustRightInd/>
        <w:textAlignment w:val="auto"/>
      </w:pPr>
    </w:p>
    <w:p w:rsidR="00757298" w:rsidRDefault="00757298" w:rsidP="0096361E">
      <w:pPr>
        <w:widowControl/>
        <w:suppressAutoHyphens w:val="0"/>
        <w:overflowPunct/>
        <w:autoSpaceDE/>
        <w:autoSpaceDN/>
        <w:adjustRightInd/>
        <w:textAlignment w:val="auto"/>
      </w:pPr>
    </w:p>
    <w:p w:rsidR="004352DC" w:rsidRDefault="004352DC" w:rsidP="0096361E">
      <w:pPr>
        <w:widowControl/>
        <w:suppressAutoHyphens w:val="0"/>
        <w:overflowPunct/>
        <w:autoSpaceDE/>
        <w:autoSpaceDN/>
        <w:adjustRightInd/>
        <w:textAlignment w:val="auto"/>
      </w:pPr>
    </w:p>
    <w:p w:rsidR="00BC31A6" w:rsidRDefault="00BC31A6" w:rsidP="0096361E">
      <w:pPr>
        <w:widowControl/>
        <w:suppressAutoHyphens w:val="0"/>
        <w:overflowPunct/>
        <w:autoSpaceDE/>
        <w:autoSpaceDN/>
        <w:adjustRightInd/>
        <w:textAlignment w:val="auto"/>
      </w:pPr>
      <w:r>
        <w:br w:type="page"/>
      </w:r>
    </w:p>
    <w:p w:rsidR="00A900E4" w:rsidRPr="00FD776E" w:rsidRDefault="00A900E4" w:rsidP="00FD776E"/>
    <w:sectPr w:rsidR="00A900E4" w:rsidRPr="00FD776E" w:rsidSect="00BC31A6">
      <w:footerReference w:type="defaul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87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56" w:rsidRDefault="00EC7A56" w:rsidP="002C6F66">
      <w:r>
        <w:separator/>
      </w:r>
    </w:p>
  </w:endnote>
  <w:endnote w:type="continuationSeparator" w:id="0">
    <w:p w:rsidR="00EC7A56" w:rsidRDefault="00EC7A56" w:rsidP="002C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55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080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1A6" w:rsidRDefault="00BC31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9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3953" w:rsidRPr="00F02E49" w:rsidRDefault="00B33953">
    <w:pPr>
      <w:pStyle w:val="Footer"/>
      <w:rPr>
        <w:color w:val="8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49" w:rsidRPr="0071521F" w:rsidRDefault="00F02E49" w:rsidP="0013732D">
    <w:pPr>
      <w:pStyle w:val="Footer"/>
      <w:rPr>
        <w:color w:val="800000"/>
      </w:rPr>
    </w:pPr>
    <w:r>
      <w:rPr>
        <w:i/>
      </w:rPr>
      <w:tab/>
    </w:r>
    <w:r>
      <w:rPr>
        <w:i/>
      </w:rPr>
      <w:tab/>
    </w:r>
    <w:r w:rsidRPr="007B1968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C31A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56" w:rsidRDefault="00EC7A56" w:rsidP="002C6F66">
      <w:r>
        <w:separator/>
      </w:r>
    </w:p>
  </w:footnote>
  <w:footnote w:type="continuationSeparator" w:id="0">
    <w:p w:rsidR="00EC7A56" w:rsidRDefault="00EC7A56" w:rsidP="002C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1016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42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9662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1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9A3B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0CCE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30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E9CC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30347DA"/>
    <w:multiLevelType w:val="hybridMultilevel"/>
    <w:tmpl w:val="910C0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289D14">
      <w:start w:val="1"/>
      <w:numFmt w:val="bullet"/>
      <w:pStyle w:val="Bullet1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E3A6A">
      <w:start w:val="1"/>
      <w:numFmt w:val="bullet"/>
      <w:pStyle w:val="Bullet4square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5217683"/>
    <w:multiLevelType w:val="multilevel"/>
    <w:tmpl w:val="B4F8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>
    <w:nsid w:val="05251895"/>
    <w:multiLevelType w:val="hybridMultilevel"/>
    <w:tmpl w:val="D9C05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CF7EE0"/>
    <w:multiLevelType w:val="hybridMultilevel"/>
    <w:tmpl w:val="724A231C"/>
    <w:lvl w:ilvl="0" w:tplc="E2C07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16CAD4">
      <w:start w:val="1"/>
      <w:numFmt w:val="bullet"/>
      <w:pStyle w:val="BulletIndented"/>
      <w:lvlText w:val="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C6D66F8"/>
    <w:multiLevelType w:val="hybridMultilevel"/>
    <w:tmpl w:val="9D7AEE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FC12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891E8">
      <w:start w:val="1"/>
      <w:numFmt w:val="bullet"/>
      <w:pStyle w:val="Bullet2Do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642A37"/>
    <w:multiLevelType w:val="hybridMultilevel"/>
    <w:tmpl w:val="916E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E20872"/>
    <w:multiLevelType w:val="hybridMultilevel"/>
    <w:tmpl w:val="4F3E8834"/>
    <w:lvl w:ilvl="0" w:tplc="BB9C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22237B"/>
    <w:multiLevelType w:val="hybridMultilevel"/>
    <w:tmpl w:val="EFD424D2"/>
    <w:lvl w:ilvl="0" w:tplc="CB2ABA06">
      <w:start w:val="1"/>
      <w:numFmt w:val="decimal"/>
      <w:pStyle w:val="Table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7D61DC"/>
    <w:multiLevelType w:val="hybridMultilevel"/>
    <w:tmpl w:val="65DC0B02"/>
    <w:lvl w:ilvl="0" w:tplc="8ABA9C16">
      <w:start w:val="1"/>
      <w:numFmt w:val="decimal"/>
      <w:pStyle w:val="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A4D3716"/>
    <w:multiLevelType w:val="hybridMultilevel"/>
    <w:tmpl w:val="F60A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17300"/>
    <w:multiLevelType w:val="hybridMultilevel"/>
    <w:tmpl w:val="CD70BD7A"/>
    <w:lvl w:ilvl="0" w:tplc="4AD42D0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AC90EC7"/>
    <w:multiLevelType w:val="hybridMultilevel"/>
    <w:tmpl w:val="23363946"/>
    <w:lvl w:ilvl="0" w:tplc="EF88B2F6">
      <w:numFmt w:val="bullet"/>
      <w:pStyle w:val="TableBullet1"/>
      <w:lvlText w:val="-"/>
      <w:lvlJc w:val="left"/>
      <w:pPr>
        <w:ind w:left="7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2B050ADF"/>
    <w:multiLevelType w:val="hybridMultilevel"/>
    <w:tmpl w:val="83FA9F1E"/>
    <w:lvl w:ilvl="0" w:tplc="CA9AF1AE">
      <w:start w:val="1"/>
      <w:numFmt w:val="bullet"/>
      <w:pStyle w:val="ListBulle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044D64"/>
    <w:multiLevelType w:val="hybridMultilevel"/>
    <w:tmpl w:val="71AA0DFA"/>
    <w:lvl w:ilvl="0" w:tplc="BD1ED9E8">
      <w:start w:val="1"/>
      <w:numFmt w:val="decimal"/>
      <w:pStyle w:val="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D5158"/>
    <w:multiLevelType w:val="multilevel"/>
    <w:tmpl w:val="CF6AA614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3">
    <w:nsid w:val="3A410E99"/>
    <w:multiLevelType w:val="multilevel"/>
    <w:tmpl w:val="532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4E7D64"/>
    <w:multiLevelType w:val="hybridMultilevel"/>
    <w:tmpl w:val="6B0AE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03CF6"/>
    <w:multiLevelType w:val="hybridMultilevel"/>
    <w:tmpl w:val="E650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803633"/>
    <w:multiLevelType w:val="multilevel"/>
    <w:tmpl w:val="C60C56DC"/>
    <w:lvl w:ilvl="0">
      <w:start w:val="1"/>
      <w:numFmt w:val="decimal"/>
      <w:pStyle w:val="New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3E7D7997"/>
    <w:multiLevelType w:val="multilevel"/>
    <w:tmpl w:val="AE7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401C09"/>
    <w:multiLevelType w:val="hybridMultilevel"/>
    <w:tmpl w:val="8336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EA3A80"/>
    <w:multiLevelType w:val="hybridMultilevel"/>
    <w:tmpl w:val="B960523C"/>
    <w:lvl w:ilvl="0" w:tplc="386019E2">
      <w:start w:val="1"/>
      <w:numFmt w:val="bullet"/>
      <w:pStyle w:val="Simp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9E0A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0F7534"/>
    <w:multiLevelType w:val="hybridMultilevel"/>
    <w:tmpl w:val="8F88F528"/>
    <w:lvl w:ilvl="0" w:tplc="D3086CE8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E7C892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9E937F6"/>
    <w:multiLevelType w:val="hybridMultilevel"/>
    <w:tmpl w:val="3716C7CC"/>
    <w:lvl w:ilvl="0" w:tplc="6966FE98">
      <w:start w:val="1"/>
      <w:numFmt w:val="decimal"/>
      <w:pStyle w:val="ListParagraph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CC576B3"/>
    <w:multiLevelType w:val="multilevel"/>
    <w:tmpl w:val="24647CCC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>
    <w:nsid w:val="53397E2F"/>
    <w:multiLevelType w:val="hybridMultilevel"/>
    <w:tmpl w:val="4704B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659A0"/>
    <w:multiLevelType w:val="multilevel"/>
    <w:tmpl w:val="A45043E4"/>
    <w:styleLink w:val="Number3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color w:val="999999"/>
        <w:sz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b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66970F0"/>
    <w:multiLevelType w:val="hybridMultilevel"/>
    <w:tmpl w:val="7AB05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07181F"/>
    <w:multiLevelType w:val="hybridMultilevel"/>
    <w:tmpl w:val="13EC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9"/>
  </w:num>
  <w:num w:numId="4">
    <w:abstractNumId w:val="30"/>
  </w:num>
  <w:num w:numId="5">
    <w:abstractNumId w:val="11"/>
  </w:num>
  <w:num w:numId="6">
    <w:abstractNumId w:val="12"/>
  </w:num>
  <w:num w:numId="7">
    <w:abstractNumId w:val="8"/>
  </w:num>
  <w:num w:numId="8">
    <w:abstractNumId w:val="34"/>
  </w:num>
  <w:num w:numId="9">
    <w:abstractNumId w:val="16"/>
  </w:num>
  <w:num w:numId="10">
    <w:abstractNumId w:val="21"/>
  </w:num>
  <w:num w:numId="11">
    <w:abstractNumId w:val="15"/>
  </w:num>
  <w:num w:numId="12">
    <w:abstractNumId w:val="19"/>
  </w:num>
  <w:num w:numId="13">
    <w:abstractNumId w:val="29"/>
  </w:num>
  <w:num w:numId="14">
    <w:abstractNumId w:val="18"/>
  </w:num>
  <w:num w:numId="15">
    <w:abstractNumId w:val="27"/>
  </w:num>
  <w:num w:numId="16">
    <w:abstractNumId w:val="23"/>
  </w:num>
  <w:num w:numId="17">
    <w:abstractNumId w:val="17"/>
  </w:num>
  <w:num w:numId="18">
    <w:abstractNumId w:val="10"/>
  </w:num>
  <w:num w:numId="19">
    <w:abstractNumId w:val="24"/>
  </w:num>
  <w:num w:numId="20">
    <w:abstractNumId w:val="35"/>
  </w:num>
  <w:num w:numId="21">
    <w:abstractNumId w:val="33"/>
  </w:num>
  <w:num w:numId="22">
    <w:abstractNumId w:val="25"/>
  </w:num>
  <w:num w:numId="23">
    <w:abstractNumId w:val="13"/>
  </w:num>
  <w:num w:numId="24">
    <w:abstractNumId w:val="9"/>
  </w:num>
  <w:num w:numId="25">
    <w:abstractNumId w:val="32"/>
  </w:num>
  <w:num w:numId="26">
    <w:abstractNumId w:val="32"/>
  </w:num>
  <w:num w:numId="27">
    <w:abstractNumId w:val="9"/>
  </w:num>
  <w:num w:numId="28">
    <w:abstractNumId w:val="22"/>
  </w:num>
  <w:num w:numId="29">
    <w:abstractNumId w:val="31"/>
  </w:num>
  <w:num w:numId="30">
    <w:abstractNumId w:val="31"/>
  </w:num>
  <w:num w:numId="31">
    <w:abstractNumId w:val="14"/>
  </w:num>
  <w:num w:numId="32">
    <w:abstractNumId w:val="20"/>
  </w:num>
  <w:num w:numId="33">
    <w:abstractNumId w:val="6"/>
  </w:num>
  <w:num w:numId="34">
    <w:abstractNumId w:val="5"/>
  </w:num>
  <w:num w:numId="35">
    <w:abstractNumId w:val="4"/>
  </w:num>
  <w:num w:numId="36">
    <w:abstractNumId w:val="7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9"/>
  </w:num>
  <w:num w:numId="42">
    <w:abstractNumId w:val="36"/>
  </w:num>
  <w:num w:numId="43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6361E"/>
    <w:rsid w:val="00002E60"/>
    <w:rsid w:val="000063A7"/>
    <w:rsid w:val="000071E8"/>
    <w:rsid w:val="000072B9"/>
    <w:rsid w:val="000074F3"/>
    <w:rsid w:val="00011AB5"/>
    <w:rsid w:val="00013005"/>
    <w:rsid w:val="00020320"/>
    <w:rsid w:val="00020690"/>
    <w:rsid w:val="00020C1F"/>
    <w:rsid w:val="000235B8"/>
    <w:rsid w:val="00024631"/>
    <w:rsid w:val="00026BDB"/>
    <w:rsid w:val="0003011B"/>
    <w:rsid w:val="00033125"/>
    <w:rsid w:val="000346CB"/>
    <w:rsid w:val="00034F08"/>
    <w:rsid w:val="00036B02"/>
    <w:rsid w:val="00040678"/>
    <w:rsid w:val="00044181"/>
    <w:rsid w:val="00046329"/>
    <w:rsid w:val="000463CE"/>
    <w:rsid w:val="00046DF3"/>
    <w:rsid w:val="00053734"/>
    <w:rsid w:val="000545BD"/>
    <w:rsid w:val="000575DC"/>
    <w:rsid w:val="00057601"/>
    <w:rsid w:val="00057651"/>
    <w:rsid w:val="00060CDA"/>
    <w:rsid w:val="00061271"/>
    <w:rsid w:val="00062C64"/>
    <w:rsid w:val="00062D42"/>
    <w:rsid w:val="0006450F"/>
    <w:rsid w:val="00065FEC"/>
    <w:rsid w:val="00073FB9"/>
    <w:rsid w:val="00074B9A"/>
    <w:rsid w:val="00075A12"/>
    <w:rsid w:val="00075BF2"/>
    <w:rsid w:val="000815CE"/>
    <w:rsid w:val="00084FA1"/>
    <w:rsid w:val="000910B5"/>
    <w:rsid w:val="00093292"/>
    <w:rsid w:val="00094487"/>
    <w:rsid w:val="000946EF"/>
    <w:rsid w:val="00094771"/>
    <w:rsid w:val="0009573B"/>
    <w:rsid w:val="00096029"/>
    <w:rsid w:val="00097E9E"/>
    <w:rsid w:val="000A02BF"/>
    <w:rsid w:val="000A1A9D"/>
    <w:rsid w:val="000A3096"/>
    <w:rsid w:val="000A3F1D"/>
    <w:rsid w:val="000A4004"/>
    <w:rsid w:val="000A4128"/>
    <w:rsid w:val="000A4502"/>
    <w:rsid w:val="000A6BF7"/>
    <w:rsid w:val="000B0AB0"/>
    <w:rsid w:val="000B3267"/>
    <w:rsid w:val="000B3A1F"/>
    <w:rsid w:val="000B4C16"/>
    <w:rsid w:val="000C0964"/>
    <w:rsid w:val="000C1613"/>
    <w:rsid w:val="000C397E"/>
    <w:rsid w:val="000C508A"/>
    <w:rsid w:val="000C5FBA"/>
    <w:rsid w:val="000D19DA"/>
    <w:rsid w:val="000D2BCA"/>
    <w:rsid w:val="000D4529"/>
    <w:rsid w:val="000D58DE"/>
    <w:rsid w:val="000D5F1F"/>
    <w:rsid w:val="000E0639"/>
    <w:rsid w:val="000E0D7D"/>
    <w:rsid w:val="000E3300"/>
    <w:rsid w:val="000E4282"/>
    <w:rsid w:val="000E66D0"/>
    <w:rsid w:val="000E6D59"/>
    <w:rsid w:val="000E745A"/>
    <w:rsid w:val="000E795C"/>
    <w:rsid w:val="000E7A2A"/>
    <w:rsid w:val="000F0571"/>
    <w:rsid w:val="000F36EE"/>
    <w:rsid w:val="000F3F25"/>
    <w:rsid w:val="0010276D"/>
    <w:rsid w:val="001041AF"/>
    <w:rsid w:val="00105620"/>
    <w:rsid w:val="001066D6"/>
    <w:rsid w:val="00106A66"/>
    <w:rsid w:val="001072E7"/>
    <w:rsid w:val="00107581"/>
    <w:rsid w:val="00107654"/>
    <w:rsid w:val="001076D5"/>
    <w:rsid w:val="00107934"/>
    <w:rsid w:val="00110B73"/>
    <w:rsid w:val="00111379"/>
    <w:rsid w:val="001120F8"/>
    <w:rsid w:val="001137A9"/>
    <w:rsid w:val="0011408F"/>
    <w:rsid w:val="00115347"/>
    <w:rsid w:val="001164C9"/>
    <w:rsid w:val="00120690"/>
    <w:rsid w:val="00122BDF"/>
    <w:rsid w:val="00133469"/>
    <w:rsid w:val="0013732D"/>
    <w:rsid w:val="001445F4"/>
    <w:rsid w:val="00146F1D"/>
    <w:rsid w:val="0015128A"/>
    <w:rsid w:val="0015456E"/>
    <w:rsid w:val="00155D8B"/>
    <w:rsid w:val="00157B86"/>
    <w:rsid w:val="00160913"/>
    <w:rsid w:val="0016095B"/>
    <w:rsid w:val="00161C89"/>
    <w:rsid w:val="001636C1"/>
    <w:rsid w:val="0016433F"/>
    <w:rsid w:val="0016790C"/>
    <w:rsid w:val="00167F26"/>
    <w:rsid w:val="0017065E"/>
    <w:rsid w:val="001707C2"/>
    <w:rsid w:val="00171AE8"/>
    <w:rsid w:val="00171BCE"/>
    <w:rsid w:val="00175625"/>
    <w:rsid w:val="0017594C"/>
    <w:rsid w:val="00176461"/>
    <w:rsid w:val="001810BE"/>
    <w:rsid w:val="00181B6E"/>
    <w:rsid w:val="001855BC"/>
    <w:rsid w:val="00185B78"/>
    <w:rsid w:val="0018635E"/>
    <w:rsid w:val="00186A01"/>
    <w:rsid w:val="001871FD"/>
    <w:rsid w:val="001937A9"/>
    <w:rsid w:val="001A14B3"/>
    <w:rsid w:val="001A3001"/>
    <w:rsid w:val="001A3E5C"/>
    <w:rsid w:val="001A4F14"/>
    <w:rsid w:val="001A4FCD"/>
    <w:rsid w:val="001A649D"/>
    <w:rsid w:val="001A6B53"/>
    <w:rsid w:val="001B437C"/>
    <w:rsid w:val="001B64EF"/>
    <w:rsid w:val="001C034E"/>
    <w:rsid w:val="001C0C92"/>
    <w:rsid w:val="001C1D59"/>
    <w:rsid w:val="001C5071"/>
    <w:rsid w:val="001C73BB"/>
    <w:rsid w:val="001D1D77"/>
    <w:rsid w:val="001D28F5"/>
    <w:rsid w:val="001D4151"/>
    <w:rsid w:val="001D51A8"/>
    <w:rsid w:val="001D5A4C"/>
    <w:rsid w:val="001D5B98"/>
    <w:rsid w:val="001D5E26"/>
    <w:rsid w:val="001D6122"/>
    <w:rsid w:val="001D680A"/>
    <w:rsid w:val="001E03AB"/>
    <w:rsid w:val="001E072C"/>
    <w:rsid w:val="001E32E2"/>
    <w:rsid w:val="001E45EE"/>
    <w:rsid w:val="001E4A73"/>
    <w:rsid w:val="001E505B"/>
    <w:rsid w:val="001E5490"/>
    <w:rsid w:val="001E68F9"/>
    <w:rsid w:val="001F0068"/>
    <w:rsid w:val="001F0945"/>
    <w:rsid w:val="001F0F74"/>
    <w:rsid w:val="001F3071"/>
    <w:rsid w:val="001F448B"/>
    <w:rsid w:val="001F6642"/>
    <w:rsid w:val="002023CC"/>
    <w:rsid w:val="00205129"/>
    <w:rsid w:val="0021012A"/>
    <w:rsid w:val="00210D8E"/>
    <w:rsid w:val="00210FED"/>
    <w:rsid w:val="002126B9"/>
    <w:rsid w:val="002159C9"/>
    <w:rsid w:val="00217C0B"/>
    <w:rsid w:val="00217F99"/>
    <w:rsid w:val="00220C2E"/>
    <w:rsid w:val="00220E01"/>
    <w:rsid w:val="002230FC"/>
    <w:rsid w:val="0022430D"/>
    <w:rsid w:val="0023261B"/>
    <w:rsid w:val="0023453F"/>
    <w:rsid w:val="00234BDB"/>
    <w:rsid w:val="00237296"/>
    <w:rsid w:val="00240192"/>
    <w:rsid w:val="002425E3"/>
    <w:rsid w:val="00243BCA"/>
    <w:rsid w:val="00246C9E"/>
    <w:rsid w:val="00253E14"/>
    <w:rsid w:val="0025649F"/>
    <w:rsid w:val="00257835"/>
    <w:rsid w:val="002615F4"/>
    <w:rsid w:val="00261D16"/>
    <w:rsid w:val="00271C47"/>
    <w:rsid w:val="00272719"/>
    <w:rsid w:val="00273359"/>
    <w:rsid w:val="002760BE"/>
    <w:rsid w:val="00276F0E"/>
    <w:rsid w:val="00281B55"/>
    <w:rsid w:val="00286B44"/>
    <w:rsid w:val="002905F9"/>
    <w:rsid w:val="00291697"/>
    <w:rsid w:val="0029406E"/>
    <w:rsid w:val="00295B6C"/>
    <w:rsid w:val="00296B5E"/>
    <w:rsid w:val="00297F7A"/>
    <w:rsid w:val="002A3DEB"/>
    <w:rsid w:val="002A5115"/>
    <w:rsid w:val="002B011A"/>
    <w:rsid w:val="002B09A5"/>
    <w:rsid w:val="002B1036"/>
    <w:rsid w:val="002B30B7"/>
    <w:rsid w:val="002B3C03"/>
    <w:rsid w:val="002B67B9"/>
    <w:rsid w:val="002B7029"/>
    <w:rsid w:val="002C2126"/>
    <w:rsid w:val="002C3D37"/>
    <w:rsid w:val="002C5377"/>
    <w:rsid w:val="002C6F66"/>
    <w:rsid w:val="002D277A"/>
    <w:rsid w:val="002D2D1B"/>
    <w:rsid w:val="002D4E67"/>
    <w:rsid w:val="002E54C5"/>
    <w:rsid w:val="002E5B16"/>
    <w:rsid w:val="002E5D6F"/>
    <w:rsid w:val="002E62D3"/>
    <w:rsid w:val="002E68A6"/>
    <w:rsid w:val="002F15BC"/>
    <w:rsid w:val="002F1F15"/>
    <w:rsid w:val="002F2DD0"/>
    <w:rsid w:val="002F3F25"/>
    <w:rsid w:val="002F4363"/>
    <w:rsid w:val="002F50F7"/>
    <w:rsid w:val="002F59CB"/>
    <w:rsid w:val="003006DB"/>
    <w:rsid w:val="00301C81"/>
    <w:rsid w:val="00304CEC"/>
    <w:rsid w:val="00306A6B"/>
    <w:rsid w:val="00306BEB"/>
    <w:rsid w:val="0031098D"/>
    <w:rsid w:val="003119F1"/>
    <w:rsid w:val="00311FC1"/>
    <w:rsid w:val="00311FC9"/>
    <w:rsid w:val="003142C6"/>
    <w:rsid w:val="00314E09"/>
    <w:rsid w:val="00315021"/>
    <w:rsid w:val="00315FFB"/>
    <w:rsid w:val="00316798"/>
    <w:rsid w:val="00321192"/>
    <w:rsid w:val="00322C42"/>
    <w:rsid w:val="003273AB"/>
    <w:rsid w:val="00331816"/>
    <w:rsid w:val="003331DB"/>
    <w:rsid w:val="0033591C"/>
    <w:rsid w:val="00335F32"/>
    <w:rsid w:val="00336466"/>
    <w:rsid w:val="0033670B"/>
    <w:rsid w:val="0033726E"/>
    <w:rsid w:val="00337ACB"/>
    <w:rsid w:val="00340A8F"/>
    <w:rsid w:val="00341F65"/>
    <w:rsid w:val="00342E7B"/>
    <w:rsid w:val="003431E2"/>
    <w:rsid w:val="00345DAD"/>
    <w:rsid w:val="00347533"/>
    <w:rsid w:val="003506AF"/>
    <w:rsid w:val="00350E40"/>
    <w:rsid w:val="0035685B"/>
    <w:rsid w:val="0036008D"/>
    <w:rsid w:val="00360A96"/>
    <w:rsid w:val="00373895"/>
    <w:rsid w:val="003744C6"/>
    <w:rsid w:val="003755E3"/>
    <w:rsid w:val="00377984"/>
    <w:rsid w:val="00377F76"/>
    <w:rsid w:val="0038009D"/>
    <w:rsid w:val="00381723"/>
    <w:rsid w:val="00383E9B"/>
    <w:rsid w:val="0038470B"/>
    <w:rsid w:val="003866B7"/>
    <w:rsid w:val="003874FE"/>
    <w:rsid w:val="00391E17"/>
    <w:rsid w:val="00394845"/>
    <w:rsid w:val="00397A37"/>
    <w:rsid w:val="003A00F1"/>
    <w:rsid w:val="003A0226"/>
    <w:rsid w:val="003A1B94"/>
    <w:rsid w:val="003A2468"/>
    <w:rsid w:val="003A25D5"/>
    <w:rsid w:val="003A4762"/>
    <w:rsid w:val="003A644F"/>
    <w:rsid w:val="003B57B9"/>
    <w:rsid w:val="003B5F49"/>
    <w:rsid w:val="003C102F"/>
    <w:rsid w:val="003C25F1"/>
    <w:rsid w:val="003C6BCB"/>
    <w:rsid w:val="003C73B1"/>
    <w:rsid w:val="003D000E"/>
    <w:rsid w:val="003D1195"/>
    <w:rsid w:val="003D16AF"/>
    <w:rsid w:val="003D2D47"/>
    <w:rsid w:val="003D397A"/>
    <w:rsid w:val="003E04FB"/>
    <w:rsid w:val="003E11B9"/>
    <w:rsid w:val="003E14D4"/>
    <w:rsid w:val="003E291D"/>
    <w:rsid w:val="003E63BB"/>
    <w:rsid w:val="003E725F"/>
    <w:rsid w:val="003E7AA8"/>
    <w:rsid w:val="003F2D4E"/>
    <w:rsid w:val="004007B8"/>
    <w:rsid w:val="00401D1D"/>
    <w:rsid w:val="00407C6A"/>
    <w:rsid w:val="00407E48"/>
    <w:rsid w:val="00412CC1"/>
    <w:rsid w:val="004131AC"/>
    <w:rsid w:val="004133A3"/>
    <w:rsid w:val="00413640"/>
    <w:rsid w:val="004136E4"/>
    <w:rsid w:val="00414134"/>
    <w:rsid w:val="00425009"/>
    <w:rsid w:val="004255D9"/>
    <w:rsid w:val="00431C44"/>
    <w:rsid w:val="00432884"/>
    <w:rsid w:val="004349B2"/>
    <w:rsid w:val="004352DC"/>
    <w:rsid w:val="00435593"/>
    <w:rsid w:val="00435EBF"/>
    <w:rsid w:val="00436FBC"/>
    <w:rsid w:val="00437976"/>
    <w:rsid w:val="00441390"/>
    <w:rsid w:val="00443B07"/>
    <w:rsid w:val="00444ED1"/>
    <w:rsid w:val="0044692E"/>
    <w:rsid w:val="00447A8D"/>
    <w:rsid w:val="00450246"/>
    <w:rsid w:val="00453A01"/>
    <w:rsid w:val="00456B21"/>
    <w:rsid w:val="00460641"/>
    <w:rsid w:val="004645B9"/>
    <w:rsid w:val="00466261"/>
    <w:rsid w:val="004668E6"/>
    <w:rsid w:val="0047105A"/>
    <w:rsid w:val="00472196"/>
    <w:rsid w:val="00474146"/>
    <w:rsid w:val="0047521B"/>
    <w:rsid w:val="004766C2"/>
    <w:rsid w:val="00477957"/>
    <w:rsid w:val="004807FF"/>
    <w:rsid w:val="00480F77"/>
    <w:rsid w:val="0048102B"/>
    <w:rsid w:val="00483E52"/>
    <w:rsid w:val="00487557"/>
    <w:rsid w:val="00487606"/>
    <w:rsid w:val="00487CFD"/>
    <w:rsid w:val="00491F4F"/>
    <w:rsid w:val="00492631"/>
    <w:rsid w:val="00493BFE"/>
    <w:rsid w:val="00495E7D"/>
    <w:rsid w:val="00497B92"/>
    <w:rsid w:val="004A0163"/>
    <w:rsid w:val="004A38C1"/>
    <w:rsid w:val="004A499A"/>
    <w:rsid w:val="004A5DD7"/>
    <w:rsid w:val="004A661B"/>
    <w:rsid w:val="004A791D"/>
    <w:rsid w:val="004A7ED0"/>
    <w:rsid w:val="004B2771"/>
    <w:rsid w:val="004B3992"/>
    <w:rsid w:val="004C07FB"/>
    <w:rsid w:val="004C0DFF"/>
    <w:rsid w:val="004C1E1E"/>
    <w:rsid w:val="004C25FE"/>
    <w:rsid w:val="004C3775"/>
    <w:rsid w:val="004C4794"/>
    <w:rsid w:val="004C5DD7"/>
    <w:rsid w:val="004C64A7"/>
    <w:rsid w:val="004D0768"/>
    <w:rsid w:val="004D30D4"/>
    <w:rsid w:val="004D469C"/>
    <w:rsid w:val="004E10E6"/>
    <w:rsid w:val="004E1239"/>
    <w:rsid w:val="004E389C"/>
    <w:rsid w:val="004E66D5"/>
    <w:rsid w:val="004E68A3"/>
    <w:rsid w:val="004E737E"/>
    <w:rsid w:val="004F029B"/>
    <w:rsid w:val="004F4A73"/>
    <w:rsid w:val="004F780C"/>
    <w:rsid w:val="00502F11"/>
    <w:rsid w:val="00503E45"/>
    <w:rsid w:val="005070BE"/>
    <w:rsid w:val="00507F38"/>
    <w:rsid w:val="00514552"/>
    <w:rsid w:val="005150AA"/>
    <w:rsid w:val="005176D8"/>
    <w:rsid w:val="00524FD9"/>
    <w:rsid w:val="00525BC9"/>
    <w:rsid w:val="00526E26"/>
    <w:rsid w:val="00527DB4"/>
    <w:rsid w:val="0053217E"/>
    <w:rsid w:val="00533C98"/>
    <w:rsid w:val="005411B1"/>
    <w:rsid w:val="0054278E"/>
    <w:rsid w:val="00544B8A"/>
    <w:rsid w:val="00553578"/>
    <w:rsid w:val="005551F2"/>
    <w:rsid w:val="005567EB"/>
    <w:rsid w:val="00556F02"/>
    <w:rsid w:val="00557CC7"/>
    <w:rsid w:val="00557FE3"/>
    <w:rsid w:val="00560B4F"/>
    <w:rsid w:val="00561469"/>
    <w:rsid w:val="0056205E"/>
    <w:rsid w:val="0056457B"/>
    <w:rsid w:val="005659B8"/>
    <w:rsid w:val="00566B29"/>
    <w:rsid w:val="00571775"/>
    <w:rsid w:val="0057291D"/>
    <w:rsid w:val="005745BF"/>
    <w:rsid w:val="00574809"/>
    <w:rsid w:val="005758CB"/>
    <w:rsid w:val="00577972"/>
    <w:rsid w:val="0058390F"/>
    <w:rsid w:val="00585BAD"/>
    <w:rsid w:val="00586922"/>
    <w:rsid w:val="005874FD"/>
    <w:rsid w:val="005918AB"/>
    <w:rsid w:val="005923D5"/>
    <w:rsid w:val="00592979"/>
    <w:rsid w:val="00592A34"/>
    <w:rsid w:val="00595DD5"/>
    <w:rsid w:val="00596D43"/>
    <w:rsid w:val="005973D1"/>
    <w:rsid w:val="00597610"/>
    <w:rsid w:val="005A0960"/>
    <w:rsid w:val="005A2ADD"/>
    <w:rsid w:val="005A484B"/>
    <w:rsid w:val="005A56F3"/>
    <w:rsid w:val="005A5F7D"/>
    <w:rsid w:val="005A634C"/>
    <w:rsid w:val="005B099A"/>
    <w:rsid w:val="005B1071"/>
    <w:rsid w:val="005B2096"/>
    <w:rsid w:val="005B68A4"/>
    <w:rsid w:val="005B7573"/>
    <w:rsid w:val="005B77FA"/>
    <w:rsid w:val="005C0A83"/>
    <w:rsid w:val="005C343C"/>
    <w:rsid w:val="005C407F"/>
    <w:rsid w:val="005C717E"/>
    <w:rsid w:val="005C75AB"/>
    <w:rsid w:val="005D22D3"/>
    <w:rsid w:val="005D39CC"/>
    <w:rsid w:val="005D43BD"/>
    <w:rsid w:val="005D51FC"/>
    <w:rsid w:val="005D54E9"/>
    <w:rsid w:val="005D5DCD"/>
    <w:rsid w:val="005E1ADD"/>
    <w:rsid w:val="005E3029"/>
    <w:rsid w:val="005E3822"/>
    <w:rsid w:val="005E38F6"/>
    <w:rsid w:val="005E3BC9"/>
    <w:rsid w:val="005E5B5C"/>
    <w:rsid w:val="005F1F2D"/>
    <w:rsid w:val="005F6DAF"/>
    <w:rsid w:val="006007E2"/>
    <w:rsid w:val="0060336B"/>
    <w:rsid w:val="00603D3F"/>
    <w:rsid w:val="0060426C"/>
    <w:rsid w:val="0060598E"/>
    <w:rsid w:val="0061678D"/>
    <w:rsid w:val="0062006A"/>
    <w:rsid w:val="00620144"/>
    <w:rsid w:val="006213B1"/>
    <w:rsid w:val="006217A9"/>
    <w:rsid w:val="00623643"/>
    <w:rsid w:val="006236DC"/>
    <w:rsid w:val="0062694A"/>
    <w:rsid w:val="00630450"/>
    <w:rsid w:val="006320AF"/>
    <w:rsid w:val="00633BC2"/>
    <w:rsid w:val="00636546"/>
    <w:rsid w:val="0063795B"/>
    <w:rsid w:val="00641D73"/>
    <w:rsid w:val="00643A3A"/>
    <w:rsid w:val="00644776"/>
    <w:rsid w:val="00644BD7"/>
    <w:rsid w:val="006457C5"/>
    <w:rsid w:val="006457DB"/>
    <w:rsid w:val="0064797F"/>
    <w:rsid w:val="0065090C"/>
    <w:rsid w:val="00651499"/>
    <w:rsid w:val="00653617"/>
    <w:rsid w:val="00653E9E"/>
    <w:rsid w:val="00654186"/>
    <w:rsid w:val="00654C96"/>
    <w:rsid w:val="00656DB3"/>
    <w:rsid w:val="0065768E"/>
    <w:rsid w:val="00657CBB"/>
    <w:rsid w:val="0066060A"/>
    <w:rsid w:val="00663CA2"/>
    <w:rsid w:val="00664F6A"/>
    <w:rsid w:val="006667B4"/>
    <w:rsid w:val="0067042C"/>
    <w:rsid w:val="00670814"/>
    <w:rsid w:val="0067561F"/>
    <w:rsid w:val="006764AC"/>
    <w:rsid w:val="00676B3F"/>
    <w:rsid w:val="00677634"/>
    <w:rsid w:val="00677CF2"/>
    <w:rsid w:val="006802C1"/>
    <w:rsid w:val="006813AB"/>
    <w:rsid w:val="00683A23"/>
    <w:rsid w:val="00684592"/>
    <w:rsid w:val="006846E3"/>
    <w:rsid w:val="006861BE"/>
    <w:rsid w:val="0068651A"/>
    <w:rsid w:val="00690C95"/>
    <w:rsid w:val="0069202E"/>
    <w:rsid w:val="00692378"/>
    <w:rsid w:val="00696965"/>
    <w:rsid w:val="00697767"/>
    <w:rsid w:val="006A031C"/>
    <w:rsid w:val="006A3065"/>
    <w:rsid w:val="006A557B"/>
    <w:rsid w:val="006A5E87"/>
    <w:rsid w:val="006A6A48"/>
    <w:rsid w:val="006A77CE"/>
    <w:rsid w:val="006B05CB"/>
    <w:rsid w:val="006B110C"/>
    <w:rsid w:val="006B11E2"/>
    <w:rsid w:val="006B2FFE"/>
    <w:rsid w:val="006B3D30"/>
    <w:rsid w:val="006B5814"/>
    <w:rsid w:val="006B5ABF"/>
    <w:rsid w:val="006B6DDE"/>
    <w:rsid w:val="006C11EA"/>
    <w:rsid w:val="006C16EA"/>
    <w:rsid w:val="006C4AE3"/>
    <w:rsid w:val="006C5588"/>
    <w:rsid w:val="006C6995"/>
    <w:rsid w:val="006C79FF"/>
    <w:rsid w:val="006D1CCE"/>
    <w:rsid w:val="006D3CAF"/>
    <w:rsid w:val="006D5640"/>
    <w:rsid w:val="006D7E7C"/>
    <w:rsid w:val="006E0DF0"/>
    <w:rsid w:val="006E2059"/>
    <w:rsid w:val="006E3926"/>
    <w:rsid w:val="006F1B9E"/>
    <w:rsid w:val="006F29F4"/>
    <w:rsid w:val="006F2C59"/>
    <w:rsid w:val="006F35FD"/>
    <w:rsid w:val="006F6F64"/>
    <w:rsid w:val="00700097"/>
    <w:rsid w:val="00701AAC"/>
    <w:rsid w:val="0070541A"/>
    <w:rsid w:val="00710B96"/>
    <w:rsid w:val="00710C34"/>
    <w:rsid w:val="007135A7"/>
    <w:rsid w:val="0071521F"/>
    <w:rsid w:val="00716B25"/>
    <w:rsid w:val="00720635"/>
    <w:rsid w:val="0072079B"/>
    <w:rsid w:val="00724DB3"/>
    <w:rsid w:val="007250BD"/>
    <w:rsid w:val="00727E8B"/>
    <w:rsid w:val="007335F1"/>
    <w:rsid w:val="0073380D"/>
    <w:rsid w:val="00733AD3"/>
    <w:rsid w:val="00736171"/>
    <w:rsid w:val="007378B2"/>
    <w:rsid w:val="007400B6"/>
    <w:rsid w:val="00741AA1"/>
    <w:rsid w:val="0074217C"/>
    <w:rsid w:val="00742EAB"/>
    <w:rsid w:val="007433BF"/>
    <w:rsid w:val="00745D09"/>
    <w:rsid w:val="00745EEB"/>
    <w:rsid w:val="00747ECB"/>
    <w:rsid w:val="0075141E"/>
    <w:rsid w:val="00752356"/>
    <w:rsid w:val="007533C4"/>
    <w:rsid w:val="00757298"/>
    <w:rsid w:val="0076175A"/>
    <w:rsid w:val="00761F77"/>
    <w:rsid w:val="00763281"/>
    <w:rsid w:val="00763ECF"/>
    <w:rsid w:val="00767370"/>
    <w:rsid w:val="00767C77"/>
    <w:rsid w:val="00770672"/>
    <w:rsid w:val="00771F46"/>
    <w:rsid w:val="00772B55"/>
    <w:rsid w:val="007734B6"/>
    <w:rsid w:val="00773B6A"/>
    <w:rsid w:val="00777FDF"/>
    <w:rsid w:val="00781351"/>
    <w:rsid w:val="00782B99"/>
    <w:rsid w:val="007849D9"/>
    <w:rsid w:val="00784F9B"/>
    <w:rsid w:val="007850CB"/>
    <w:rsid w:val="007873FD"/>
    <w:rsid w:val="007876C7"/>
    <w:rsid w:val="00791997"/>
    <w:rsid w:val="00792099"/>
    <w:rsid w:val="00792263"/>
    <w:rsid w:val="007959B7"/>
    <w:rsid w:val="007A0CBF"/>
    <w:rsid w:val="007A2011"/>
    <w:rsid w:val="007A2C74"/>
    <w:rsid w:val="007A2F2A"/>
    <w:rsid w:val="007A4C54"/>
    <w:rsid w:val="007A6F24"/>
    <w:rsid w:val="007B11BA"/>
    <w:rsid w:val="007B348D"/>
    <w:rsid w:val="007B356B"/>
    <w:rsid w:val="007B3A47"/>
    <w:rsid w:val="007B4082"/>
    <w:rsid w:val="007B4633"/>
    <w:rsid w:val="007B586E"/>
    <w:rsid w:val="007C3B0F"/>
    <w:rsid w:val="007C60F8"/>
    <w:rsid w:val="007C7F59"/>
    <w:rsid w:val="007D6ACF"/>
    <w:rsid w:val="007D748C"/>
    <w:rsid w:val="007E053B"/>
    <w:rsid w:val="007E3238"/>
    <w:rsid w:val="007E743A"/>
    <w:rsid w:val="007E7DEB"/>
    <w:rsid w:val="007F0836"/>
    <w:rsid w:val="007F31F9"/>
    <w:rsid w:val="007F5F8A"/>
    <w:rsid w:val="007F7F97"/>
    <w:rsid w:val="00800FEB"/>
    <w:rsid w:val="008017C3"/>
    <w:rsid w:val="008035FE"/>
    <w:rsid w:val="00804AB1"/>
    <w:rsid w:val="0081028D"/>
    <w:rsid w:val="00812684"/>
    <w:rsid w:val="0081331F"/>
    <w:rsid w:val="0081465C"/>
    <w:rsid w:val="008158F7"/>
    <w:rsid w:val="008173A3"/>
    <w:rsid w:val="00820290"/>
    <w:rsid w:val="00820408"/>
    <w:rsid w:val="00825026"/>
    <w:rsid w:val="008279F5"/>
    <w:rsid w:val="008301A4"/>
    <w:rsid w:val="00830E3A"/>
    <w:rsid w:val="008340F0"/>
    <w:rsid w:val="00834846"/>
    <w:rsid w:val="00840BAF"/>
    <w:rsid w:val="00844371"/>
    <w:rsid w:val="00845042"/>
    <w:rsid w:val="00845C4D"/>
    <w:rsid w:val="0085069E"/>
    <w:rsid w:val="00851237"/>
    <w:rsid w:val="00853695"/>
    <w:rsid w:val="00855568"/>
    <w:rsid w:val="00855F2D"/>
    <w:rsid w:val="00857B36"/>
    <w:rsid w:val="008624C9"/>
    <w:rsid w:val="008646D0"/>
    <w:rsid w:val="008655C0"/>
    <w:rsid w:val="00867E89"/>
    <w:rsid w:val="00877BDF"/>
    <w:rsid w:val="00885F66"/>
    <w:rsid w:val="0089282D"/>
    <w:rsid w:val="0089432E"/>
    <w:rsid w:val="00896C46"/>
    <w:rsid w:val="00896DF1"/>
    <w:rsid w:val="008A03FA"/>
    <w:rsid w:val="008A26CC"/>
    <w:rsid w:val="008A5771"/>
    <w:rsid w:val="008B0BD1"/>
    <w:rsid w:val="008B607F"/>
    <w:rsid w:val="008B61DE"/>
    <w:rsid w:val="008C0561"/>
    <w:rsid w:val="008C102B"/>
    <w:rsid w:val="008C2B18"/>
    <w:rsid w:val="008C3916"/>
    <w:rsid w:val="008C5CBF"/>
    <w:rsid w:val="008C6DF5"/>
    <w:rsid w:val="008C7CFB"/>
    <w:rsid w:val="008D159F"/>
    <w:rsid w:val="008D57E2"/>
    <w:rsid w:val="008E2422"/>
    <w:rsid w:val="008E26FE"/>
    <w:rsid w:val="008E3F5F"/>
    <w:rsid w:val="008E63E0"/>
    <w:rsid w:val="008F0A31"/>
    <w:rsid w:val="008F0B1D"/>
    <w:rsid w:val="008F1410"/>
    <w:rsid w:val="008F17CB"/>
    <w:rsid w:val="008F3649"/>
    <w:rsid w:val="008F522C"/>
    <w:rsid w:val="008F72FD"/>
    <w:rsid w:val="008F7960"/>
    <w:rsid w:val="008F7C59"/>
    <w:rsid w:val="0090375B"/>
    <w:rsid w:val="0090464A"/>
    <w:rsid w:val="00910CB4"/>
    <w:rsid w:val="009125CB"/>
    <w:rsid w:val="009125FA"/>
    <w:rsid w:val="009128A1"/>
    <w:rsid w:val="00913DF2"/>
    <w:rsid w:val="00920D2E"/>
    <w:rsid w:val="0092420E"/>
    <w:rsid w:val="00935112"/>
    <w:rsid w:val="00941ADD"/>
    <w:rsid w:val="00942F41"/>
    <w:rsid w:val="00943442"/>
    <w:rsid w:val="00946A3C"/>
    <w:rsid w:val="00953EE6"/>
    <w:rsid w:val="00954D5D"/>
    <w:rsid w:val="00957D2E"/>
    <w:rsid w:val="00957DFA"/>
    <w:rsid w:val="0096279B"/>
    <w:rsid w:val="009633D1"/>
    <w:rsid w:val="0096361E"/>
    <w:rsid w:val="00966F34"/>
    <w:rsid w:val="00971A4D"/>
    <w:rsid w:val="00973FD2"/>
    <w:rsid w:val="0097426A"/>
    <w:rsid w:val="009764D1"/>
    <w:rsid w:val="0098249A"/>
    <w:rsid w:val="009868B4"/>
    <w:rsid w:val="00986C2C"/>
    <w:rsid w:val="009921A9"/>
    <w:rsid w:val="009930CE"/>
    <w:rsid w:val="00994921"/>
    <w:rsid w:val="00995C95"/>
    <w:rsid w:val="00996B29"/>
    <w:rsid w:val="009A0649"/>
    <w:rsid w:val="009A1249"/>
    <w:rsid w:val="009A41D0"/>
    <w:rsid w:val="009A5720"/>
    <w:rsid w:val="009A7103"/>
    <w:rsid w:val="009A7408"/>
    <w:rsid w:val="009A7900"/>
    <w:rsid w:val="009B051B"/>
    <w:rsid w:val="009B5BFA"/>
    <w:rsid w:val="009B6B37"/>
    <w:rsid w:val="009B75D5"/>
    <w:rsid w:val="009B78C7"/>
    <w:rsid w:val="009B7923"/>
    <w:rsid w:val="009C0624"/>
    <w:rsid w:val="009C0781"/>
    <w:rsid w:val="009C262B"/>
    <w:rsid w:val="009C2B77"/>
    <w:rsid w:val="009C39CD"/>
    <w:rsid w:val="009C5FD4"/>
    <w:rsid w:val="009D11DF"/>
    <w:rsid w:val="009D11FC"/>
    <w:rsid w:val="009D1AC3"/>
    <w:rsid w:val="009D28E9"/>
    <w:rsid w:val="009D7AB1"/>
    <w:rsid w:val="009E265F"/>
    <w:rsid w:val="009E3A9B"/>
    <w:rsid w:val="009E4258"/>
    <w:rsid w:val="009E7878"/>
    <w:rsid w:val="009F003C"/>
    <w:rsid w:val="009F26E6"/>
    <w:rsid w:val="009F6AA0"/>
    <w:rsid w:val="00A00B62"/>
    <w:rsid w:val="00A02D7D"/>
    <w:rsid w:val="00A06538"/>
    <w:rsid w:val="00A07D41"/>
    <w:rsid w:val="00A11719"/>
    <w:rsid w:val="00A117D4"/>
    <w:rsid w:val="00A1288F"/>
    <w:rsid w:val="00A131C3"/>
    <w:rsid w:val="00A15D34"/>
    <w:rsid w:val="00A16FD8"/>
    <w:rsid w:val="00A17EAC"/>
    <w:rsid w:val="00A26E40"/>
    <w:rsid w:val="00A27A86"/>
    <w:rsid w:val="00A324A1"/>
    <w:rsid w:val="00A325B8"/>
    <w:rsid w:val="00A35E18"/>
    <w:rsid w:val="00A41F19"/>
    <w:rsid w:val="00A42681"/>
    <w:rsid w:val="00A43A58"/>
    <w:rsid w:val="00A451A6"/>
    <w:rsid w:val="00A45994"/>
    <w:rsid w:val="00A50553"/>
    <w:rsid w:val="00A539BD"/>
    <w:rsid w:val="00A555DB"/>
    <w:rsid w:val="00A57628"/>
    <w:rsid w:val="00A60BD5"/>
    <w:rsid w:val="00A611B3"/>
    <w:rsid w:val="00A65AB9"/>
    <w:rsid w:val="00A67C65"/>
    <w:rsid w:val="00A700C9"/>
    <w:rsid w:val="00A70189"/>
    <w:rsid w:val="00A7110F"/>
    <w:rsid w:val="00A71139"/>
    <w:rsid w:val="00A72818"/>
    <w:rsid w:val="00A73BA0"/>
    <w:rsid w:val="00A73F39"/>
    <w:rsid w:val="00A743B5"/>
    <w:rsid w:val="00A75686"/>
    <w:rsid w:val="00A812CB"/>
    <w:rsid w:val="00A836A4"/>
    <w:rsid w:val="00A87BBB"/>
    <w:rsid w:val="00A900E4"/>
    <w:rsid w:val="00A914AD"/>
    <w:rsid w:val="00A92464"/>
    <w:rsid w:val="00A9288F"/>
    <w:rsid w:val="00AA1352"/>
    <w:rsid w:val="00AA19E9"/>
    <w:rsid w:val="00AA24A1"/>
    <w:rsid w:val="00AA24A4"/>
    <w:rsid w:val="00AA3F34"/>
    <w:rsid w:val="00AA4A92"/>
    <w:rsid w:val="00AA5251"/>
    <w:rsid w:val="00AA55E1"/>
    <w:rsid w:val="00AA6753"/>
    <w:rsid w:val="00AA67E6"/>
    <w:rsid w:val="00AA6B66"/>
    <w:rsid w:val="00AA78EA"/>
    <w:rsid w:val="00AB0E13"/>
    <w:rsid w:val="00AB11BD"/>
    <w:rsid w:val="00AB5448"/>
    <w:rsid w:val="00AB5CA1"/>
    <w:rsid w:val="00AC0A5D"/>
    <w:rsid w:val="00AC20B8"/>
    <w:rsid w:val="00AC426B"/>
    <w:rsid w:val="00AC651B"/>
    <w:rsid w:val="00AD132A"/>
    <w:rsid w:val="00AD1901"/>
    <w:rsid w:val="00AD1922"/>
    <w:rsid w:val="00AD4AFC"/>
    <w:rsid w:val="00AD5DB4"/>
    <w:rsid w:val="00AD7F93"/>
    <w:rsid w:val="00AE0253"/>
    <w:rsid w:val="00AE21B1"/>
    <w:rsid w:val="00AE5DF8"/>
    <w:rsid w:val="00AE77BE"/>
    <w:rsid w:val="00AF2344"/>
    <w:rsid w:val="00AF29BA"/>
    <w:rsid w:val="00AF5F9B"/>
    <w:rsid w:val="00B00BDB"/>
    <w:rsid w:val="00B013AD"/>
    <w:rsid w:val="00B01FF7"/>
    <w:rsid w:val="00B02B42"/>
    <w:rsid w:val="00B031E5"/>
    <w:rsid w:val="00B0678F"/>
    <w:rsid w:val="00B177FE"/>
    <w:rsid w:val="00B208AA"/>
    <w:rsid w:val="00B21A98"/>
    <w:rsid w:val="00B24538"/>
    <w:rsid w:val="00B25A10"/>
    <w:rsid w:val="00B33953"/>
    <w:rsid w:val="00B350CD"/>
    <w:rsid w:val="00B35910"/>
    <w:rsid w:val="00B36B4A"/>
    <w:rsid w:val="00B40134"/>
    <w:rsid w:val="00B40C25"/>
    <w:rsid w:val="00B4466E"/>
    <w:rsid w:val="00B4530F"/>
    <w:rsid w:val="00B46B38"/>
    <w:rsid w:val="00B47826"/>
    <w:rsid w:val="00B52078"/>
    <w:rsid w:val="00B52B13"/>
    <w:rsid w:val="00B52FC6"/>
    <w:rsid w:val="00B54994"/>
    <w:rsid w:val="00B56A2C"/>
    <w:rsid w:val="00B57672"/>
    <w:rsid w:val="00B60739"/>
    <w:rsid w:val="00B61DE3"/>
    <w:rsid w:val="00B62900"/>
    <w:rsid w:val="00B62A5E"/>
    <w:rsid w:val="00B62B7D"/>
    <w:rsid w:val="00B63057"/>
    <w:rsid w:val="00B64CB0"/>
    <w:rsid w:val="00B65994"/>
    <w:rsid w:val="00B73448"/>
    <w:rsid w:val="00B738C0"/>
    <w:rsid w:val="00B745DD"/>
    <w:rsid w:val="00B76B05"/>
    <w:rsid w:val="00B775B9"/>
    <w:rsid w:val="00B83C5A"/>
    <w:rsid w:val="00B8401C"/>
    <w:rsid w:val="00B915A0"/>
    <w:rsid w:val="00BA0A0F"/>
    <w:rsid w:val="00BA0DFC"/>
    <w:rsid w:val="00BA143F"/>
    <w:rsid w:val="00BA2557"/>
    <w:rsid w:val="00BA7B3C"/>
    <w:rsid w:val="00BB0469"/>
    <w:rsid w:val="00BB4F4C"/>
    <w:rsid w:val="00BC294A"/>
    <w:rsid w:val="00BC300A"/>
    <w:rsid w:val="00BC31A6"/>
    <w:rsid w:val="00BC4C4A"/>
    <w:rsid w:val="00BD1B11"/>
    <w:rsid w:val="00BD2403"/>
    <w:rsid w:val="00BD2E8C"/>
    <w:rsid w:val="00BD341A"/>
    <w:rsid w:val="00BD4151"/>
    <w:rsid w:val="00BE0564"/>
    <w:rsid w:val="00BE0946"/>
    <w:rsid w:val="00BE0A34"/>
    <w:rsid w:val="00BE184D"/>
    <w:rsid w:val="00BE4D92"/>
    <w:rsid w:val="00BF5961"/>
    <w:rsid w:val="00C01983"/>
    <w:rsid w:val="00C04C3F"/>
    <w:rsid w:val="00C06C27"/>
    <w:rsid w:val="00C07801"/>
    <w:rsid w:val="00C079C6"/>
    <w:rsid w:val="00C079FC"/>
    <w:rsid w:val="00C1095E"/>
    <w:rsid w:val="00C12DF7"/>
    <w:rsid w:val="00C13F09"/>
    <w:rsid w:val="00C168D9"/>
    <w:rsid w:val="00C20A62"/>
    <w:rsid w:val="00C23BB0"/>
    <w:rsid w:val="00C24952"/>
    <w:rsid w:val="00C24B85"/>
    <w:rsid w:val="00C25B48"/>
    <w:rsid w:val="00C261A4"/>
    <w:rsid w:val="00C31D3E"/>
    <w:rsid w:val="00C367A4"/>
    <w:rsid w:val="00C37541"/>
    <w:rsid w:val="00C3774B"/>
    <w:rsid w:val="00C41813"/>
    <w:rsid w:val="00C42EE0"/>
    <w:rsid w:val="00C47000"/>
    <w:rsid w:val="00C531DF"/>
    <w:rsid w:val="00C61144"/>
    <w:rsid w:val="00C61F1E"/>
    <w:rsid w:val="00C620A5"/>
    <w:rsid w:val="00C622F4"/>
    <w:rsid w:val="00C63A52"/>
    <w:rsid w:val="00C65D17"/>
    <w:rsid w:val="00C7193A"/>
    <w:rsid w:val="00C73B93"/>
    <w:rsid w:val="00C7547A"/>
    <w:rsid w:val="00C7743B"/>
    <w:rsid w:val="00C779D2"/>
    <w:rsid w:val="00C80B44"/>
    <w:rsid w:val="00C841C3"/>
    <w:rsid w:val="00C84BB8"/>
    <w:rsid w:val="00C901D0"/>
    <w:rsid w:val="00C9039D"/>
    <w:rsid w:val="00C9111F"/>
    <w:rsid w:val="00C91709"/>
    <w:rsid w:val="00C91DDB"/>
    <w:rsid w:val="00C92837"/>
    <w:rsid w:val="00C93B49"/>
    <w:rsid w:val="00C95B14"/>
    <w:rsid w:val="00C95C7A"/>
    <w:rsid w:val="00C96940"/>
    <w:rsid w:val="00CA12F7"/>
    <w:rsid w:val="00CA25B0"/>
    <w:rsid w:val="00CA3378"/>
    <w:rsid w:val="00CA4119"/>
    <w:rsid w:val="00CA64FE"/>
    <w:rsid w:val="00CA6BD3"/>
    <w:rsid w:val="00CB3D75"/>
    <w:rsid w:val="00CB4889"/>
    <w:rsid w:val="00CB48D8"/>
    <w:rsid w:val="00CB4FBD"/>
    <w:rsid w:val="00CB6247"/>
    <w:rsid w:val="00CB760F"/>
    <w:rsid w:val="00CB7EEC"/>
    <w:rsid w:val="00CC20D0"/>
    <w:rsid w:val="00CC3E77"/>
    <w:rsid w:val="00CC48A2"/>
    <w:rsid w:val="00CC5668"/>
    <w:rsid w:val="00CD1B28"/>
    <w:rsid w:val="00CD5C28"/>
    <w:rsid w:val="00CE0653"/>
    <w:rsid w:val="00CE08C3"/>
    <w:rsid w:val="00CE08ED"/>
    <w:rsid w:val="00CE68B1"/>
    <w:rsid w:val="00CE733B"/>
    <w:rsid w:val="00CF0271"/>
    <w:rsid w:val="00CF1A6E"/>
    <w:rsid w:val="00CF320C"/>
    <w:rsid w:val="00CF3329"/>
    <w:rsid w:val="00CF3D58"/>
    <w:rsid w:val="00CF5B9A"/>
    <w:rsid w:val="00CF6DBD"/>
    <w:rsid w:val="00D05464"/>
    <w:rsid w:val="00D06DD5"/>
    <w:rsid w:val="00D1116F"/>
    <w:rsid w:val="00D11DE0"/>
    <w:rsid w:val="00D15403"/>
    <w:rsid w:val="00D217FC"/>
    <w:rsid w:val="00D22CD4"/>
    <w:rsid w:val="00D23817"/>
    <w:rsid w:val="00D2549D"/>
    <w:rsid w:val="00D269AB"/>
    <w:rsid w:val="00D30CC1"/>
    <w:rsid w:val="00D321B3"/>
    <w:rsid w:val="00D341AD"/>
    <w:rsid w:val="00D345F9"/>
    <w:rsid w:val="00D412D8"/>
    <w:rsid w:val="00D4322B"/>
    <w:rsid w:val="00D433F8"/>
    <w:rsid w:val="00D43B1E"/>
    <w:rsid w:val="00D46B69"/>
    <w:rsid w:val="00D4701F"/>
    <w:rsid w:val="00D50571"/>
    <w:rsid w:val="00D50B9A"/>
    <w:rsid w:val="00D51F6E"/>
    <w:rsid w:val="00D56E3E"/>
    <w:rsid w:val="00D61FB8"/>
    <w:rsid w:val="00D62430"/>
    <w:rsid w:val="00D65466"/>
    <w:rsid w:val="00D65525"/>
    <w:rsid w:val="00D756E6"/>
    <w:rsid w:val="00D80A6A"/>
    <w:rsid w:val="00D82181"/>
    <w:rsid w:val="00D824B5"/>
    <w:rsid w:val="00D86953"/>
    <w:rsid w:val="00D86A9E"/>
    <w:rsid w:val="00D87300"/>
    <w:rsid w:val="00D87435"/>
    <w:rsid w:val="00D90F86"/>
    <w:rsid w:val="00D95AEA"/>
    <w:rsid w:val="00D96CAD"/>
    <w:rsid w:val="00D97FE3"/>
    <w:rsid w:val="00DA0CD3"/>
    <w:rsid w:val="00DA0E50"/>
    <w:rsid w:val="00DA4EB2"/>
    <w:rsid w:val="00DA7070"/>
    <w:rsid w:val="00DA7F11"/>
    <w:rsid w:val="00DB300E"/>
    <w:rsid w:val="00DB3917"/>
    <w:rsid w:val="00DB4DE1"/>
    <w:rsid w:val="00DB6B58"/>
    <w:rsid w:val="00DB6C54"/>
    <w:rsid w:val="00DB70C6"/>
    <w:rsid w:val="00DC16E3"/>
    <w:rsid w:val="00DC42A3"/>
    <w:rsid w:val="00DC4FA9"/>
    <w:rsid w:val="00DD0C18"/>
    <w:rsid w:val="00DD0D78"/>
    <w:rsid w:val="00DD4495"/>
    <w:rsid w:val="00DD481A"/>
    <w:rsid w:val="00DD5CF0"/>
    <w:rsid w:val="00DD60E0"/>
    <w:rsid w:val="00DE04E9"/>
    <w:rsid w:val="00DE1D60"/>
    <w:rsid w:val="00DE2A23"/>
    <w:rsid w:val="00DE3BBA"/>
    <w:rsid w:val="00DE6404"/>
    <w:rsid w:val="00DF367B"/>
    <w:rsid w:val="00DF3819"/>
    <w:rsid w:val="00DF3BEA"/>
    <w:rsid w:val="00DF4AF7"/>
    <w:rsid w:val="00DF73C1"/>
    <w:rsid w:val="00DF7ACE"/>
    <w:rsid w:val="00E009DE"/>
    <w:rsid w:val="00E01985"/>
    <w:rsid w:val="00E0335F"/>
    <w:rsid w:val="00E04A67"/>
    <w:rsid w:val="00E10A55"/>
    <w:rsid w:val="00E11976"/>
    <w:rsid w:val="00E14180"/>
    <w:rsid w:val="00E14627"/>
    <w:rsid w:val="00E15EB0"/>
    <w:rsid w:val="00E16890"/>
    <w:rsid w:val="00E170A4"/>
    <w:rsid w:val="00E21BA1"/>
    <w:rsid w:val="00E2612C"/>
    <w:rsid w:val="00E31EDC"/>
    <w:rsid w:val="00E31EDF"/>
    <w:rsid w:val="00E32968"/>
    <w:rsid w:val="00E329C6"/>
    <w:rsid w:val="00E33DE9"/>
    <w:rsid w:val="00E40DC2"/>
    <w:rsid w:val="00E420CC"/>
    <w:rsid w:val="00E4221A"/>
    <w:rsid w:val="00E443C0"/>
    <w:rsid w:val="00E46535"/>
    <w:rsid w:val="00E47A0F"/>
    <w:rsid w:val="00E50DC3"/>
    <w:rsid w:val="00E531AF"/>
    <w:rsid w:val="00E5391D"/>
    <w:rsid w:val="00E57AFB"/>
    <w:rsid w:val="00E6149B"/>
    <w:rsid w:val="00E61A3D"/>
    <w:rsid w:val="00E622B8"/>
    <w:rsid w:val="00E632F9"/>
    <w:rsid w:val="00E63432"/>
    <w:rsid w:val="00E667E2"/>
    <w:rsid w:val="00E67187"/>
    <w:rsid w:val="00E706A6"/>
    <w:rsid w:val="00E71B26"/>
    <w:rsid w:val="00E728F5"/>
    <w:rsid w:val="00E73955"/>
    <w:rsid w:val="00E75AEC"/>
    <w:rsid w:val="00E76315"/>
    <w:rsid w:val="00E77900"/>
    <w:rsid w:val="00E779D8"/>
    <w:rsid w:val="00E77AB6"/>
    <w:rsid w:val="00E829B6"/>
    <w:rsid w:val="00E84E51"/>
    <w:rsid w:val="00E85A3E"/>
    <w:rsid w:val="00E901A3"/>
    <w:rsid w:val="00E929D4"/>
    <w:rsid w:val="00EA01D1"/>
    <w:rsid w:val="00EA082D"/>
    <w:rsid w:val="00EA133E"/>
    <w:rsid w:val="00EA68E7"/>
    <w:rsid w:val="00EA7C87"/>
    <w:rsid w:val="00EB0AA3"/>
    <w:rsid w:val="00EB197B"/>
    <w:rsid w:val="00EB1E2D"/>
    <w:rsid w:val="00EB31C2"/>
    <w:rsid w:val="00EB510B"/>
    <w:rsid w:val="00EB6D80"/>
    <w:rsid w:val="00EB7B3A"/>
    <w:rsid w:val="00EB7ED3"/>
    <w:rsid w:val="00EC0926"/>
    <w:rsid w:val="00EC1995"/>
    <w:rsid w:val="00EC6947"/>
    <w:rsid w:val="00EC704F"/>
    <w:rsid w:val="00EC7A53"/>
    <w:rsid w:val="00EC7A56"/>
    <w:rsid w:val="00ED0331"/>
    <w:rsid w:val="00ED0608"/>
    <w:rsid w:val="00ED2656"/>
    <w:rsid w:val="00ED40D4"/>
    <w:rsid w:val="00ED6C87"/>
    <w:rsid w:val="00ED778F"/>
    <w:rsid w:val="00ED7E43"/>
    <w:rsid w:val="00ED7F02"/>
    <w:rsid w:val="00EE110F"/>
    <w:rsid w:val="00EE1473"/>
    <w:rsid w:val="00EE5A4E"/>
    <w:rsid w:val="00EE5DC5"/>
    <w:rsid w:val="00EF09E5"/>
    <w:rsid w:val="00EF1149"/>
    <w:rsid w:val="00EF17AA"/>
    <w:rsid w:val="00EF352E"/>
    <w:rsid w:val="00EF3EF1"/>
    <w:rsid w:val="00EF71B5"/>
    <w:rsid w:val="00F01698"/>
    <w:rsid w:val="00F02E49"/>
    <w:rsid w:val="00F03377"/>
    <w:rsid w:val="00F034D8"/>
    <w:rsid w:val="00F034FB"/>
    <w:rsid w:val="00F04D89"/>
    <w:rsid w:val="00F102AC"/>
    <w:rsid w:val="00F107B1"/>
    <w:rsid w:val="00F10A1D"/>
    <w:rsid w:val="00F12B6A"/>
    <w:rsid w:val="00F146D0"/>
    <w:rsid w:val="00F15369"/>
    <w:rsid w:val="00F20085"/>
    <w:rsid w:val="00F226BE"/>
    <w:rsid w:val="00F22B82"/>
    <w:rsid w:val="00F23D01"/>
    <w:rsid w:val="00F23D6A"/>
    <w:rsid w:val="00F2489D"/>
    <w:rsid w:val="00F273D9"/>
    <w:rsid w:val="00F27404"/>
    <w:rsid w:val="00F309E5"/>
    <w:rsid w:val="00F34AB4"/>
    <w:rsid w:val="00F354CC"/>
    <w:rsid w:val="00F36414"/>
    <w:rsid w:val="00F364C3"/>
    <w:rsid w:val="00F36A9C"/>
    <w:rsid w:val="00F371D3"/>
    <w:rsid w:val="00F41F41"/>
    <w:rsid w:val="00F50378"/>
    <w:rsid w:val="00F538BC"/>
    <w:rsid w:val="00F54EFA"/>
    <w:rsid w:val="00F60094"/>
    <w:rsid w:val="00F646C4"/>
    <w:rsid w:val="00F76511"/>
    <w:rsid w:val="00F80A8B"/>
    <w:rsid w:val="00F83184"/>
    <w:rsid w:val="00F84DE5"/>
    <w:rsid w:val="00F85464"/>
    <w:rsid w:val="00F860DA"/>
    <w:rsid w:val="00F86CC4"/>
    <w:rsid w:val="00F87546"/>
    <w:rsid w:val="00F90AC2"/>
    <w:rsid w:val="00F90F8E"/>
    <w:rsid w:val="00F91DA8"/>
    <w:rsid w:val="00F9298A"/>
    <w:rsid w:val="00F94D95"/>
    <w:rsid w:val="00F95E5B"/>
    <w:rsid w:val="00F96A49"/>
    <w:rsid w:val="00F96CEC"/>
    <w:rsid w:val="00F9774B"/>
    <w:rsid w:val="00FA021F"/>
    <w:rsid w:val="00FA17C6"/>
    <w:rsid w:val="00FA6F7E"/>
    <w:rsid w:val="00FB06E7"/>
    <w:rsid w:val="00FB4649"/>
    <w:rsid w:val="00FB58E4"/>
    <w:rsid w:val="00FC1434"/>
    <w:rsid w:val="00FC1793"/>
    <w:rsid w:val="00FC2B3C"/>
    <w:rsid w:val="00FC2C4D"/>
    <w:rsid w:val="00FC7330"/>
    <w:rsid w:val="00FC7C5F"/>
    <w:rsid w:val="00FC7CFA"/>
    <w:rsid w:val="00FD045E"/>
    <w:rsid w:val="00FD1A8A"/>
    <w:rsid w:val="00FD287B"/>
    <w:rsid w:val="00FD3854"/>
    <w:rsid w:val="00FD4FF8"/>
    <w:rsid w:val="00FD5D47"/>
    <w:rsid w:val="00FD776E"/>
    <w:rsid w:val="00FD79A4"/>
    <w:rsid w:val="00FE601D"/>
    <w:rsid w:val="00FF13BA"/>
    <w:rsid w:val="00FF5E1E"/>
    <w:rsid w:val="00FF6F7A"/>
    <w:rsid w:val="00FF7074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BEAD91-F91C-47CF-9260-9DE5399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BBA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2"/>
    </w:rPr>
  </w:style>
  <w:style w:type="paragraph" w:styleId="Heading1">
    <w:name w:val="heading 1"/>
    <w:next w:val="BodyText"/>
    <w:link w:val="Heading1Char1"/>
    <w:qFormat/>
    <w:rsid w:val="008035FE"/>
    <w:pPr>
      <w:keepNext/>
      <w:numPr>
        <w:numId w:val="28"/>
      </w:numPr>
      <w:pBdr>
        <w:bottom w:val="single" w:sz="4" w:space="1" w:color="auto"/>
      </w:pBdr>
      <w:spacing w:before="240" w:after="240"/>
      <w:jc w:val="both"/>
      <w:outlineLvl w:val="0"/>
    </w:pPr>
    <w:rPr>
      <w:rFonts w:ascii="Calibri" w:hAnsi="Calibri" w:cs="Arial"/>
      <w:b/>
      <w:bCs/>
      <w:color w:val="365F91" w:themeColor="accent1" w:themeShade="BF"/>
      <w:kern w:val="32"/>
      <w:sz w:val="28"/>
    </w:rPr>
  </w:style>
  <w:style w:type="paragraph" w:styleId="Heading2">
    <w:name w:val="heading 2"/>
    <w:basedOn w:val="Heading1"/>
    <w:next w:val="BodyText"/>
    <w:link w:val="Heading2Char"/>
    <w:qFormat/>
    <w:rsid w:val="008035FE"/>
    <w:pPr>
      <w:numPr>
        <w:ilvl w:val="1"/>
      </w:numPr>
      <w:pBdr>
        <w:bottom w:val="none" w:sz="0" w:space="0" w:color="auto"/>
      </w:pBdr>
      <w:tabs>
        <w:tab w:val="left" w:pos="1080"/>
      </w:tabs>
      <w:spacing w:after="120"/>
      <w:jc w:val="left"/>
      <w:outlineLvl w:val="1"/>
    </w:pPr>
    <w:rPr>
      <w:kern w:val="0"/>
      <w:sz w:val="24"/>
      <w:szCs w:val="28"/>
    </w:rPr>
  </w:style>
  <w:style w:type="paragraph" w:styleId="Heading3">
    <w:name w:val="heading 3"/>
    <w:basedOn w:val="Heading2"/>
    <w:next w:val="BodyText"/>
    <w:link w:val="Heading3Char"/>
    <w:qFormat/>
    <w:rsid w:val="008035FE"/>
    <w:pPr>
      <w:numPr>
        <w:ilvl w:val="2"/>
      </w:numPr>
      <w:tabs>
        <w:tab w:val="left" w:pos="360"/>
      </w:tabs>
      <w:outlineLvl w:val="2"/>
    </w:pPr>
    <w:rPr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D46B69"/>
    <w:pPr>
      <w:numPr>
        <w:ilvl w:val="3"/>
      </w:numPr>
      <w:outlineLvl w:val="3"/>
    </w:pPr>
    <w:rPr>
      <w:rFonts w:ascii="Arial Narrow" w:hAnsi="Arial Narrow"/>
      <w:b w:val="0"/>
      <w:i w:val="0"/>
      <w:color w:val="auto"/>
    </w:rPr>
  </w:style>
  <w:style w:type="paragraph" w:styleId="Heading5">
    <w:name w:val="heading 5"/>
    <w:basedOn w:val="Normal"/>
    <w:next w:val="Normal"/>
    <w:link w:val="Heading5Char"/>
    <w:qFormat/>
    <w:rsid w:val="00CD1B28"/>
    <w:pPr>
      <w:widowControl/>
      <w:numPr>
        <w:ilvl w:val="4"/>
        <w:numId w:val="28"/>
      </w:numPr>
      <w:suppressAutoHyphens w:val="0"/>
      <w:overflowPunct/>
      <w:autoSpaceDE/>
      <w:autoSpaceDN/>
      <w:adjustRightInd/>
      <w:spacing w:before="240" w:after="60"/>
      <w:textAlignment w:val="auto"/>
      <w:outlineLvl w:val="4"/>
    </w:pPr>
    <w:rPr>
      <w:rFonts w:ascii="Arial Narrow" w:hAnsi="Arial Narrow"/>
      <w:kern w:val="0"/>
      <w:sz w:val="20"/>
      <w:szCs w:val="26"/>
    </w:rPr>
  </w:style>
  <w:style w:type="paragraph" w:styleId="Heading6">
    <w:name w:val="heading 6"/>
    <w:basedOn w:val="Normal"/>
    <w:next w:val="Normal"/>
    <w:link w:val="Heading6Char"/>
    <w:rsid w:val="00896C46"/>
    <w:pPr>
      <w:widowControl/>
      <w:numPr>
        <w:ilvl w:val="5"/>
        <w:numId w:val="26"/>
      </w:numPr>
      <w:suppressAutoHyphens w:val="0"/>
      <w:overflowPunct/>
      <w:autoSpaceDE/>
      <w:autoSpaceDN/>
      <w:adjustRightInd/>
      <w:spacing w:before="240" w:after="60"/>
      <w:textAlignment w:val="auto"/>
      <w:outlineLvl w:val="5"/>
    </w:pPr>
    <w:rPr>
      <w:rFonts w:ascii="Arial Narrow" w:hAnsi="Arial Narrow"/>
      <w:kern w:val="0"/>
      <w:sz w:val="20"/>
      <w:szCs w:val="22"/>
    </w:rPr>
  </w:style>
  <w:style w:type="paragraph" w:styleId="Heading7">
    <w:name w:val="heading 7"/>
    <w:basedOn w:val="Normal"/>
    <w:next w:val="Normal"/>
    <w:link w:val="Heading7Char"/>
    <w:rsid w:val="00896C46"/>
    <w:pPr>
      <w:widowControl/>
      <w:numPr>
        <w:ilvl w:val="6"/>
        <w:numId w:val="26"/>
      </w:numPr>
      <w:suppressAutoHyphens w:val="0"/>
      <w:overflowPunct/>
      <w:autoSpaceDE/>
      <w:autoSpaceDN/>
      <w:adjustRightInd/>
      <w:spacing w:before="240" w:after="60"/>
      <w:textAlignment w:val="auto"/>
      <w:outlineLvl w:val="6"/>
    </w:pPr>
    <w:rPr>
      <w:rFonts w:ascii="Arial Narrow" w:hAnsi="Arial Narrow"/>
      <w:kern w:val="0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896C46"/>
    <w:pPr>
      <w:widowControl/>
      <w:numPr>
        <w:ilvl w:val="7"/>
        <w:numId w:val="26"/>
      </w:numPr>
      <w:suppressAutoHyphens w:val="0"/>
      <w:overflowPunct/>
      <w:autoSpaceDE/>
      <w:autoSpaceDN/>
      <w:adjustRightInd/>
      <w:spacing w:before="240" w:after="60"/>
      <w:textAlignment w:val="auto"/>
      <w:outlineLvl w:val="7"/>
    </w:pPr>
    <w:rPr>
      <w:rFonts w:ascii="Arial Narrow" w:hAnsi="Arial Narrow"/>
      <w:kern w:val="0"/>
      <w:sz w:val="20"/>
      <w:szCs w:val="24"/>
    </w:rPr>
  </w:style>
  <w:style w:type="paragraph" w:styleId="Heading9">
    <w:name w:val="heading 9"/>
    <w:basedOn w:val="Normal"/>
    <w:next w:val="Normal"/>
    <w:link w:val="Heading9Char"/>
    <w:rsid w:val="00896C46"/>
    <w:pPr>
      <w:widowControl/>
      <w:numPr>
        <w:ilvl w:val="8"/>
        <w:numId w:val="26"/>
      </w:numPr>
      <w:suppressAutoHyphens w:val="0"/>
      <w:overflowPunct/>
      <w:autoSpaceDE/>
      <w:autoSpaceDN/>
      <w:adjustRightInd/>
      <w:spacing w:before="240" w:after="60"/>
      <w:textAlignment w:val="auto"/>
      <w:outlineLvl w:val="8"/>
    </w:pPr>
    <w:rPr>
      <w:rFonts w:ascii="Arial Narrow" w:hAnsi="Arial Narrow" w:cs="Arial"/>
      <w:kern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577972"/>
    <w:rPr>
      <w:rFonts w:ascii="StarSymbol" w:hAnsi="StarSymbol"/>
      <w:sz w:val="18"/>
    </w:rPr>
  </w:style>
  <w:style w:type="character" w:customStyle="1" w:styleId="NumberingSymbols">
    <w:name w:val="Numbering Symbols"/>
    <w:rsid w:val="00577972"/>
  </w:style>
  <w:style w:type="character" w:styleId="Hyperlink">
    <w:name w:val="Hyperlink"/>
    <w:uiPriority w:val="99"/>
    <w:rsid w:val="00577972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77972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qFormat/>
    <w:rsid w:val="00B40C25"/>
    <w:pPr>
      <w:widowControl/>
      <w:suppressAutoHyphens w:val="0"/>
      <w:overflowPunct/>
      <w:autoSpaceDE/>
      <w:autoSpaceDN/>
      <w:adjustRightInd/>
      <w:spacing w:after="120"/>
      <w:textAlignment w:val="auto"/>
    </w:pPr>
    <w:rPr>
      <w:bCs/>
      <w:kern w:val="0"/>
      <w:szCs w:val="24"/>
    </w:rPr>
  </w:style>
  <w:style w:type="paragraph" w:styleId="List">
    <w:name w:val="List"/>
    <w:basedOn w:val="BodyText"/>
    <w:semiHidden/>
    <w:rsid w:val="00577972"/>
  </w:style>
  <w:style w:type="paragraph" w:styleId="Caption">
    <w:name w:val="caption"/>
    <w:basedOn w:val="Normal"/>
    <w:rsid w:val="00EB31C2"/>
    <w:pPr>
      <w:jc w:val="center"/>
    </w:pPr>
    <w:rPr>
      <w:rFonts w:ascii="Calibri" w:hAnsi="Calibri"/>
      <w:b/>
      <w:color w:val="800000"/>
      <w:szCs w:val="22"/>
    </w:rPr>
  </w:style>
  <w:style w:type="paragraph" w:customStyle="1" w:styleId="Index">
    <w:name w:val="Index"/>
    <w:basedOn w:val="Normal"/>
    <w:rsid w:val="00577972"/>
    <w:pPr>
      <w:suppressLineNumbers/>
    </w:pPr>
  </w:style>
  <w:style w:type="paragraph" w:styleId="Subtitle">
    <w:name w:val="Subtitle"/>
    <w:basedOn w:val="Normal"/>
    <w:link w:val="SubtitleChar"/>
    <w:rsid w:val="00896C46"/>
    <w:pPr>
      <w:widowControl/>
      <w:suppressAutoHyphens w:val="0"/>
      <w:overflowPunct/>
      <w:autoSpaceDE/>
      <w:autoSpaceDN/>
      <w:adjustRightInd/>
      <w:spacing w:after="60"/>
      <w:textAlignment w:val="auto"/>
      <w:outlineLvl w:val="1"/>
    </w:pPr>
    <w:rPr>
      <w:rFonts w:ascii="Arial Narrow" w:hAnsi="Arial Narrow" w:cs="Arial"/>
      <w:smallCaps/>
      <w:color w:val="808080"/>
      <w:kern w:val="0"/>
      <w:sz w:val="34"/>
      <w:szCs w:val="24"/>
    </w:rPr>
  </w:style>
  <w:style w:type="character" w:customStyle="1" w:styleId="SubtitleChar">
    <w:name w:val="Subtitle Char"/>
    <w:basedOn w:val="DefaultParagraphFont"/>
    <w:link w:val="Subtitle"/>
    <w:rsid w:val="00896C46"/>
    <w:rPr>
      <w:rFonts w:ascii="Arial Narrow" w:hAnsi="Arial Narrow" w:cs="Arial"/>
      <w:smallCaps/>
      <w:color w:val="808080"/>
      <w:sz w:val="34"/>
      <w:szCs w:val="24"/>
    </w:rPr>
  </w:style>
  <w:style w:type="paragraph" w:styleId="TOC1">
    <w:name w:val="toc 1"/>
    <w:basedOn w:val="Normal"/>
    <w:next w:val="Normal"/>
    <w:autoRedefine/>
    <w:uiPriority w:val="39"/>
    <w:rsid w:val="004E66D5"/>
    <w:pPr>
      <w:spacing w:before="240" w:after="120"/>
    </w:pPr>
    <w:rPr>
      <w:rFonts w:asciiTheme="minorHAnsi" w:hAnsi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rsid w:val="004E66D5"/>
    <w:pPr>
      <w:spacing w:before="120"/>
      <w:ind w:left="240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896C46"/>
    <w:pPr>
      <w:ind w:left="480"/>
    </w:pPr>
    <w:rPr>
      <w:rFonts w:asciiTheme="minorHAnsi" w:hAnsiTheme="minorHAnsi"/>
      <w:sz w:val="20"/>
    </w:rPr>
  </w:style>
  <w:style w:type="character" w:customStyle="1" w:styleId="Heading1Char">
    <w:name w:val="Heading 1 Char"/>
    <w:basedOn w:val="DefaultParagraphFont"/>
    <w:uiPriority w:val="9"/>
    <w:rsid w:val="00896C4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035FE"/>
    <w:rPr>
      <w:rFonts w:ascii="Calibri" w:hAnsi="Calibri" w:cs="Arial"/>
      <w:b/>
      <w:bCs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D46B69"/>
    <w:rPr>
      <w:rFonts w:ascii="Arial Narrow" w:hAnsi="Arial Narrow" w:cs="Arial"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CD1B28"/>
    <w:rPr>
      <w:rFonts w:ascii="Arial Narrow" w:hAnsi="Arial Narrow"/>
      <w:szCs w:val="26"/>
    </w:rPr>
  </w:style>
  <w:style w:type="character" w:customStyle="1" w:styleId="Heading6Char">
    <w:name w:val="Heading 6 Char"/>
    <w:basedOn w:val="DefaultParagraphFont"/>
    <w:link w:val="Heading6"/>
    <w:rsid w:val="00896C46"/>
    <w:rPr>
      <w:rFonts w:ascii="Arial Narrow" w:hAnsi="Arial Narrow"/>
      <w:szCs w:val="22"/>
    </w:rPr>
  </w:style>
  <w:style w:type="character" w:customStyle="1" w:styleId="Heading7Char">
    <w:name w:val="Heading 7 Char"/>
    <w:basedOn w:val="DefaultParagraphFont"/>
    <w:link w:val="Heading7"/>
    <w:rsid w:val="00896C46"/>
    <w:rPr>
      <w:rFonts w:ascii="Arial Narrow" w:hAnsi="Arial Narrow"/>
      <w:szCs w:val="24"/>
    </w:rPr>
  </w:style>
  <w:style w:type="character" w:customStyle="1" w:styleId="Heading8Char">
    <w:name w:val="Heading 8 Char"/>
    <w:basedOn w:val="DefaultParagraphFont"/>
    <w:link w:val="Heading8"/>
    <w:rsid w:val="00896C46"/>
    <w:rPr>
      <w:rFonts w:ascii="Arial Narrow" w:hAnsi="Arial Narrow"/>
      <w:szCs w:val="24"/>
    </w:rPr>
  </w:style>
  <w:style w:type="character" w:customStyle="1" w:styleId="Heading9Char">
    <w:name w:val="Heading 9 Char"/>
    <w:basedOn w:val="DefaultParagraphFont"/>
    <w:link w:val="Heading9"/>
    <w:rsid w:val="00896C46"/>
    <w:rPr>
      <w:rFonts w:ascii="Arial Narrow" w:hAnsi="Arial Narrow" w:cs="Arial"/>
      <w:szCs w:val="22"/>
    </w:rPr>
  </w:style>
  <w:style w:type="character" w:customStyle="1" w:styleId="Heading1Char1">
    <w:name w:val="Heading 1 Char1"/>
    <w:basedOn w:val="DefaultParagraphFont"/>
    <w:link w:val="Heading1"/>
    <w:rsid w:val="008035FE"/>
    <w:rPr>
      <w:rFonts w:ascii="Calibri" w:hAnsi="Calibri" w:cs="Arial"/>
      <w:b/>
      <w:bCs/>
      <w:color w:val="365F91" w:themeColor="accent1" w:themeShade="BF"/>
      <w:kern w:val="32"/>
      <w:sz w:val="28"/>
    </w:rPr>
  </w:style>
  <w:style w:type="character" w:customStyle="1" w:styleId="Heading3Char">
    <w:name w:val="Heading 3 Char"/>
    <w:basedOn w:val="DefaultParagraphFont"/>
    <w:link w:val="Heading3"/>
    <w:rsid w:val="008035FE"/>
    <w:rPr>
      <w:rFonts w:ascii="Calibri" w:hAnsi="Calibri" w:cs="Arial"/>
      <w:b/>
      <w:bCs/>
      <w:i/>
      <w:color w:val="000000"/>
      <w:sz w:val="22"/>
      <w:szCs w:val="28"/>
    </w:rPr>
  </w:style>
  <w:style w:type="numbering" w:styleId="ArticleSection">
    <w:name w:val="Outline List 3"/>
    <w:basedOn w:val="NoList"/>
    <w:rsid w:val="00896C46"/>
    <w:pPr>
      <w:numPr>
        <w:numId w:val="1"/>
      </w:numPr>
    </w:pPr>
  </w:style>
  <w:style w:type="table" w:styleId="TableGrid">
    <w:name w:val="Table Grid"/>
    <w:basedOn w:val="TableNormal"/>
    <w:uiPriority w:val="59"/>
    <w:rsid w:val="006457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C6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6F66"/>
    <w:rPr>
      <w:kern w:val="1"/>
      <w:sz w:val="24"/>
    </w:rPr>
  </w:style>
  <w:style w:type="paragraph" w:styleId="Footer">
    <w:name w:val="footer"/>
    <w:basedOn w:val="Normal"/>
    <w:link w:val="FooterChar"/>
    <w:uiPriority w:val="99"/>
    <w:unhideWhenUsed/>
    <w:rsid w:val="0013732D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732D"/>
    <w:rPr>
      <w:rFonts w:ascii="Calibri" w:hAnsi="Calibri"/>
      <w:kern w:val="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66"/>
    <w:rPr>
      <w:rFonts w:ascii="Tahoma" w:hAnsi="Tahoma" w:cs="Tahoma"/>
      <w:kern w:val="1"/>
      <w:sz w:val="16"/>
      <w:szCs w:val="16"/>
    </w:rPr>
  </w:style>
  <w:style w:type="paragraph" w:styleId="ListParagraph">
    <w:name w:val="List Paragraph"/>
    <w:basedOn w:val="ListBullet0"/>
    <w:uiPriority w:val="34"/>
    <w:qFormat/>
    <w:rsid w:val="00EE5A4E"/>
    <w:pPr>
      <w:numPr>
        <w:numId w:val="30"/>
      </w:numPr>
      <w:contextualSpacing/>
    </w:pPr>
    <w:rPr>
      <w:rFonts w:ascii="Avenir 55 Roman" w:hAnsi="Avenir 55 Roman" w:cs="Avenir 55 Roman"/>
    </w:rPr>
  </w:style>
  <w:style w:type="paragraph" w:customStyle="1" w:styleId="StyleBlueLeft025">
    <w:name w:val="Style Blue Left:  0.25&quot;"/>
    <w:basedOn w:val="Normal"/>
    <w:next w:val="Normal"/>
    <w:rsid w:val="00D269AB"/>
    <w:pPr>
      <w:widowControl/>
      <w:tabs>
        <w:tab w:val="left" w:pos="360"/>
      </w:tabs>
      <w:suppressAutoHyphens w:val="0"/>
      <w:overflowPunct/>
      <w:autoSpaceDE/>
      <w:autoSpaceDN/>
      <w:adjustRightInd/>
      <w:spacing w:after="120"/>
      <w:ind w:left="360"/>
      <w:textAlignment w:val="auto"/>
    </w:pPr>
    <w:rPr>
      <w:rFonts w:ascii="Avenir 55 Roman" w:hAnsi="Avenir 55 Roman"/>
      <w:color w:val="0000FF"/>
      <w:kern w:val="0"/>
    </w:rPr>
  </w:style>
  <w:style w:type="paragraph" w:customStyle="1" w:styleId="NewHeading1">
    <w:name w:val="NewHeading1"/>
    <w:basedOn w:val="Heading1"/>
    <w:rsid w:val="00C92837"/>
    <w:pPr>
      <w:keepNext w:val="0"/>
      <w:keepLines/>
      <w:pageBreakBefore/>
      <w:numPr>
        <w:numId w:val="2"/>
      </w:numPr>
      <w:spacing w:before="360" w:after="360" w:line="440" w:lineRule="atLeast"/>
      <w:ind w:right="1382"/>
    </w:pPr>
    <w:rPr>
      <w:rFonts w:cs="Times New Roman"/>
      <w:b w:val="0"/>
      <w:bCs w:val="0"/>
      <w:smallCaps/>
      <w:spacing w:val="-35"/>
      <w:kern w:val="28"/>
      <w:sz w:val="44"/>
    </w:rPr>
  </w:style>
  <w:style w:type="paragraph" w:styleId="NoSpacing">
    <w:name w:val="No Spacing"/>
    <w:uiPriority w:val="1"/>
    <w:rsid w:val="00414134"/>
    <w:rPr>
      <w:rFonts w:ascii="Arial" w:hAnsi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5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EB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EB0"/>
    <w:rPr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EB0"/>
    <w:rPr>
      <w:b/>
      <w:bCs/>
      <w:kern w:val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9E5"/>
    <w:rPr>
      <w:rFonts w:ascii="Courier New" w:hAnsi="Courier New" w:cs="Courier New"/>
    </w:rPr>
  </w:style>
  <w:style w:type="paragraph" w:customStyle="1" w:styleId="TableHeading">
    <w:name w:val="Table Heading"/>
    <w:basedOn w:val="Normal"/>
    <w:link w:val="TableHeadingChar"/>
    <w:qFormat/>
    <w:rsid w:val="00B40C25"/>
    <w:pPr>
      <w:spacing w:before="120" w:after="120"/>
    </w:pPr>
    <w:rPr>
      <w:rFonts w:ascii="Calibri" w:hAnsi="Calibri"/>
      <w:b/>
      <w:bCs/>
      <w:kern w:val="20"/>
      <w:sz w:val="20"/>
      <w:szCs w:val="22"/>
    </w:rPr>
  </w:style>
  <w:style w:type="paragraph" w:customStyle="1" w:styleId="TableBody">
    <w:name w:val="Table Body"/>
    <w:basedOn w:val="Normal"/>
    <w:link w:val="TableBodyChar"/>
    <w:qFormat/>
    <w:rsid w:val="00B40C25"/>
    <w:rPr>
      <w:rFonts w:ascii="Calibri" w:hAnsi="Calibri"/>
      <w:sz w:val="20"/>
      <w:szCs w:val="22"/>
    </w:rPr>
  </w:style>
  <w:style w:type="character" w:customStyle="1" w:styleId="TableHeadingChar">
    <w:name w:val="Table Heading Char"/>
    <w:basedOn w:val="DefaultParagraphFont"/>
    <w:link w:val="TableHeading"/>
    <w:rsid w:val="00B40C25"/>
    <w:rPr>
      <w:rFonts w:ascii="Calibri" w:hAnsi="Calibri"/>
      <w:b/>
      <w:bCs/>
      <w:kern w:val="20"/>
      <w:szCs w:val="22"/>
    </w:rPr>
  </w:style>
  <w:style w:type="paragraph" w:customStyle="1" w:styleId="HeadingOne">
    <w:name w:val="HeadingOne"/>
    <w:basedOn w:val="Heading1"/>
    <w:rsid w:val="004E66D5"/>
    <w:pPr>
      <w:numPr>
        <w:numId w:val="0"/>
      </w:numPr>
    </w:pPr>
  </w:style>
  <w:style w:type="character" w:customStyle="1" w:styleId="TableBodyChar">
    <w:name w:val="Table Body Char"/>
    <w:basedOn w:val="DefaultParagraphFont"/>
    <w:link w:val="TableBody"/>
    <w:rsid w:val="00B40C25"/>
    <w:rPr>
      <w:rFonts w:ascii="Calibri" w:hAnsi="Calibri"/>
      <w:kern w:val="1"/>
      <w:szCs w:val="22"/>
    </w:rPr>
  </w:style>
  <w:style w:type="paragraph" w:styleId="BodyText2">
    <w:name w:val="Body Text 2"/>
    <w:basedOn w:val="Normal"/>
    <w:link w:val="BodyText2Char"/>
    <w:rsid w:val="00DA7F11"/>
    <w:pPr>
      <w:widowControl/>
      <w:suppressAutoHyphens w:val="0"/>
      <w:overflowPunct/>
      <w:autoSpaceDE/>
      <w:autoSpaceDN/>
      <w:adjustRightInd/>
      <w:spacing w:after="120"/>
      <w:textAlignment w:val="auto"/>
    </w:pPr>
    <w:rPr>
      <w:rFonts w:ascii="Verdana" w:hAnsi="Verdana"/>
      <w:color w:val="0000FF"/>
      <w:kern w:val="0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DA7F11"/>
    <w:rPr>
      <w:rFonts w:ascii="Verdana" w:hAnsi="Verdana"/>
      <w:color w:val="0000FF"/>
      <w:sz w:val="18"/>
      <w:szCs w:val="24"/>
    </w:rPr>
  </w:style>
  <w:style w:type="paragraph" w:styleId="BodyTextFirstIndent">
    <w:name w:val="Body Text First Indent"/>
    <w:basedOn w:val="BodyText"/>
    <w:link w:val="BodyTextFirstIndentChar"/>
    <w:rsid w:val="00DA7F11"/>
    <w:pPr>
      <w:ind w:firstLine="210"/>
    </w:pPr>
    <w:rPr>
      <w:rFonts w:ascii="Arial" w:hAnsi="Arial"/>
      <w:bCs w:val="0"/>
      <w:sz w:val="20"/>
    </w:rPr>
  </w:style>
  <w:style w:type="character" w:customStyle="1" w:styleId="BodyTextChar">
    <w:name w:val="Body Text Char"/>
    <w:basedOn w:val="DefaultParagraphFont"/>
    <w:link w:val="BodyText"/>
    <w:rsid w:val="00B40C25"/>
    <w:rPr>
      <w:bCs/>
      <w:sz w:val="22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DA7F11"/>
    <w:rPr>
      <w:rFonts w:ascii="Arial" w:hAnsi="Arial"/>
      <w:bCs/>
      <w:sz w:val="22"/>
      <w:szCs w:val="24"/>
    </w:rPr>
  </w:style>
  <w:style w:type="paragraph" w:customStyle="1" w:styleId="BodyText2ndIndent">
    <w:name w:val="Body Text 2nd Indent"/>
    <w:basedOn w:val="BodyTextFirstIndent"/>
    <w:rsid w:val="00DA7F11"/>
    <w:pPr>
      <w:ind w:left="720" w:firstLine="0"/>
    </w:pPr>
  </w:style>
  <w:style w:type="paragraph" w:styleId="BodyText3">
    <w:name w:val="Body Text 3"/>
    <w:basedOn w:val="Normal"/>
    <w:link w:val="BodyText3Char"/>
    <w:rsid w:val="00DA7F11"/>
    <w:pPr>
      <w:widowControl/>
      <w:suppressAutoHyphens w:val="0"/>
      <w:overflowPunct/>
      <w:autoSpaceDE/>
      <w:autoSpaceDN/>
      <w:adjustRightInd/>
      <w:spacing w:after="120"/>
      <w:jc w:val="both"/>
      <w:textAlignment w:val="auto"/>
    </w:pPr>
    <w:rPr>
      <w:rFonts w:ascii="Verdana" w:hAnsi="Verdana" w:cs="Arial"/>
      <w:kern w:val="0"/>
      <w:sz w:val="18"/>
    </w:rPr>
  </w:style>
  <w:style w:type="character" w:customStyle="1" w:styleId="BodyText3Char">
    <w:name w:val="Body Text 3 Char"/>
    <w:basedOn w:val="DefaultParagraphFont"/>
    <w:link w:val="BodyText3"/>
    <w:rsid w:val="00DA7F11"/>
    <w:rPr>
      <w:rFonts w:ascii="Verdana" w:hAnsi="Verdana" w:cs="Arial"/>
      <w:sz w:val="18"/>
    </w:rPr>
  </w:style>
  <w:style w:type="paragraph" w:styleId="BodyTextIndent">
    <w:name w:val="Body Text Indent"/>
    <w:basedOn w:val="Normal"/>
    <w:link w:val="BodyTextIndentChar"/>
    <w:rsid w:val="00DA7F11"/>
    <w:pPr>
      <w:widowControl/>
      <w:suppressAutoHyphens w:val="0"/>
      <w:overflowPunct/>
      <w:autoSpaceDE/>
      <w:autoSpaceDN/>
      <w:adjustRightInd/>
      <w:spacing w:after="120"/>
      <w:ind w:left="360"/>
      <w:textAlignment w:val="auto"/>
    </w:pPr>
    <w:rPr>
      <w:rFonts w:ascii="Arial" w:hAnsi="Arial"/>
      <w:kern w:val="0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A7F11"/>
    <w:rPr>
      <w:rFonts w:ascii="Arial" w:hAnsi="Arial"/>
      <w:szCs w:val="24"/>
    </w:rPr>
  </w:style>
  <w:style w:type="paragraph" w:styleId="BodyTextFirstIndent2">
    <w:name w:val="Body Text First Indent 2"/>
    <w:basedOn w:val="BodyTextIndent"/>
    <w:link w:val="BodyTextFirstIndent2Char"/>
    <w:rsid w:val="00DA7F1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DA7F11"/>
    <w:rPr>
      <w:rFonts w:ascii="Arial" w:hAnsi="Arial"/>
      <w:szCs w:val="24"/>
    </w:rPr>
  </w:style>
  <w:style w:type="paragraph" w:styleId="BodyTextIndent2">
    <w:name w:val="Body Text Indent 2"/>
    <w:basedOn w:val="Normal"/>
    <w:link w:val="BodyTextIndent2Char"/>
    <w:rsid w:val="00DA7F11"/>
    <w:pPr>
      <w:widowControl/>
      <w:suppressAutoHyphens w:val="0"/>
      <w:overflowPunct/>
      <w:autoSpaceDE/>
      <w:autoSpaceDN/>
      <w:adjustRightInd/>
      <w:spacing w:after="120" w:line="480" w:lineRule="auto"/>
      <w:ind w:left="360"/>
      <w:textAlignment w:val="auto"/>
    </w:pPr>
    <w:rPr>
      <w:rFonts w:ascii="Verdana" w:hAnsi="Verdana"/>
      <w:kern w:val="0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A7F11"/>
    <w:rPr>
      <w:rFonts w:ascii="Verdana" w:hAnsi="Verdana"/>
      <w:sz w:val="18"/>
      <w:szCs w:val="24"/>
    </w:rPr>
  </w:style>
  <w:style w:type="paragraph" w:styleId="BodyTextIndent3">
    <w:name w:val="Body Text Indent 3"/>
    <w:basedOn w:val="Normal"/>
    <w:link w:val="BodyTextIndent3Char"/>
    <w:rsid w:val="00DA7F11"/>
    <w:pPr>
      <w:widowControl/>
      <w:suppressAutoHyphens w:val="0"/>
      <w:overflowPunct/>
      <w:autoSpaceDE/>
      <w:autoSpaceDN/>
      <w:adjustRightInd/>
      <w:spacing w:after="120"/>
      <w:ind w:left="360"/>
      <w:textAlignment w:val="auto"/>
    </w:pPr>
    <w:rPr>
      <w:rFonts w:ascii="Arial" w:hAnsi="Arial"/>
      <w:kern w:val="0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A7F11"/>
    <w:rPr>
      <w:rFonts w:ascii="Arial" w:hAnsi="Arial"/>
      <w:sz w:val="16"/>
      <w:szCs w:val="16"/>
    </w:rPr>
  </w:style>
  <w:style w:type="paragraph" w:customStyle="1" w:styleId="Body1">
    <w:name w:val="Body1"/>
    <w:basedOn w:val="Normal"/>
    <w:qFormat/>
    <w:rsid w:val="00DA7F11"/>
    <w:pPr>
      <w:widowControl/>
      <w:suppressAutoHyphens w:val="0"/>
      <w:overflowPunct/>
      <w:autoSpaceDE/>
      <w:autoSpaceDN/>
      <w:adjustRightInd/>
      <w:spacing w:before="120"/>
      <w:jc w:val="both"/>
      <w:textAlignment w:val="auto"/>
    </w:pPr>
    <w:rPr>
      <w:rFonts w:ascii="Calibri" w:eastAsia="Calibri" w:hAnsi="Calibri"/>
      <w:kern w:val="0"/>
      <w:szCs w:val="22"/>
    </w:rPr>
  </w:style>
  <w:style w:type="paragraph" w:customStyle="1" w:styleId="Body2">
    <w:name w:val="Body2"/>
    <w:basedOn w:val="Body1"/>
    <w:rsid w:val="00DA7F11"/>
    <w:pPr>
      <w:ind w:left="360"/>
    </w:pPr>
  </w:style>
  <w:style w:type="paragraph" w:customStyle="1" w:styleId="Bullet">
    <w:name w:val="Bullet"/>
    <w:basedOn w:val="Normal"/>
    <w:rsid w:val="00DA7F11"/>
    <w:pPr>
      <w:widowControl/>
      <w:numPr>
        <w:numId w:val="4"/>
      </w:numPr>
      <w:suppressAutoHyphens w:val="0"/>
      <w:overflowPunct/>
      <w:autoSpaceDE/>
      <w:autoSpaceDN/>
      <w:adjustRightInd/>
      <w:spacing w:after="120"/>
      <w:textAlignment w:val="auto"/>
    </w:pPr>
    <w:rPr>
      <w:rFonts w:ascii="Verdana" w:hAnsi="Verdana"/>
      <w:kern w:val="0"/>
      <w:sz w:val="18"/>
      <w:szCs w:val="24"/>
    </w:rPr>
  </w:style>
  <w:style w:type="paragraph" w:customStyle="1" w:styleId="BulletIndented">
    <w:name w:val="Bullet Indented"/>
    <w:basedOn w:val="Bullet"/>
    <w:rsid w:val="00DA7F11"/>
    <w:pPr>
      <w:numPr>
        <w:ilvl w:val="1"/>
        <w:numId w:val="5"/>
      </w:numPr>
    </w:pPr>
  </w:style>
  <w:style w:type="paragraph" w:customStyle="1" w:styleId="Bullet1">
    <w:name w:val="Bullet1"/>
    <w:basedOn w:val="Normal"/>
    <w:rsid w:val="00DA7F11"/>
    <w:pPr>
      <w:widowControl/>
      <w:numPr>
        <w:ilvl w:val="1"/>
        <w:numId w:val="7"/>
      </w:numPr>
      <w:suppressAutoHyphens w:val="0"/>
      <w:overflowPunct/>
      <w:autoSpaceDE/>
      <w:autoSpaceDN/>
      <w:adjustRightInd/>
      <w:spacing w:before="120"/>
      <w:jc w:val="both"/>
      <w:textAlignment w:val="auto"/>
    </w:pPr>
    <w:rPr>
      <w:rFonts w:ascii="Calibri" w:eastAsia="Calibri" w:hAnsi="Calibri"/>
      <w:kern w:val="0"/>
      <w:szCs w:val="22"/>
    </w:rPr>
  </w:style>
  <w:style w:type="paragraph" w:customStyle="1" w:styleId="Bullet2Check">
    <w:name w:val="Bullet2Check"/>
    <w:basedOn w:val="Bullet1"/>
    <w:rsid w:val="00DA7F11"/>
    <w:pPr>
      <w:numPr>
        <w:ilvl w:val="0"/>
        <w:numId w:val="0"/>
      </w:numPr>
    </w:pPr>
  </w:style>
  <w:style w:type="paragraph" w:customStyle="1" w:styleId="Bullet2Dot">
    <w:name w:val="Bullet2Dot"/>
    <w:basedOn w:val="Bullet1"/>
    <w:rsid w:val="00DA7F11"/>
    <w:pPr>
      <w:numPr>
        <w:ilvl w:val="2"/>
        <w:numId w:val="6"/>
      </w:numPr>
    </w:pPr>
  </w:style>
  <w:style w:type="paragraph" w:customStyle="1" w:styleId="Bullet3Dot">
    <w:name w:val="Bullet3Dot"/>
    <w:basedOn w:val="Bullet2Dot"/>
    <w:rsid w:val="00DA7F11"/>
    <w:pPr>
      <w:numPr>
        <w:ilvl w:val="0"/>
        <w:numId w:val="0"/>
      </w:numPr>
    </w:pPr>
  </w:style>
  <w:style w:type="paragraph" w:customStyle="1" w:styleId="Bullet4square">
    <w:name w:val="Bullet4square"/>
    <w:basedOn w:val="Bullet1"/>
    <w:rsid w:val="00DA7F11"/>
    <w:pPr>
      <w:numPr>
        <w:ilvl w:val="2"/>
      </w:numPr>
    </w:pPr>
  </w:style>
  <w:style w:type="numbering" w:customStyle="1" w:styleId="Number3">
    <w:name w:val="Number 3"/>
    <w:rsid w:val="00E2612C"/>
    <w:pPr>
      <w:numPr>
        <w:numId w:val="8"/>
      </w:numPr>
    </w:pPr>
  </w:style>
  <w:style w:type="paragraph" w:customStyle="1" w:styleId="Number1">
    <w:name w:val="Number1"/>
    <w:basedOn w:val="Body1"/>
    <w:rsid w:val="00E2612C"/>
    <w:pPr>
      <w:numPr>
        <w:numId w:val="10"/>
      </w:numPr>
    </w:pPr>
  </w:style>
  <w:style w:type="paragraph" w:customStyle="1" w:styleId="Number2">
    <w:name w:val="Number2"/>
    <w:basedOn w:val="Number1"/>
    <w:rsid w:val="00E2612C"/>
    <w:pPr>
      <w:numPr>
        <w:numId w:val="9"/>
      </w:numPr>
    </w:pPr>
  </w:style>
  <w:style w:type="paragraph" w:customStyle="1" w:styleId="TableNumber1">
    <w:name w:val="Table Number1"/>
    <w:basedOn w:val="Number1"/>
    <w:qFormat/>
    <w:rsid w:val="00EB31C2"/>
    <w:pPr>
      <w:numPr>
        <w:numId w:val="11"/>
      </w:numPr>
      <w:tabs>
        <w:tab w:val="left" w:pos="360"/>
      </w:tabs>
      <w:spacing w:before="0"/>
    </w:pPr>
  </w:style>
  <w:style w:type="paragraph" w:customStyle="1" w:styleId="TableBullet1">
    <w:name w:val="Table Bullet1"/>
    <w:basedOn w:val="Normal"/>
    <w:qFormat/>
    <w:rsid w:val="00DE3BBA"/>
    <w:pPr>
      <w:numPr>
        <w:numId w:val="41"/>
      </w:numPr>
    </w:pPr>
    <w:rPr>
      <w:rFonts w:ascii="Calibri" w:hAnsi="Calibri"/>
      <w:sz w:val="20"/>
      <w:szCs w:val="22"/>
    </w:rPr>
  </w:style>
  <w:style w:type="paragraph" w:customStyle="1" w:styleId="HeaderText">
    <w:name w:val="HeaderText"/>
    <w:basedOn w:val="Header"/>
    <w:link w:val="HeaderTextChar"/>
    <w:rsid w:val="0036008D"/>
    <w:pPr>
      <w:widowControl/>
      <w:pBdr>
        <w:bottom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suppressAutoHyphens w:val="0"/>
      <w:overflowPunct/>
      <w:autoSpaceDE/>
      <w:autoSpaceDN/>
      <w:adjustRightInd/>
      <w:textAlignment w:val="auto"/>
    </w:pPr>
    <w:rPr>
      <w:rFonts w:ascii="Calibri" w:hAnsi="Calibri"/>
      <w:kern w:val="0"/>
      <w:szCs w:val="22"/>
    </w:rPr>
  </w:style>
  <w:style w:type="character" w:customStyle="1" w:styleId="HeaderTextChar">
    <w:name w:val="HeaderText Char"/>
    <w:basedOn w:val="HeaderChar"/>
    <w:link w:val="HeaderText"/>
    <w:rsid w:val="0036008D"/>
    <w:rPr>
      <w:rFonts w:ascii="Calibri" w:hAnsi="Calibri"/>
      <w:kern w:val="1"/>
      <w:sz w:val="22"/>
      <w:szCs w:val="22"/>
    </w:rPr>
  </w:style>
  <w:style w:type="paragraph" w:styleId="Title">
    <w:name w:val="Title"/>
    <w:aliases w:val="Document"/>
    <w:basedOn w:val="Normal"/>
    <w:next w:val="Normal"/>
    <w:link w:val="TitleChar"/>
    <w:uiPriority w:val="10"/>
    <w:rsid w:val="003A1B94"/>
    <w:pPr>
      <w:widowControl/>
      <w:pBdr>
        <w:bottom w:val="single" w:sz="24" w:space="1" w:color="F58025"/>
      </w:pBdr>
      <w:suppressAutoHyphens w:val="0"/>
      <w:overflowPunct/>
      <w:autoSpaceDE/>
      <w:autoSpaceDN/>
      <w:adjustRightInd/>
      <w:spacing w:before="240" w:after="480" w:line="276" w:lineRule="auto"/>
      <w:contextualSpacing/>
      <w:jc w:val="right"/>
      <w:textAlignment w:val="auto"/>
    </w:pPr>
    <w:rPr>
      <w:rFonts w:ascii="Arial" w:hAnsi="Arial"/>
      <w:b/>
      <w:smallCaps/>
      <w:color w:val="F58025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aliases w:val="Document Char"/>
    <w:basedOn w:val="DefaultParagraphFont"/>
    <w:link w:val="Title"/>
    <w:uiPriority w:val="10"/>
    <w:rsid w:val="003A1B94"/>
    <w:rPr>
      <w:rFonts w:ascii="Arial" w:hAnsi="Arial"/>
      <w:b/>
      <w:smallCaps/>
      <w:color w:val="F58025"/>
      <w:spacing w:val="5"/>
      <w:kern w:val="28"/>
      <w:sz w:val="52"/>
      <w:szCs w:val="52"/>
      <w:lang w:bidi="en-US"/>
    </w:rPr>
  </w:style>
  <w:style w:type="paragraph" w:customStyle="1" w:styleId="CopyrightBold">
    <w:name w:val="Copyright Bold"/>
    <w:basedOn w:val="BodyText"/>
    <w:next w:val="BodyText"/>
    <w:link w:val="CopyrightBoldChar"/>
    <w:rsid w:val="00DB3917"/>
    <w:pPr>
      <w:spacing w:line="276" w:lineRule="auto"/>
      <w:ind w:left="360"/>
    </w:pPr>
    <w:rPr>
      <w:rFonts w:ascii="Palatino Linotype" w:hAnsi="Palatino Linotype"/>
      <w:bCs w:val="0"/>
      <w:szCs w:val="22"/>
      <w:lang w:bidi="en-US"/>
    </w:rPr>
  </w:style>
  <w:style w:type="character" w:customStyle="1" w:styleId="CopyrightBoldChar">
    <w:name w:val="Copyright Bold Char"/>
    <w:basedOn w:val="BodyTextChar"/>
    <w:link w:val="CopyrightBold"/>
    <w:rsid w:val="00DB3917"/>
    <w:rPr>
      <w:rFonts w:ascii="Palatino Linotype" w:hAnsi="Palatino Linotype"/>
      <w:bCs/>
      <w:sz w:val="22"/>
      <w:szCs w:val="22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64A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64AC"/>
    <w:rPr>
      <w:kern w:val="1"/>
    </w:rPr>
  </w:style>
  <w:style w:type="character" w:styleId="FootnoteReference">
    <w:name w:val="footnote reference"/>
    <w:basedOn w:val="DefaultParagraphFont"/>
    <w:uiPriority w:val="99"/>
    <w:semiHidden/>
    <w:unhideWhenUsed/>
    <w:rsid w:val="006764AC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00FE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0FEB"/>
    <w:rPr>
      <w:kern w:val="1"/>
    </w:rPr>
  </w:style>
  <w:style w:type="character" w:styleId="EndnoteReference">
    <w:name w:val="endnote reference"/>
    <w:basedOn w:val="DefaultParagraphFont"/>
    <w:uiPriority w:val="99"/>
    <w:semiHidden/>
    <w:unhideWhenUsed/>
    <w:rsid w:val="00800FE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F027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53734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kern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11DE0"/>
    <w:pPr>
      <w:widowControl/>
      <w:suppressAutoHyphens w:val="0"/>
      <w:overflowPunct/>
      <w:autoSpaceDE/>
      <w:autoSpaceDN/>
      <w:adjustRightInd/>
      <w:textAlignment w:val="auto"/>
    </w:pPr>
    <w:rPr>
      <w:rFonts w:ascii="Consolas" w:eastAsia="Calibri" w:hAnsi="Consolas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DE0"/>
    <w:rPr>
      <w:rFonts w:ascii="Consolas" w:eastAsia="Calibri" w:hAnsi="Consolas" w:cs="Times New Roman"/>
      <w:sz w:val="21"/>
      <w:szCs w:val="21"/>
    </w:rPr>
  </w:style>
  <w:style w:type="paragraph" w:customStyle="1" w:styleId="Note">
    <w:name w:val="Note"/>
    <w:basedOn w:val="ListParagraph"/>
    <w:next w:val="Body1"/>
    <w:qFormat/>
    <w:rsid w:val="0047219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200" w:line="276" w:lineRule="auto"/>
      <w:ind w:left="0"/>
      <w:jc w:val="both"/>
    </w:pPr>
    <w:rPr>
      <w:rFonts w:ascii="Calibri" w:hAnsi="Calibri"/>
      <w:szCs w:val="22"/>
    </w:rPr>
  </w:style>
  <w:style w:type="paragraph" w:customStyle="1" w:styleId="TableHeading1">
    <w:name w:val="TableHeading1"/>
    <w:basedOn w:val="Body1"/>
    <w:qFormat/>
    <w:rsid w:val="000F36EE"/>
    <w:pPr>
      <w:spacing w:before="60" w:after="60"/>
    </w:pPr>
    <w:rPr>
      <w:b/>
    </w:rPr>
  </w:style>
  <w:style w:type="paragraph" w:customStyle="1" w:styleId="TableText1">
    <w:name w:val="TableText1"/>
    <w:basedOn w:val="Body1"/>
    <w:qFormat/>
    <w:rsid w:val="000F36EE"/>
    <w:pPr>
      <w:spacing w:before="60" w:after="60"/>
    </w:pPr>
  </w:style>
  <w:style w:type="paragraph" w:styleId="ListBullet0">
    <w:name w:val="List Bullet"/>
    <w:basedOn w:val="Normal"/>
    <w:rsid w:val="00F91DA8"/>
    <w:pPr>
      <w:widowControl/>
      <w:numPr>
        <w:numId w:val="32"/>
      </w:numPr>
      <w:suppressAutoHyphens w:val="0"/>
      <w:overflowPunct/>
      <w:autoSpaceDE/>
      <w:autoSpaceDN/>
      <w:adjustRightInd/>
      <w:textAlignment w:val="auto"/>
    </w:pPr>
    <w:rPr>
      <w:kern w:val="0"/>
      <w:szCs w:val="24"/>
    </w:rPr>
  </w:style>
  <w:style w:type="paragraph" w:styleId="ListBullet3">
    <w:name w:val="List Bullet 3"/>
    <w:basedOn w:val="Normal"/>
    <w:autoRedefine/>
    <w:rsid w:val="00AC426B"/>
    <w:pPr>
      <w:widowControl/>
      <w:tabs>
        <w:tab w:val="num" w:pos="1080"/>
      </w:tabs>
      <w:suppressAutoHyphens w:val="0"/>
      <w:overflowPunct/>
      <w:autoSpaceDE/>
      <w:autoSpaceDN/>
      <w:adjustRightInd/>
      <w:ind w:left="1080" w:hanging="360"/>
      <w:textAlignment w:val="auto"/>
    </w:pPr>
    <w:rPr>
      <w:kern w:val="0"/>
      <w:szCs w:val="24"/>
    </w:rPr>
  </w:style>
  <w:style w:type="paragraph" w:customStyle="1" w:styleId="Simplebullets">
    <w:name w:val="Simple bullets"/>
    <w:basedOn w:val="Normal"/>
    <w:rsid w:val="00AC426B"/>
    <w:pPr>
      <w:widowControl/>
      <w:numPr>
        <w:numId w:val="13"/>
      </w:numPr>
      <w:suppressAutoHyphens w:val="0"/>
      <w:overflowPunct/>
      <w:autoSpaceDE/>
      <w:autoSpaceDN/>
      <w:adjustRightInd/>
      <w:textAlignment w:val="auto"/>
    </w:pPr>
    <w:rPr>
      <w:rFonts w:ascii="Arial" w:hAnsi="Arial" w:cs="Arial"/>
      <w:kern w:val="0"/>
      <w:sz w:val="20"/>
      <w:szCs w:val="24"/>
    </w:rPr>
  </w:style>
  <w:style w:type="character" w:customStyle="1" w:styleId="apple-converted-space">
    <w:name w:val="apple-converted-space"/>
    <w:basedOn w:val="DefaultParagraphFont"/>
    <w:rsid w:val="00DD5CF0"/>
  </w:style>
  <w:style w:type="character" w:customStyle="1" w:styleId="highlight">
    <w:name w:val="highlight"/>
    <w:basedOn w:val="DefaultParagraphFont"/>
    <w:rsid w:val="00DD5CF0"/>
  </w:style>
  <w:style w:type="character" w:styleId="Strong">
    <w:name w:val="Strong"/>
    <w:basedOn w:val="DefaultParagraphFont"/>
    <w:uiPriority w:val="22"/>
    <w:rsid w:val="00BA7B3C"/>
    <w:rPr>
      <w:b/>
      <w:bCs/>
    </w:rPr>
  </w:style>
  <w:style w:type="paragraph" w:customStyle="1" w:styleId="ListBullet">
    <w:name w:val="ListBullet"/>
    <w:basedOn w:val="ListParagraph"/>
    <w:qFormat/>
    <w:rsid w:val="003006DB"/>
    <w:pPr>
      <w:numPr>
        <w:numId w:val="14"/>
      </w:numPr>
      <w:tabs>
        <w:tab w:val="left" w:pos="360"/>
        <w:tab w:val="left" w:pos="720"/>
      </w:tabs>
      <w:ind w:left="720"/>
    </w:pPr>
  </w:style>
  <w:style w:type="numbering" w:customStyle="1" w:styleId="Headings">
    <w:name w:val="Headings"/>
    <w:uiPriority w:val="99"/>
    <w:rsid w:val="00CD1B28"/>
    <w:pPr>
      <w:numPr>
        <w:numId w:val="28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60CDA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060CDA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060CDA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060CDA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060CDA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060CDA"/>
    <w:pPr>
      <w:ind w:left="1920"/>
    </w:pPr>
    <w:rPr>
      <w:rFonts w:asciiTheme="minorHAnsi" w:hAnsiTheme="minorHAnsi"/>
      <w:sz w:val="20"/>
    </w:rPr>
  </w:style>
  <w:style w:type="paragraph" w:customStyle="1" w:styleId="TitlePageSubHeading">
    <w:name w:val="TitlePageSubHeading"/>
    <w:basedOn w:val="Normal"/>
    <w:next w:val="BodyText"/>
    <w:link w:val="TitlePageSubHeadingChar"/>
    <w:qFormat/>
    <w:rsid w:val="00C93B49"/>
    <w:pPr>
      <w:pBdr>
        <w:bottom w:val="single" w:sz="12" w:space="4" w:color="auto"/>
      </w:pBdr>
      <w:spacing w:after="120"/>
    </w:pPr>
    <w:rPr>
      <w:rFonts w:ascii="Calibri" w:hAnsi="Calibri"/>
      <w:i/>
      <w:color w:val="006699"/>
      <w:spacing w:val="5"/>
      <w:kern w:val="28"/>
      <w:sz w:val="28"/>
      <w:szCs w:val="52"/>
      <w:lang w:bidi="en-US"/>
    </w:rPr>
  </w:style>
  <w:style w:type="character" w:customStyle="1" w:styleId="TitlePageSubHeadingChar">
    <w:name w:val="TitlePageSubHeading Char"/>
    <w:basedOn w:val="DefaultParagraphFont"/>
    <w:link w:val="TitlePageSubHeading"/>
    <w:rsid w:val="00C93B49"/>
    <w:rPr>
      <w:rFonts w:ascii="Calibri" w:hAnsi="Calibri"/>
      <w:i/>
      <w:color w:val="006699"/>
      <w:spacing w:val="5"/>
      <w:kern w:val="28"/>
      <w:sz w:val="28"/>
      <w:szCs w:val="52"/>
      <w:lang w:bidi="en-US"/>
    </w:rPr>
  </w:style>
  <w:style w:type="paragraph" w:customStyle="1" w:styleId="Code">
    <w:name w:val="Code"/>
    <w:basedOn w:val="BodyText"/>
    <w:qFormat/>
    <w:rsid w:val="00D4701F"/>
    <w:pPr>
      <w:ind w:left="360"/>
    </w:pPr>
    <w:rPr>
      <w:rFonts w:ascii="Courier New" w:hAnsi="Courier New"/>
      <w:sz w:val="18"/>
    </w:rPr>
  </w:style>
  <w:style w:type="paragraph" w:customStyle="1" w:styleId="TitleHead">
    <w:name w:val="TitleHead"/>
    <w:basedOn w:val="Normal"/>
    <w:rsid w:val="00120690"/>
    <w:pPr>
      <w:spacing w:before="120"/>
    </w:pPr>
    <w:rPr>
      <w:rFonts w:ascii="Calibri" w:hAnsi="Calibri"/>
      <w:b/>
      <w:smallCaps/>
      <w:color w:val="006699"/>
      <w:spacing w:val="5"/>
      <w:kern w:val="28"/>
      <w:sz w:val="44"/>
      <w:szCs w:val="4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183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stlouisfed.org/fred2" TargetMode="External"/><Relationship Id="rId13" Type="http://schemas.openxmlformats.org/officeDocument/2006/relationships/hyperlink" Target="http://cssmenumaker.com/builder/18273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brosa.ee.columbia.edu/millionsong/musixmat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honest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developer.echonest.com/acoustic-attribu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xy.org/2008/05/the_whitburn_project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rice\Documents\Custom%20Office%20Templates\Basic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DF3D-A03F-48C4-ABAA-A50ED84A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BasicSimple.dotx</Template>
  <TotalTime>91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HealthEdge</Company>
  <LinksUpToDate>false</LinksUpToDate>
  <CharactersWithSpaces>3663</CharactersWithSpaces>
  <SharedDoc>false</SharedDoc>
  <HLinks>
    <vt:vector size="78" baseType="variant">
      <vt:variant>
        <vt:i4>7733333</vt:i4>
      </vt:variant>
      <vt:variant>
        <vt:i4>78</vt:i4>
      </vt:variant>
      <vt:variant>
        <vt:i4>0</vt:i4>
      </vt:variant>
      <vt:variant>
        <vt:i4>5</vt:i4>
      </vt:variant>
      <vt:variant>
        <vt:lpwstr>mailto:email@customeremail.com</vt:lpwstr>
      </vt:variant>
      <vt:variant>
        <vt:lpwstr/>
      </vt:variant>
      <vt:variant>
        <vt:i4>2031666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_Toc291247544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_Toc291247543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_Toc291247542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_Toc291247541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_Toc291247540</vt:lpwstr>
      </vt:variant>
      <vt:variant>
        <vt:i4>1572914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_Toc291247539</vt:lpwstr>
      </vt:variant>
      <vt:variant>
        <vt:i4>1572914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_Toc291247538</vt:lpwstr>
      </vt:variant>
      <vt:variant>
        <vt:i4>1572914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_Toc291247537</vt:lpwstr>
      </vt:variant>
      <vt:variant>
        <vt:i4>1572914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_Toc291247536</vt:lpwstr>
      </vt:variant>
      <vt:variant>
        <vt:i4>1572914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_Toc291247535</vt:lpwstr>
      </vt:variant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_Toc291247534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_Toc291247533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DP/AR</dc:creator>
  <cp:lastModifiedBy>David Price</cp:lastModifiedBy>
  <cp:revision>4</cp:revision>
  <cp:lastPrinted>2011-04-21T23:10:00Z</cp:lastPrinted>
  <dcterms:created xsi:type="dcterms:W3CDTF">2014-04-30T20:35:00Z</dcterms:created>
  <dcterms:modified xsi:type="dcterms:W3CDTF">2014-04-30T22:15:00Z</dcterms:modified>
</cp:coreProperties>
</file>