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7E50D" w14:textId="77777777" w:rsidR="002A2059" w:rsidRDefault="002A2059" w:rsidP="002A2059"/>
    <w:p w14:paraId="5D0B0CB2" w14:textId="77777777" w:rsidR="002A2059" w:rsidRDefault="002A2059" w:rsidP="002A2059">
      <w:r w:rsidRPr="00C96744">
        <w:rPr>
          <w:noProof/>
        </w:rPr>
        <w:drawing>
          <wp:inline distT="0" distB="0" distL="0" distR="0" wp14:anchorId="03AA6244" wp14:editId="3A888201">
            <wp:extent cx="5943600" cy="876300"/>
            <wp:effectExtent l="0" t="0" r="0" b="0"/>
            <wp:docPr id="864874450" name="Picture 1" descr="A math equation with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4450" name="Picture 1" descr="A math equation with symbol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4F0" w14:textId="77777777" w:rsidR="002A2059" w:rsidRDefault="002A2059" w:rsidP="002A2059">
      <w:r w:rsidRPr="00C96744">
        <w:rPr>
          <w:noProof/>
        </w:rPr>
        <w:drawing>
          <wp:inline distT="0" distB="0" distL="0" distR="0" wp14:anchorId="21F02CCA" wp14:editId="15F2F7B5">
            <wp:extent cx="5943600" cy="1028065"/>
            <wp:effectExtent l="0" t="0" r="0" b="635"/>
            <wp:docPr id="1896979122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79122" name="Picture 1" descr="A math equations with numbe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60BA" w14:textId="77777777" w:rsidR="002A2059" w:rsidRDefault="002A2059" w:rsidP="002A2059"/>
    <w:p w14:paraId="3E114323" w14:textId="1233A8ED" w:rsidR="004B171E" w:rsidRPr="002A2059" w:rsidRDefault="004B171E">
      <w:pPr>
        <w:rPr>
          <w:b/>
          <w:bCs/>
        </w:rPr>
      </w:pPr>
    </w:p>
    <w:p w14:paraId="79216DA3" w14:textId="29E116EC" w:rsidR="002A2059" w:rsidRDefault="002A2059">
      <w:r>
        <w:t>Yesterday the plan was (following other treatments) to integrate these expressions over n, which would give us the selection gradient. The goal was to set th</w:t>
      </w:r>
      <w:r w:rsidR="00085244">
        <w:t xml:space="preserve">ese gradients </w:t>
      </w:r>
      <w:r>
        <w:t xml:space="preserve">equal to zero to figure out the equilibria for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>
        <w:t xml:space="preserve"> and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</m:oMath>
      <w:r>
        <w:t xml:space="preserve">. </w:t>
      </w:r>
    </w:p>
    <w:p w14:paraId="1F1165D9" w14:textId="77777777" w:rsidR="002A2059" w:rsidRDefault="002A2059"/>
    <w:p w14:paraId="26B4A296" w14:textId="40B7D54E" w:rsidR="002A2059" w:rsidRPr="002A2059" w:rsidRDefault="002A2059" w:rsidP="002A2059">
      <w:r>
        <w:rPr>
          <w:rFonts w:ascii="Segoe UI" w:hAnsi="Segoe UI" w:cs="Segoe UI"/>
          <w:spacing w:val="1"/>
        </w:rPr>
        <w:t xml:space="preserve">I think </w:t>
      </w:r>
      <w:r w:rsidR="00085244">
        <w:rPr>
          <w:rFonts w:ascii="Segoe UI" w:hAnsi="Segoe UI" w:cs="Segoe UI"/>
          <w:spacing w:val="1"/>
        </w:rPr>
        <w:t>it may be</w:t>
      </w:r>
      <w:r>
        <w:rPr>
          <w:rFonts w:ascii="Segoe UI" w:hAnsi="Segoe UI" w:cs="Segoe UI"/>
          <w:spacing w:val="1"/>
        </w:rPr>
        <w:t xml:space="preserve"> easier</w:t>
      </w:r>
      <w:r w:rsidR="00085244">
        <w:rPr>
          <w:rFonts w:ascii="Segoe UI" w:hAnsi="Segoe UI" w:cs="Segoe UI"/>
          <w:spacing w:val="1"/>
        </w:rPr>
        <w:t xml:space="preserve"> and give</w:t>
      </w:r>
      <w:r>
        <w:rPr>
          <w:rFonts w:ascii="Segoe UI" w:hAnsi="Segoe UI" w:cs="Segoe UI"/>
          <w:spacing w:val="1"/>
        </w:rPr>
        <w:t xml:space="preserve"> the same </w:t>
      </w:r>
      <w:proofErr w:type="gramStart"/>
      <w:r w:rsidR="00085244">
        <w:rPr>
          <w:rFonts w:ascii="Segoe UI" w:hAnsi="Segoe UI" w:cs="Segoe UI"/>
          <w:spacing w:val="1"/>
        </w:rPr>
        <w:t>result?:</w:t>
      </w:r>
      <w:proofErr w:type="gramEnd"/>
    </w:p>
    <w:p w14:paraId="4AA18FC1" w14:textId="77777777" w:rsidR="002A2059" w:rsidRDefault="002A2059"/>
    <w:p w14:paraId="3F472073" w14:textId="77777777" w:rsidR="002A2059" w:rsidRDefault="002A2059"/>
    <w:p w14:paraId="2065E5F2" w14:textId="46C4411B" w:rsidR="002A2059" w:rsidRDefault="00085244">
      <w:r>
        <w:t>A</w:t>
      </w:r>
      <w:r w:rsidR="002A2059">
        <w:t xml:space="preserve">lternatively set the above equations equal to zero and then integrate over </w:t>
      </w:r>
      <w:r w:rsidR="002A2059" w:rsidRPr="002A2059">
        <w:rPr>
          <w:i/>
          <w:iCs/>
        </w:rPr>
        <w:t>n</w:t>
      </w:r>
      <w:r w:rsidR="002A2059">
        <w:rPr>
          <w:i/>
          <w:iCs/>
        </w:rPr>
        <w:t xml:space="preserve">. </w:t>
      </w:r>
      <w:r w:rsidR="002A2059">
        <w:t xml:space="preserve">Of course, I tried it in AI for the first equation (in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)</m:t>
        </m:r>
      </m:oMath>
      <w:r w:rsidR="002A2059">
        <w:t xml:space="preserve"> and got:</w:t>
      </w:r>
    </w:p>
    <w:p w14:paraId="06E43990" w14:textId="77777777" w:rsidR="002A2059" w:rsidRDefault="002A2059"/>
    <w:p w14:paraId="7E2643C1" w14:textId="7202729C" w:rsidR="002A2059" w:rsidRDefault="002A2059">
      <w:pPr>
        <w:rPr>
          <w:rFonts w:ascii="Segoe UI" w:hAnsi="Segoe UI" w:cs="Segoe UI"/>
          <w:spacing w:val="1"/>
        </w:rPr>
      </w:pPr>
      <w:r w:rsidRPr="002A2059">
        <w:drawing>
          <wp:inline distT="0" distB="0" distL="0" distR="0" wp14:anchorId="2359FF20" wp14:editId="4106DB96">
            <wp:extent cx="5943600" cy="1330960"/>
            <wp:effectExtent l="0" t="0" r="0" b="2540"/>
            <wp:docPr id="1343352449" name="Picture 1" descr="A screenshot of a math equ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52449" name="Picture 1" descr="A screenshot of a math equa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apparently</w:t>
      </w:r>
      <w:r w:rsidR="00085244">
        <w:t>,</w:t>
      </w:r>
      <w:r>
        <w:t xml:space="preserve"> </w:t>
      </w:r>
      <w:r>
        <w:rPr>
          <w:rFonts w:ascii="Segoe UI" w:hAnsi="Segoe UI" w:cs="Segoe UI"/>
          <w:spacing w:val="1"/>
        </w:rPr>
        <w:t>Gauss–Hermite quadrature or standard quadrature routines</w:t>
      </w:r>
      <w:r>
        <w:rPr>
          <w:rFonts w:ascii="Segoe UI" w:hAnsi="Segoe UI" w:cs="Segoe UI"/>
          <w:spacing w:val="1"/>
        </w:rPr>
        <w:t>…</w:t>
      </w:r>
    </w:p>
    <w:p w14:paraId="3D3F2A9C" w14:textId="303F2A7C" w:rsidR="00085244" w:rsidRDefault="00085244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This is beyond me, but can it be done?</w:t>
      </w:r>
    </w:p>
    <w:p w14:paraId="76AAC71D" w14:textId="26910191" w:rsidR="00085244" w:rsidRDefault="00085244">
      <w:pPr>
        <w:rPr>
          <w:rFonts w:ascii="Segoe UI" w:hAnsi="Segoe UI" w:cs="Segoe UI"/>
          <w:spacing w:val="1"/>
        </w:rPr>
      </w:pPr>
      <w:r>
        <w:rPr>
          <w:rFonts w:ascii="Segoe UI" w:hAnsi="Segoe UI" w:cs="Segoe UI"/>
          <w:spacing w:val="1"/>
        </w:rPr>
        <w:t>Thanks much</w:t>
      </w:r>
    </w:p>
    <w:p w14:paraId="3E43E9FA" w14:textId="77777777" w:rsidR="002A2059" w:rsidRDefault="002A2059">
      <w:pPr>
        <w:rPr>
          <w:rFonts w:ascii="Segoe UI" w:hAnsi="Segoe UI" w:cs="Segoe UI"/>
          <w:spacing w:val="1"/>
        </w:rPr>
      </w:pPr>
    </w:p>
    <w:sectPr w:rsidR="002A2059" w:rsidSect="00402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mirrorMargins/>
  <w:proofState w:spelling="clean" w:grammar="clean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E5"/>
    <w:rsid w:val="0002293D"/>
    <w:rsid w:val="0007629B"/>
    <w:rsid w:val="00085244"/>
    <w:rsid w:val="000946D5"/>
    <w:rsid w:val="00097C34"/>
    <w:rsid w:val="000C676C"/>
    <w:rsid w:val="000F19EB"/>
    <w:rsid w:val="00111B26"/>
    <w:rsid w:val="001234FD"/>
    <w:rsid w:val="0013077B"/>
    <w:rsid w:val="001758E6"/>
    <w:rsid w:val="001C4C93"/>
    <w:rsid w:val="0027711E"/>
    <w:rsid w:val="00290E10"/>
    <w:rsid w:val="002A2059"/>
    <w:rsid w:val="002B47A2"/>
    <w:rsid w:val="002C0B20"/>
    <w:rsid w:val="002C22B5"/>
    <w:rsid w:val="002D58F3"/>
    <w:rsid w:val="002F143E"/>
    <w:rsid w:val="002F6487"/>
    <w:rsid w:val="003213F5"/>
    <w:rsid w:val="003313AA"/>
    <w:rsid w:val="00331AC5"/>
    <w:rsid w:val="00340A27"/>
    <w:rsid w:val="0038203A"/>
    <w:rsid w:val="003956C9"/>
    <w:rsid w:val="003A042B"/>
    <w:rsid w:val="003E077B"/>
    <w:rsid w:val="00402820"/>
    <w:rsid w:val="00402EBC"/>
    <w:rsid w:val="00424BF5"/>
    <w:rsid w:val="004640FD"/>
    <w:rsid w:val="0046771A"/>
    <w:rsid w:val="004B171E"/>
    <w:rsid w:val="004C76E5"/>
    <w:rsid w:val="004E06FC"/>
    <w:rsid w:val="004E36F7"/>
    <w:rsid w:val="004F3282"/>
    <w:rsid w:val="00511AE3"/>
    <w:rsid w:val="00524054"/>
    <w:rsid w:val="005250C9"/>
    <w:rsid w:val="00534BB0"/>
    <w:rsid w:val="005748FB"/>
    <w:rsid w:val="005D4C65"/>
    <w:rsid w:val="005E43E7"/>
    <w:rsid w:val="006241FD"/>
    <w:rsid w:val="00683906"/>
    <w:rsid w:val="006A2A84"/>
    <w:rsid w:val="006C3479"/>
    <w:rsid w:val="006C7A0B"/>
    <w:rsid w:val="006D0536"/>
    <w:rsid w:val="006D3F39"/>
    <w:rsid w:val="00737EC7"/>
    <w:rsid w:val="00773CF6"/>
    <w:rsid w:val="007A455D"/>
    <w:rsid w:val="007B1164"/>
    <w:rsid w:val="007E7E54"/>
    <w:rsid w:val="00804AE6"/>
    <w:rsid w:val="0084241C"/>
    <w:rsid w:val="00877F6B"/>
    <w:rsid w:val="008A541A"/>
    <w:rsid w:val="008B4C3B"/>
    <w:rsid w:val="008D308E"/>
    <w:rsid w:val="008E19EB"/>
    <w:rsid w:val="00900D44"/>
    <w:rsid w:val="0090556C"/>
    <w:rsid w:val="00937BA5"/>
    <w:rsid w:val="009649E2"/>
    <w:rsid w:val="00980D44"/>
    <w:rsid w:val="009B2406"/>
    <w:rsid w:val="009B3CDE"/>
    <w:rsid w:val="009C01CF"/>
    <w:rsid w:val="009C26B3"/>
    <w:rsid w:val="009E5AB1"/>
    <w:rsid w:val="00A12926"/>
    <w:rsid w:val="00A15A6A"/>
    <w:rsid w:val="00A41F83"/>
    <w:rsid w:val="00A54F67"/>
    <w:rsid w:val="00A8701F"/>
    <w:rsid w:val="00AA67C0"/>
    <w:rsid w:val="00AD3CC6"/>
    <w:rsid w:val="00B17641"/>
    <w:rsid w:val="00B31AEC"/>
    <w:rsid w:val="00B72F1D"/>
    <w:rsid w:val="00C046D3"/>
    <w:rsid w:val="00C21872"/>
    <w:rsid w:val="00C41790"/>
    <w:rsid w:val="00C72750"/>
    <w:rsid w:val="00C93608"/>
    <w:rsid w:val="00CA1146"/>
    <w:rsid w:val="00CB3D4D"/>
    <w:rsid w:val="00CD5AFD"/>
    <w:rsid w:val="00D42478"/>
    <w:rsid w:val="00D462AE"/>
    <w:rsid w:val="00D67E5E"/>
    <w:rsid w:val="00D76BAB"/>
    <w:rsid w:val="00D9340B"/>
    <w:rsid w:val="00D940C0"/>
    <w:rsid w:val="00DB51C9"/>
    <w:rsid w:val="00DD1185"/>
    <w:rsid w:val="00E01667"/>
    <w:rsid w:val="00E60261"/>
    <w:rsid w:val="00E62976"/>
    <w:rsid w:val="00E74C89"/>
    <w:rsid w:val="00E9549D"/>
    <w:rsid w:val="00EA249E"/>
    <w:rsid w:val="00EB7765"/>
    <w:rsid w:val="00EE2BC9"/>
    <w:rsid w:val="00EE7D7A"/>
    <w:rsid w:val="00F03377"/>
    <w:rsid w:val="00F530A8"/>
    <w:rsid w:val="00F662CB"/>
    <w:rsid w:val="00F71F3C"/>
    <w:rsid w:val="00FA7EA4"/>
    <w:rsid w:val="00FC12F9"/>
    <w:rsid w:val="00FE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1C631C"/>
  <w15:chartTrackingRefBased/>
  <w15:docId w15:val="{24DA4FA8-F18C-3E4D-A583-BC494E5C0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059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76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E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E5"/>
    <w:rPr>
      <w:rFonts w:eastAsiaTheme="minorEastAsi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E5"/>
    <w:rPr>
      <w:rFonts w:eastAsiaTheme="minorEastAsi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E5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A20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479</Characters>
  <Application>Microsoft Office Word</Application>
  <DocSecurity>0</DocSecurity>
  <Lines>7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Trevor Price</dc:creator>
  <cp:keywords/>
  <dc:description/>
  <cp:lastModifiedBy>Trevor Price</cp:lastModifiedBy>
  <cp:revision>3</cp:revision>
  <dcterms:created xsi:type="dcterms:W3CDTF">2025-11-29T15:58:00Z</dcterms:created>
  <dcterms:modified xsi:type="dcterms:W3CDTF">2025-11-29T16:12:00Z</dcterms:modified>
</cp:coreProperties>
</file>