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D4338" w14:textId="3B61AC8C" w:rsidR="00400853" w:rsidRPr="00400853" w:rsidRDefault="00400853" w:rsidP="00400853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40085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br/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(1) </w:t>
      </w:r>
      <w:r w:rsidRPr="0040085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I wanted to have an additional try with the 2D optimization problem (solving for both y bar and the variance of y). The problem, as we realized last Friday, is that the solution for y diverges at n=0 as 1/n, which makes the average to diverge. If one takes averages over (n0, inf) for n0&gt;0, so that the singularity is no longer allowed, then the average for the variance keeps being negative, so the solution is unfeasible.</w:t>
      </w:r>
    </w:p>
    <w:p w14:paraId="4E888AD8" w14:textId="77777777" w:rsidR="00400853" w:rsidRPr="00400853" w:rsidRDefault="00400853" w:rsidP="00400853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67434F97" w14:textId="77777777" w:rsidR="00400853" w:rsidRPr="00400853" w:rsidRDefault="00400853" w:rsidP="00400853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proofErr w:type="gramStart"/>
      <w:r w:rsidRPr="0040085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So</w:t>
      </w:r>
      <w:proofErr w:type="gramEnd"/>
      <w:r w:rsidRPr="0040085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I proceeded by maximizing only over y, taking </w:t>
      </w:r>
      <w:proofErr w:type="spellStart"/>
      <w:r w:rsidRPr="0040085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sigma_y</w:t>
      </w:r>
      <w:proofErr w:type="spellEnd"/>
      <w:r w:rsidRPr="0040085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as a parameter. The average of the solution associated with positive fitness can be expressed in terms of a special function (the Tricomi confluent hypergeometric function), which depends on one single combination of parameters. This function can be evaluated and series-expanded to get a hint of the behavior. Nicely, the average mean breeding rate so obtained corresponds to a maximum.</w:t>
      </w:r>
    </w:p>
    <w:p w14:paraId="1C514CDE" w14:textId="77777777" w:rsidR="00400853" w:rsidRPr="00400853" w:rsidRDefault="00400853" w:rsidP="00400853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75FEA189" w14:textId="77777777" w:rsidR="00400853" w:rsidRPr="00400853" w:rsidRDefault="00400853" w:rsidP="00400853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40085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I still </w:t>
      </w:r>
      <w:proofErr w:type="gramStart"/>
      <w:r w:rsidRPr="0040085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have to</w:t>
      </w:r>
      <w:proofErr w:type="gramEnd"/>
      <w:r w:rsidRPr="0040085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compute the correlation between fitness and the average breeding date. Mathematica does not provide a closed-form formula. Maybe this </w:t>
      </w:r>
      <w:proofErr w:type="gramStart"/>
      <w:r w:rsidRPr="0040085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has to</w:t>
      </w:r>
      <w:proofErr w:type="gramEnd"/>
      <w:r w:rsidRPr="0040085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be done numerically.</w:t>
      </w:r>
    </w:p>
    <w:p w14:paraId="4487EA26" w14:textId="77777777" w:rsidR="00400853" w:rsidRPr="00400853" w:rsidRDefault="00400853" w:rsidP="00400853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2D2E8481" w14:textId="77777777" w:rsidR="00400853" w:rsidRPr="00400853" w:rsidRDefault="00400853" w:rsidP="00400853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40085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Let me know if all this makes sense. Best regards.</w:t>
      </w:r>
    </w:p>
    <w:p w14:paraId="6C9E1463" w14:textId="77777777" w:rsidR="00400853" w:rsidRPr="00400853" w:rsidRDefault="00400853" w:rsidP="00400853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BE81D8" w14:textId="77777777" w:rsidR="004B171E" w:rsidRDefault="004B171E"/>
    <w:p w14:paraId="5A93544A" w14:textId="5A71C0FA" w:rsidR="00400853" w:rsidRPr="00400853" w:rsidRDefault="00400853" w:rsidP="00400853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(2) </w:t>
      </w:r>
      <w:r w:rsidRPr="0040085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The average breeding date (bar y) depends on parameters through the combination</w:t>
      </w:r>
    </w:p>
    <w:p w14:paraId="6115868E" w14:textId="77777777" w:rsidR="00400853" w:rsidRPr="00400853" w:rsidRDefault="00400853" w:rsidP="00400853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11D7D01A" w14:textId="77777777" w:rsidR="00400853" w:rsidRPr="00400853" w:rsidRDefault="00400853" w:rsidP="00400853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40085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xi = </w:t>
      </w:r>
      <w:proofErr w:type="gramStart"/>
      <w:r w:rsidRPr="0040085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sqrt(2)*</w:t>
      </w:r>
      <w:proofErr w:type="gramEnd"/>
      <w:r w:rsidRPr="0040085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c*omega^2*(sigma_y^2 + omega^2) / </w:t>
      </w:r>
      <w:proofErr w:type="gramStart"/>
      <w:r w:rsidRPr="0040085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( abs</w:t>
      </w:r>
      <w:proofErr w:type="gramEnd"/>
      <w:r w:rsidRPr="0040085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(a)*</w:t>
      </w:r>
      <w:proofErr w:type="spellStart"/>
      <w:r w:rsidRPr="0040085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sigma_</w:t>
      </w:r>
      <w:proofErr w:type="gramStart"/>
      <w:r w:rsidRPr="0040085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n</w:t>
      </w:r>
      <w:proofErr w:type="spellEnd"/>
      <w:r w:rsidRPr="0040085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)</w:t>
      </w:r>
      <w:proofErr w:type="gramEnd"/>
    </w:p>
    <w:p w14:paraId="1F57391C" w14:textId="77777777" w:rsidR="00400853" w:rsidRPr="00400853" w:rsidRDefault="00400853" w:rsidP="00400853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70369B78" w14:textId="77777777" w:rsidR="00400853" w:rsidRPr="00400853" w:rsidRDefault="00400853" w:rsidP="00400853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40085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where abs </w:t>
      </w:r>
      <w:proofErr w:type="gramStart"/>
      <w:r w:rsidRPr="0040085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means</w:t>
      </w:r>
      <w:proofErr w:type="gramEnd"/>
      <w:r w:rsidRPr="0040085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absolute value. You only need to compute xi, given the parameter values, and then bar y will be given by the formula</w:t>
      </w:r>
    </w:p>
    <w:p w14:paraId="79F7428D" w14:textId="77777777" w:rsidR="00400853" w:rsidRPr="00400853" w:rsidRDefault="00400853" w:rsidP="00400853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1DC11416" w14:textId="77777777" w:rsidR="00400853" w:rsidRPr="00400853" w:rsidRDefault="00400853" w:rsidP="00400853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proofErr w:type="spellStart"/>
      <w:proofErr w:type="gramStart"/>
      <w:r w:rsidRPr="0040085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HypergeometricU</w:t>
      </w:r>
      <w:proofErr w:type="spellEnd"/>
      <w:r w:rsidRPr="0040085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40085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-1/2, 0, xi^2]/xi</w:t>
      </w:r>
    </w:p>
    <w:p w14:paraId="132C4305" w14:textId="77777777" w:rsidR="00400853" w:rsidRPr="00400853" w:rsidRDefault="00400853" w:rsidP="00400853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2413E50B" w14:textId="77777777" w:rsidR="00400853" w:rsidRPr="00400853" w:rsidRDefault="00400853" w:rsidP="00400853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40085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You can evaluate it numerically using Wolfram alpha, here is an example (for xi=3):</w:t>
      </w:r>
    </w:p>
    <w:p w14:paraId="2A46A2C0" w14:textId="77777777" w:rsidR="00400853" w:rsidRPr="00400853" w:rsidRDefault="00400853" w:rsidP="00400853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72DE6BB9" w14:textId="74BFCB6C" w:rsidR="00400853" w:rsidRPr="00400853" w:rsidRDefault="00400853" w:rsidP="00400853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hyperlink r:id="rId4" w:history="1">
        <w:r w:rsidRPr="00400853">
          <w:rPr>
            <w:rFonts w:ascii="Helvetica" w:eastAsia="Times New Roman" w:hAnsi="Helvetica" w:cs="Times New Roman"/>
            <w:color w:val="0000FF"/>
            <w:kern w:val="0"/>
            <w:sz w:val="18"/>
            <w:szCs w:val="18"/>
            <w:u w:val="single"/>
            <w14:ligatures w14:val="none"/>
          </w:rPr>
          <w:t>https://www.wol</w:t>
        </w:r>
        <w:r w:rsidRPr="00400853">
          <w:rPr>
            <w:rFonts w:ascii="Helvetica" w:eastAsia="Times New Roman" w:hAnsi="Helvetica" w:cs="Times New Roman"/>
            <w:color w:val="0000FF"/>
            <w:kern w:val="0"/>
            <w:sz w:val="18"/>
            <w:szCs w:val="18"/>
            <w:u w:val="single"/>
            <w14:ligatures w14:val="none"/>
          </w:rPr>
          <w:t>f</w:t>
        </w:r>
        <w:r w:rsidRPr="00400853">
          <w:rPr>
            <w:rFonts w:ascii="Helvetica" w:eastAsia="Times New Roman" w:hAnsi="Helvetica" w:cs="Times New Roman"/>
            <w:color w:val="0000FF"/>
            <w:kern w:val="0"/>
            <w:sz w:val="18"/>
            <w:szCs w:val="18"/>
            <w:u w:val="single"/>
            <w14:ligatures w14:val="none"/>
          </w:rPr>
          <w:t>ramalpha.com/input?i=+HypergeometricU%5</w:t>
        </w:r>
        <w:r w:rsidRPr="00400853">
          <w:rPr>
            <w:rFonts w:ascii="Helvetica" w:eastAsia="Times New Roman" w:hAnsi="Helvetica" w:cs="Times New Roman"/>
            <w:color w:val="0000FF"/>
            <w:kern w:val="0"/>
            <w:sz w:val="18"/>
            <w:szCs w:val="18"/>
            <w:u w:val="single"/>
            <w14:ligatures w14:val="none"/>
          </w:rPr>
          <w:t>B</w:t>
        </w:r>
        <w:r w:rsidRPr="00400853">
          <w:rPr>
            <w:rFonts w:ascii="Helvetica" w:eastAsia="Times New Roman" w:hAnsi="Helvetica" w:cs="Times New Roman"/>
            <w:color w:val="0000FF"/>
            <w:kern w:val="0"/>
            <w:sz w:val="18"/>
            <w:szCs w:val="18"/>
            <w:u w:val="single"/>
            <w14:ligatures w14:val="none"/>
          </w:rPr>
          <w:t>-1%</w:t>
        </w:r>
        <w:r w:rsidR="007702E1">
          <w:rPr>
            <w:rFonts w:ascii="Helvetica" w:eastAsia="Times New Roman" w:hAnsi="Helvetica" w:cs="Times New Roman"/>
            <w:color w:val="0000FF"/>
            <w:kern w:val="0"/>
            <w:sz w:val="18"/>
            <w:szCs w:val="18"/>
            <w:u w:val="single"/>
            <w14:ligatures w14:val="none"/>
          </w:rPr>
          <w:t>***</w:t>
        </w:r>
        <w:r w:rsidRPr="00400853">
          <w:rPr>
            <w:rFonts w:ascii="Helvetica" w:eastAsia="Times New Roman" w:hAnsi="Helvetica" w:cs="Times New Roman"/>
            <w:color w:val="0000FF"/>
            <w:kern w:val="0"/>
            <w:sz w:val="18"/>
            <w:szCs w:val="18"/>
            <w:u w:val="single"/>
            <w14:ligatures w14:val="none"/>
          </w:rPr>
          <w:t>2</w:t>
        </w:r>
        <w:r w:rsidRPr="00400853">
          <w:rPr>
            <w:rFonts w:ascii="Helvetica" w:eastAsia="Times New Roman" w:hAnsi="Helvetica" w:cs="Times New Roman"/>
            <w:color w:val="0000FF"/>
            <w:kern w:val="0"/>
            <w:sz w:val="18"/>
            <w:szCs w:val="18"/>
            <w:u w:val="single"/>
            <w14:ligatures w14:val="none"/>
          </w:rPr>
          <w:t>F</w:t>
        </w:r>
        <w:r w:rsidRPr="00400853">
          <w:rPr>
            <w:rFonts w:ascii="Helvetica" w:eastAsia="Times New Roman" w:hAnsi="Helvetica" w:cs="Times New Roman"/>
            <w:color w:val="0000FF"/>
            <w:kern w:val="0"/>
            <w:sz w:val="18"/>
            <w:szCs w:val="18"/>
            <w:u w:val="single"/>
            <w14:ligatures w14:val="none"/>
          </w:rPr>
          <w:t>2%2C+0%2C+3%5E2%5D%2F3.&amp;lang=en</w:t>
        </w:r>
      </w:hyperlink>
    </w:p>
    <w:p w14:paraId="59D79F74" w14:textId="77777777" w:rsidR="00400853" w:rsidRPr="00400853" w:rsidRDefault="00400853" w:rsidP="00400853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400CF9BC" w14:textId="77777777" w:rsidR="00400853" w:rsidRDefault="00400853" w:rsidP="00400853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40085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There is an output line where you will find the decimal approximation.</w:t>
      </w:r>
    </w:p>
    <w:p w14:paraId="2636CAD3" w14:textId="77777777" w:rsidR="00B67253" w:rsidRDefault="00B67253" w:rsidP="00400853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7C40637C" w14:textId="77777777" w:rsidR="00400853" w:rsidRDefault="00400853"/>
    <w:sectPr w:rsidR="00400853" w:rsidSect="00402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mirrorMargins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853"/>
    <w:rsid w:val="0000736D"/>
    <w:rsid w:val="0002293D"/>
    <w:rsid w:val="0007629B"/>
    <w:rsid w:val="000946D5"/>
    <w:rsid w:val="00097C34"/>
    <w:rsid w:val="000C676C"/>
    <w:rsid w:val="000F19EB"/>
    <w:rsid w:val="00111B26"/>
    <w:rsid w:val="001234FD"/>
    <w:rsid w:val="0013077B"/>
    <w:rsid w:val="001758E6"/>
    <w:rsid w:val="001C4C93"/>
    <w:rsid w:val="002123A8"/>
    <w:rsid w:val="0027711E"/>
    <w:rsid w:val="00290E10"/>
    <w:rsid w:val="002B47A2"/>
    <w:rsid w:val="002C0B20"/>
    <w:rsid w:val="002C22B5"/>
    <w:rsid w:val="002D58F3"/>
    <w:rsid w:val="002D5B36"/>
    <w:rsid w:val="002F143E"/>
    <w:rsid w:val="002F3891"/>
    <w:rsid w:val="002F6487"/>
    <w:rsid w:val="003213F5"/>
    <w:rsid w:val="003313AA"/>
    <w:rsid w:val="00331AC5"/>
    <w:rsid w:val="00340A27"/>
    <w:rsid w:val="003633CF"/>
    <w:rsid w:val="0038203A"/>
    <w:rsid w:val="003956C9"/>
    <w:rsid w:val="003A042B"/>
    <w:rsid w:val="003E077B"/>
    <w:rsid w:val="00400853"/>
    <w:rsid w:val="00402820"/>
    <w:rsid w:val="00402EBC"/>
    <w:rsid w:val="00424BF5"/>
    <w:rsid w:val="004640FD"/>
    <w:rsid w:val="0046771A"/>
    <w:rsid w:val="004A74EE"/>
    <w:rsid w:val="004B171E"/>
    <w:rsid w:val="004E06FC"/>
    <w:rsid w:val="004E36F7"/>
    <w:rsid w:val="004F3282"/>
    <w:rsid w:val="00511AE3"/>
    <w:rsid w:val="00513AC4"/>
    <w:rsid w:val="00524054"/>
    <w:rsid w:val="005250C9"/>
    <w:rsid w:val="00534BB0"/>
    <w:rsid w:val="005748FB"/>
    <w:rsid w:val="005D4C65"/>
    <w:rsid w:val="005E43E7"/>
    <w:rsid w:val="006241FD"/>
    <w:rsid w:val="00637BAA"/>
    <w:rsid w:val="00643486"/>
    <w:rsid w:val="00683906"/>
    <w:rsid w:val="006A2A84"/>
    <w:rsid w:val="006C3479"/>
    <w:rsid w:val="006C7A0B"/>
    <w:rsid w:val="006D0536"/>
    <w:rsid w:val="006D3F39"/>
    <w:rsid w:val="00737EC7"/>
    <w:rsid w:val="007702E1"/>
    <w:rsid w:val="00773CF6"/>
    <w:rsid w:val="007A455D"/>
    <w:rsid w:val="007B1164"/>
    <w:rsid w:val="007E7E54"/>
    <w:rsid w:val="00804AE6"/>
    <w:rsid w:val="0084241C"/>
    <w:rsid w:val="00877F6B"/>
    <w:rsid w:val="008A2B5B"/>
    <w:rsid w:val="008A541A"/>
    <w:rsid w:val="008B4C3B"/>
    <w:rsid w:val="008D308E"/>
    <w:rsid w:val="008E19EB"/>
    <w:rsid w:val="00900D44"/>
    <w:rsid w:val="0090556C"/>
    <w:rsid w:val="00937BA5"/>
    <w:rsid w:val="009649E2"/>
    <w:rsid w:val="00980D44"/>
    <w:rsid w:val="009B2406"/>
    <w:rsid w:val="009B3CDE"/>
    <w:rsid w:val="009C01CF"/>
    <w:rsid w:val="009C20B1"/>
    <w:rsid w:val="009C26B3"/>
    <w:rsid w:val="009E5AB1"/>
    <w:rsid w:val="00A12926"/>
    <w:rsid w:val="00A15A6A"/>
    <w:rsid w:val="00A41F83"/>
    <w:rsid w:val="00A54F67"/>
    <w:rsid w:val="00A8701F"/>
    <w:rsid w:val="00AA67C0"/>
    <w:rsid w:val="00AD3CC6"/>
    <w:rsid w:val="00B17641"/>
    <w:rsid w:val="00B31AEC"/>
    <w:rsid w:val="00B67253"/>
    <w:rsid w:val="00B72F1D"/>
    <w:rsid w:val="00C046D3"/>
    <w:rsid w:val="00C21872"/>
    <w:rsid w:val="00C41790"/>
    <w:rsid w:val="00C72750"/>
    <w:rsid w:val="00C93608"/>
    <w:rsid w:val="00C94514"/>
    <w:rsid w:val="00CA1146"/>
    <w:rsid w:val="00CB3D4D"/>
    <w:rsid w:val="00CD5AFD"/>
    <w:rsid w:val="00D42478"/>
    <w:rsid w:val="00D462AE"/>
    <w:rsid w:val="00D67E5E"/>
    <w:rsid w:val="00D76BAB"/>
    <w:rsid w:val="00D9340B"/>
    <w:rsid w:val="00D94092"/>
    <w:rsid w:val="00D940C0"/>
    <w:rsid w:val="00DA466B"/>
    <w:rsid w:val="00DB51C9"/>
    <w:rsid w:val="00DD1185"/>
    <w:rsid w:val="00E01667"/>
    <w:rsid w:val="00E02BBB"/>
    <w:rsid w:val="00E2568A"/>
    <w:rsid w:val="00E60261"/>
    <w:rsid w:val="00E62976"/>
    <w:rsid w:val="00E74C89"/>
    <w:rsid w:val="00E80688"/>
    <w:rsid w:val="00E81CB2"/>
    <w:rsid w:val="00E9549D"/>
    <w:rsid w:val="00E963EA"/>
    <w:rsid w:val="00EA249E"/>
    <w:rsid w:val="00EB7765"/>
    <w:rsid w:val="00EE2BC9"/>
    <w:rsid w:val="00EE7D7A"/>
    <w:rsid w:val="00F03377"/>
    <w:rsid w:val="00F34D50"/>
    <w:rsid w:val="00F530A8"/>
    <w:rsid w:val="00F662CB"/>
    <w:rsid w:val="00F71F3C"/>
    <w:rsid w:val="00FA2B29"/>
    <w:rsid w:val="00FA7EA4"/>
    <w:rsid w:val="00FC12F9"/>
    <w:rsid w:val="00FE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8CDF5"/>
  <w15:chartTrackingRefBased/>
  <w15:docId w15:val="{F68477ED-DFA7-4346-8467-9F3B1B241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0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8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8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8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8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8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85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8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853"/>
    <w:rPr>
      <w:rFonts w:eastAsiaTheme="minorEastAsi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853"/>
    <w:rPr>
      <w:rFonts w:eastAsiaTheme="minorEastAsi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8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40085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wolframalpha.com/input?i=+HypergeometricU%5B-1%2F2%2C+0%2C+3%5E2%5D%2F3.&amp;lang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Price</dc:creator>
  <cp:keywords/>
  <dc:description/>
  <cp:lastModifiedBy>Trevor Price</cp:lastModifiedBy>
  <cp:revision>1</cp:revision>
  <dcterms:created xsi:type="dcterms:W3CDTF">2026-02-03T17:10:00Z</dcterms:created>
  <dcterms:modified xsi:type="dcterms:W3CDTF">2026-02-04T12:37:00Z</dcterms:modified>
</cp:coreProperties>
</file>