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661E" w14:textId="115CB87F" w:rsidR="005E0518" w:rsidRPr="005E0518" w:rsidRDefault="00C338C0" w:rsidP="005E0518">
      <w:pPr>
        <w:jc w:val="center"/>
        <w:rPr>
          <w:rFonts w:ascii="Futura" w:hAnsi="Futura" w:cs="Futura"/>
          <w:b/>
          <w:bCs/>
          <w:color w:val="293343"/>
          <w:sz w:val="36"/>
          <w:szCs w:val="36"/>
        </w:rPr>
      </w:pPr>
      <w:r>
        <w:rPr>
          <w:b/>
          <w:bCs/>
          <w:noProof/>
          <w:sz w:val="36"/>
          <w:szCs w:val="36"/>
        </w:rPr>
        <w:drawing>
          <wp:inline distT="0" distB="0" distL="0" distR="0" wp14:anchorId="0683D24F" wp14:editId="1831FF01">
            <wp:extent cx="836295" cy="297496"/>
            <wp:effectExtent l="0" t="0" r="1905" b="0"/>
            <wp:docPr id="1587697765" name="Picture 3"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7765" name="Picture 3" descr="A number on a white background&#10;&#10;Description automatically generated"/>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926501" cy="329585"/>
                    </a:xfrm>
                    <a:prstGeom prst="rect">
                      <a:avLst/>
                    </a:prstGeom>
                  </pic:spPr>
                </pic:pic>
              </a:graphicData>
            </a:graphic>
          </wp:inline>
        </w:drawing>
      </w:r>
      <w:r w:rsidR="00AA02C4">
        <w:rPr>
          <w:b/>
          <w:bCs/>
          <w:sz w:val="36"/>
          <w:szCs w:val="36"/>
        </w:rPr>
        <w:t xml:space="preserve"> </w:t>
      </w:r>
      <w:r w:rsidR="00AA02C4" w:rsidRPr="005E0518">
        <w:rPr>
          <w:rFonts w:ascii="Futura" w:hAnsi="Futura" w:cs="Futura" w:hint="cs"/>
          <w:b/>
          <w:bCs/>
          <w:color w:val="293343"/>
          <w:sz w:val="36"/>
          <w:szCs w:val="36"/>
        </w:rPr>
        <w:t xml:space="preserve">Sign-Up Flow Optimization Analysis </w:t>
      </w:r>
      <w:r w:rsidR="00696BD7">
        <w:rPr>
          <w:rFonts w:ascii="Futura" w:hAnsi="Futura" w:cs="Futura"/>
          <w:b/>
          <w:bCs/>
          <w:color w:val="293343"/>
          <w:sz w:val="36"/>
          <w:szCs w:val="36"/>
        </w:rPr>
        <w:t>Report</w:t>
      </w:r>
    </w:p>
    <w:p w14:paraId="0C097EEA" w14:textId="48EC94AD" w:rsidR="005E0518" w:rsidRPr="005E0518" w:rsidRDefault="005E0518" w:rsidP="005E0518">
      <w:pPr>
        <w:jc w:val="center"/>
        <w:rPr>
          <w:rFonts w:ascii="Futura" w:hAnsi="Futura" w:cs="Futura"/>
          <w:b/>
          <w:bCs/>
          <w:color w:val="535C69"/>
          <w:sz w:val="32"/>
          <w:szCs w:val="32"/>
        </w:rPr>
      </w:pPr>
      <w:r w:rsidRPr="005E0518">
        <w:rPr>
          <w:rFonts w:ascii="Futura" w:hAnsi="Futura" w:cs="Futura"/>
          <w:b/>
          <w:bCs/>
          <w:color w:val="535C69"/>
          <w:sz w:val="32"/>
          <w:szCs w:val="32"/>
        </w:rPr>
        <w:t>Data Analyst:</w:t>
      </w:r>
      <w:r>
        <w:rPr>
          <w:rFonts w:ascii="Futura" w:hAnsi="Futura" w:cs="Futura"/>
          <w:b/>
          <w:bCs/>
          <w:color w:val="535C69"/>
          <w:sz w:val="32"/>
          <w:szCs w:val="32"/>
        </w:rPr>
        <w:t xml:space="preserve"> </w:t>
      </w:r>
      <w:r w:rsidRPr="005E0518">
        <w:rPr>
          <w:rFonts w:ascii="Futura" w:hAnsi="Futura" w:cs="Futura"/>
          <w:b/>
          <w:bCs/>
          <w:color w:val="535C69"/>
          <w:sz w:val="32"/>
          <w:szCs w:val="32"/>
        </w:rPr>
        <w:t>Pricila Miguel</w:t>
      </w:r>
    </w:p>
    <w:p w14:paraId="143A67F3" w14:textId="65E9CB8A" w:rsidR="005E0518" w:rsidRPr="005E0518" w:rsidRDefault="005E0518" w:rsidP="005E0518">
      <w:pPr>
        <w:jc w:val="center"/>
        <w:rPr>
          <w:b/>
          <w:bCs/>
          <w:color w:val="535C69"/>
          <w:sz w:val="28"/>
          <w:szCs w:val="28"/>
        </w:rPr>
      </w:pPr>
      <w:r w:rsidRPr="005E0518">
        <w:rPr>
          <w:rFonts w:ascii="Futura" w:hAnsi="Futura" w:cs="Futura"/>
          <w:b/>
          <w:bCs/>
          <w:color w:val="535C69"/>
          <w:sz w:val="28"/>
          <w:szCs w:val="28"/>
        </w:rPr>
        <w:t>February 2024</w:t>
      </w:r>
    </w:p>
    <w:p w14:paraId="0C01ED63" w14:textId="77777777" w:rsidR="005E0518" w:rsidRDefault="005E0518" w:rsidP="00342FFB">
      <w:pPr>
        <w:jc w:val="center"/>
        <w:rPr>
          <w:rFonts w:ascii="Futura Medium" w:hAnsi="Futura Medium" w:cs="Futura Medium"/>
          <w:sz w:val="40"/>
          <w:szCs w:val="40"/>
        </w:rPr>
        <w:sectPr w:rsidR="005E0518" w:rsidSect="006A3216">
          <w:footerReference w:type="even" r:id="rId9"/>
          <w:footerReference w:type="default" r:id="rId10"/>
          <w:pgSz w:w="12240" w:h="15840"/>
          <w:pgMar w:top="1440" w:right="1440" w:bottom="1440" w:left="1440" w:header="720" w:footer="720" w:gutter="0"/>
          <w:cols w:space="720"/>
          <w:docGrid w:linePitch="360"/>
        </w:sectPr>
      </w:pPr>
    </w:p>
    <w:p w14:paraId="7B37B1C6" w14:textId="77777777" w:rsidR="00342FFB" w:rsidRPr="00B44469" w:rsidRDefault="00342FFB" w:rsidP="00342FFB">
      <w:pPr>
        <w:jc w:val="center"/>
        <w:rPr>
          <w:rFonts w:ascii="Futura Medium" w:hAnsi="Futura Medium" w:cs="Futura Medium"/>
          <w:sz w:val="40"/>
          <w:szCs w:val="40"/>
        </w:rPr>
      </w:pPr>
    </w:p>
    <w:p w14:paraId="3717866A" w14:textId="67ECF0FD" w:rsidR="00342FFB" w:rsidRPr="00B44469" w:rsidRDefault="00342FFB" w:rsidP="00342FFB">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t>Current State of Affairs</w:t>
      </w:r>
    </w:p>
    <w:p w14:paraId="46887F21" w14:textId="77777777" w:rsidR="00CF4BCC" w:rsidRPr="008A183F" w:rsidRDefault="00CF4BCC" w:rsidP="00CF4BCC">
      <w:pPr>
        <w:pStyle w:val="ListParagraph"/>
        <w:rPr>
          <w:rFonts w:ascii="Futura Medium" w:hAnsi="Futura Medium" w:cs="Futura Medium"/>
        </w:rPr>
      </w:pPr>
    </w:p>
    <w:p w14:paraId="07814C85" w14:textId="481A35F5" w:rsidR="006960CC" w:rsidRDefault="006960CC" w:rsidP="00342FFB">
      <w:pPr>
        <w:pStyle w:val="ListParagraph"/>
        <w:rPr>
          <w:rFonts w:cstheme="minorHAnsi"/>
          <w:b/>
          <w:bCs/>
          <w:color w:val="293343"/>
          <w:sz w:val="26"/>
          <w:szCs w:val="26"/>
          <w:u w:val="single"/>
        </w:rPr>
      </w:pPr>
      <w:r w:rsidRPr="006960CC">
        <w:rPr>
          <w:rFonts w:cstheme="minorHAnsi"/>
          <w:b/>
          <w:bCs/>
          <w:color w:val="293343"/>
          <w:sz w:val="26"/>
          <w:szCs w:val="26"/>
          <w:u w:val="single"/>
        </w:rPr>
        <w:t>Sign-Up Data Insights:</w:t>
      </w:r>
    </w:p>
    <w:p w14:paraId="6E2DB9CD" w14:textId="77777777" w:rsidR="004663F5" w:rsidRPr="006960CC" w:rsidRDefault="004663F5" w:rsidP="00342FFB">
      <w:pPr>
        <w:pStyle w:val="ListParagraph"/>
        <w:rPr>
          <w:rFonts w:cstheme="minorHAnsi"/>
          <w:b/>
          <w:bCs/>
          <w:color w:val="293343"/>
          <w:sz w:val="26"/>
          <w:szCs w:val="26"/>
          <w:u w:val="single"/>
        </w:rPr>
      </w:pPr>
    </w:p>
    <w:p w14:paraId="1E8DBE5A" w14:textId="770528DA" w:rsidR="00342FFB" w:rsidRPr="00B44469" w:rsidRDefault="004663F5" w:rsidP="00342FFB">
      <w:pPr>
        <w:pStyle w:val="ListParagraph"/>
        <w:rPr>
          <w:rFonts w:cstheme="minorHAnsi"/>
        </w:rPr>
      </w:pPr>
      <w:r>
        <w:rPr>
          <w:rFonts w:cstheme="minorHAnsi"/>
          <w:b/>
          <w:bCs/>
        </w:rPr>
        <w:t>Failed s</w:t>
      </w:r>
      <w:r w:rsidR="00342FFB" w:rsidRPr="005E0518">
        <w:rPr>
          <w:rFonts w:cstheme="minorHAnsi"/>
          <w:b/>
          <w:bCs/>
        </w:rPr>
        <w:t xml:space="preserve">ign-up </w:t>
      </w:r>
      <w:r w:rsidR="00B20791" w:rsidRPr="005E0518">
        <w:rPr>
          <w:rFonts w:cstheme="minorHAnsi"/>
          <w:b/>
          <w:bCs/>
        </w:rPr>
        <w:t>a</w:t>
      </w:r>
      <w:r w:rsidR="00342FFB" w:rsidRPr="005E0518">
        <w:rPr>
          <w:rFonts w:cstheme="minorHAnsi"/>
          <w:b/>
          <w:bCs/>
        </w:rPr>
        <w:t>ttempts</w:t>
      </w:r>
      <w:r w:rsidR="00E5004B">
        <w:rPr>
          <w:rFonts w:cstheme="minorHAnsi"/>
          <w:b/>
          <w:bCs/>
        </w:rPr>
        <w:t xml:space="preserve"> by </w:t>
      </w:r>
      <w:r w:rsidR="00E5004B" w:rsidRPr="001A30AE">
        <w:rPr>
          <w:rFonts w:cstheme="minorHAnsi"/>
          <w:b/>
          <w:bCs/>
          <w:u w:val="single"/>
        </w:rPr>
        <w:t>device</w:t>
      </w:r>
      <w:r w:rsidR="00342FFB" w:rsidRPr="005E0518">
        <w:rPr>
          <w:rFonts w:cstheme="minorHAnsi"/>
          <w:b/>
          <w:bCs/>
        </w:rPr>
        <w:t>:</w:t>
      </w:r>
      <w:r w:rsidR="00CA7B4C" w:rsidRPr="00B44469">
        <w:rPr>
          <w:rFonts w:cstheme="minorHAnsi"/>
        </w:rPr>
        <w:t xml:space="preserve"> </w:t>
      </w:r>
      <w:r w:rsidR="00CA1CB0">
        <w:rPr>
          <w:rFonts w:cstheme="minorHAnsi"/>
          <w:color w:val="AAAFB6"/>
        </w:rPr>
        <w:t>sum</w:t>
      </w:r>
      <w:r w:rsidR="00CA7B4C" w:rsidRPr="00B44469">
        <w:rPr>
          <w:rFonts w:cstheme="minorHAnsi"/>
          <w:color w:val="AAAFB6"/>
        </w:rPr>
        <w:t xml:space="preserve"> of failed </w:t>
      </w:r>
      <w:r>
        <w:rPr>
          <w:rFonts w:cstheme="minorHAnsi"/>
          <w:color w:val="AAAFB6"/>
        </w:rPr>
        <w:t xml:space="preserve">sign-up </w:t>
      </w:r>
      <w:r w:rsidR="00CA7B4C" w:rsidRPr="00B44469">
        <w:rPr>
          <w:rFonts w:cstheme="minorHAnsi"/>
          <w:color w:val="AAAFB6"/>
        </w:rPr>
        <w:t xml:space="preserve">attempts by device / </w:t>
      </w:r>
      <w:r w:rsidR="00CA1CB0">
        <w:rPr>
          <w:rFonts w:cstheme="minorHAnsi"/>
          <w:color w:val="AAAFB6"/>
        </w:rPr>
        <w:t>sum</w:t>
      </w:r>
      <w:r w:rsidR="00CA7B4C" w:rsidRPr="00B44469">
        <w:rPr>
          <w:rFonts w:cstheme="minorHAnsi"/>
          <w:color w:val="AAAFB6"/>
        </w:rPr>
        <w:t xml:space="preserve"> of all </w:t>
      </w:r>
      <w:r>
        <w:rPr>
          <w:rFonts w:cstheme="minorHAnsi"/>
          <w:color w:val="AAAFB6"/>
        </w:rPr>
        <w:t xml:space="preserve">sign-up </w:t>
      </w:r>
      <w:r w:rsidR="00CA7B4C" w:rsidRPr="00B44469">
        <w:rPr>
          <w:rFonts w:cstheme="minorHAnsi"/>
          <w:color w:val="AAAFB6"/>
        </w:rPr>
        <w:t>attempts</w:t>
      </w:r>
    </w:p>
    <w:p w14:paraId="489F7C7A" w14:textId="09237D9B" w:rsidR="00342FFB" w:rsidRPr="005E0518" w:rsidRDefault="00342FFB" w:rsidP="005E0518">
      <w:pPr>
        <w:pStyle w:val="ListParagraph"/>
        <w:numPr>
          <w:ilvl w:val="0"/>
          <w:numId w:val="10"/>
        </w:numPr>
        <w:rPr>
          <w:rFonts w:cstheme="minorHAnsi"/>
        </w:rPr>
      </w:pPr>
      <w:r w:rsidRPr="005E0518">
        <w:rPr>
          <w:rFonts w:cstheme="minorHAnsi"/>
        </w:rPr>
        <w:t>Desktop: 1.16%</w:t>
      </w:r>
    </w:p>
    <w:p w14:paraId="1269DA9A" w14:textId="614081F2" w:rsidR="00342FFB" w:rsidRPr="005E0518" w:rsidRDefault="00342FFB" w:rsidP="005E0518">
      <w:pPr>
        <w:pStyle w:val="ListParagraph"/>
        <w:numPr>
          <w:ilvl w:val="0"/>
          <w:numId w:val="10"/>
        </w:numPr>
        <w:rPr>
          <w:rFonts w:cstheme="minorHAnsi"/>
        </w:rPr>
      </w:pPr>
      <w:r w:rsidRPr="005E0518">
        <w:rPr>
          <w:rFonts w:cstheme="minorHAnsi"/>
        </w:rPr>
        <w:t>Mobile: 3.24%</w:t>
      </w:r>
    </w:p>
    <w:p w14:paraId="6BF3827C" w14:textId="77777777" w:rsidR="00320937" w:rsidRPr="00B44469" w:rsidRDefault="00320937" w:rsidP="00342FFB">
      <w:pPr>
        <w:pStyle w:val="ListParagraph"/>
        <w:rPr>
          <w:rFonts w:cstheme="minorHAnsi"/>
        </w:rPr>
      </w:pPr>
    </w:p>
    <w:p w14:paraId="02621692" w14:textId="1A874FEF" w:rsidR="00342FFB" w:rsidRPr="005E0518" w:rsidRDefault="004663F5" w:rsidP="00342FFB">
      <w:pPr>
        <w:pStyle w:val="ListParagraph"/>
        <w:rPr>
          <w:rFonts w:cstheme="minorHAnsi"/>
          <w:b/>
          <w:bCs/>
        </w:rPr>
      </w:pPr>
      <w:r>
        <w:rPr>
          <w:rFonts w:cstheme="minorHAnsi"/>
          <w:b/>
          <w:bCs/>
        </w:rPr>
        <w:t>Failed sign-up</w:t>
      </w:r>
      <w:r w:rsidR="00342FFB" w:rsidRPr="005E0518">
        <w:rPr>
          <w:rFonts w:cstheme="minorHAnsi"/>
          <w:b/>
          <w:bCs/>
        </w:rPr>
        <w:t xml:space="preserve"> attempts by </w:t>
      </w:r>
      <w:r w:rsidR="00342FFB" w:rsidRPr="001A30AE">
        <w:rPr>
          <w:rFonts w:cstheme="minorHAnsi"/>
          <w:b/>
          <w:bCs/>
          <w:u w:val="single"/>
        </w:rPr>
        <w:t>OS</w:t>
      </w:r>
      <w:r w:rsidR="00342FFB" w:rsidRPr="005E0518">
        <w:rPr>
          <w:rFonts w:cstheme="minorHAnsi"/>
          <w:b/>
          <w:bCs/>
        </w:rPr>
        <w:t>:</w:t>
      </w:r>
    </w:p>
    <w:p w14:paraId="62E15603" w14:textId="6717BBAC" w:rsidR="00342FFB" w:rsidRPr="005E0518" w:rsidRDefault="00342FFB" w:rsidP="005E0518">
      <w:pPr>
        <w:pStyle w:val="ListParagraph"/>
        <w:numPr>
          <w:ilvl w:val="0"/>
          <w:numId w:val="11"/>
        </w:numPr>
        <w:rPr>
          <w:rFonts w:cstheme="minorHAnsi"/>
        </w:rPr>
      </w:pPr>
      <w:r w:rsidRPr="005E0518">
        <w:rPr>
          <w:rFonts w:cstheme="minorHAnsi"/>
        </w:rPr>
        <w:t>The most failed attempts: Android (2,309)</w:t>
      </w:r>
    </w:p>
    <w:p w14:paraId="30DFA5D3" w14:textId="6E317152" w:rsidR="00342FFB" w:rsidRPr="005E0518" w:rsidRDefault="00342FFB" w:rsidP="005E0518">
      <w:pPr>
        <w:pStyle w:val="ListParagraph"/>
        <w:numPr>
          <w:ilvl w:val="0"/>
          <w:numId w:val="11"/>
        </w:numPr>
        <w:rPr>
          <w:rFonts w:cstheme="minorHAnsi"/>
        </w:rPr>
      </w:pPr>
      <w:r w:rsidRPr="005E0518">
        <w:rPr>
          <w:rFonts w:cstheme="minorHAnsi"/>
        </w:rPr>
        <w:t>The most successful retries: Android (4,077)</w:t>
      </w:r>
    </w:p>
    <w:p w14:paraId="2A46598A" w14:textId="77777777" w:rsidR="00320937" w:rsidRPr="00B44469" w:rsidRDefault="00320937" w:rsidP="00342FFB">
      <w:pPr>
        <w:ind w:firstLine="720"/>
        <w:rPr>
          <w:rFonts w:cstheme="minorHAnsi"/>
        </w:rPr>
      </w:pPr>
    </w:p>
    <w:p w14:paraId="4A60BB5C" w14:textId="3F8F0527" w:rsidR="00342FFB" w:rsidRPr="00B44469" w:rsidRDefault="009D2C63" w:rsidP="00342FFB">
      <w:pPr>
        <w:ind w:left="720"/>
        <w:rPr>
          <w:rFonts w:cstheme="minorHAnsi"/>
        </w:rPr>
      </w:pPr>
      <w:r>
        <w:rPr>
          <w:rFonts w:cstheme="minorHAnsi"/>
          <w:b/>
          <w:bCs/>
        </w:rPr>
        <w:t>Fail rates</w:t>
      </w:r>
      <w:r w:rsidR="00E5004B">
        <w:rPr>
          <w:rFonts w:cstheme="minorHAnsi"/>
          <w:b/>
          <w:bCs/>
        </w:rPr>
        <w:t xml:space="preserve"> by </w:t>
      </w:r>
      <w:r w:rsidR="00E5004B" w:rsidRPr="001A30AE">
        <w:rPr>
          <w:rFonts w:cstheme="minorHAnsi"/>
          <w:b/>
          <w:bCs/>
          <w:u w:val="single"/>
        </w:rPr>
        <w:t>sign-up method</w:t>
      </w:r>
      <w:r w:rsidR="00342FFB" w:rsidRPr="005E0518">
        <w:rPr>
          <w:rFonts w:cstheme="minorHAnsi"/>
          <w:b/>
          <w:bCs/>
        </w:rPr>
        <w:t>:</w:t>
      </w:r>
      <w:r w:rsidR="005609CB" w:rsidRPr="00B44469">
        <w:rPr>
          <w:rFonts w:cstheme="minorHAnsi"/>
        </w:rPr>
        <w:t xml:space="preserve"> </w:t>
      </w:r>
      <w:r w:rsidR="00CA1CB0">
        <w:rPr>
          <w:rFonts w:cstheme="minorHAnsi"/>
          <w:color w:val="AAAFB6"/>
        </w:rPr>
        <w:t>sum</w:t>
      </w:r>
      <w:r w:rsidR="005609CB" w:rsidRPr="00B44469">
        <w:rPr>
          <w:rFonts w:cstheme="minorHAnsi"/>
          <w:color w:val="AAAFB6"/>
        </w:rPr>
        <w:t xml:space="preserve"> of failed </w:t>
      </w:r>
      <w:r w:rsidR="004663F5">
        <w:rPr>
          <w:rFonts w:cstheme="minorHAnsi"/>
          <w:color w:val="AAAFB6"/>
        </w:rPr>
        <w:t xml:space="preserve">sign-up </w:t>
      </w:r>
      <w:r w:rsidR="005609CB" w:rsidRPr="00B44469">
        <w:rPr>
          <w:rFonts w:cstheme="minorHAnsi"/>
          <w:color w:val="AAAFB6"/>
        </w:rPr>
        <w:t xml:space="preserve">attempts by method / </w:t>
      </w:r>
      <w:r w:rsidR="00CA1CB0">
        <w:rPr>
          <w:rFonts w:cstheme="minorHAnsi"/>
          <w:color w:val="AAAFB6"/>
        </w:rPr>
        <w:t xml:space="preserve">sum </w:t>
      </w:r>
      <w:r w:rsidR="005609CB" w:rsidRPr="00B44469">
        <w:rPr>
          <w:rFonts w:cstheme="minorHAnsi"/>
          <w:color w:val="AAAFB6"/>
        </w:rPr>
        <w:t xml:space="preserve">of </w:t>
      </w:r>
      <w:r w:rsidR="004663F5">
        <w:rPr>
          <w:rFonts w:cstheme="minorHAnsi"/>
          <w:color w:val="AAAFB6"/>
        </w:rPr>
        <w:t xml:space="preserve">total </w:t>
      </w:r>
      <w:r w:rsidR="005609CB" w:rsidRPr="00B44469">
        <w:rPr>
          <w:rFonts w:cstheme="minorHAnsi"/>
          <w:color w:val="AAAFB6"/>
        </w:rPr>
        <w:t>sign-up</w:t>
      </w:r>
      <w:r w:rsidR="009B624B" w:rsidRPr="00B44469">
        <w:rPr>
          <w:rFonts w:cstheme="minorHAnsi"/>
          <w:color w:val="AAAFB6"/>
        </w:rPr>
        <w:t xml:space="preserve"> attempts</w:t>
      </w:r>
      <w:r w:rsidR="005609CB" w:rsidRPr="00B44469">
        <w:rPr>
          <w:rFonts w:cstheme="minorHAnsi"/>
          <w:color w:val="AAAFB6"/>
        </w:rPr>
        <w:t xml:space="preserve"> by method</w:t>
      </w:r>
    </w:p>
    <w:p w14:paraId="05E7BD83" w14:textId="19F834F9" w:rsidR="00342FFB" w:rsidRPr="0069380D" w:rsidRDefault="00342FFB" w:rsidP="0069380D">
      <w:pPr>
        <w:pStyle w:val="ListParagraph"/>
        <w:numPr>
          <w:ilvl w:val="0"/>
          <w:numId w:val="12"/>
        </w:numPr>
        <w:rPr>
          <w:rFonts w:cstheme="minorHAnsi"/>
        </w:rPr>
      </w:pPr>
      <w:r w:rsidRPr="0069380D">
        <w:rPr>
          <w:rFonts w:cstheme="minorHAnsi"/>
        </w:rPr>
        <w:t xml:space="preserve">Google: </w:t>
      </w:r>
      <w:r w:rsidR="009C4DD9" w:rsidRPr="0069380D">
        <w:rPr>
          <w:rFonts w:cstheme="minorHAnsi"/>
        </w:rPr>
        <w:t>3.2</w:t>
      </w:r>
      <w:r w:rsidR="00320937" w:rsidRPr="0069380D">
        <w:rPr>
          <w:rFonts w:cstheme="minorHAnsi"/>
        </w:rPr>
        <w:t>%</w:t>
      </w:r>
    </w:p>
    <w:p w14:paraId="59682D4B" w14:textId="214C8B0D" w:rsidR="00342FFB" w:rsidRPr="0069380D" w:rsidRDefault="00342FFB" w:rsidP="0069380D">
      <w:pPr>
        <w:pStyle w:val="ListParagraph"/>
        <w:numPr>
          <w:ilvl w:val="0"/>
          <w:numId w:val="13"/>
        </w:numPr>
        <w:rPr>
          <w:rFonts w:cstheme="minorHAnsi"/>
        </w:rPr>
      </w:pPr>
      <w:r w:rsidRPr="0069380D">
        <w:rPr>
          <w:rFonts w:cstheme="minorHAnsi"/>
        </w:rPr>
        <w:t xml:space="preserve">The most favorited sign-up </w:t>
      </w:r>
      <w:r w:rsidR="004663F5">
        <w:rPr>
          <w:rFonts w:cstheme="minorHAnsi"/>
        </w:rPr>
        <w:t>method</w:t>
      </w:r>
      <w:r w:rsidR="009C4DD9" w:rsidRPr="0069380D">
        <w:rPr>
          <w:rFonts w:cstheme="minorHAnsi"/>
        </w:rPr>
        <w:t xml:space="preserve"> with the lowest fail rate</w:t>
      </w:r>
    </w:p>
    <w:p w14:paraId="1D87165F" w14:textId="3602DAAC" w:rsidR="00342FFB" w:rsidRPr="0069380D" w:rsidRDefault="00342FFB" w:rsidP="0069380D">
      <w:pPr>
        <w:pStyle w:val="ListParagraph"/>
        <w:numPr>
          <w:ilvl w:val="0"/>
          <w:numId w:val="14"/>
        </w:numPr>
        <w:rPr>
          <w:rFonts w:cstheme="minorHAnsi"/>
        </w:rPr>
      </w:pPr>
      <w:r w:rsidRPr="0069380D">
        <w:rPr>
          <w:rFonts w:cstheme="minorHAnsi"/>
        </w:rPr>
        <w:t xml:space="preserve">Email: </w:t>
      </w:r>
      <w:r w:rsidR="009C4DD9" w:rsidRPr="0069380D">
        <w:rPr>
          <w:rFonts w:cstheme="minorHAnsi"/>
        </w:rPr>
        <w:t>6.5</w:t>
      </w:r>
      <w:r w:rsidR="00320937" w:rsidRPr="0069380D">
        <w:rPr>
          <w:rFonts w:cstheme="minorHAnsi"/>
        </w:rPr>
        <w:t>%</w:t>
      </w:r>
    </w:p>
    <w:p w14:paraId="3B628B33" w14:textId="32246287" w:rsidR="004D238C" w:rsidRPr="0069380D" w:rsidRDefault="004D238C" w:rsidP="0069380D">
      <w:pPr>
        <w:pStyle w:val="ListParagraph"/>
        <w:numPr>
          <w:ilvl w:val="0"/>
          <w:numId w:val="15"/>
        </w:numPr>
        <w:rPr>
          <w:rFonts w:cstheme="minorHAnsi"/>
        </w:rPr>
      </w:pPr>
      <w:r w:rsidRPr="0069380D">
        <w:rPr>
          <w:rFonts w:cstheme="minorHAnsi"/>
        </w:rPr>
        <w:t xml:space="preserve">Second most popular sign-up </w:t>
      </w:r>
      <w:r w:rsidR="004663F5">
        <w:rPr>
          <w:rFonts w:cstheme="minorHAnsi"/>
        </w:rPr>
        <w:t>method</w:t>
      </w:r>
      <w:r w:rsidRPr="0069380D">
        <w:rPr>
          <w:rFonts w:cstheme="minorHAnsi"/>
        </w:rPr>
        <w:t>, but significant fail rate</w:t>
      </w:r>
    </w:p>
    <w:p w14:paraId="26098876" w14:textId="46DD2697" w:rsidR="00342FFB" w:rsidRPr="0069380D" w:rsidRDefault="004D238C" w:rsidP="0069380D">
      <w:pPr>
        <w:pStyle w:val="ListParagraph"/>
        <w:numPr>
          <w:ilvl w:val="0"/>
          <w:numId w:val="16"/>
        </w:numPr>
        <w:rPr>
          <w:rFonts w:cstheme="minorHAnsi"/>
        </w:rPr>
      </w:pPr>
      <w:r w:rsidRPr="0069380D">
        <w:rPr>
          <w:rFonts w:cstheme="minorHAnsi"/>
        </w:rPr>
        <w:t>LinkedIn</w:t>
      </w:r>
      <w:r w:rsidR="00342FFB" w:rsidRPr="0069380D">
        <w:rPr>
          <w:rFonts w:cstheme="minorHAnsi"/>
        </w:rPr>
        <w:t xml:space="preserve">: </w:t>
      </w:r>
      <w:r w:rsidR="009C4DD9" w:rsidRPr="0069380D">
        <w:rPr>
          <w:rFonts w:cstheme="minorHAnsi"/>
        </w:rPr>
        <w:t>4.0</w:t>
      </w:r>
      <w:r w:rsidR="00342FFB" w:rsidRPr="0069380D">
        <w:rPr>
          <w:rFonts w:cstheme="minorHAnsi"/>
        </w:rPr>
        <w:t>%</w:t>
      </w:r>
    </w:p>
    <w:p w14:paraId="0F413611" w14:textId="33FEE813" w:rsidR="00342FFB" w:rsidRPr="0069380D" w:rsidRDefault="00342FFB" w:rsidP="0069380D">
      <w:pPr>
        <w:pStyle w:val="ListParagraph"/>
        <w:numPr>
          <w:ilvl w:val="0"/>
          <w:numId w:val="17"/>
        </w:numPr>
        <w:rPr>
          <w:rFonts w:cstheme="minorHAnsi"/>
        </w:rPr>
      </w:pPr>
      <w:r w:rsidRPr="0069380D">
        <w:rPr>
          <w:rFonts w:cstheme="minorHAnsi"/>
        </w:rPr>
        <w:t xml:space="preserve">Less popular sign-up </w:t>
      </w:r>
      <w:r w:rsidR="004663F5">
        <w:rPr>
          <w:rFonts w:cstheme="minorHAnsi"/>
        </w:rPr>
        <w:t>method</w:t>
      </w:r>
      <w:r w:rsidR="00320937" w:rsidRPr="0069380D">
        <w:rPr>
          <w:rFonts w:cstheme="minorHAnsi"/>
        </w:rPr>
        <w:t xml:space="preserve">, </w:t>
      </w:r>
      <w:r w:rsidR="005A7EDF" w:rsidRPr="0069380D">
        <w:rPr>
          <w:rFonts w:cstheme="minorHAnsi"/>
        </w:rPr>
        <w:t>and low fail</w:t>
      </w:r>
      <w:r w:rsidR="00320937" w:rsidRPr="0069380D">
        <w:rPr>
          <w:rFonts w:cstheme="minorHAnsi"/>
        </w:rPr>
        <w:t xml:space="preserve"> rate</w:t>
      </w:r>
    </w:p>
    <w:p w14:paraId="69D0EA79" w14:textId="33685151" w:rsidR="00320937" w:rsidRPr="0069380D" w:rsidRDefault="004D238C" w:rsidP="0069380D">
      <w:pPr>
        <w:pStyle w:val="ListParagraph"/>
        <w:numPr>
          <w:ilvl w:val="0"/>
          <w:numId w:val="18"/>
        </w:numPr>
        <w:rPr>
          <w:rFonts w:cstheme="minorHAnsi"/>
        </w:rPr>
      </w:pPr>
      <w:r w:rsidRPr="0069380D">
        <w:rPr>
          <w:rFonts w:cstheme="minorHAnsi"/>
        </w:rPr>
        <w:t>Facebook</w:t>
      </w:r>
      <w:r w:rsidR="00320937" w:rsidRPr="0069380D">
        <w:rPr>
          <w:rFonts w:cstheme="minorHAnsi"/>
        </w:rPr>
        <w:t xml:space="preserve">: </w:t>
      </w:r>
      <w:r w:rsidR="009C4DD9" w:rsidRPr="0069380D">
        <w:rPr>
          <w:rFonts w:cstheme="minorHAnsi"/>
        </w:rPr>
        <w:t>7.6</w:t>
      </w:r>
      <w:r w:rsidRPr="0069380D">
        <w:rPr>
          <w:rFonts w:cstheme="minorHAnsi"/>
        </w:rPr>
        <w:t>%</w:t>
      </w:r>
      <w:r w:rsidR="009C4DD9" w:rsidRPr="0069380D">
        <w:rPr>
          <w:rFonts w:cstheme="minorHAnsi"/>
        </w:rPr>
        <w:t xml:space="preserve"> </w:t>
      </w:r>
    </w:p>
    <w:p w14:paraId="26EAE5BF" w14:textId="41FA6476" w:rsidR="004D238C" w:rsidRPr="0069380D" w:rsidRDefault="004D238C" w:rsidP="0069380D">
      <w:pPr>
        <w:pStyle w:val="ListParagraph"/>
        <w:numPr>
          <w:ilvl w:val="0"/>
          <w:numId w:val="19"/>
        </w:numPr>
        <w:rPr>
          <w:rFonts w:cstheme="minorHAnsi"/>
        </w:rPr>
      </w:pPr>
      <w:r w:rsidRPr="0069380D">
        <w:rPr>
          <w:rFonts w:cstheme="minorHAnsi"/>
        </w:rPr>
        <w:t>Comparable number of sign-up attempts as LinkedIn, but has a significant fail rate</w:t>
      </w:r>
    </w:p>
    <w:p w14:paraId="42ECD362" w14:textId="70FC324E" w:rsidR="004D238C" w:rsidRPr="00B44469" w:rsidRDefault="004D238C" w:rsidP="004D238C">
      <w:pPr>
        <w:ind w:left="720"/>
        <w:rPr>
          <w:rFonts w:cstheme="minorHAnsi"/>
        </w:rPr>
      </w:pPr>
    </w:p>
    <w:p w14:paraId="4E60DD55" w14:textId="283493E7" w:rsidR="004D238C" w:rsidRPr="0069380D" w:rsidRDefault="004D238C" w:rsidP="004D238C">
      <w:pPr>
        <w:ind w:left="720"/>
        <w:rPr>
          <w:rFonts w:cstheme="minorHAnsi"/>
          <w:b/>
          <w:bCs/>
        </w:rPr>
      </w:pPr>
      <w:r w:rsidRPr="0069380D">
        <w:rPr>
          <w:rFonts w:cstheme="minorHAnsi"/>
          <w:b/>
          <w:bCs/>
        </w:rPr>
        <w:t xml:space="preserve">Frequent sign-up issues on </w:t>
      </w:r>
      <w:r w:rsidRPr="00F23938">
        <w:rPr>
          <w:rFonts w:cstheme="minorHAnsi"/>
          <w:b/>
          <w:bCs/>
          <w:u w:val="single"/>
        </w:rPr>
        <w:t>mobile devices</w:t>
      </w:r>
      <w:r w:rsidRPr="0069380D">
        <w:rPr>
          <w:rFonts w:cstheme="minorHAnsi"/>
          <w:b/>
          <w:bCs/>
        </w:rPr>
        <w:t>:</w:t>
      </w:r>
    </w:p>
    <w:p w14:paraId="48BC3173" w14:textId="77777777" w:rsidR="00D11B79" w:rsidRPr="0069380D" w:rsidRDefault="00D11B79" w:rsidP="00D11B79">
      <w:pPr>
        <w:pStyle w:val="ListParagraph"/>
        <w:numPr>
          <w:ilvl w:val="0"/>
          <w:numId w:val="20"/>
        </w:numPr>
        <w:rPr>
          <w:rFonts w:cstheme="minorHAnsi"/>
        </w:rPr>
      </w:pPr>
      <w:r w:rsidRPr="0069380D">
        <w:rPr>
          <w:rFonts w:cstheme="minorHAnsi"/>
        </w:rPr>
        <w:t>Total Google fails: 1,772</w:t>
      </w:r>
    </w:p>
    <w:p w14:paraId="76C1DF8B" w14:textId="77777777" w:rsidR="00D11B79" w:rsidRPr="0069380D" w:rsidRDefault="00D11B79" w:rsidP="00D11B79">
      <w:pPr>
        <w:pStyle w:val="ListParagraph"/>
        <w:numPr>
          <w:ilvl w:val="0"/>
          <w:numId w:val="20"/>
        </w:numPr>
        <w:rPr>
          <w:rFonts w:cstheme="minorHAnsi"/>
        </w:rPr>
      </w:pPr>
      <w:r w:rsidRPr="0069380D">
        <w:rPr>
          <w:rFonts w:cstheme="minorHAnsi"/>
        </w:rPr>
        <w:t xml:space="preserve">Total Google </w:t>
      </w:r>
      <w:r w:rsidRPr="00D11B79">
        <w:rPr>
          <w:rFonts w:cstheme="minorHAnsi"/>
          <w:u w:val="single"/>
        </w:rPr>
        <w:t>mobile</w:t>
      </w:r>
      <w:r w:rsidRPr="0069380D">
        <w:rPr>
          <w:rFonts w:cstheme="minorHAnsi"/>
        </w:rPr>
        <w:t xml:space="preserve"> fails: 1,063</w:t>
      </w:r>
    </w:p>
    <w:p w14:paraId="06A9D561" w14:textId="77777777" w:rsidR="00D11B79" w:rsidRPr="0069380D" w:rsidRDefault="00D11B79" w:rsidP="00D11B79">
      <w:pPr>
        <w:pStyle w:val="ListParagraph"/>
        <w:numPr>
          <w:ilvl w:val="0"/>
          <w:numId w:val="20"/>
        </w:numPr>
        <w:rPr>
          <w:rFonts w:cstheme="minorHAnsi"/>
        </w:rPr>
      </w:pPr>
      <w:r w:rsidRPr="0069380D">
        <w:rPr>
          <w:rFonts w:cstheme="minorHAnsi"/>
        </w:rPr>
        <w:t>Precent of Google fails on mobile: 60.0%</w:t>
      </w:r>
    </w:p>
    <w:p w14:paraId="3C6BA3B5" w14:textId="4A43C45E" w:rsidR="00D11B79" w:rsidRDefault="00D11B79" w:rsidP="00D11B79">
      <w:pPr>
        <w:pStyle w:val="ListParagraph"/>
        <w:numPr>
          <w:ilvl w:val="0"/>
          <w:numId w:val="32"/>
        </w:numPr>
        <w:rPr>
          <w:rFonts w:cstheme="minorHAnsi"/>
        </w:rPr>
      </w:pPr>
      <w:r w:rsidRPr="00B44469">
        <w:rPr>
          <w:rFonts w:cstheme="minorHAnsi"/>
        </w:rPr>
        <w:t xml:space="preserve">778 (73.2%) of those fails </w:t>
      </w:r>
      <w:r w:rsidR="00F23938">
        <w:rPr>
          <w:rFonts w:cstheme="minorHAnsi"/>
        </w:rPr>
        <w:t xml:space="preserve">on mobile </w:t>
      </w:r>
      <w:r w:rsidRPr="00B44469">
        <w:rPr>
          <w:rFonts w:cstheme="minorHAnsi"/>
        </w:rPr>
        <w:t xml:space="preserve">are related to </w:t>
      </w:r>
      <w:r>
        <w:rPr>
          <w:rFonts w:cstheme="minorHAnsi"/>
        </w:rPr>
        <w:t xml:space="preserve">the </w:t>
      </w:r>
      <w:r w:rsidRPr="00B44469">
        <w:rPr>
          <w:rFonts w:cstheme="minorHAnsi"/>
        </w:rPr>
        <w:t>pop-up window being closed prematurely</w:t>
      </w:r>
    </w:p>
    <w:p w14:paraId="5EA1549E" w14:textId="77777777" w:rsidR="004663F5" w:rsidRDefault="004663F5" w:rsidP="004663F5">
      <w:pPr>
        <w:rPr>
          <w:rFonts w:cstheme="minorHAnsi"/>
        </w:rPr>
      </w:pPr>
    </w:p>
    <w:p w14:paraId="3088E9C6" w14:textId="77777777" w:rsidR="004663F5" w:rsidRDefault="004663F5" w:rsidP="004663F5">
      <w:pPr>
        <w:rPr>
          <w:rFonts w:cstheme="minorHAnsi"/>
        </w:rPr>
      </w:pPr>
    </w:p>
    <w:p w14:paraId="6D54818E" w14:textId="77777777" w:rsidR="004663F5" w:rsidRDefault="004663F5" w:rsidP="004663F5">
      <w:pPr>
        <w:rPr>
          <w:rFonts w:cstheme="minorHAnsi"/>
        </w:rPr>
      </w:pPr>
    </w:p>
    <w:p w14:paraId="0685ADB8" w14:textId="77777777" w:rsidR="004663F5" w:rsidRPr="004663F5" w:rsidRDefault="004663F5" w:rsidP="004663F5">
      <w:pPr>
        <w:rPr>
          <w:rFonts w:cstheme="minorHAnsi"/>
        </w:rPr>
      </w:pPr>
    </w:p>
    <w:p w14:paraId="11B8B7A4" w14:textId="7BFE6812" w:rsidR="004D238C" w:rsidRPr="0069380D" w:rsidRDefault="004D238C" w:rsidP="0069380D">
      <w:pPr>
        <w:pStyle w:val="ListParagraph"/>
        <w:numPr>
          <w:ilvl w:val="0"/>
          <w:numId w:val="20"/>
        </w:numPr>
        <w:rPr>
          <w:rFonts w:cstheme="minorHAnsi"/>
        </w:rPr>
      </w:pPr>
      <w:r w:rsidRPr="0069380D">
        <w:rPr>
          <w:rFonts w:cstheme="minorHAnsi"/>
        </w:rPr>
        <w:lastRenderedPageBreak/>
        <w:t>Total</w:t>
      </w:r>
      <w:r w:rsidR="008C1DFB" w:rsidRPr="0069380D">
        <w:rPr>
          <w:rFonts w:cstheme="minorHAnsi"/>
        </w:rPr>
        <w:t xml:space="preserve"> email</w:t>
      </w:r>
      <w:r w:rsidRPr="0069380D">
        <w:rPr>
          <w:rFonts w:cstheme="minorHAnsi"/>
        </w:rPr>
        <w:t xml:space="preserve"> fail</w:t>
      </w:r>
      <w:r w:rsidR="00D17E22" w:rsidRPr="0069380D">
        <w:rPr>
          <w:rFonts w:cstheme="minorHAnsi"/>
        </w:rPr>
        <w:t>s</w:t>
      </w:r>
      <w:r w:rsidRPr="0069380D">
        <w:rPr>
          <w:rFonts w:cstheme="minorHAnsi"/>
        </w:rPr>
        <w:t>:</w:t>
      </w:r>
      <w:r w:rsidR="00C34E78" w:rsidRPr="0069380D">
        <w:rPr>
          <w:rFonts w:cstheme="minorHAnsi"/>
        </w:rPr>
        <w:t xml:space="preserve"> 1</w:t>
      </w:r>
      <w:r w:rsidR="005A7EDF" w:rsidRPr="0069380D">
        <w:rPr>
          <w:rFonts w:cstheme="minorHAnsi"/>
        </w:rPr>
        <w:t>,508</w:t>
      </w:r>
    </w:p>
    <w:p w14:paraId="1E66475A" w14:textId="4EC64465" w:rsidR="004D238C" w:rsidRPr="0069380D" w:rsidRDefault="008C1DFB" w:rsidP="0069380D">
      <w:pPr>
        <w:pStyle w:val="ListParagraph"/>
        <w:numPr>
          <w:ilvl w:val="0"/>
          <w:numId w:val="20"/>
        </w:numPr>
        <w:rPr>
          <w:rFonts w:cstheme="minorHAnsi"/>
        </w:rPr>
      </w:pPr>
      <w:r w:rsidRPr="0069380D">
        <w:rPr>
          <w:rFonts w:cstheme="minorHAnsi"/>
        </w:rPr>
        <w:t xml:space="preserve">Total email </w:t>
      </w:r>
      <w:r w:rsidRPr="001A30AE">
        <w:rPr>
          <w:rFonts w:cstheme="minorHAnsi"/>
          <w:u w:val="single"/>
        </w:rPr>
        <w:t>mobile</w:t>
      </w:r>
      <w:r w:rsidR="004D238C" w:rsidRPr="0069380D">
        <w:rPr>
          <w:rFonts w:cstheme="minorHAnsi"/>
        </w:rPr>
        <w:t xml:space="preserve"> fails</w:t>
      </w:r>
      <w:r w:rsidR="00C34E78" w:rsidRPr="0069380D">
        <w:rPr>
          <w:rFonts w:cstheme="minorHAnsi"/>
        </w:rPr>
        <w:t>: 1,</w:t>
      </w:r>
      <w:r w:rsidR="005A7EDF" w:rsidRPr="0069380D">
        <w:rPr>
          <w:rFonts w:cstheme="minorHAnsi"/>
        </w:rPr>
        <w:t>273</w:t>
      </w:r>
    </w:p>
    <w:p w14:paraId="3162A392" w14:textId="5F96D9C8" w:rsidR="004D238C" w:rsidRPr="0069380D" w:rsidRDefault="004D238C" w:rsidP="0069380D">
      <w:pPr>
        <w:pStyle w:val="ListParagraph"/>
        <w:numPr>
          <w:ilvl w:val="0"/>
          <w:numId w:val="20"/>
        </w:numPr>
        <w:rPr>
          <w:rFonts w:cstheme="minorHAnsi"/>
        </w:rPr>
      </w:pPr>
      <w:r w:rsidRPr="0069380D">
        <w:rPr>
          <w:rFonts w:cstheme="minorHAnsi"/>
        </w:rPr>
        <w:t xml:space="preserve">Percent of </w:t>
      </w:r>
      <w:r w:rsidR="008C1DFB" w:rsidRPr="0069380D">
        <w:rPr>
          <w:rFonts w:cstheme="minorHAnsi"/>
        </w:rPr>
        <w:t>email</w:t>
      </w:r>
      <w:r w:rsidRPr="0069380D">
        <w:rPr>
          <w:rFonts w:cstheme="minorHAnsi"/>
        </w:rPr>
        <w:t xml:space="preserve"> fails</w:t>
      </w:r>
      <w:r w:rsidR="00724405" w:rsidRPr="0069380D">
        <w:rPr>
          <w:rFonts w:cstheme="minorHAnsi"/>
        </w:rPr>
        <w:t xml:space="preserve"> on mobile</w:t>
      </w:r>
      <w:r w:rsidRPr="0069380D">
        <w:rPr>
          <w:rFonts w:cstheme="minorHAnsi"/>
        </w:rPr>
        <w:t xml:space="preserve">: </w:t>
      </w:r>
      <w:r w:rsidR="00C34E78" w:rsidRPr="0069380D">
        <w:rPr>
          <w:rFonts w:cstheme="minorHAnsi"/>
        </w:rPr>
        <w:t>8</w:t>
      </w:r>
      <w:r w:rsidR="005A7EDF" w:rsidRPr="0069380D">
        <w:rPr>
          <w:rFonts w:cstheme="minorHAnsi"/>
        </w:rPr>
        <w:t>4</w:t>
      </w:r>
      <w:r w:rsidR="00C34E78" w:rsidRPr="0069380D">
        <w:rPr>
          <w:rFonts w:cstheme="minorHAnsi"/>
        </w:rPr>
        <w:t>.</w:t>
      </w:r>
      <w:r w:rsidR="005A7EDF" w:rsidRPr="0069380D">
        <w:rPr>
          <w:rFonts w:cstheme="minorHAnsi"/>
        </w:rPr>
        <w:t>4</w:t>
      </w:r>
      <w:r w:rsidR="00C34E78" w:rsidRPr="0069380D">
        <w:rPr>
          <w:rFonts w:cstheme="minorHAnsi"/>
        </w:rPr>
        <w:t>%</w:t>
      </w:r>
    </w:p>
    <w:p w14:paraId="43A88894" w14:textId="08E4CDE8" w:rsidR="005069C8" w:rsidRPr="00CA1CB0" w:rsidRDefault="005A7EDF" w:rsidP="00CA1CB0">
      <w:pPr>
        <w:pStyle w:val="ListParagraph"/>
        <w:numPr>
          <w:ilvl w:val="0"/>
          <w:numId w:val="49"/>
        </w:numPr>
        <w:rPr>
          <w:rFonts w:cstheme="minorHAnsi"/>
        </w:rPr>
      </w:pPr>
      <w:r w:rsidRPr="00B44469">
        <w:rPr>
          <w:rFonts w:cstheme="minorHAnsi"/>
        </w:rPr>
        <w:t>1,079</w:t>
      </w:r>
      <w:r w:rsidR="008C1DFB" w:rsidRPr="00B44469">
        <w:rPr>
          <w:rFonts w:cstheme="minorHAnsi"/>
        </w:rPr>
        <w:t xml:space="preserve"> (</w:t>
      </w:r>
      <w:r w:rsidRPr="00B44469">
        <w:rPr>
          <w:rFonts w:cstheme="minorHAnsi"/>
        </w:rPr>
        <w:t>8</w:t>
      </w:r>
      <w:r w:rsidR="00724405" w:rsidRPr="00B44469">
        <w:rPr>
          <w:rFonts w:cstheme="minorHAnsi"/>
        </w:rPr>
        <w:t>4.8</w:t>
      </w:r>
      <w:r w:rsidR="008C1DFB" w:rsidRPr="00B44469">
        <w:rPr>
          <w:rFonts w:cstheme="minorHAnsi"/>
        </w:rPr>
        <w:t xml:space="preserve">%) of those fails </w:t>
      </w:r>
      <w:r w:rsidR="00F23938">
        <w:rPr>
          <w:rFonts w:cstheme="minorHAnsi"/>
        </w:rPr>
        <w:t xml:space="preserve">on mobile </w:t>
      </w:r>
      <w:r w:rsidR="008C1DFB" w:rsidRPr="00B44469">
        <w:rPr>
          <w:rFonts w:cstheme="minorHAnsi"/>
        </w:rPr>
        <w:t xml:space="preserve">are related to entering </w:t>
      </w:r>
      <w:r w:rsidR="00D11B79">
        <w:rPr>
          <w:rFonts w:cstheme="minorHAnsi"/>
        </w:rPr>
        <w:t>a</w:t>
      </w:r>
      <w:r w:rsidR="004B4A06">
        <w:rPr>
          <w:rFonts w:cstheme="minorHAnsi"/>
        </w:rPr>
        <w:t>n</w:t>
      </w:r>
      <w:r w:rsidR="00D11B79">
        <w:rPr>
          <w:rFonts w:cstheme="minorHAnsi"/>
        </w:rPr>
        <w:t xml:space="preserve"> </w:t>
      </w:r>
      <w:r w:rsidR="004B4A06">
        <w:rPr>
          <w:rFonts w:cstheme="minorHAnsi"/>
        </w:rPr>
        <w:t>in</w:t>
      </w:r>
      <w:r w:rsidR="00D11B79">
        <w:rPr>
          <w:rFonts w:cstheme="minorHAnsi"/>
        </w:rPr>
        <w:t xml:space="preserve">valid </w:t>
      </w:r>
      <w:r w:rsidR="008C1DFB" w:rsidRPr="00B44469">
        <w:rPr>
          <w:rFonts w:cstheme="minorHAnsi"/>
        </w:rPr>
        <w:t xml:space="preserve">email </w:t>
      </w:r>
      <w:r w:rsidR="00D11B79">
        <w:rPr>
          <w:rFonts w:cstheme="minorHAnsi"/>
        </w:rPr>
        <w:t>address or name</w:t>
      </w:r>
    </w:p>
    <w:p w14:paraId="16647A8D" w14:textId="70391710" w:rsidR="008C1DFB" w:rsidRPr="0069380D" w:rsidRDefault="00D17E22" w:rsidP="0069380D">
      <w:pPr>
        <w:pStyle w:val="ListParagraph"/>
        <w:numPr>
          <w:ilvl w:val="0"/>
          <w:numId w:val="22"/>
        </w:numPr>
        <w:rPr>
          <w:rFonts w:cstheme="minorHAnsi"/>
        </w:rPr>
      </w:pPr>
      <w:r w:rsidRPr="0069380D">
        <w:rPr>
          <w:rFonts w:cstheme="minorHAnsi"/>
        </w:rPr>
        <w:t>Total LinkedIn fails: 2</w:t>
      </w:r>
      <w:r w:rsidR="00724405" w:rsidRPr="0069380D">
        <w:rPr>
          <w:rFonts w:cstheme="minorHAnsi"/>
        </w:rPr>
        <w:t>27</w:t>
      </w:r>
    </w:p>
    <w:p w14:paraId="12F037F2" w14:textId="6C889B94" w:rsidR="00D17E22" w:rsidRPr="0069380D" w:rsidRDefault="00D17E22" w:rsidP="0069380D">
      <w:pPr>
        <w:pStyle w:val="ListParagraph"/>
        <w:numPr>
          <w:ilvl w:val="0"/>
          <w:numId w:val="22"/>
        </w:numPr>
        <w:rPr>
          <w:rFonts w:cstheme="minorHAnsi"/>
        </w:rPr>
      </w:pPr>
      <w:r w:rsidRPr="0069380D">
        <w:rPr>
          <w:rFonts w:cstheme="minorHAnsi"/>
        </w:rPr>
        <w:t xml:space="preserve">Total LinkedIn </w:t>
      </w:r>
      <w:r w:rsidRPr="00D11B79">
        <w:rPr>
          <w:rFonts w:cstheme="minorHAnsi"/>
          <w:u w:val="single"/>
        </w:rPr>
        <w:t>mobile</w:t>
      </w:r>
      <w:r w:rsidRPr="0069380D">
        <w:rPr>
          <w:rFonts w:cstheme="minorHAnsi"/>
        </w:rPr>
        <w:t xml:space="preserve"> fails: </w:t>
      </w:r>
      <w:r w:rsidR="00724405" w:rsidRPr="0069380D">
        <w:rPr>
          <w:rFonts w:cstheme="minorHAnsi"/>
        </w:rPr>
        <w:t>187</w:t>
      </w:r>
    </w:p>
    <w:p w14:paraId="6BE84C83" w14:textId="0F442360" w:rsidR="00D17E22" w:rsidRPr="0069380D" w:rsidRDefault="00D17E22" w:rsidP="0069380D">
      <w:pPr>
        <w:pStyle w:val="ListParagraph"/>
        <w:numPr>
          <w:ilvl w:val="0"/>
          <w:numId w:val="22"/>
        </w:numPr>
        <w:rPr>
          <w:rFonts w:cstheme="minorHAnsi"/>
        </w:rPr>
      </w:pPr>
      <w:r w:rsidRPr="0069380D">
        <w:rPr>
          <w:rFonts w:cstheme="minorHAnsi"/>
        </w:rPr>
        <w:t>Precent of LinkedIn</w:t>
      </w:r>
      <w:r w:rsidR="00724405" w:rsidRPr="0069380D">
        <w:rPr>
          <w:rFonts w:cstheme="minorHAnsi"/>
        </w:rPr>
        <w:t xml:space="preserve"> </w:t>
      </w:r>
      <w:r w:rsidRPr="0069380D">
        <w:rPr>
          <w:rFonts w:cstheme="minorHAnsi"/>
        </w:rPr>
        <w:t>fails</w:t>
      </w:r>
      <w:r w:rsidR="00724405" w:rsidRPr="0069380D">
        <w:rPr>
          <w:rFonts w:cstheme="minorHAnsi"/>
        </w:rPr>
        <w:t xml:space="preserve"> on mobile</w:t>
      </w:r>
      <w:r w:rsidRPr="0069380D">
        <w:rPr>
          <w:rFonts w:cstheme="minorHAnsi"/>
        </w:rPr>
        <w:t>: 8</w:t>
      </w:r>
      <w:r w:rsidR="00724405" w:rsidRPr="0069380D">
        <w:rPr>
          <w:rFonts w:cstheme="minorHAnsi"/>
        </w:rPr>
        <w:t>2</w:t>
      </w:r>
      <w:r w:rsidRPr="0069380D">
        <w:rPr>
          <w:rFonts w:cstheme="minorHAnsi"/>
        </w:rPr>
        <w:t>.</w:t>
      </w:r>
      <w:r w:rsidR="00724405" w:rsidRPr="0069380D">
        <w:rPr>
          <w:rFonts w:cstheme="minorHAnsi"/>
        </w:rPr>
        <w:t>4</w:t>
      </w:r>
      <w:r w:rsidRPr="0069380D">
        <w:rPr>
          <w:rFonts w:cstheme="minorHAnsi"/>
        </w:rPr>
        <w:t>%</w:t>
      </w:r>
    </w:p>
    <w:p w14:paraId="36E8D0EF" w14:textId="4F299A37" w:rsidR="0060549B" w:rsidRPr="00B44469" w:rsidRDefault="0060549B" w:rsidP="00F23938">
      <w:pPr>
        <w:pStyle w:val="ListParagraph"/>
        <w:numPr>
          <w:ilvl w:val="0"/>
          <w:numId w:val="50"/>
        </w:numPr>
        <w:rPr>
          <w:rFonts w:cstheme="minorHAnsi"/>
        </w:rPr>
      </w:pPr>
      <w:r w:rsidRPr="00B44469">
        <w:rPr>
          <w:rFonts w:cstheme="minorHAnsi"/>
        </w:rPr>
        <w:t xml:space="preserve">131 (70.1%) of those fails </w:t>
      </w:r>
      <w:r w:rsidR="00F23938">
        <w:rPr>
          <w:rFonts w:cstheme="minorHAnsi"/>
        </w:rPr>
        <w:t xml:space="preserve">on mobile </w:t>
      </w:r>
      <w:r w:rsidRPr="00B44469">
        <w:rPr>
          <w:rFonts w:cstheme="minorHAnsi"/>
        </w:rPr>
        <w:t>are related to issues with the reading display image</w:t>
      </w:r>
    </w:p>
    <w:p w14:paraId="3FCAF4EA" w14:textId="0957197C" w:rsidR="00D17E22" w:rsidRPr="0069380D" w:rsidRDefault="00D17E22" w:rsidP="0069380D">
      <w:pPr>
        <w:pStyle w:val="ListParagraph"/>
        <w:numPr>
          <w:ilvl w:val="0"/>
          <w:numId w:val="23"/>
        </w:numPr>
        <w:rPr>
          <w:rFonts w:cstheme="minorHAnsi"/>
        </w:rPr>
      </w:pPr>
      <w:r w:rsidRPr="0069380D">
        <w:rPr>
          <w:rFonts w:cstheme="minorHAnsi"/>
        </w:rPr>
        <w:t>Total Facebook fails:</w:t>
      </w:r>
      <w:r w:rsidR="00724405" w:rsidRPr="0069380D">
        <w:rPr>
          <w:rFonts w:cstheme="minorHAnsi"/>
        </w:rPr>
        <w:t xml:space="preserve"> 398</w:t>
      </w:r>
    </w:p>
    <w:p w14:paraId="176A3356" w14:textId="1C97A25A" w:rsidR="00D17E22" w:rsidRPr="0069380D" w:rsidRDefault="00D17E22" w:rsidP="0069380D">
      <w:pPr>
        <w:pStyle w:val="ListParagraph"/>
        <w:numPr>
          <w:ilvl w:val="0"/>
          <w:numId w:val="23"/>
        </w:numPr>
        <w:rPr>
          <w:rFonts w:cstheme="minorHAnsi"/>
        </w:rPr>
      </w:pPr>
      <w:r w:rsidRPr="0069380D">
        <w:rPr>
          <w:rFonts w:cstheme="minorHAnsi"/>
        </w:rPr>
        <w:t xml:space="preserve">Total Facebook </w:t>
      </w:r>
      <w:r w:rsidRPr="00F23938">
        <w:rPr>
          <w:rFonts w:cstheme="minorHAnsi"/>
          <w:u w:val="single"/>
        </w:rPr>
        <w:t>mobile</w:t>
      </w:r>
      <w:r w:rsidRPr="00F23938">
        <w:rPr>
          <w:rFonts w:cstheme="minorHAnsi"/>
        </w:rPr>
        <w:t xml:space="preserve"> </w:t>
      </w:r>
      <w:r w:rsidRPr="0069380D">
        <w:rPr>
          <w:rFonts w:cstheme="minorHAnsi"/>
        </w:rPr>
        <w:t xml:space="preserve">fails: </w:t>
      </w:r>
      <w:r w:rsidR="00724405" w:rsidRPr="0069380D">
        <w:rPr>
          <w:rFonts w:cstheme="minorHAnsi"/>
        </w:rPr>
        <w:t>351</w:t>
      </w:r>
    </w:p>
    <w:p w14:paraId="401300A0" w14:textId="6BCA3EE5" w:rsidR="00D17E22" w:rsidRPr="0069380D" w:rsidRDefault="00D17E22" w:rsidP="0069380D">
      <w:pPr>
        <w:pStyle w:val="ListParagraph"/>
        <w:numPr>
          <w:ilvl w:val="0"/>
          <w:numId w:val="23"/>
        </w:numPr>
        <w:rPr>
          <w:rFonts w:cstheme="minorHAnsi"/>
        </w:rPr>
      </w:pPr>
      <w:r w:rsidRPr="0069380D">
        <w:rPr>
          <w:rFonts w:cstheme="minorHAnsi"/>
        </w:rPr>
        <w:t>Percent of Facebook</w:t>
      </w:r>
      <w:r w:rsidR="00724405" w:rsidRPr="0069380D">
        <w:rPr>
          <w:rFonts w:cstheme="minorHAnsi"/>
        </w:rPr>
        <w:t xml:space="preserve"> </w:t>
      </w:r>
      <w:r w:rsidRPr="0069380D">
        <w:rPr>
          <w:rFonts w:cstheme="minorHAnsi"/>
        </w:rPr>
        <w:t>fails</w:t>
      </w:r>
      <w:r w:rsidR="00724405" w:rsidRPr="0069380D">
        <w:rPr>
          <w:rFonts w:cstheme="minorHAnsi"/>
        </w:rPr>
        <w:t xml:space="preserve"> on mobile</w:t>
      </w:r>
      <w:r w:rsidRPr="0069380D">
        <w:rPr>
          <w:rFonts w:cstheme="minorHAnsi"/>
        </w:rPr>
        <w:t xml:space="preserve">: </w:t>
      </w:r>
      <w:r w:rsidR="00724405" w:rsidRPr="0069380D">
        <w:rPr>
          <w:rFonts w:cstheme="minorHAnsi"/>
        </w:rPr>
        <w:t>88</w:t>
      </w:r>
      <w:r w:rsidRPr="0069380D">
        <w:rPr>
          <w:rFonts w:cstheme="minorHAnsi"/>
        </w:rPr>
        <w:t>.</w:t>
      </w:r>
      <w:r w:rsidR="00724405" w:rsidRPr="0069380D">
        <w:rPr>
          <w:rFonts w:cstheme="minorHAnsi"/>
        </w:rPr>
        <w:t>2</w:t>
      </w:r>
      <w:r w:rsidRPr="0069380D">
        <w:rPr>
          <w:rFonts w:cstheme="minorHAnsi"/>
        </w:rPr>
        <w:t>%</w:t>
      </w:r>
    </w:p>
    <w:p w14:paraId="43D2F471" w14:textId="5374DF1E" w:rsidR="00D17E22" w:rsidRPr="00B44469" w:rsidRDefault="00724405" w:rsidP="00F23938">
      <w:pPr>
        <w:pStyle w:val="ListParagraph"/>
        <w:numPr>
          <w:ilvl w:val="0"/>
          <w:numId w:val="51"/>
        </w:numPr>
        <w:rPr>
          <w:rFonts w:cstheme="minorHAnsi"/>
        </w:rPr>
      </w:pPr>
      <w:r w:rsidRPr="00B44469">
        <w:rPr>
          <w:rFonts w:cstheme="minorHAnsi"/>
        </w:rPr>
        <w:t>349</w:t>
      </w:r>
      <w:r w:rsidR="00D17E22" w:rsidRPr="00B44469">
        <w:rPr>
          <w:rFonts w:cstheme="minorHAnsi"/>
        </w:rPr>
        <w:t xml:space="preserve"> (99.</w:t>
      </w:r>
      <w:r w:rsidR="0060549B" w:rsidRPr="00B44469">
        <w:rPr>
          <w:rFonts w:cstheme="minorHAnsi"/>
        </w:rPr>
        <w:t>4</w:t>
      </w:r>
      <w:r w:rsidR="00D17E22" w:rsidRPr="00B44469">
        <w:rPr>
          <w:rFonts w:cstheme="minorHAnsi"/>
        </w:rPr>
        <w:t xml:space="preserve">%) of those fails are </w:t>
      </w:r>
      <w:r w:rsidR="00D17E22" w:rsidRPr="00D11B79">
        <w:rPr>
          <w:rFonts w:cstheme="minorHAnsi"/>
        </w:rPr>
        <w:t>unknown</w:t>
      </w:r>
    </w:p>
    <w:p w14:paraId="02A372C9" w14:textId="77777777" w:rsidR="00D17E22" w:rsidRPr="00B44469" w:rsidRDefault="00D17E22" w:rsidP="00D17E22">
      <w:pPr>
        <w:ind w:left="720"/>
        <w:rPr>
          <w:rFonts w:cstheme="minorHAnsi"/>
        </w:rPr>
      </w:pPr>
    </w:p>
    <w:p w14:paraId="2490DDA0" w14:textId="278E31EB" w:rsidR="00D17E22" w:rsidRPr="0069380D" w:rsidRDefault="00FC62E1" w:rsidP="00D17E22">
      <w:pPr>
        <w:ind w:left="720"/>
        <w:rPr>
          <w:rFonts w:cstheme="minorHAnsi"/>
          <w:b/>
          <w:bCs/>
        </w:rPr>
      </w:pPr>
      <w:r w:rsidRPr="00FC62E1">
        <w:rPr>
          <w:rFonts w:cstheme="minorHAnsi"/>
          <w:b/>
          <w:bCs/>
          <w:u w:val="single"/>
        </w:rPr>
        <w:t>D</w:t>
      </w:r>
      <w:r w:rsidR="00D17E22" w:rsidRPr="00FC62E1">
        <w:rPr>
          <w:rFonts w:cstheme="minorHAnsi"/>
          <w:b/>
          <w:bCs/>
          <w:u w:val="single"/>
        </w:rPr>
        <w:t>ir</w:t>
      </w:r>
      <w:r w:rsidR="00D17E22" w:rsidRPr="00D11B79">
        <w:rPr>
          <w:rFonts w:cstheme="minorHAnsi"/>
          <w:b/>
          <w:bCs/>
          <w:u w:val="single"/>
        </w:rPr>
        <w:t>ect success</w:t>
      </w:r>
      <w:r w:rsidR="00D17E22" w:rsidRPr="0069380D">
        <w:rPr>
          <w:rFonts w:cstheme="minorHAnsi"/>
          <w:b/>
          <w:bCs/>
        </w:rPr>
        <w:t xml:space="preserve"> rates</w:t>
      </w:r>
      <w:r w:rsidR="00F23938">
        <w:rPr>
          <w:rFonts w:cstheme="minorHAnsi"/>
          <w:b/>
          <w:bCs/>
        </w:rPr>
        <w:t xml:space="preserve"> by sign-up method</w:t>
      </w:r>
      <w:r w:rsidR="00D17E22" w:rsidRPr="0069380D">
        <w:rPr>
          <w:rFonts w:cstheme="minorHAnsi"/>
          <w:b/>
          <w:bCs/>
        </w:rPr>
        <w:t>:</w:t>
      </w:r>
      <w:r w:rsidR="00F23938">
        <w:rPr>
          <w:rFonts w:cstheme="minorHAnsi"/>
          <w:b/>
          <w:bCs/>
        </w:rPr>
        <w:t xml:space="preserve"> </w:t>
      </w:r>
      <w:r w:rsidR="004663F5" w:rsidRPr="004663F5">
        <w:rPr>
          <w:rFonts w:cstheme="minorHAnsi"/>
          <w:color w:val="ABB0B7"/>
        </w:rPr>
        <w:t>sum of direct success attempts by sign-up method / sum of total sign-up attempts by method</w:t>
      </w:r>
    </w:p>
    <w:p w14:paraId="65B2A050" w14:textId="4F8E4681" w:rsidR="00D17E22" w:rsidRPr="0069380D" w:rsidRDefault="00D17E22" w:rsidP="0069380D">
      <w:pPr>
        <w:pStyle w:val="ListParagraph"/>
        <w:numPr>
          <w:ilvl w:val="0"/>
          <w:numId w:val="24"/>
        </w:numPr>
        <w:rPr>
          <w:rFonts w:cstheme="minorHAnsi"/>
        </w:rPr>
      </w:pPr>
      <w:r w:rsidRPr="0069380D">
        <w:rPr>
          <w:rFonts w:cstheme="minorHAnsi"/>
        </w:rPr>
        <w:t xml:space="preserve">Google: </w:t>
      </w:r>
      <w:r w:rsidR="0060549B" w:rsidRPr="0069380D">
        <w:rPr>
          <w:rFonts w:cstheme="minorHAnsi"/>
        </w:rPr>
        <w:t>91.6</w:t>
      </w:r>
      <w:r w:rsidRPr="0069380D">
        <w:rPr>
          <w:rFonts w:cstheme="minorHAnsi"/>
        </w:rPr>
        <w:t>%</w:t>
      </w:r>
    </w:p>
    <w:p w14:paraId="536A51C6" w14:textId="488EA096" w:rsidR="00D17E22" w:rsidRPr="0069380D" w:rsidRDefault="00D17E22" w:rsidP="0069380D">
      <w:pPr>
        <w:pStyle w:val="ListParagraph"/>
        <w:numPr>
          <w:ilvl w:val="0"/>
          <w:numId w:val="24"/>
        </w:numPr>
        <w:rPr>
          <w:rFonts w:cstheme="minorHAnsi"/>
        </w:rPr>
      </w:pPr>
      <w:r w:rsidRPr="0069380D">
        <w:rPr>
          <w:rFonts w:cstheme="minorHAnsi"/>
        </w:rPr>
        <w:t xml:space="preserve">Email: </w:t>
      </w:r>
      <w:r w:rsidR="0060549B" w:rsidRPr="0069380D">
        <w:rPr>
          <w:rFonts w:cstheme="minorHAnsi"/>
        </w:rPr>
        <w:t>77.1</w:t>
      </w:r>
      <w:r w:rsidRPr="0069380D">
        <w:rPr>
          <w:rFonts w:cstheme="minorHAnsi"/>
        </w:rPr>
        <w:t>%</w:t>
      </w:r>
    </w:p>
    <w:p w14:paraId="33B1BE41" w14:textId="634D297F" w:rsidR="00D17E22" w:rsidRPr="0069380D" w:rsidRDefault="00D17E22" w:rsidP="0069380D">
      <w:pPr>
        <w:pStyle w:val="ListParagraph"/>
        <w:numPr>
          <w:ilvl w:val="0"/>
          <w:numId w:val="24"/>
        </w:numPr>
        <w:rPr>
          <w:rFonts w:cstheme="minorHAnsi"/>
        </w:rPr>
      </w:pPr>
      <w:r w:rsidRPr="0069380D">
        <w:rPr>
          <w:rFonts w:cstheme="minorHAnsi"/>
        </w:rPr>
        <w:t xml:space="preserve">LinkedIn: </w:t>
      </w:r>
      <w:r w:rsidR="00F10A3A" w:rsidRPr="0069380D">
        <w:rPr>
          <w:rFonts w:cstheme="minorHAnsi"/>
        </w:rPr>
        <w:t>8</w:t>
      </w:r>
      <w:r w:rsidR="000C65E2" w:rsidRPr="0069380D">
        <w:rPr>
          <w:rFonts w:cstheme="minorHAnsi"/>
        </w:rPr>
        <w:t>8.</w:t>
      </w:r>
      <w:r w:rsidR="00F10A3A" w:rsidRPr="0069380D">
        <w:rPr>
          <w:rFonts w:cstheme="minorHAnsi"/>
        </w:rPr>
        <w:t>4</w:t>
      </w:r>
      <w:r w:rsidR="000C65E2" w:rsidRPr="0069380D">
        <w:rPr>
          <w:rFonts w:cstheme="minorHAnsi"/>
        </w:rPr>
        <w:t>%</w:t>
      </w:r>
    </w:p>
    <w:p w14:paraId="42E4FB74" w14:textId="6B429EDF" w:rsidR="008C1DFB" w:rsidRPr="0069380D" w:rsidRDefault="00D17E22" w:rsidP="0069380D">
      <w:pPr>
        <w:pStyle w:val="ListParagraph"/>
        <w:numPr>
          <w:ilvl w:val="0"/>
          <w:numId w:val="24"/>
        </w:numPr>
        <w:rPr>
          <w:rFonts w:cstheme="minorHAnsi"/>
        </w:rPr>
      </w:pPr>
      <w:r w:rsidRPr="0069380D">
        <w:rPr>
          <w:rFonts w:cstheme="minorHAnsi"/>
        </w:rPr>
        <w:t xml:space="preserve">Facebook: </w:t>
      </w:r>
      <w:r w:rsidR="00F10A3A" w:rsidRPr="0069380D">
        <w:rPr>
          <w:rFonts w:cstheme="minorHAnsi"/>
        </w:rPr>
        <w:t>71</w:t>
      </w:r>
      <w:r w:rsidR="000C65E2" w:rsidRPr="0069380D">
        <w:rPr>
          <w:rFonts w:cstheme="minorHAnsi"/>
        </w:rPr>
        <w:t>.</w:t>
      </w:r>
      <w:r w:rsidR="00F10A3A" w:rsidRPr="0069380D">
        <w:rPr>
          <w:rFonts w:cstheme="minorHAnsi"/>
        </w:rPr>
        <w:t>7</w:t>
      </w:r>
      <w:r w:rsidR="000C65E2" w:rsidRPr="0069380D">
        <w:rPr>
          <w:rFonts w:cstheme="minorHAnsi"/>
        </w:rPr>
        <w:t>%</w:t>
      </w:r>
    </w:p>
    <w:p w14:paraId="12FA62F1" w14:textId="77777777" w:rsidR="00320937" w:rsidRPr="00B44469" w:rsidRDefault="00320937">
      <w:pPr>
        <w:ind w:left="720"/>
        <w:rPr>
          <w:rFonts w:cstheme="minorHAnsi"/>
        </w:rPr>
      </w:pPr>
    </w:p>
    <w:p w14:paraId="3CE9695F" w14:textId="2D6025ED" w:rsidR="0054183F" w:rsidRPr="0069380D" w:rsidRDefault="0054183F">
      <w:pPr>
        <w:ind w:left="720"/>
        <w:rPr>
          <w:rFonts w:cstheme="minorHAnsi"/>
          <w:b/>
          <w:bCs/>
        </w:rPr>
      </w:pPr>
      <w:r w:rsidRPr="0069380D">
        <w:rPr>
          <w:rFonts w:cstheme="minorHAnsi"/>
          <w:b/>
          <w:bCs/>
        </w:rPr>
        <w:t xml:space="preserve">External </w:t>
      </w:r>
      <w:r w:rsidR="00B20791" w:rsidRPr="0069380D">
        <w:rPr>
          <w:rFonts w:cstheme="minorHAnsi"/>
          <w:b/>
          <w:bCs/>
        </w:rPr>
        <w:t>f</w:t>
      </w:r>
      <w:r w:rsidRPr="0069380D">
        <w:rPr>
          <w:rFonts w:cstheme="minorHAnsi"/>
          <w:b/>
          <w:bCs/>
        </w:rPr>
        <w:t>actors for different sign-up methods:</w:t>
      </w:r>
    </w:p>
    <w:p w14:paraId="4EFF5BA0" w14:textId="3461609F" w:rsidR="0054183F" w:rsidRPr="0069380D" w:rsidRDefault="0054183F" w:rsidP="0069380D">
      <w:pPr>
        <w:pStyle w:val="ListParagraph"/>
        <w:numPr>
          <w:ilvl w:val="0"/>
          <w:numId w:val="25"/>
        </w:numPr>
        <w:rPr>
          <w:rFonts w:cstheme="minorHAnsi"/>
        </w:rPr>
      </w:pPr>
      <w:r w:rsidRPr="0069380D">
        <w:rPr>
          <w:rFonts w:cstheme="minorHAnsi"/>
        </w:rPr>
        <w:t xml:space="preserve">Google: Widely used </w:t>
      </w:r>
      <w:r w:rsidR="00D11B79">
        <w:rPr>
          <w:rFonts w:cstheme="minorHAnsi"/>
        </w:rPr>
        <w:t>f</w:t>
      </w:r>
      <w:r w:rsidRPr="0069380D">
        <w:rPr>
          <w:rFonts w:cstheme="minorHAnsi"/>
        </w:rPr>
        <w:t>or sign-ups</w:t>
      </w:r>
    </w:p>
    <w:p w14:paraId="74DD7CCC" w14:textId="1895D7CF" w:rsidR="0054183F" w:rsidRPr="0069380D" w:rsidRDefault="0054183F" w:rsidP="0069380D">
      <w:pPr>
        <w:pStyle w:val="ListParagraph"/>
        <w:numPr>
          <w:ilvl w:val="0"/>
          <w:numId w:val="25"/>
        </w:numPr>
        <w:rPr>
          <w:rFonts w:cstheme="minorHAnsi"/>
        </w:rPr>
      </w:pPr>
      <w:r w:rsidRPr="0069380D">
        <w:rPr>
          <w:rFonts w:cstheme="minorHAnsi"/>
        </w:rPr>
        <w:t>Email: Doesn’t require sharing personal data</w:t>
      </w:r>
    </w:p>
    <w:p w14:paraId="46D3A81F" w14:textId="6F728901" w:rsidR="0054183F" w:rsidRPr="0069380D" w:rsidRDefault="0054183F" w:rsidP="0069380D">
      <w:pPr>
        <w:pStyle w:val="ListParagraph"/>
        <w:numPr>
          <w:ilvl w:val="0"/>
          <w:numId w:val="25"/>
        </w:numPr>
        <w:rPr>
          <w:rFonts w:cstheme="minorHAnsi"/>
        </w:rPr>
      </w:pPr>
      <w:r w:rsidRPr="0069380D">
        <w:rPr>
          <w:rFonts w:cstheme="minorHAnsi"/>
        </w:rPr>
        <w:t>LinkedIn: Mostly used for professional networking</w:t>
      </w:r>
    </w:p>
    <w:p w14:paraId="2A61030E" w14:textId="75D5BD94" w:rsidR="0054183F" w:rsidRPr="0069380D" w:rsidRDefault="0054183F" w:rsidP="0069380D">
      <w:pPr>
        <w:pStyle w:val="ListParagraph"/>
        <w:numPr>
          <w:ilvl w:val="0"/>
          <w:numId w:val="25"/>
        </w:numPr>
        <w:rPr>
          <w:rFonts w:cstheme="minorHAnsi"/>
        </w:rPr>
      </w:pPr>
      <w:r w:rsidRPr="0069380D">
        <w:rPr>
          <w:rFonts w:cstheme="minorHAnsi"/>
        </w:rPr>
        <w:t>Facebook: Mostly used for connecting with friends and family</w:t>
      </w:r>
    </w:p>
    <w:p w14:paraId="46660361" w14:textId="5EAF7242" w:rsidR="0054183F" w:rsidRPr="0069380D" w:rsidRDefault="0054183F" w:rsidP="0054183F">
      <w:pPr>
        <w:ind w:left="720"/>
        <w:rPr>
          <w:rFonts w:cstheme="minorHAnsi"/>
          <w:b/>
          <w:bCs/>
        </w:rPr>
      </w:pPr>
      <w:r w:rsidRPr="0069380D">
        <w:rPr>
          <w:rFonts w:cstheme="minorHAnsi"/>
          <w:b/>
          <w:bCs/>
        </w:rPr>
        <w:t xml:space="preserve">Internal </w:t>
      </w:r>
      <w:r w:rsidR="00B20791" w:rsidRPr="0069380D">
        <w:rPr>
          <w:rFonts w:cstheme="minorHAnsi"/>
          <w:b/>
          <w:bCs/>
        </w:rPr>
        <w:t>f</w:t>
      </w:r>
      <w:r w:rsidRPr="0069380D">
        <w:rPr>
          <w:rFonts w:cstheme="minorHAnsi"/>
          <w:b/>
          <w:bCs/>
        </w:rPr>
        <w:t>actors:</w:t>
      </w:r>
    </w:p>
    <w:p w14:paraId="2538602F" w14:textId="0AD8CE18" w:rsidR="0054183F" w:rsidRPr="0069380D" w:rsidRDefault="0054183F" w:rsidP="0069380D">
      <w:pPr>
        <w:pStyle w:val="ListParagraph"/>
        <w:numPr>
          <w:ilvl w:val="0"/>
          <w:numId w:val="26"/>
        </w:numPr>
        <w:rPr>
          <w:rFonts w:cstheme="minorHAnsi"/>
        </w:rPr>
      </w:pPr>
      <w:r w:rsidRPr="0069380D">
        <w:rPr>
          <w:rFonts w:cstheme="minorHAnsi"/>
        </w:rPr>
        <w:t xml:space="preserve">Google: </w:t>
      </w:r>
      <w:r w:rsidR="00D11B79">
        <w:rPr>
          <w:rFonts w:cstheme="minorHAnsi"/>
        </w:rPr>
        <w:t>The m</w:t>
      </w:r>
      <w:r w:rsidRPr="0069380D">
        <w:rPr>
          <w:rFonts w:cstheme="minorHAnsi"/>
        </w:rPr>
        <w:t>ost screen area for the social media option</w:t>
      </w:r>
      <w:r w:rsidR="00D11B79">
        <w:rPr>
          <w:rFonts w:cstheme="minorHAnsi"/>
        </w:rPr>
        <w:t>s</w:t>
      </w:r>
      <w:r w:rsidR="009C4DD9" w:rsidRPr="0069380D">
        <w:rPr>
          <w:rFonts w:cstheme="minorHAnsi"/>
        </w:rPr>
        <w:t xml:space="preserve"> and requires less steps during the sign-up process</w:t>
      </w:r>
    </w:p>
    <w:p w14:paraId="09634D16" w14:textId="7E26556A" w:rsidR="0054183F" w:rsidRDefault="0054183F" w:rsidP="0069380D">
      <w:pPr>
        <w:pStyle w:val="ListParagraph"/>
        <w:numPr>
          <w:ilvl w:val="0"/>
          <w:numId w:val="26"/>
        </w:numPr>
        <w:rPr>
          <w:rFonts w:cstheme="minorHAnsi"/>
        </w:rPr>
      </w:pPr>
      <w:r w:rsidRPr="0069380D">
        <w:rPr>
          <w:rFonts w:cstheme="minorHAnsi"/>
        </w:rPr>
        <w:t xml:space="preserve">Email: </w:t>
      </w:r>
      <w:r w:rsidR="00D11B79">
        <w:rPr>
          <w:rFonts w:cstheme="minorHAnsi"/>
        </w:rPr>
        <w:t>The m</w:t>
      </w:r>
      <w:r w:rsidRPr="0069380D">
        <w:rPr>
          <w:rFonts w:cstheme="minorHAnsi"/>
        </w:rPr>
        <w:t xml:space="preserve">ost screen area on the platform </w:t>
      </w:r>
      <w:r w:rsidR="00F23938">
        <w:rPr>
          <w:rFonts w:cstheme="minorHAnsi"/>
        </w:rPr>
        <w:t xml:space="preserve">overall, and </w:t>
      </w:r>
      <w:r w:rsidR="00BC5A7C" w:rsidRPr="004F21F5">
        <w:rPr>
          <w:rFonts w:cstheme="minorHAnsi"/>
          <w:color w:val="000000" w:themeColor="text1"/>
        </w:rPr>
        <w:t>currently presents empty input fields on the sign-up page</w:t>
      </w:r>
    </w:p>
    <w:p w14:paraId="044ED85B" w14:textId="3A0DB03E" w:rsidR="00D11B79" w:rsidRDefault="00D11B79" w:rsidP="0069380D">
      <w:pPr>
        <w:pStyle w:val="ListParagraph"/>
        <w:numPr>
          <w:ilvl w:val="0"/>
          <w:numId w:val="26"/>
        </w:numPr>
        <w:rPr>
          <w:rFonts w:cstheme="minorHAnsi"/>
        </w:rPr>
      </w:pPr>
      <w:r>
        <w:rPr>
          <w:rFonts w:cstheme="minorHAnsi"/>
        </w:rPr>
        <w:t>LinkedIn: Small screen area overall</w:t>
      </w:r>
    </w:p>
    <w:p w14:paraId="3A1ED19D" w14:textId="29BA2E24" w:rsidR="00D11B79" w:rsidRPr="0069380D" w:rsidRDefault="00D11B79" w:rsidP="0069380D">
      <w:pPr>
        <w:pStyle w:val="ListParagraph"/>
        <w:numPr>
          <w:ilvl w:val="0"/>
          <w:numId w:val="26"/>
        </w:numPr>
        <w:rPr>
          <w:rFonts w:cstheme="minorHAnsi"/>
        </w:rPr>
      </w:pPr>
      <w:r>
        <w:rPr>
          <w:rFonts w:cstheme="minorHAnsi"/>
        </w:rPr>
        <w:t>Facebook: Small screen area overall</w:t>
      </w:r>
    </w:p>
    <w:p w14:paraId="0420E52D" w14:textId="77777777" w:rsidR="009C4DD9" w:rsidRPr="00B44469" w:rsidRDefault="009C4DD9" w:rsidP="0054183F">
      <w:pPr>
        <w:ind w:left="720"/>
        <w:rPr>
          <w:rFonts w:cstheme="minorHAnsi"/>
        </w:rPr>
      </w:pPr>
    </w:p>
    <w:p w14:paraId="0526ECA7" w14:textId="324A44FF" w:rsidR="00F10A3A" w:rsidRPr="00D06FF1" w:rsidRDefault="00F10A3A" w:rsidP="008E2C16">
      <w:pPr>
        <w:ind w:left="720"/>
        <w:rPr>
          <w:rFonts w:cstheme="minorHAnsi"/>
          <w:color w:val="7D8185"/>
        </w:rPr>
      </w:pPr>
      <w:r w:rsidRPr="00D06FF1">
        <w:rPr>
          <w:rFonts w:cstheme="minorHAnsi"/>
          <w:color w:val="7D8185"/>
        </w:rPr>
        <w:t>*</w:t>
      </w:r>
      <w:r w:rsidR="009C4DD9" w:rsidRPr="00D06FF1">
        <w:rPr>
          <w:rFonts w:cstheme="minorHAnsi"/>
          <w:b/>
          <w:bCs/>
          <w:color w:val="7D8185"/>
        </w:rPr>
        <w:t xml:space="preserve">November </w:t>
      </w:r>
      <w:r w:rsidR="00A673D1" w:rsidRPr="00D06FF1">
        <w:rPr>
          <w:rFonts w:cstheme="minorHAnsi"/>
          <w:b/>
          <w:bCs/>
          <w:color w:val="7D8185"/>
        </w:rPr>
        <w:t xml:space="preserve">2022 </w:t>
      </w:r>
      <w:r w:rsidR="009C4DD9" w:rsidRPr="00D06FF1">
        <w:rPr>
          <w:rFonts w:cstheme="minorHAnsi"/>
          <w:b/>
          <w:bCs/>
          <w:color w:val="7D8185"/>
        </w:rPr>
        <w:t>outlier:</w:t>
      </w:r>
      <w:r w:rsidR="009C4DD9" w:rsidRPr="00D06FF1">
        <w:rPr>
          <w:rFonts w:cstheme="minorHAnsi"/>
          <w:color w:val="7D8185"/>
        </w:rPr>
        <w:t xml:space="preserve"> </w:t>
      </w:r>
      <w:r w:rsidR="006960CC" w:rsidRPr="00D06FF1">
        <w:rPr>
          <w:rFonts w:cstheme="minorHAnsi"/>
          <w:color w:val="7D8185"/>
        </w:rPr>
        <w:t xml:space="preserve">November has a significantly higher conversion rate due to the </w:t>
      </w:r>
      <w:r w:rsidR="00BE12A0" w:rsidRPr="00D06FF1">
        <w:rPr>
          <w:rFonts w:cstheme="minorHAnsi"/>
          <w:color w:val="7D8185"/>
        </w:rPr>
        <w:t>365-platform</w:t>
      </w:r>
      <w:r w:rsidR="009C4DD9" w:rsidRPr="00D06FF1">
        <w:rPr>
          <w:rFonts w:cstheme="minorHAnsi"/>
          <w:color w:val="7D8185"/>
        </w:rPr>
        <w:t xml:space="preserve"> launch</w:t>
      </w:r>
      <w:r w:rsidR="006960CC" w:rsidRPr="00D06FF1">
        <w:rPr>
          <w:rFonts w:cstheme="minorHAnsi"/>
          <w:color w:val="7D8185"/>
        </w:rPr>
        <w:t>ing</w:t>
      </w:r>
      <w:r w:rsidR="009C4DD9" w:rsidRPr="00D06FF1">
        <w:rPr>
          <w:rFonts w:cstheme="minorHAnsi"/>
          <w:color w:val="7D8185"/>
        </w:rPr>
        <w:t xml:space="preserve"> a 21-day free campaign </w:t>
      </w:r>
      <w:r w:rsidR="006960CC" w:rsidRPr="00D06FF1">
        <w:rPr>
          <w:rFonts w:cstheme="minorHAnsi"/>
          <w:color w:val="7D8185"/>
        </w:rPr>
        <w:t xml:space="preserve">that </w:t>
      </w:r>
      <w:r w:rsidR="009C4DD9" w:rsidRPr="00D06FF1">
        <w:rPr>
          <w:rFonts w:cstheme="minorHAnsi"/>
          <w:color w:val="7D8185"/>
        </w:rPr>
        <w:t>provid</w:t>
      </w:r>
      <w:r w:rsidR="006960CC" w:rsidRPr="00D06FF1">
        <w:rPr>
          <w:rFonts w:cstheme="minorHAnsi"/>
          <w:color w:val="7D8185"/>
        </w:rPr>
        <w:t>ed</w:t>
      </w:r>
      <w:r w:rsidR="009C4DD9" w:rsidRPr="00D06FF1">
        <w:rPr>
          <w:rFonts w:cstheme="minorHAnsi"/>
          <w:color w:val="7D8185"/>
        </w:rPr>
        <w:t xml:space="preserve"> unlimited access to all content.</w:t>
      </w:r>
    </w:p>
    <w:p w14:paraId="7B9606A9" w14:textId="77777777" w:rsidR="00B20791" w:rsidRDefault="00B20791" w:rsidP="0054183F">
      <w:pPr>
        <w:ind w:left="720"/>
        <w:rPr>
          <w:rFonts w:cstheme="minorHAnsi"/>
        </w:rPr>
      </w:pPr>
    </w:p>
    <w:p w14:paraId="58F40516" w14:textId="77777777" w:rsidR="00B12979" w:rsidRDefault="00B12979" w:rsidP="0054183F">
      <w:pPr>
        <w:ind w:left="720"/>
        <w:rPr>
          <w:rFonts w:cstheme="minorHAnsi"/>
        </w:rPr>
      </w:pPr>
    </w:p>
    <w:p w14:paraId="11AB65B7" w14:textId="77777777" w:rsidR="00B12979" w:rsidRDefault="00B12979" w:rsidP="0054183F">
      <w:pPr>
        <w:ind w:left="720"/>
        <w:rPr>
          <w:rFonts w:cstheme="minorHAnsi"/>
        </w:rPr>
      </w:pPr>
    </w:p>
    <w:p w14:paraId="473C1463" w14:textId="77777777" w:rsidR="005069C8" w:rsidRDefault="005069C8" w:rsidP="005069C8">
      <w:pPr>
        <w:rPr>
          <w:rFonts w:cstheme="minorHAnsi"/>
        </w:rPr>
      </w:pPr>
    </w:p>
    <w:p w14:paraId="09ECC77D" w14:textId="77777777" w:rsidR="00FC62E1" w:rsidRDefault="00FC62E1" w:rsidP="005069C8">
      <w:pPr>
        <w:rPr>
          <w:rFonts w:cstheme="minorHAnsi"/>
        </w:rPr>
      </w:pPr>
    </w:p>
    <w:p w14:paraId="565BD451" w14:textId="68CEC921" w:rsidR="006960CC" w:rsidRDefault="006960CC" w:rsidP="0054183F">
      <w:pPr>
        <w:ind w:left="720"/>
        <w:rPr>
          <w:rFonts w:cstheme="minorHAnsi"/>
          <w:b/>
          <w:bCs/>
          <w:color w:val="293343"/>
          <w:sz w:val="26"/>
          <w:szCs w:val="26"/>
          <w:u w:val="single"/>
        </w:rPr>
      </w:pPr>
      <w:r w:rsidRPr="006960CC">
        <w:rPr>
          <w:rFonts w:cstheme="minorHAnsi"/>
          <w:b/>
          <w:bCs/>
          <w:color w:val="293343"/>
          <w:sz w:val="26"/>
          <w:szCs w:val="26"/>
          <w:u w:val="single"/>
        </w:rPr>
        <w:lastRenderedPageBreak/>
        <w:t>Log-In Data Insights:</w:t>
      </w:r>
    </w:p>
    <w:p w14:paraId="325F4F89" w14:textId="77777777" w:rsidR="00FC62E1" w:rsidRPr="006960CC" w:rsidRDefault="00FC62E1" w:rsidP="0054183F">
      <w:pPr>
        <w:ind w:left="720"/>
        <w:rPr>
          <w:rFonts w:cstheme="minorHAnsi"/>
          <w:b/>
          <w:bCs/>
          <w:color w:val="293343"/>
          <w:sz w:val="26"/>
          <w:szCs w:val="26"/>
          <w:u w:val="single"/>
        </w:rPr>
      </w:pPr>
    </w:p>
    <w:p w14:paraId="6CBD5D23" w14:textId="3AFD203D" w:rsidR="00B20791" w:rsidRPr="00B44469" w:rsidRDefault="00FC62E1" w:rsidP="00CA7B4C">
      <w:pPr>
        <w:pStyle w:val="ListParagraph"/>
        <w:rPr>
          <w:rFonts w:cstheme="minorHAnsi"/>
        </w:rPr>
      </w:pPr>
      <w:r>
        <w:rPr>
          <w:rFonts w:cstheme="minorHAnsi"/>
          <w:b/>
          <w:bCs/>
        </w:rPr>
        <w:t>F</w:t>
      </w:r>
      <w:r w:rsidR="00B20791" w:rsidRPr="0069380D">
        <w:rPr>
          <w:rFonts w:cstheme="minorHAnsi"/>
          <w:b/>
          <w:bCs/>
        </w:rPr>
        <w:t>ailed</w:t>
      </w:r>
      <w:r>
        <w:rPr>
          <w:rFonts w:cstheme="minorHAnsi"/>
          <w:b/>
          <w:bCs/>
        </w:rPr>
        <w:t xml:space="preserve"> log-in</w:t>
      </w:r>
      <w:r w:rsidR="00B20791" w:rsidRPr="0069380D">
        <w:rPr>
          <w:rFonts w:cstheme="minorHAnsi"/>
          <w:b/>
          <w:bCs/>
        </w:rPr>
        <w:t xml:space="preserve"> attempts</w:t>
      </w:r>
      <w:r w:rsidR="006960CC">
        <w:rPr>
          <w:rFonts w:cstheme="minorHAnsi"/>
          <w:b/>
          <w:bCs/>
        </w:rPr>
        <w:t xml:space="preserve"> by </w:t>
      </w:r>
      <w:r w:rsidR="006960CC" w:rsidRPr="006960CC">
        <w:rPr>
          <w:rFonts w:cstheme="minorHAnsi"/>
          <w:b/>
          <w:bCs/>
          <w:u w:val="single"/>
        </w:rPr>
        <w:t>device</w:t>
      </w:r>
      <w:r w:rsidR="00B20791" w:rsidRPr="0069380D">
        <w:rPr>
          <w:rFonts w:cstheme="minorHAnsi"/>
          <w:b/>
          <w:bCs/>
        </w:rPr>
        <w:t>:</w:t>
      </w:r>
      <w:r w:rsidR="00CA7B4C" w:rsidRPr="00B44469">
        <w:rPr>
          <w:rFonts w:cstheme="minorHAnsi"/>
        </w:rPr>
        <w:t xml:space="preserve"> </w:t>
      </w:r>
      <w:r w:rsidR="005609CB" w:rsidRPr="00B44469">
        <w:rPr>
          <w:rFonts w:cstheme="minorHAnsi"/>
          <w:color w:val="AAAFB6"/>
        </w:rPr>
        <w:t>sum</w:t>
      </w:r>
      <w:r w:rsidR="00CA7B4C" w:rsidRPr="00B44469">
        <w:rPr>
          <w:rFonts w:cstheme="minorHAnsi"/>
          <w:color w:val="AAAFB6"/>
        </w:rPr>
        <w:t xml:space="preserve"> of failed </w:t>
      </w:r>
      <w:r>
        <w:rPr>
          <w:rFonts w:cstheme="minorHAnsi"/>
          <w:color w:val="AAAFB6"/>
        </w:rPr>
        <w:t xml:space="preserve">log-in </w:t>
      </w:r>
      <w:r w:rsidR="00CA7B4C" w:rsidRPr="00B44469">
        <w:rPr>
          <w:rFonts w:cstheme="minorHAnsi"/>
          <w:color w:val="AAAFB6"/>
        </w:rPr>
        <w:t xml:space="preserve">attempts by device / </w:t>
      </w:r>
      <w:r w:rsidR="005609CB" w:rsidRPr="00B44469">
        <w:rPr>
          <w:rFonts w:cstheme="minorHAnsi"/>
          <w:color w:val="AAAFB6"/>
        </w:rPr>
        <w:t xml:space="preserve">sum </w:t>
      </w:r>
      <w:r w:rsidR="00CA7B4C" w:rsidRPr="00B44469">
        <w:rPr>
          <w:rFonts w:cstheme="minorHAnsi"/>
          <w:color w:val="AAAFB6"/>
        </w:rPr>
        <w:t xml:space="preserve">of all </w:t>
      </w:r>
      <w:r>
        <w:rPr>
          <w:rFonts w:cstheme="minorHAnsi"/>
          <w:color w:val="AAAFB6"/>
        </w:rPr>
        <w:t xml:space="preserve">log-in </w:t>
      </w:r>
      <w:r w:rsidR="00CA7B4C" w:rsidRPr="00B44469">
        <w:rPr>
          <w:rFonts w:cstheme="minorHAnsi"/>
          <w:color w:val="AAAFB6"/>
        </w:rPr>
        <w:t>attempts</w:t>
      </w:r>
    </w:p>
    <w:p w14:paraId="7CAB26EF" w14:textId="54BE0F63" w:rsidR="00CA7B4C" w:rsidRPr="0069380D" w:rsidRDefault="00CA7B4C" w:rsidP="0069380D">
      <w:pPr>
        <w:pStyle w:val="ListParagraph"/>
        <w:numPr>
          <w:ilvl w:val="0"/>
          <w:numId w:val="27"/>
        </w:numPr>
        <w:rPr>
          <w:rFonts w:cstheme="minorHAnsi"/>
        </w:rPr>
      </w:pPr>
      <w:r w:rsidRPr="0069380D">
        <w:rPr>
          <w:rFonts w:cstheme="minorHAnsi"/>
        </w:rPr>
        <w:t xml:space="preserve">Desktop: </w:t>
      </w:r>
      <w:r w:rsidR="005609CB" w:rsidRPr="0069380D">
        <w:rPr>
          <w:rFonts w:cstheme="minorHAnsi"/>
        </w:rPr>
        <w:t>6.9</w:t>
      </w:r>
      <w:r w:rsidRPr="0069380D">
        <w:rPr>
          <w:rFonts w:cstheme="minorHAnsi"/>
        </w:rPr>
        <w:t>%</w:t>
      </w:r>
    </w:p>
    <w:p w14:paraId="400694C3" w14:textId="470A2F92" w:rsidR="00CA7B4C" w:rsidRPr="0069380D" w:rsidRDefault="00CA7B4C" w:rsidP="0069380D">
      <w:pPr>
        <w:pStyle w:val="ListParagraph"/>
        <w:numPr>
          <w:ilvl w:val="0"/>
          <w:numId w:val="27"/>
        </w:numPr>
        <w:rPr>
          <w:rFonts w:cstheme="minorHAnsi"/>
        </w:rPr>
      </w:pPr>
      <w:r w:rsidRPr="0069380D">
        <w:rPr>
          <w:rFonts w:cstheme="minorHAnsi"/>
        </w:rPr>
        <w:t xml:space="preserve">Mobile: </w:t>
      </w:r>
      <w:r w:rsidR="005609CB" w:rsidRPr="0069380D">
        <w:rPr>
          <w:rFonts w:cstheme="minorHAnsi"/>
        </w:rPr>
        <w:t>8.9</w:t>
      </w:r>
      <w:r w:rsidRPr="0069380D">
        <w:rPr>
          <w:rFonts w:cstheme="minorHAnsi"/>
        </w:rPr>
        <w:t>%</w:t>
      </w:r>
    </w:p>
    <w:p w14:paraId="1519B716" w14:textId="77777777" w:rsidR="00CA7B4C" w:rsidRPr="00B44469" w:rsidRDefault="00CA7B4C" w:rsidP="0054183F">
      <w:pPr>
        <w:ind w:left="720"/>
        <w:rPr>
          <w:rFonts w:cstheme="minorHAnsi"/>
        </w:rPr>
      </w:pPr>
    </w:p>
    <w:p w14:paraId="4FBD9E0E" w14:textId="18D11090" w:rsidR="00CA7B4C" w:rsidRPr="00B44469" w:rsidRDefault="00CA7B4C" w:rsidP="0054183F">
      <w:pPr>
        <w:ind w:left="720"/>
        <w:rPr>
          <w:rFonts w:cstheme="minorHAnsi"/>
        </w:rPr>
      </w:pPr>
      <w:r w:rsidRPr="0069380D">
        <w:rPr>
          <w:rFonts w:cstheme="minorHAnsi"/>
          <w:b/>
          <w:bCs/>
        </w:rPr>
        <w:t>Fail Rates</w:t>
      </w:r>
      <w:r w:rsidR="006960CC">
        <w:rPr>
          <w:rFonts w:cstheme="minorHAnsi"/>
          <w:b/>
          <w:bCs/>
        </w:rPr>
        <w:t xml:space="preserve"> by </w:t>
      </w:r>
      <w:r w:rsidR="00FC62E1">
        <w:rPr>
          <w:rFonts w:cstheme="minorHAnsi"/>
          <w:b/>
          <w:bCs/>
          <w:u w:val="single"/>
        </w:rPr>
        <w:t>log-in</w:t>
      </w:r>
      <w:r w:rsidR="006960CC" w:rsidRPr="006960CC">
        <w:rPr>
          <w:rFonts w:cstheme="minorHAnsi"/>
          <w:b/>
          <w:bCs/>
          <w:u w:val="single"/>
        </w:rPr>
        <w:t xml:space="preserve"> method</w:t>
      </w:r>
      <w:r w:rsidR="006960CC">
        <w:rPr>
          <w:rFonts w:cstheme="minorHAnsi"/>
          <w:b/>
          <w:bCs/>
        </w:rPr>
        <w:t>:</w:t>
      </w:r>
      <w:r w:rsidR="009B624B" w:rsidRPr="00B44469">
        <w:rPr>
          <w:rFonts w:cstheme="minorHAnsi"/>
        </w:rPr>
        <w:t xml:space="preserve"> </w:t>
      </w:r>
      <w:r w:rsidR="00CA1CB0">
        <w:rPr>
          <w:rFonts w:cstheme="minorHAnsi"/>
          <w:color w:val="AAAFB6"/>
        </w:rPr>
        <w:t>sum</w:t>
      </w:r>
      <w:r w:rsidR="009B624B" w:rsidRPr="00B44469">
        <w:rPr>
          <w:rFonts w:cstheme="minorHAnsi"/>
          <w:color w:val="AAAFB6"/>
        </w:rPr>
        <w:t xml:space="preserve"> of failed attempts by </w:t>
      </w:r>
      <w:r w:rsidR="00FC62E1">
        <w:rPr>
          <w:rFonts w:cstheme="minorHAnsi"/>
          <w:color w:val="AAAFB6"/>
        </w:rPr>
        <w:t>log-in</w:t>
      </w:r>
      <w:r w:rsidR="009B624B" w:rsidRPr="00B44469">
        <w:rPr>
          <w:rFonts w:cstheme="minorHAnsi"/>
          <w:color w:val="AAAFB6"/>
        </w:rPr>
        <w:t xml:space="preserve"> method / </w:t>
      </w:r>
      <w:r w:rsidR="00FC62E1">
        <w:rPr>
          <w:rFonts w:cstheme="minorHAnsi"/>
          <w:color w:val="AAAFB6"/>
        </w:rPr>
        <w:t xml:space="preserve">sum </w:t>
      </w:r>
      <w:r w:rsidR="009B624B" w:rsidRPr="00B44469">
        <w:rPr>
          <w:rFonts w:cstheme="minorHAnsi"/>
          <w:color w:val="AAAFB6"/>
        </w:rPr>
        <w:t xml:space="preserve">of </w:t>
      </w:r>
      <w:r w:rsidR="00FC62E1">
        <w:rPr>
          <w:rFonts w:cstheme="minorHAnsi"/>
          <w:color w:val="AAAFB6"/>
        </w:rPr>
        <w:t>total log</w:t>
      </w:r>
      <w:r w:rsidR="009B624B" w:rsidRPr="00B44469">
        <w:rPr>
          <w:rFonts w:cstheme="minorHAnsi"/>
          <w:color w:val="AAAFB6"/>
        </w:rPr>
        <w:t>-</w:t>
      </w:r>
      <w:r w:rsidR="00FC62E1">
        <w:rPr>
          <w:rFonts w:cstheme="minorHAnsi"/>
          <w:color w:val="AAAFB6"/>
        </w:rPr>
        <w:t>in</w:t>
      </w:r>
      <w:r w:rsidR="009B624B" w:rsidRPr="00B44469">
        <w:rPr>
          <w:rFonts w:cstheme="minorHAnsi"/>
          <w:color w:val="AAAFB6"/>
        </w:rPr>
        <w:t xml:space="preserve"> attempts by method</w:t>
      </w:r>
    </w:p>
    <w:p w14:paraId="47678DBA" w14:textId="587A44A3" w:rsidR="00B20791" w:rsidRPr="0069380D" w:rsidRDefault="00B20791" w:rsidP="0069380D">
      <w:pPr>
        <w:pStyle w:val="ListParagraph"/>
        <w:numPr>
          <w:ilvl w:val="0"/>
          <w:numId w:val="28"/>
        </w:numPr>
        <w:rPr>
          <w:rFonts w:cstheme="minorHAnsi"/>
        </w:rPr>
      </w:pPr>
      <w:r w:rsidRPr="0069380D">
        <w:rPr>
          <w:rFonts w:cstheme="minorHAnsi"/>
        </w:rPr>
        <w:t xml:space="preserve">Email: </w:t>
      </w:r>
      <w:r w:rsidR="00CA7B4C" w:rsidRPr="0069380D">
        <w:rPr>
          <w:rFonts w:cstheme="minorHAnsi"/>
        </w:rPr>
        <w:t>25%</w:t>
      </w:r>
    </w:p>
    <w:p w14:paraId="4FB1A21C" w14:textId="7274ED3D" w:rsidR="00B20791" w:rsidRPr="00B44469" w:rsidRDefault="009B624B" w:rsidP="00CA1CB0">
      <w:pPr>
        <w:pStyle w:val="ListParagraph"/>
        <w:numPr>
          <w:ilvl w:val="0"/>
          <w:numId w:val="52"/>
        </w:numPr>
        <w:rPr>
          <w:rFonts w:cstheme="minorHAnsi"/>
        </w:rPr>
      </w:pPr>
      <w:r w:rsidRPr="00B44469">
        <w:rPr>
          <w:rFonts w:cstheme="minorHAnsi"/>
        </w:rPr>
        <w:t>74.6% (</w:t>
      </w:r>
      <w:r w:rsidR="00B20791" w:rsidRPr="00B44469">
        <w:rPr>
          <w:rFonts w:cstheme="minorHAnsi"/>
        </w:rPr>
        <w:t>40,454</w:t>
      </w:r>
      <w:r w:rsidRPr="00B44469">
        <w:rPr>
          <w:rFonts w:cstheme="minorHAnsi"/>
        </w:rPr>
        <w:t>)</w:t>
      </w:r>
      <w:r w:rsidR="00B20791" w:rsidRPr="00B44469">
        <w:rPr>
          <w:rFonts w:cstheme="minorHAnsi"/>
        </w:rPr>
        <w:t xml:space="preserve"> of those failed attempts are due to invalid password or email</w:t>
      </w:r>
    </w:p>
    <w:p w14:paraId="043708FE" w14:textId="541B868A" w:rsidR="00B12979" w:rsidRPr="005069C8" w:rsidRDefault="009B624B" w:rsidP="00CA1CB0">
      <w:pPr>
        <w:pStyle w:val="ListParagraph"/>
        <w:numPr>
          <w:ilvl w:val="0"/>
          <w:numId w:val="53"/>
        </w:numPr>
        <w:rPr>
          <w:rFonts w:cstheme="minorHAnsi"/>
        </w:rPr>
      </w:pPr>
      <w:r w:rsidRPr="00B44469">
        <w:rPr>
          <w:rFonts w:cstheme="minorHAnsi"/>
        </w:rPr>
        <w:t>25.6% (</w:t>
      </w:r>
      <w:r w:rsidR="00B20791" w:rsidRPr="00B44469">
        <w:rPr>
          <w:rFonts w:cstheme="minorHAnsi"/>
        </w:rPr>
        <w:t>13,647</w:t>
      </w:r>
      <w:r w:rsidRPr="00B44469">
        <w:rPr>
          <w:rFonts w:cstheme="minorHAnsi"/>
        </w:rPr>
        <w:t>)</w:t>
      </w:r>
      <w:r w:rsidR="00B20791" w:rsidRPr="00B44469">
        <w:rPr>
          <w:rFonts w:cstheme="minorHAnsi"/>
        </w:rPr>
        <w:t xml:space="preserve"> are due to failure to input an email or password during log-in</w:t>
      </w:r>
    </w:p>
    <w:p w14:paraId="0CFE1B6D" w14:textId="7C297CDB" w:rsidR="00B20791" w:rsidRPr="0069380D" w:rsidRDefault="00B20791" w:rsidP="0069380D">
      <w:pPr>
        <w:pStyle w:val="ListParagraph"/>
        <w:numPr>
          <w:ilvl w:val="0"/>
          <w:numId w:val="29"/>
        </w:numPr>
        <w:rPr>
          <w:rFonts w:cstheme="minorHAnsi"/>
        </w:rPr>
      </w:pPr>
      <w:r w:rsidRPr="0069380D">
        <w:rPr>
          <w:rFonts w:cstheme="minorHAnsi"/>
        </w:rPr>
        <w:t xml:space="preserve">Google: </w:t>
      </w:r>
      <w:r w:rsidR="009B624B" w:rsidRPr="0069380D">
        <w:rPr>
          <w:rFonts w:cstheme="minorHAnsi"/>
        </w:rPr>
        <w:t>6.2%</w:t>
      </w:r>
    </w:p>
    <w:p w14:paraId="3F883CE8" w14:textId="753763A6" w:rsidR="009B624B" w:rsidRPr="00B44469" w:rsidRDefault="009B624B" w:rsidP="00CA1CB0">
      <w:pPr>
        <w:pStyle w:val="ListParagraph"/>
        <w:numPr>
          <w:ilvl w:val="0"/>
          <w:numId w:val="54"/>
        </w:numPr>
        <w:rPr>
          <w:rFonts w:cstheme="minorHAnsi"/>
        </w:rPr>
      </w:pPr>
      <w:r w:rsidRPr="00B44469">
        <w:rPr>
          <w:rFonts w:cstheme="minorHAnsi"/>
        </w:rPr>
        <w:t>98.3% (12,910) of those failed attempts are due to pop-ups being closed by the user</w:t>
      </w:r>
    </w:p>
    <w:p w14:paraId="61FECA19" w14:textId="4AD06CDB" w:rsidR="00EE40A2" w:rsidRPr="00B44469" w:rsidRDefault="00EE40A2" w:rsidP="00CA1CB0">
      <w:pPr>
        <w:pStyle w:val="ListParagraph"/>
        <w:numPr>
          <w:ilvl w:val="0"/>
          <w:numId w:val="55"/>
        </w:numPr>
        <w:rPr>
          <w:rFonts w:cstheme="minorHAnsi"/>
        </w:rPr>
      </w:pPr>
      <w:r w:rsidRPr="00B44469">
        <w:rPr>
          <w:rFonts w:cstheme="minorHAnsi"/>
        </w:rPr>
        <w:t xml:space="preserve">5,391 failed Google </w:t>
      </w:r>
      <w:r w:rsidR="006960CC">
        <w:rPr>
          <w:rFonts w:cstheme="minorHAnsi"/>
        </w:rPr>
        <w:t xml:space="preserve">log-in </w:t>
      </w:r>
      <w:r w:rsidRPr="00B44469">
        <w:rPr>
          <w:rFonts w:cstheme="minorHAnsi"/>
        </w:rPr>
        <w:t xml:space="preserve">attempts are made on an Android operating system and 6,207 are made on </w:t>
      </w:r>
      <w:r w:rsidR="000012CB" w:rsidRPr="00B44469">
        <w:rPr>
          <w:rFonts w:cstheme="minorHAnsi"/>
        </w:rPr>
        <w:t>a Windows operating system</w:t>
      </w:r>
      <w:r w:rsidRPr="00B44469">
        <w:rPr>
          <w:rFonts w:cstheme="minorHAnsi"/>
        </w:rPr>
        <w:t>, while only 359 are made on iOS and 418 are made on Mac OS</w:t>
      </w:r>
    </w:p>
    <w:p w14:paraId="0F729F53" w14:textId="7FC9F780" w:rsidR="000012CB" w:rsidRPr="00B44469" w:rsidRDefault="000012CB" w:rsidP="000012CB">
      <w:pPr>
        <w:pStyle w:val="ListParagraph"/>
        <w:numPr>
          <w:ilvl w:val="1"/>
          <w:numId w:val="2"/>
        </w:numPr>
        <w:rPr>
          <w:rFonts w:cstheme="minorHAnsi"/>
        </w:rPr>
      </w:pPr>
      <w:r w:rsidRPr="00B44469">
        <w:rPr>
          <w:rFonts w:cstheme="minorHAnsi"/>
        </w:rPr>
        <w:t>In combination with Android and Windows, nearly all the error messages are due to pop-ups being closed by the user (11,460 of 11,598)</w:t>
      </w:r>
    </w:p>
    <w:p w14:paraId="74306BDD" w14:textId="5C608977" w:rsidR="000012CB" w:rsidRPr="00B44469" w:rsidRDefault="00C80D9A" w:rsidP="000012CB">
      <w:pPr>
        <w:pStyle w:val="ListParagraph"/>
        <w:numPr>
          <w:ilvl w:val="1"/>
          <w:numId w:val="2"/>
        </w:numPr>
        <w:rPr>
          <w:rFonts w:cstheme="minorHAnsi"/>
        </w:rPr>
      </w:pPr>
      <w:r>
        <w:rPr>
          <w:rFonts w:cstheme="minorHAnsi"/>
        </w:rPr>
        <w:t>The cause of these</w:t>
      </w:r>
      <w:r w:rsidR="000012CB" w:rsidRPr="00B44469">
        <w:rPr>
          <w:rFonts w:cstheme="minorHAnsi"/>
        </w:rPr>
        <w:t xml:space="preserve"> errors could </w:t>
      </w:r>
      <w:r w:rsidR="0069380D" w:rsidRPr="00B44469">
        <w:rPr>
          <w:rFonts w:cstheme="minorHAnsi"/>
        </w:rPr>
        <w:t>include</w:t>
      </w:r>
      <w:r w:rsidR="000012CB" w:rsidRPr="00B44469">
        <w:rPr>
          <w:rFonts w:cstheme="minorHAnsi"/>
        </w:rPr>
        <w:t xml:space="preserve"> slow-loading window, technical issues, browser extensions that could automatically close or block the pop-up, and accidental closer by the user</w:t>
      </w:r>
    </w:p>
    <w:p w14:paraId="13E0AA46" w14:textId="61928E74" w:rsidR="00B20791" w:rsidRPr="0069380D" w:rsidRDefault="00B20791" w:rsidP="0069380D">
      <w:pPr>
        <w:pStyle w:val="ListParagraph"/>
        <w:numPr>
          <w:ilvl w:val="0"/>
          <w:numId w:val="30"/>
        </w:numPr>
        <w:rPr>
          <w:rFonts w:cstheme="minorHAnsi"/>
        </w:rPr>
      </w:pPr>
      <w:r w:rsidRPr="0069380D">
        <w:rPr>
          <w:rFonts w:cstheme="minorHAnsi"/>
        </w:rPr>
        <w:t xml:space="preserve">LinkedIn: </w:t>
      </w:r>
      <w:r w:rsidR="009B624B" w:rsidRPr="0069380D">
        <w:rPr>
          <w:rFonts w:cstheme="minorHAnsi"/>
        </w:rPr>
        <w:t>15.7%</w:t>
      </w:r>
    </w:p>
    <w:p w14:paraId="362A152C" w14:textId="1DC417EC" w:rsidR="009B624B" w:rsidRPr="00B44469" w:rsidRDefault="009B624B" w:rsidP="00CA1CB0">
      <w:pPr>
        <w:pStyle w:val="ListParagraph"/>
        <w:numPr>
          <w:ilvl w:val="0"/>
          <w:numId w:val="56"/>
        </w:numPr>
        <w:rPr>
          <w:rFonts w:cstheme="minorHAnsi"/>
        </w:rPr>
      </w:pPr>
      <w:r w:rsidRPr="00B44469">
        <w:rPr>
          <w:rFonts w:cstheme="minorHAnsi"/>
        </w:rPr>
        <w:t>73.2% (1,530) of those failed attempts are related to issues with the reading display image</w:t>
      </w:r>
    </w:p>
    <w:p w14:paraId="4E37F56B" w14:textId="0FAF44B9" w:rsidR="00B20791" w:rsidRPr="0069380D" w:rsidRDefault="00B20791" w:rsidP="0069380D">
      <w:pPr>
        <w:pStyle w:val="ListParagraph"/>
        <w:numPr>
          <w:ilvl w:val="0"/>
          <w:numId w:val="31"/>
        </w:numPr>
        <w:rPr>
          <w:rFonts w:cstheme="minorHAnsi"/>
        </w:rPr>
      </w:pPr>
      <w:r w:rsidRPr="0069380D">
        <w:rPr>
          <w:rFonts w:cstheme="minorHAnsi"/>
        </w:rPr>
        <w:t xml:space="preserve">Facebook: </w:t>
      </w:r>
      <w:r w:rsidR="00AA7F4C" w:rsidRPr="0069380D">
        <w:rPr>
          <w:rFonts w:cstheme="minorHAnsi"/>
        </w:rPr>
        <w:t>23.1%</w:t>
      </w:r>
    </w:p>
    <w:p w14:paraId="0E94A355" w14:textId="62D19FD4" w:rsidR="00B20791" w:rsidRPr="00B12979" w:rsidRDefault="00AA7F4C" w:rsidP="00CA1CB0">
      <w:pPr>
        <w:pStyle w:val="ListParagraph"/>
        <w:numPr>
          <w:ilvl w:val="0"/>
          <w:numId w:val="57"/>
        </w:numPr>
        <w:rPr>
          <w:rFonts w:cstheme="minorHAnsi"/>
        </w:rPr>
      </w:pPr>
      <w:r w:rsidRPr="00B44469">
        <w:rPr>
          <w:rFonts w:cstheme="minorHAnsi"/>
        </w:rPr>
        <w:t>99.9% (2,771) of those failed attempts are unknown</w:t>
      </w:r>
    </w:p>
    <w:p w14:paraId="051C7869" w14:textId="77777777" w:rsidR="00BF6929" w:rsidRDefault="00BF6929" w:rsidP="00BF6929">
      <w:pPr>
        <w:ind w:left="720"/>
        <w:rPr>
          <w:rFonts w:cstheme="minorHAnsi"/>
          <w:color w:val="293343"/>
        </w:rPr>
      </w:pPr>
    </w:p>
    <w:p w14:paraId="6AA21795" w14:textId="77777777" w:rsidR="00994436" w:rsidRPr="00994436" w:rsidRDefault="00994436" w:rsidP="00994436">
      <w:pPr>
        <w:ind w:left="720"/>
        <w:rPr>
          <w:rFonts w:cstheme="minorHAnsi"/>
          <w:color w:val="7D8185"/>
        </w:rPr>
      </w:pPr>
      <w:r w:rsidRPr="00994436">
        <w:rPr>
          <w:rFonts w:cstheme="minorHAnsi"/>
          <w:color w:val="7D8185"/>
        </w:rPr>
        <w:t>After analyzing the current state of affairs, we found that visitors frequently encountered issues while trying to register on the platform via email on mobile devices. This finding is notable because email sign-up, although the second most common method, registers a substantial number of unsuccessful attempts. Additionally, our findings reveal that Google, the most popular alternative, exhibits higher success rates compared to email for sign-up attempts overall.</w:t>
      </w:r>
    </w:p>
    <w:p w14:paraId="64088925" w14:textId="77777777" w:rsidR="00146A11" w:rsidRPr="00BF6929" w:rsidRDefault="00146A11" w:rsidP="00BF6929">
      <w:pPr>
        <w:ind w:left="720"/>
        <w:rPr>
          <w:rFonts w:cstheme="minorHAnsi"/>
          <w:color w:val="293343"/>
        </w:rPr>
      </w:pPr>
    </w:p>
    <w:p w14:paraId="34B745B7" w14:textId="77777777" w:rsidR="00351E0F" w:rsidRDefault="00351E0F" w:rsidP="00351E0F">
      <w:pPr>
        <w:ind w:left="720"/>
        <w:rPr>
          <w:rFonts w:ascii="Futura Medium" w:hAnsi="Futura Medium" w:cs="Futura Medium"/>
          <w:color w:val="FF0000"/>
        </w:rPr>
      </w:pPr>
    </w:p>
    <w:p w14:paraId="5129CB30" w14:textId="4C67FAF8" w:rsidR="00B12979" w:rsidRDefault="00B12979" w:rsidP="00351E0F">
      <w:pPr>
        <w:ind w:left="720"/>
        <w:rPr>
          <w:rFonts w:ascii="Futura Medium" w:hAnsi="Futura Medium" w:cs="Futura Medium"/>
          <w:color w:val="FF0000"/>
        </w:rPr>
      </w:pPr>
    </w:p>
    <w:p w14:paraId="730D2A58" w14:textId="4F86B5A3" w:rsidR="00B12979" w:rsidRDefault="00B12979" w:rsidP="00351E0F">
      <w:pPr>
        <w:ind w:left="720"/>
        <w:rPr>
          <w:rFonts w:ascii="Futura Medium" w:hAnsi="Futura Medium" w:cs="Futura Medium"/>
          <w:color w:val="FF0000"/>
        </w:rPr>
      </w:pPr>
    </w:p>
    <w:p w14:paraId="5FFAC2D2" w14:textId="77777777" w:rsidR="00994436" w:rsidRDefault="00994436" w:rsidP="00351E0F">
      <w:pPr>
        <w:ind w:left="720"/>
        <w:rPr>
          <w:rFonts w:ascii="Futura Medium" w:hAnsi="Futura Medium" w:cs="Futura Medium"/>
          <w:color w:val="FF0000"/>
        </w:rPr>
      </w:pPr>
    </w:p>
    <w:p w14:paraId="556D9E49" w14:textId="37A275AF" w:rsidR="00B12979" w:rsidRDefault="00B12979" w:rsidP="00FC62E1">
      <w:pPr>
        <w:rPr>
          <w:rFonts w:ascii="Futura Medium" w:hAnsi="Futura Medium" w:cs="Futura Medium"/>
          <w:color w:val="FF0000"/>
        </w:rPr>
      </w:pPr>
    </w:p>
    <w:p w14:paraId="75DC67D2" w14:textId="77777777" w:rsidR="00FC62E1" w:rsidRPr="00351E0F" w:rsidRDefault="00FC62E1" w:rsidP="00FC62E1">
      <w:pPr>
        <w:rPr>
          <w:rFonts w:ascii="Futura Medium" w:hAnsi="Futura Medium" w:cs="Futura Medium"/>
          <w:color w:val="FF0000"/>
        </w:rPr>
      </w:pPr>
    </w:p>
    <w:p w14:paraId="1B27A644" w14:textId="64FA225F" w:rsidR="00213490" w:rsidRPr="00B44469" w:rsidRDefault="00213490" w:rsidP="00213490">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lastRenderedPageBreak/>
        <w:t>Business Objective</w:t>
      </w:r>
    </w:p>
    <w:p w14:paraId="43C29555" w14:textId="77777777" w:rsidR="00CF4BCC" w:rsidRPr="008A183F" w:rsidRDefault="00CF4BCC" w:rsidP="00CF4BCC">
      <w:pPr>
        <w:pStyle w:val="ListParagraph"/>
        <w:rPr>
          <w:rFonts w:ascii="Futura Medium" w:hAnsi="Futura Medium" w:cs="Futura Medium"/>
          <w:color w:val="FF0000"/>
        </w:rPr>
      </w:pPr>
    </w:p>
    <w:p w14:paraId="54C34863" w14:textId="01FF2EE5" w:rsidR="00662C50" w:rsidRPr="00B44469" w:rsidRDefault="00900F3F" w:rsidP="00CF4BCC">
      <w:pPr>
        <w:pStyle w:val="ListParagraph"/>
        <w:rPr>
          <w:rFonts w:cstheme="minorHAnsi"/>
        </w:rPr>
      </w:pPr>
      <w:r w:rsidRPr="00B44469">
        <w:rPr>
          <w:rFonts w:cstheme="minorHAnsi"/>
        </w:rPr>
        <w:t xml:space="preserve">Our </w:t>
      </w:r>
      <w:r w:rsidR="00CF4BCC" w:rsidRPr="00B44469">
        <w:rPr>
          <w:rFonts w:cstheme="minorHAnsi"/>
        </w:rPr>
        <w:t xml:space="preserve">main goal is </w:t>
      </w:r>
      <w:r w:rsidR="00BE12A0">
        <w:rPr>
          <w:rFonts w:cstheme="minorHAnsi"/>
        </w:rPr>
        <w:t>to achieve ongoing</w:t>
      </w:r>
      <w:r w:rsidR="00CF4BCC" w:rsidRPr="00B44469">
        <w:rPr>
          <w:rFonts w:cstheme="minorHAnsi"/>
        </w:rPr>
        <w:t xml:space="preserve"> business growth </w:t>
      </w:r>
      <w:r w:rsidR="00BE12A0">
        <w:rPr>
          <w:rFonts w:cstheme="minorHAnsi"/>
        </w:rPr>
        <w:t>by</w:t>
      </w:r>
      <w:r w:rsidR="00CF4BCC" w:rsidRPr="00B44469">
        <w:rPr>
          <w:rFonts w:cstheme="minorHAnsi"/>
        </w:rPr>
        <w:t xml:space="preserve"> </w:t>
      </w:r>
      <w:r w:rsidR="0065564C" w:rsidRPr="00B44469">
        <w:rPr>
          <w:rFonts w:cstheme="minorHAnsi"/>
        </w:rPr>
        <w:t>increasing</w:t>
      </w:r>
      <w:r w:rsidR="00CF4BCC" w:rsidRPr="00B44469">
        <w:rPr>
          <w:rFonts w:cstheme="minorHAnsi"/>
        </w:rPr>
        <w:t xml:space="preserve"> our registered user base. By increasing the visitors</w:t>
      </w:r>
      <w:r w:rsidR="00BE12A0">
        <w:rPr>
          <w:rFonts w:cstheme="minorHAnsi"/>
        </w:rPr>
        <w:t>-</w:t>
      </w:r>
      <w:r w:rsidR="00CF4BCC" w:rsidRPr="00B44469">
        <w:rPr>
          <w:rFonts w:cstheme="minorHAnsi"/>
        </w:rPr>
        <w:t>to</w:t>
      </w:r>
      <w:r w:rsidR="00BE12A0">
        <w:rPr>
          <w:rFonts w:cstheme="minorHAnsi"/>
        </w:rPr>
        <w:t>-</w:t>
      </w:r>
      <w:r w:rsidR="00CF4BCC" w:rsidRPr="00B44469">
        <w:rPr>
          <w:rFonts w:cstheme="minorHAnsi"/>
        </w:rPr>
        <w:t>free users</w:t>
      </w:r>
      <w:r w:rsidR="00BE12A0" w:rsidRPr="00BE12A0">
        <w:rPr>
          <w:rFonts w:cstheme="minorHAnsi"/>
        </w:rPr>
        <w:t xml:space="preserve"> </w:t>
      </w:r>
      <w:r w:rsidR="00BE12A0" w:rsidRPr="00B44469">
        <w:rPr>
          <w:rFonts w:cstheme="minorHAnsi"/>
        </w:rPr>
        <w:t>conversion rate</w:t>
      </w:r>
      <w:r w:rsidR="00CF4BCC" w:rsidRPr="00B44469">
        <w:rPr>
          <w:rFonts w:cstheme="minorHAnsi"/>
        </w:rPr>
        <w:t xml:space="preserve">, we anticipate a subsequent rise in paid subscriptions. A high visitor-to-free conversion rate reflects our ability to capture our target audience's interest and encourage them to explore our offerings for free. This, in turn, is expected to result in a gradual increase in </w:t>
      </w:r>
      <w:r w:rsidR="00CF4BCC" w:rsidRPr="00C84FD0">
        <w:rPr>
          <w:rFonts w:cstheme="minorHAnsi"/>
          <w:u w:val="single"/>
        </w:rPr>
        <w:t>paid subscription</w:t>
      </w:r>
      <w:r w:rsidRPr="00B44469">
        <w:rPr>
          <w:rFonts w:cstheme="minorHAnsi"/>
        </w:rPr>
        <w:t>, leading to an overall increase in revenue.</w:t>
      </w:r>
    </w:p>
    <w:p w14:paraId="08BBCA91" w14:textId="77777777" w:rsidR="00900F3F" w:rsidRPr="00B44469" w:rsidRDefault="00900F3F" w:rsidP="00900F3F">
      <w:pPr>
        <w:rPr>
          <w:rFonts w:ascii="Futura Medium" w:hAnsi="Futura Medium" w:cs="Futura Medium"/>
        </w:rPr>
      </w:pPr>
    </w:p>
    <w:p w14:paraId="289E6D52" w14:textId="77777777" w:rsidR="00B12979" w:rsidRPr="00B44469" w:rsidRDefault="00B12979" w:rsidP="00900F3F">
      <w:pPr>
        <w:rPr>
          <w:rFonts w:ascii="Futura Medium" w:hAnsi="Futura Medium" w:cs="Futura Medium"/>
        </w:rPr>
      </w:pPr>
    </w:p>
    <w:p w14:paraId="0A6004FF" w14:textId="2F509980" w:rsidR="00900F3F" w:rsidRPr="00B44469" w:rsidRDefault="00900F3F" w:rsidP="00900F3F">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t>Hypothesis</w:t>
      </w:r>
    </w:p>
    <w:p w14:paraId="50D0F62F" w14:textId="77777777" w:rsidR="00836526" w:rsidRDefault="00836526" w:rsidP="008A183F">
      <w:pPr>
        <w:ind w:left="1170"/>
        <w:rPr>
          <w:rFonts w:cstheme="minorHAnsi"/>
          <w:color w:val="FF0000"/>
        </w:rPr>
      </w:pPr>
    </w:p>
    <w:p w14:paraId="2433B5C6" w14:textId="03903CDF" w:rsidR="008A183F" w:rsidRPr="008A183F" w:rsidRDefault="008A183F" w:rsidP="001209AF">
      <w:pPr>
        <w:ind w:left="720"/>
        <w:rPr>
          <w:rFonts w:cstheme="minorHAnsi"/>
          <w:color w:val="000000" w:themeColor="text1"/>
        </w:rPr>
      </w:pPr>
      <w:r w:rsidRPr="008A183F">
        <w:rPr>
          <w:rFonts w:cstheme="minorHAnsi"/>
          <w:b/>
          <w:bCs/>
          <w:color w:val="000000" w:themeColor="text1"/>
        </w:rPr>
        <w:t>Question we want to answer:</w:t>
      </w:r>
      <w:r w:rsidRPr="008A183F">
        <w:rPr>
          <w:rFonts w:cstheme="minorHAnsi"/>
          <w:color w:val="000000" w:themeColor="text1"/>
        </w:rPr>
        <w:t xml:space="preserve"> What factors would contribute to a higher sign-up conversion rate?</w:t>
      </w:r>
    </w:p>
    <w:p w14:paraId="40EBEEEA" w14:textId="77777777" w:rsidR="00AD2DEB" w:rsidRDefault="00AD2DEB" w:rsidP="002334DD">
      <w:pPr>
        <w:rPr>
          <w:rFonts w:cstheme="minorHAnsi"/>
          <w:color w:val="000000" w:themeColor="text1"/>
        </w:rPr>
      </w:pPr>
    </w:p>
    <w:p w14:paraId="65BB5B71" w14:textId="34B3520E" w:rsidR="00A60557" w:rsidRPr="00A60557" w:rsidRDefault="00A60557" w:rsidP="001209AF">
      <w:pPr>
        <w:ind w:left="720"/>
        <w:rPr>
          <w:rFonts w:cstheme="minorHAnsi"/>
          <w:color w:val="000000" w:themeColor="text1"/>
        </w:rPr>
      </w:pPr>
      <w:r w:rsidRPr="00A60557">
        <w:rPr>
          <w:rFonts w:cstheme="minorHAnsi"/>
          <w:color w:val="000000" w:themeColor="text1"/>
        </w:rPr>
        <w:t>We suspect that the email sign-up section</w:t>
      </w:r>
      <w:r>
        <w:rPr>
          <w:rFonts w:cstheme="minorHAnsi"/>
          <w:color w:val="000000" w:themeColor="text1"/>
        </w:rPr>
        <w:t xml:space="preserve"> is appearing to small</w:t>
      </w:r>
      <w:r w:rsidRPr="00A60557">
        <w:rPr>
          <w:rFonts w:cstheme="minorHAnsi"/>
          <w:color w:val="000000" w:themeColor="text1"/>
        </w:rPr>
        <w:t xml:space="preserve"> on mobile devices</w:t>
      </w:r>
      <w:r>
        <w:rPr>
          <w:rFonts w:cstheme="minorHAnsi"/>
          <w:color w:val="000000" w:themeColor="text1"/>
        </w:rPr>
        <w:t>, c</w:t>
      </w:r>
      <w:r w:rsidRPr="00A60557">
        <w:rPr>
          <w:rFonts w:cstheme="minorHAnsi"/>
          <w:color w:val="000000" w:themeColor="text1"/>
        </w:rPr>
        <w:t>aus</w:t>
      </w:r>
      <w:r>
        <w:rPr>
          <w:rFonts w:cstheme="minorHAnsi"/>
          <w:color w:val="000000" w:themeColor="text1"/>
        </w:rPr>
        <w:t>ing</w:t>
      </w:r>
      <w:r w:rsidRPr="00A60557">
        <w:rPr>
          <w:rFonts w:cstheme="minorHAnsi"/>
          <w:color w:val="000000" w:themeColor="text1"/>
        </w:rPr>
        <w:t xml:space="preserve"> </w:t>
      </w:r>
      <w:r>
        <w:rPr>
          <w:rFonts w:cstheme="minorHAnsi"/>
          <w:color w:val="000000" w:themeColor="text1"/>
        </w:rPr>
        <w:t>a majority of the</w:t>
      </w:r>
      <w:r w:rsidRPr="00A60557">
        <w:rPr>
          <w:rFonts w:cstheme="minorHAnsi"/>
          <w:color w:val="000000" w:themeColor="text1"/>
        </w:rPr>
        <w:t xml:space="preserve"> errors. To address this issue, we propose modifying the email sign-up process to emulate the efficiency and success of Google's mobile registration method. This involves having users input their information on a separate window after initially selecting the email option, following the mirroring method.</w:t>
      </w:r>
    </w:p>
    <w:p w14:paraId="5FAFFD6D" w14:textId="77777777" w:rsidR="00A60557" w:rsidRPr="00A60557" w:rsidRDefault="00A60557" w:rsidP="00A60557">
      <w:pPr>
        <w:ind w:left="1170"/>
        <w:rPr>
          <w:rFonts w:cstheme="minorHAnsi"/>
          <w:color w:val="000000" w:themeColor="text1"/>
        </w:rPr>
      </w:pPr>
    </w:p>
    <w:p w14:paraId="7D9A36B4" w14:textId="20A3FD57" w:rsidR="00A60557" w:rsidRPr="00A60557" w:rsidRDefault="00A60557" w:rsidP="001209AF">
      <w:pPr>
        <w:ind w:left="720"/>
        <w:rPr>
          <w:rFonts w:cstheme="minorHAnsi"/>
          <w:color w:val="000000" w:themeColor="text1"/>
        </w:rPr>
      </w:pPr>
      <w:r w:rsidRPr="00A60557">
        <w:rPr>
          <w:rFonts w:cstheme="minorHAnsi"/>
          <w:color w:val="000000" w:themeColor="text1"/>
        </w:rPr>
        <w:t xml:space="preserve">Our hypothesis is that by highlighting the more effective social media sign-up options, such as Google, users will be encouraged to choose them. This presents an opportunity for a </w:t>
      </w:r>
      <w:r>
        <w:rPr>
          <w:rFonts w:cstheme="minorHAnsi"/>
          <w:color w:val="000000" w:themeColor="text1"/>
        </w:rPr>
        <w:t>rise</w:t>
      </w:r>
      <w:r w:rsidRPr="00A60557">
        <w:rPr>
          <w:rFonts w:cstheme="minorHAnsi"/>
          <w:color w:val="000000" w:themeColor="text1"/>
        </w:rPr>
        <w:t xml:space="preserve"> in the visitor-to-free conversion rate</w:t>
      </w:r>
      <w:r>
        <w:rPr>
          <w:rFonts w:cstheme="minorHAnsi"/>
          <w:color w:val="000000" w:themeColor="text1"/>
        </w:rPr>
        <w:t>.</w:t>
      </w:r>
    </w:p>
    <w:p w14:paraId="20319E1D" w14:textId="77777777" w:rsidR="00A60557" w:rsidRPr="00A60557" w:rsidRDefault="00A60557" w:rsidP="00A60557">
      <w:pPr>
        <w:ind w:left="1170"/>
        <w:rPr>
          <w:rFonts w:cstheme="minorHAnsi"/>
          <w:color w:val="000000" w:themeColor="text1"/>
        </w:rPr>
      </w:pPr>
    </w:p>
    <w:p w14:paraId="188DB7D4" w14:textId="77A28EB9" w:rsidR="00A60557" w:rsidRDefault="00A60557" w:rsidP="001209AF">
      <w:pPr>
        <w:ind w:left="720"/>
        <w:rPr>
          <w:rFonts w:cstheme="minorHAnsi"/>
          <w:color w:val="000000" w:themeColor="text1"/>
        </w:rPr>
      </w:pPr>
      <w:r w:rsidRPr="00A60557">
        <w:rPr>
          <w:rFonts w:cstheme="minorHAnsi"/>
          <w:color w:val="000000" w:themeColor="text1"/>
        </w:rPr>
        <w:t xml:space="preserve">Considering the platform's free-to-paid conversion rate, the implementation of these suggested changes could potentially drive an increase in the count of free registered users, </w:t>
      </w:r>
      <w:r w:rsidR="008E2C16">
        <w:rPr>
          <w:rFonts w:cstheme="minorHAnsi"/>
          <w:color w:val="000000" w:themeColor="text1"/>
        </w:rPr>
        <w:t>resulting in a</w:t>
      </w:r>
      <w:r w:rsidRPr="00A60557">
        <w:rPr>
          <w:rFonts w:cstheme="minorHAnsi"/>
          <w:color w:val="000000" w:themeColor="text1"/>
        </w:rPr>
        <w:t xml:space="preserve"> boost</w:t>
      </w:r>
      <w:r w:rsidR="008E2C16">
        <w:rPr>
          <w:rFonts w:cstheme="minorHAnsi"/>
          <w:color w:val="000000" w:themeColor="text1"/>
        </w:rPr>
        <w:t xml:space="preserve"> in</w:t>
      </w:r>
      <w:r w:rsidRPr="00A60557">
        <w:rPr>
          <w:rFonts w:cstheme="minorHAnsi"/>
          <w:color w:val="000000" w:themeColor="text1"/>
        </w:rPr>
        <w:t xml:space="preserve"> paid subscriptions. Ultimately, this strategic adjustment is poised to contribute significantly to the overall growth of the business's revenue.</w:t>
      </w:r>
    </w:p>
    <w:p w14:paraId="14B0E845" w14:textId="77777777" w:rsidR="00AD2DEB" w:rsidRDefault="00AD2DEB" w:rsidP="008E2C16">
      <w:pPr>
        <w:rPr>
          <w:rFonts w:cstheme="minorHAnsi"/>
          <w:color w:val="000000" w:themeColor="text1"/>
        </w:rPr>
      </w:pPr>
    </w:p>
    <w:p w14:paraId="74C64477" w14:textId="77777777" w:rsidR="008E2C16" w:rsidRPr="00AC5116" w:rsidRDefault="008E2C16" w:rsidP="008E2C16">
      <w:pPr>
        <w:rPr>
          <w:rFonts w:cstheme="minorHAnsi"/>
          <w:color w:val="FF0000"/>
        </w:rPr>
      </w:pPr>
    </w:p>
    <w:p w14:paraId="2B3B424C" w14:textId="1CD44E8F" w:rsidR="00836526" w:rsidRPr="00A5683F" w:rsidRDefault="00A5683F" w:rsidP="00A5683F">
      <w:pPr>
        <w:pStyle w:val="ListParagraph"/>
        <w:numPr>
          <w:ilvl w:val="0"/>
          <w:numId w:val="33"/>
        </w:numPr>
        <w:rPr>
          <w:rFonts w:cstheme="minorHAnsi"/>
          <w:color w:val="000000" w:themeColor="text1"/>
        </w:rPr>
      </w:pPr>
      <w:r w:rsidRPr="00A5683F">
        <w:rPr>
          <w:rFonts w:cstheme="minorHAnsi"/>
          <w:b/>
          <w:bCs/>
          <w:color w:val="000000" w:themeColor="text1"/>
        </w:rPr>
        <w:t>Lowest visitor-to-free conversion rate month:</w:t>
      </w:r>
      <w:r w:rsidRPr="00A5683F">
        <w:rPr>
          <w:rFonts w:cstheme="minorHAnsi"/>
          <w:color w:val="000000" w:themeColor="text1"/>
        </w:rPr>
        <w:t xml:space="preserve"> </w:t>
      </w:r>
      <w:r w:rsidR="00836526" w:rsidRPr="00A5683F">
        <w:rPr>
          <w:rFonts w:cstheme="minorHAnsi"/>
          <w:color w:val="000000" w:themeColor="text1"/>
        </w:rPr>
        <w:t>Dec</w:t>
      </w:r>
      <w:r>
        <w:rPr>
          <w:rFonts w:cstheme="minorHAnsi"/>
          <w:color w:val="000000" w:themeColor="text1"/>
        </w:rPr>
        <w:t>.</w:t>
      </w:r>
      <w:r w:rsidR="00836526" w:rsidRPr="00A5683F">
        <w:rPr>
          <w:rFonts w:cstheme="minorHAnsi"/>
          <w:color w:val="000000" w:themeColor="text1"/>
        </w:rPr>
        <w:t xml:space="preserve"> 202</w:t>
      </w:r>
      <w:r w:rsidR="00A673D1">
        <w:rPr>
          <w:rFonts w:cstheme="minorHAnsi"/>
          <w:color w:val="000000" w:themeColor="text1"/>
        </w:rPr>
        <w:t>2</w:t>
      </w:r>
      <w:r w:rsidR="00836526" w:rsidRPr="00A5683F">
        <w:rPr>
          <w:rFonts w:cstheme="minorHAnsi"/>
          <w:color w:val="000000" w:themeColor="text1"/>
        </w:rPr>
        <w:t xml:space="preserve"> </w:t>
      </w:r>
      <w:r w:rsidRPr="00A5683F">
        <w:rPr>
          <w:rFonts w:cstheme="minorHAnsi"/>
          <w:color w:val="000000" w:themeColor="text1"/>
        </w:rPr>
        <w:t>(~</w:t>
      </w:r>
      <w:r w:rsidR="00836526" w:rsidRPr="00A5683F">
        <w:rPr>
          <w:rFonts w:cstheme="minorHAnsi"/>
          <w:color w:val="000000" w:themeColor="text1"/>
        </w:rPr>
        <w:t>2%</w:t>
      </w:r>
      <w:r w:rsidRPr="00A5683F">
        <w:rPr>
          <w:rFonts w:cstheme="minorHAnsi"/>
          <w:color w:val="000000" w:themeColor="text1"/>
        </w:rPr>
        <w:t>)</w:t>
      </w:r>
    </w:p>
    <w:p w14:paraId="6D01F5B0" w14:textId="6F5ACE49" w:rsidR="00836526" w:rsidRPr="00A5683F" w:rsidRDefault="00A5683F" w:rsidP="00A5683F">
      <w:pPr>
        <w:pStyle w:val="ListParagraph"/>
        <w:numPr>
          <w:ilvl w:val="0"/>
          <w:numId w:val="33"/>
        </w:numPr>
        <w:rPr>
          <w:rFonts w:cstheme="minorHAnsi"/>
          <w:color w:val="000000" w:themeColor="text1"/>
        </w:rPr>
      </w:pPr>
      <w:r w:rsidRPr="00A5683F">
        <w:rPr>
          <w:rFonts w:cstheme="minorHAnsi"/>
          <w:b/>
          <w:bCs/>
          <w:color w:val="000000" w:themeColor="text1"/>
        </w:rPr>
        <w:t>Highest visitor-to-free conversion rate month:</w:t>
      </w:r>
      <w:r w:rsidRPr="00A5683F">
        <w:rPr>
          <w:rFonts w:cstheme="minorHAnsi"/>
          <w:color w:val="000000" w:themeColor="text1"/>
        </w:rPr>
        <w:t xml:space="preserve"> </w:t>
      </w:r>
      <w:r w:rsidR="00836526" w:rsidRPr="00A5683F">
        <w:rPr>
          <w:rFonts w:cstheme="minorHAnsi"/>
          <w:color w:val="000000" w:themeColor="text1"/>
        </w:rPr>
        <w:t>Aug</w:t>
      </w:r>
      <w:r>
        <w:rPr>
          <w:rFonts w:cstheme="minorHAnsi"/>
          <w:color w:val="000000" w:themeColor="text1"/>
        </w:rPr>
        <w:t>.</w:t>
      </w:r>
      <w:r w:rsidR="00836526" w:rsidRPr="00A5683F">
        <w:rPr>
          <w:rFonts w:cstheme="minorHAnsi"/>
          <w:color w:val="000000" w:themeColor="text1"/>
        </w:rPr>
        <w:t xml:space="preserve"> 2022 </w:t>
      </w:r>
      <w:r w:rsidRPr="00A5683F">
        <w:rPr>
          <w:rFonts w:cstheme="minorHAnsi"/>
          <w:color w:val="000000" w:themeColor="text1"/>
        </w:rPr>
        <w:t>(</w:t>
      </w:r>
      <w:r w:rsidR="00836526" w:rsidRPr="00A5683F">
        <w:rPr>
          <w:rFonts w:cstheme="minorHAnsi"/>
          <w:color w:val="000000" w:themeColor="text1"/>
        </w:rPr>
        <w:t>~ 5%</w:t>
      </w:r>
      <w:r w:rsidRPr="00A5683F">
        <w:rPr>
          <w:rFonts w:cstheme="minorHAnsi"/>
          <w:color w:val="000000" w:themeColor="text1"/>
        </w:rPr>
        <w:t>)</w:t>
      </w:r>
    </w:p>
    <w:p w14:paraId="349ADCBB" w14:textId="317115D8" w:rsidR="00E44196" w:rsidRPr="00E44196" w:rsidRDefault="00836526" w:rsidP="00E44196">
      <w:pPr>
        <w:pStyle w:val="ListParagraph"/>
        <w:numPr>
          <w:ilvl w:val="0"/>
          <w:numId w:val="35"/>
        </w:numPr>
        <w:rPr>
          <w:rFonts w:cstheme="minorHAnsi"/>
          <w:color w:val="000000" w:themeColor="text1"/>
        </w:rPr>
      </w:pPr>
      <w:r w:rsidRPr="00A5683F">
        <w:rPr>
          <w:rFonts w:cstheme="minorHAnsi"/>
          <w:b/>
          <w:bCs/>
          <w:color w:val="000000" w:themeColor="text1"/>
        </w:rPr>
        <w:t>Current visitor-to-free conversion rate:</w:t>
      </w:r>
      <w:r w:rsidRPr="00A5683F">
        <w:rPr>
          <w:rFonts w:cstheme="minorHAnsi"/>
          <w:color w:val="000000" w:themeColor="text1"/>
        </w:rPr>
        <w:t xml:space="preserve"> 2</w:t>
      </w:r>
      <w:r w:rsidR="005C1D3B" w:rsidRPr="00A5683F">
        <w:rPr>
          <w:rFonts w:cstheme="minorHAnsi"/>
          <w:color w:val="000000" w:themeColor="text1"/>
        </w:rPr>
        <w:t>% - 5%</w:t>
      </w:r>
    </w:p>
    <w:p w14:paraId="732EBAE2" w14:textId="77777777" w:rsidR="00BF6929" w:rsidRPr="001209AF" w:rsidRDefault="00BF6929" w:rsidP="001209AF">
      <w:pPr>
        <w:pStyle w:val="ListParagraph"/>
        <w:numPr>
          <w:ilvl w:val="0"/>
          <w:numId w:val="2"/>
        </w:numPr>
        <w:rPr>
          <w:rFonts w:cstheme="minorHAnsi"/>
          <w:color w:val="000000" w:themeColor="text1"/>
        </w:rPr>
      </w:pPr>
      <w:r w:rsidRPr="001209AF">
        <w:rPr>
          <w:rFonts w:cstheme="minorHAnsi"/>
          <w:color w:val="000000" w:themeColor="text1"/>
        </w:rPr>
        <w:t>Difference: 3%</w:t>
      </w:r>
    </w:p>
    <w:p w14:paraId="605705DA" w14:textId="6B8CDE27" w:rsidR="008A183F" w:rsidRPr="001209AF" w:rsidRDefault="008A183F" w:rsidP="001209AF">
      <w:pPr>
        <w:pStyle w:val="ListParagraph"/>
        <w:numPr>
          <w:ilvl w:val="0"/>
          <w:numId w:val="2"/>
        </w:numPr>
        <w:rPr>
          <w:rFonts w:cstheme="minorHAnsi"/>
          <w:color w:val="000000" w:themeColor="text1"/>
        </w:rPr>
      </w:pPr>
      <w:r w:rsidRPr="001209AF">
        <w:rPr>
          <w:rFonts w:cstheme="minorHAnsi"/>
          <w:color w:val="000000" w:themeColor="text1"/>
        </w:rPr>
        <w:t>Industry standard is a 2</w:t>
      </w:r>
      <w:r w:rsidR="00B8589C">
        <w:rPr>
          <w:rFonts w:cstheme="minorHAnsi"/>
          <w:color w:val="000000" w:themeColor="text1"/>
        </w:rPr>
        <w:t>%</w:t>
      </w:r>
      <w:r w:rsidRPr="001209AF">
        <w:rPr>
          <w:rFonts w:cstheme="minorHAnsi"/>
          <w:color w:val="000000" w:themeColor="text1"/>
        </w:rPr>
        <w:t xml:space="preserve"> growth</w:t>
      </w:r>
      <w:r w:rsidR="00BC5A7C">
        <w:rPr>
          <w:rFonts w:cstheme="minorHAnsi"/>
          <w:color w:val="000000" w:themeColor="text1"/>
        </w:rPr>
        <w:t xml:space="preserve"> rate</w:t>
      </w:r>
    </w:p>
    <w:p w14:paraId="56BECA14" w14:textId="6C041917" w:rsidR="00A5683F" w:rsidRPr="00D06FF1" w:rsidRDefault="00A5683F" w:rsidP="001209AF">
      <w:pPr>
        <w:ind w:left="720"/>
        <w:rPr>
          <w:rFonts w:cstheme="minorHAnsi"/>
          <w:color w:val="7D8185"/>
        </w:rPr>
      </w:pPr>
      <w:r w:rsidRPr="00D06FF1">
        <w:rPr>
          <w:rFonts w:cstheme="minorHAnsi"/>
          <w:color w:val="7D8185"/>
        </w:rPr>
        <w:t>*</w:t>
      </w:r>
      <w:r w:rsidRPr="00D06FF1">
        <w:rPr>
          <w:rFonts w:cstheme="minorHAnsi"/>
          <w:b/>
          <w:bCs/>
          <w:color w:val="7D8185"/>
        </w:rPr>
        <w:t xml:space="preserve">November </w:t>
      </w:r>
      <w:r w:rsidR="00A673D1" w:rsidRPr="00D06FF1">
        <w:rPr>
          <w:rFonts w:cstheme="minorHAnsi"/>
          <w:b/>
          <w:bCs/>
          <w:color w:val="7D8185"/>
        </w:rPr>
        <w:t xml:space="preserve">2022 </w:t>
      </w:r>
      <w:r w:rsidRPr="00D06FF1">
        <w:rPr>
          <w:rFonts w:cstheme="minorHAnsi"/>
          <w:b/>
          <w:bCs/>
          <w:color w:val="7D8185"/>
        </w:rPr>
        <w:t>outlier:</w:t>
      </w:r>
      <w:r w:rsidRPr="00D06FF1">
        <w:rPr>
          <w:rFonts w:cstheme="minorHAnsi"/>
          <w:color w:val="7D8185"/>
        </w:rPr>
        <w:t xml:space="preserve"> November has a significantly higher conversion rate due to the 365-platform launching a 21-day free campaign that provided unlimited access to all content.</w:t>
      </w:r>
    </w:p>
    <w:p w14:paraId="1181ACC0" w14:textId="77777777" w:rsidR="005C1D3B" w:rsidRDefault="005C1D3B" w:rsidP="00836526">
      <w:pPr>
        <w:ind w:firstLine="720"/>
        <w:rPr>
          <w:rFonts w:cstheme="minorHAnsi"/>
          <w:color w:val="000000" w:themeColor="text1"/>
        </w:rPr>
      </w:pPr>
    </w:p>
    <w:p w14:paraId="18C8E5C4" w14:textId="77777777" w:rsidR="001209AF" w:rsidRDefault="001209AF" w:rsidP="00836526">
      <w:pPr>
        <w:ind w:firstLine="720"/>
        <w:rPr>
          <w:rFonts w:cstheme="minorHAnsi"/>
          <w:color w:val="000000" w:themeColor="text1"/>
        </w:rPr>
      </w:pPr>
    </w:p>
    <w:p w14:paraId="2DE1B986" w14:textId="77777777" w:rsidR="00FC62E1" w:rsidRDefault="00FC62E1" w:rsidP="00A673D1">
      <w:pPr>
        <w:ind w:left="720"/>
        <w:rPr>
          <w:rFonts w:cstheme="minorHAnsi"/>
          <w:color w:val="000000" w:themeColor="text1"/>
        </w:rPr>
      </w:pPr>
    </w:p>
    <w:p w14:paraId="70D71901" w14:textId="2387DACD" w:rsidR="005C1D3B" w:rsidRPr="00A5683F" w:rsidRDefault="005C1D3B" w:rsidP="00A673D1">
      <w:pPr>
        <w:ind w:left="720"/>
        <w:rPr>
          <w:rFonts w:cstheme="minorHAnsi"/>
          <w:b/>
          <w:bCs/>
          <w:color w:val="000000" w:themeColor="text1"/>
        </w:rPr>
      </w:pPr>
      <w:r w:rsidRPr="00A5683F">
        <w:rPr>
          <w:rFonts w:cstheme="minorHAnsi"/>
          <w:b/>
          <w:bCs/>
          <w:color w:val="000000" w:themeColor="text1"/>
        </w:rPr>
        <w:lastRenderedPageBreak/>
        <w:t xml:space="preserve">Industry benchmark </w:t>
      </w:r>
      <w:r w:rsidR="00A673D1">
        <w:rPr>
          <w:rFonts w:cstheme="minorHAnsi"/>
          <w:b/>
          <w:bCs/>
          <w:color w:val="000000" w:themeColor="text1"/>
        </w:rPr>
        <w:t xml:space="preserve">for an optimization in a sign-up process </w:t>
      </w:r>
      <w:r w:rsidRPr="00A5683F">
        <w:rPr>
          <w:rFonts w:cstheme="minorHAnsi"/>
          <w:b/>
          <w:bCs/>
          <w:color w:val="000000" w:themeColor="text1"/>
        </w:rPr>
        <w:t xml:space="preserve">is </w:t>
      </w:r>
      <w:r w:rsidR="00212D42" w:rsidRPr="00A5683F">
        <w:rPr>
          <w:rFonts w:cstheme="minorHAnsi"/>
          <w:b/>
          <w:bCs/>
          <w:color w:val="000000" w:themeColor="text1"/>
        </w:rPr>
        <w:t xml:space="preserve">a lift </w:t>
      </w:r>
      <w:r w:rsidRPr="00A5683F">
        <w:rPr>
          <w:rFonts w:cstheme="minorHAnsi"/>
          <w:b/>
          <w:bCs/>
          <w:color w:val="000000" w:themeColor="text1"/>
        </w:rPr>
        <w:t>between 10% - 30%</w:t>
      </w:r>
    </w:p>
    <w:p w14:paraId="1C2726A3" w14:textId="69957968" w:rsidR="005C1D3B" w:rsidRPr="00A5683F" w:rsidRDefault="005C1D3B" w:rsidP="00A5683F">
      <w:pPr>
        <w:pStyle w:val="ListParagraph"/>
        <w:numPr>
          <w:ilvl w:val="0"/>
          <w:numId w:val="36"/>
        </w:numPr>
        <w:rPr>
          <w:rFonts w:cstheme="minorHAnsi"/>
          <w:color w:val="000000" w:themeColor="text1"/>
        </w:rPr>
      </w:pPr>
      <w:r w:rsidRPr="00A5683F">
        <w:rPr>
          <w:rFonts w:cstheme="minorHAnsi"/>
          <w:color w:val="000000" w:themeColor="text1"/>
        </w:rPr>
        <w:t>January 202</w:t>
      </w:r>
      <w:r w:rsidR="008A183F">
        <w:rPr>
          <w:rFonts w:cstheme="minorHAnsi"/>
          <w:color w:val="000000" w:themeColor="text1"/>
        </w:rPr>
        <w:t>3</w:t>
      </w:r>
      <w:r w:rsidRPr="00A5683F">
        <w:rPr>
          <w:rFonts w:cstheme="minorHAnsi"/>
          <w:color w:val="000000" w:themeColor="text1"/>
        </w:rPr>
        <w:t>: ~ 3%</w:t>
      </w:r>
    </w:p>
    <w:p w14:paraId="2B8EACD3" w14:textId="5EA624F9" w:rsidR="005C1D3B" w:rsidRPr="00AC5116" w:rsidRDefault="005C1D3B" w:rsidP="001209AF">
      <w:pPr>
        <w:ind w:left="1080" w:firstLine="720"/>
        <w:rPr>
          <w:rFonts w:cstheme="minorHAnsi"/>
          <w:color w:val="000000" w:themeColor="text1"/>
        </w:rPr>
      </w:pPr>
      <w:r w:rsidRPr="00AC5116">
        <w:rPr>
          <w:rFonts w:cstheme="minorHAnsi"/>
          <w:color w:val="000000" w:themeColor="text1"/>
        </w:rPr>
        <w:t>With a lift of 10% would be 3.3%</w:t>
      </w:r>
    </w:p>
    <w:p w14:paraId="43741CB4" w14:textId="45743EE6" w:rsidR="005C1D3B" w:rsidRPr="00AC5116" w:rsidRDefault="00212D42" w:rsidP="001209AF">
      <w:pPr>
        <w:ind w:left="1440" w:firstLine="360"/>
        <w:rPr>
          <w:rFonts w:cstheme="minorHAnsi"/>
          <w:color w:val="AAAFB6"/>
        </w:rPr>
      </w:pPr>
      <w:r w:rsidRPr="00AC5116">
        <w:rPr>
          <w:rFonts w:cstheme="minorHAnsi"/>
          <w:color w:val="AAAFB6"/>
        </w:rPr>
        <w:t xml:space="preserve">10% </w:t>
      </w:r>
      <w:r w:rsidR="005C1D3B" w:rsidRPr="00AC5116">
        <w:rPr>
          <w:rFonts w:cstheme="minorHAnsi"/>
          <w:color w:val="AAAFB6"/>
        </w:rPr>
        <w:t>x 3</w:t>
      </w:r>
      <w:r w:rsidRPr="00AC5116">
        <w:rPr>
          <w:rFonts w:cstheme="minorHAnsi"/>
          <w:color w:val="AAAFB6"/>
        </w:rPr>
        <w:t>% =</w:t>
      </w:r>
      <w:r w:rsidR="005C1D3B" w:rsidRPr="00AC5116">
        <w:rPr>
          <w:rFonts w:cstheme="minorHAnsi"/>
          <w:color w:val="AAAFB6"/>
        </w:rPr>
        <w:t xml:space="preserve"> 0.3</w:t>
      </w:r>
      <w:r w:rsidRPr="00AC5116">
        <w:rPr>
          <w:rFonts w:cstheme="minorHAnsi"/>
          <w:color w:val="AAAFB6"/>
        </w:rPr>
        <w:t>%</w:t>
      </w:r>
    </w:p>
    <w:p w14:paraId="18ADB526" w14:textId="00ACDC6E" w:rsidR="005C1D3B" w:rsidRPr="00AC5116" w:rsidRDefault="00212D42" w:rsidP="001209AF">
      <w:pPr>
        <w:ind w:left="1440" w:firstLine="360"/>
        <w:rPr>
          <w:rFonts w:cstheme="minorHAnsi"/>
          <w:color w:val="AAAFB6"/>
        </w:rPr>
      </w:pPr>
      <w:r w:rsidRPr="00AC5116">
        <w:rPr>
          <w:rFonts w:cstheme="minorHAnsi"/>
          <w:color w:val="AAAFB6"/>
        </w:rPr>
        <w:t xml:space="preserve">0.3% </w:t>
      </w:r>
      <w:r w:rsidR="005C1D3B" w:rsidRPr="00AC5116">
        <w:rPr>
          <w:rFonts w:cstheme="minorHAnsi"/>
          <w:color w:val="AAAFB6"/>
        </w:rPr>
        <w:t>+ 3</w:t>
      </w:r>
      <w:r w:rsidRPr="00AC5116">
        <w:rPr>
          <w:rFonts w:cstheme="minorHAnsi"/>
          <w:color w:val="AAAFB6"/>
        </w:rPr>
        <w:t xml:space="preserve">% </w:t>
      </w:r>
      <w:r w:rsidR="005C1D3B" w:rsidRPr="00AC5116">
        <w:rPr>
          <w:rFonts w:cstheme="minorHAnsi"/>
          <w:color w:val="AAAFB6"/>
        </w:rPr>
        <w:t>= 3.3%</w:t>
      </w:r>
    </w:p>
    <w:p w14:paraId="0625AA4C" w14:textId="77777777" w:rsidR="005B78F8" w:rsidRPr="00AC5116" w:rsidRDefault="005B78F8" w:rsidP="001209AF">
      <w:pPr>
        <w:ind w:left="1080" w:firstLine="720"/>
        <w:rPr>
          <w:rFonts w:cstheme="minorHAnsi"/>
          <w:color w:val="000000" w:themeColor="text1"/>
        </w:rPr>
      </w:pPr>
      <w:r w:rsidRPr="00AC5116">
        <w:rPr>
          <w:rFonts w:cstheme="minorHAnsi"/>
          <w:color w:val="000000" w:themeColor="text1"/>
        </w:rPr>
        <w:t>With a lift of 30% would be 3.9%</w:t>
      </w:r>
    </w:p>
    <w:p w14:paraId="6E02D689" w14:textId="1C79CA70" w:rsidR="005B78F8" w:rsidRPr="00AC5116" w:rsidRDefault="00212D42" w:rsidP="001209AF">
      <w:pPr>
        <w:ind w:left="1440" w:firstLine="360"/>
        <w:rPr>
          <w:rFonts w:cstheme="minorHAnsi"/>
          <w:color w:val="AAAFB6"/>
        </w:rPr>
      </w:pPr>
      <w:r w:rsidRPr="00AC5116">
        <w:rPr>
          <w:rFonts w:cstheme="minorHAnsi"/>
          <w:color w:val="AAAFB6"/>
        </w:rPr>
        <w:t xml:space="preserve">30% </w:t>
      </w:r>
      <w:r w:rsidR="005B78F8" w:rsidRPr="00AC5116">
        <w:rPr>
          <w:rFonts w:cstheme="minorHAnsi"/>
          <w:color w:val="AAAFB6"/>
        </w:rPr>
        <w:t>x 3</w:t>
      </w:r>
      <w:r w:rsidRPr="00AC5116">
        <w:rPr>
          <w:rFonts w:cstheme="minorHAnsi"/>
          <w:color w:val="AAAFB6"/>
        </w:rPr>
        <w:t>% =</w:t>
      </w:r>
      <w:r w:rsidR="005B78F8" w:rsidRPr="00AC5116">
        <w:rPr>
          <w:rFonts w:cstheme="minorHAnsi"/>
          <w:color w:val="AAAFB6"/>
        </w:rPr>
        <w:t xml:space="preserve"> 0.9</w:t>
      </w:r>
      <w:r w:rsidRPr="00AC5116">
        <w:rPr>
          <w:rFonts w:cstheme="minorHAnsi"/>
          <w:color w:val="AAAFB6"/>
        </w:rPr>
        <w:t>%</w:t>
      </w:r>
    </w:p>
    <w:p w14:paraId="7DED370F" w14:textId="43D98A96" w:rsidR="005B78F8" w:rsidRDefault="005B78F8" w:rsidP="001209AF">
      <w:pPr>
        <w:ind w:left="1440" w:firstLine="360"/>
        <w:rPr>
          <w:rFonts w:cstheme="minorHAnsi"/>
          <w:color w:val="AAAFB6"/>
        </w:rPr>
      </w:pPr>
      <w:r w:rsidRPr="00AC5116">
        <w:rPr>
          <w:rFonts w:cstheme="minorHAnsi"/>
          <w:color w:val="AAAFB6"/>
        </w:rPr>
        <w:t>0.9</w:t>
      </w:r>
      <w:r w:rsidR="00212D42" w:rsidRPr="00AC5116">
        <w:rPr>
          <w:rFonts w:cstheme="minorHAnsi"/>
          <w:color w:val="AAAFB6"/>
        </w:rPr>
        <w:t>%</w:t>
      </w:r>
      <w:r w:rsidRPr="00AC5116">
        <w:rPr>
          <w:rFonts w:cstheme="minorHAnsi"/>
          <w:color w:val="AAAFB6"/>
        </w:rPr>
        <w:t xml:space="preserve"> + 3</w:t>
      </w:r>
      <w:r w:rsidR="00212D42" w:rsidRPr="00AC5116">
        <w:rPr>
          <w:rFonts w:cstheme="minorHAnsi"/>
          <w:color w:val="AAAFB6"/>
        </w:rPr>
        <w:t>%</w:t>
      </w:r>
      <w:r w:rsidRPr="00AC5116">
        <w:rPr>
          <w:rFonts w:cstheme="minorHAnsi"/>
          <w:color w:val="AAAFB6"/>
        </w:rPr>
        <w:t xml:space="preserve"> = 3.9%</w:t>
      </w:r>
    </w:p>
    <w:p w14:paraId="4097A709" w14:textId="753D7221" w:rsidR="00A5683F" w:rsidRPr="00AC5116" w:rsidRDefault="0005778E" w:rsidP="008E2C16">
      <w:pPr>
        <w:rPr>
          <w:rFonts w:cstheme="minorHAnsi"/>
          <w:color w:val="AAAFB6"/>
        </w:rPr>
      </w:pPr>
      <w:r>
        <w:rPr>
          <w:rFonts w:cstheme="minorHAnsi"/>
          <w:color w:val="AAAFB6"/>
        </w:rPr>
        <w:tab/>
      </w:r>
    </w:p>
    <w:p w14:paraId="42707182" w14:textId="26433F4F" w:rsidR="00A5683F" w:rsidRPr="00351E0F" w:rsidRDefault="00A5683F" w:rsidP="00A5683F">
      <w:pPr>
        <w:ind w:left="720"/>
        <w:rPr>
          <w:rFonts w:cstheme="minorHAnsi"/>
          <w:color w:val="293343"/>
        </w:rPr>
      </w:pPr>
      <w:r w:rsidRPr="00351E0F">
        <w:rPr>
          <w:rFonts w:cstheme="minorHAnsi"/>
          <w:color w:val="293343"/>
        </w:rPr>
        <w:t>Given that ou</w:t>
      </w:r>
      <w:r w:rsidR="00BC5A7C">
        <w:rPr>
          <w:rFonts w:cstheme="minorHAnsi"/>
          <w:color w:val="293343"/>
        </w:rPr>
        <w:t>r</w:t>
      </w:r>
      <w:r w:rsidRPr="00351E0F">
        <w:rPr>
          <w:rFonts w:cstheme="minorHAnsi"/>
          <w:color w:val="293343"/>
        </w:rPr>
        <w:t xml:space="preserve"> current metrics are within the expected range, we will aim for a conservative uplift of 10%. If the hypothesis is validated, we will gain confidence to predict more ambitious improvements in the future.</w:t>
      </w:r>
    </w:p>
    <w:p w14:paraId="6EA1631D" w14:textId="77777777" w:rsidR="005B78F8" w:rsidRPr="00AC5116" w:rsidRDefault="005B78F8" w:rsidP="005B78F8">
      <w:pPr>
        <w:ind w:left="720"/>
        <w:rPr>
          <w:rFonts w:cstheme="minorHAnsi"/>
          <w:color w:val="7F7F7F" w:themeColor="text1" w:themeTint="80"/>
        </w:rPr>
      </w:pPr>
    </w:p>
    <w:p w14:paraId="61FE8E52" w14:textId="77777777" w:rsidR="00E44196" w:rsidRPr="00E44196" w:rsidRDefault="00E44196" w:rsidP="005B78F8">
      <w:pPr>
        <w:ind w:left="720"/>
        <w:rPr>
          <w:rFonts w:cstheme="minorHAnsi"/>
          <w:b/>
          <w:bCs/>
          <w:color w:val="000000" w:themeColor="text1"/>
          <w:u w:val="single"/>
        </w:rPr>
      </w:pPr>
      <w:r w:rsidRPr="00E44196">
        <w:rPr>
          <w:rFonts w:cstheme="minorHAnsi"/>
          <w:b/>
          <w:bCs/>
          <w:color w:val="000000" w:themeColor="text1"/>
          <w:u w:val="single"/>
        </w:rPr>
        <w:t>Based on the growth dashboard…</w:t>
      </w:r>
    </w:p>
    <w:p w14:paraId="48EA2FE8" w14:textId="77777777" w:rsidR="00E44196" w:rsidRPr="00080A60" w:rsidRDefault="00E44196" w:rsidP="00E44196">
      <w:pPr>
        <w:ind w:firstLine="720"/>
        <w:rPr>
          <w:rFonts w:cstheme="minorHAnsi"/>
          <w:color w:val="7D8185"/>
        </w:rPr>
      </w:pPr>
      <w:r w:rsidRPr="00080A60">
        <w:rPr>
          <w:rFonts w:cstheme="minorHAnsi"/>
          <w:b/>
          <w:bCs/>
          <w:color w:val="7D8185"/>
        </w:rPr>
        <w:t>*</w:t>
      </w:r>
      <w:r w:rsidRPr="00080A60">
        <w:rPr>
          <w:rFonts w:cstheme="minorHAnsi"/>
          <w:color w:val="7D8185"/>
        </w:rPr>
        <w:t xml:space="preserve">Growth dashboard contains the free-to-paid conversion rate info and can be found in </w:t>
      </w:r>
    </w:p>
    <w:p w14:paraId="5B3CBCBC" w14:textId="164F4103" w:rsidR="00E44196" w:rsidRPr="00080A60" w:rsidRDefault="00E44196" w:rsidP="00E44196">
      <w:pPr>
        <w:rPr>
          <w:rFonts w:cstheme="minorHAnsi"/>
          <w:color w:val="7D8185"/>
        </w:rPr>
      </w:pPr>
      <w:r w:rsidRPr="00080A60">
        <w:rPr>
          <w:rFonts w:cstheme="minorHAnsi"/>
          <w:color w:val="7D8185"/>
        </w:rPr>
        <w:tab/>
      </w:r>
      <w:r w:rsidR="00562CD7" w:rsidRPr="00080A60">
        <w:rPr>
          <w:rFonts w:cstheme="minorHAnsi"/>
          <w:color w:val="7D8185"/>
        </w:rPr>
        <w:t>the growth analysis</w:t>
      </w:r>
      <w:r w:rsidRPr="00080A60">
        <w:rPr>
          <w:rFonts w:cstheme="minorHAnsi"/>
          <w:color w:val="7D8185"/>
        </w:rPr>
        <w:t xml:space="preserve"> project provided by 365 Data Science</w:t>
      </w:r>
      <w:r w:rsidR="00B12979" w:rsidRPr="00080A60">
        <w:rPr>
          <w:rFonts w:cstheme="minorHAnsi"/>
          <w:color w:val="7D8185"/>
        </w:rPr>
        <w:t>.</w:t>
      </w:r>
    </w:p>
    <w:p w14:paraId="19F1658B" w14:textId="77777777" w:rsidR="00D06FF1" w:rsidRDefault="00D06FF1" w:rsidP="00E44196">
      <w:pPr>
        <w:ind w:left="720"/>
        <w:rPr>
          <w:rFonts w:cstheme="minorHAnsi"/>
          <w:color w:val="000000" w:themeColor="text1"/>
        </w:rPr>
      </w:pPr>
    </w:p>
    <w:p w14:paraId="6DFC57E1" w14:textId="07992A1E" w:rsidR="00E44196" w:rsidRPr="00E44196" w:rsidRDefault="00E44196" w:rsidP="00E44196">
      <w:pPr>
        <w:ind w:left="720"/>
        <w:rPr>
          <w:rFonts w:cstheme="minorHAnsi"/>
          <w:b/>
          <w:bCs/>
          <w:color w:val="000000" w:themeColor="text1"/>
        </w:rPr>
      </w:pPr>
      <w:r w:rsidRPr="00D06FF1">
        <w:rPr>
          <w:rFonts w:cstheme="minorHAnsi"/>
          <w:color w:val="000000" w:themeColor="text1"/>
        </w:rPr>
        <w:t>We</w:t>
      </w:r>
      <w:r w:rsidR="005B78F8" w:rsidRPr="00D06FF1">
        <w:rPr>
          <w:rFonts w:cstheme="minorHAnsi"/>
          <w:color w:val="000000" w:themeColor="text1"/>
        </w:rPr>
        <w:t xml:space="preserve"> would need to bring</w:t>
      </w:r>
      <w:r w:rsidR="005B78F8" w:rsidRPr="00A5683F">
        <w:rPr>
          <w:rFonts w:cstheme="minorHAnsi"/>
          <w:b/>
          <w:bCs/>
          <w:color w:val="000000" w:themeColor="text1"/>
        </w:rPr>
        <w:t xml:space="preserve"> </w:t>
      </w:r>
      <w:r w:rsidR="005B78F8" w:rsidRPr="00A5683F">
        <w:rPr>
          <w:rFonts w:cstheme="minorHAnsi"/>
          <w:b/>
          <w:bCs/>
          <w:color w:val="000000" w:themeColor="text1"/>
          <w:u w:val="single"/>
        </w:rPr>
        <w:t>655</w:t>
      </w:r>
      <w:r w:rsidR="005B78F8" w:rsidRPr="00A5683F">
        <w:rPr>
          <w:rFonts w:cstheme="minorHAnsi"/>
          <w:b/>
          <w:bCs/>
          <w:color w:val="000000" w:themeColor="text1"/>
        </w:rPr>
        <w:t xml:space="preserve"> </w:t>
      </w:r>
      <w:r w:rsidR="005B78F8" w:rsidRPr="00D06FF1">
        <w:rPr>
          <w:rFonts w:cstheme="minorHAnsi"/>
          <w:color w:val="000000" w:themeColor="text1"/>
        </w:rPr>
        <w:t>more users than January to meet</w:t>
      </w:r>
      <w:r w:rsidR="005B78F8" w:rsidRPr="00A5683F">
        <w:rPr>
          <w:rFonts w:cstheme="minorHAnsi"/>
          <w:b/>
          <w:bCs/>
          <w:color w:val="000000" w:themeColor="text1"/>
        </w:rPr>
        <w:t xml:space="preserve"> </w:t>
      </w:r>
      <w:r w:rsidR="005B78F8" w:rsidRPr="00D06FF1">
        <w:rPr>
          <w:rFonts w:cstheme="minorHAnsi"/>
          <w:color w:val="000000" w:themeColor="text1"/>
        </w:rPr>
        <w:t>the</w:t>
      </w:r>
      <w:r w:rsidR="005B78F8" w:rsidRPr="00A5683F">
        <w:rPr>
          <w:rFonts w:cstheme="minorHAnsi"/>
          <w:b/>
          <w:bCs/>
          <w:color w:val="000000" w:themeColor="text1"/>
        </w:rPr>
        <w:t xml:space="preserve"> 10% lift.</w:t>
      </w:r>
    </w:p>
    <w:p w14:paraId="04E64C8E" w14:textId="4F0753F2" w:rsidR="005B78F8" w:rsidRPr="00AC5116" w:rsidRDefault="005B78F8" w:rsidP="005B78F8">
      <w:pPr>
        <w:ind w:left="720"/>
        <w:rPr>
          <w:rFonts w:cstheme="minorHAnsi"/>
          <w:color w:val="AAAFB6"/>
        </w:rPr>
      </w:pPr>
      <w:r w:rsidRPr="00AC5116">
        <w:rPr>
          <w:rFonts w:cstheme="minorHAnsi"/>
          <w:color w:val="AAAFB6"/>
        </w:rPr>
        <w:t xml:space="preserve">3% x 215,120 visitors = 6,454 free users </w:t>
      </w:r>
      <w:r w:rsidR="00212D42" w:rsidRPr="00AC5116">
        <w:rPr>
          <w:rFonts w:cstheme="minorHAnsi"/>
          <w:color w:val="AAAFB6"/>
        </w:rPr>
        <w:t>in</w:t>
      </w:r>
      <w:r w:rsidRPr="00AC5116">
        <w:rPr>
          <w:rFonts w:cstheme="minorHAnsi"/>
          <w:color w:val="AAAFB6"/>
        </w:rPr>
        <w:t xml:space="preserve"> January</w:t>
      </w:r>
    </w:p>
    <w:p w14:paraId="539DD767" w14:textId="554BD670" w:rsidR="005B78F8" w:rsidRPr="00AC5116" w:rsidRDefault="005B78F8" w:rsidP="005B78F8">
      <w:pPr>
        <w:ind w:left="720"/>
        <w:rPr>
          <w:rFonts w:cstheme="minorHAnsi"/>
          <w:color w:val="AAAFB6"/>
        </w:rPr>
      </w:pPr>
      <w:r w:rsidRPr="00AC5116">
        <w:rPr>
          <w:rFonts w:cstheme="minorHAnsi"/>
          <w:color w:val="AAAFB6"/>
        </w:rPr>
        <w:t>3.3% x 215,120 visitors = 7,099 free users</w:t>
      </w:r>
    </w:p>
    <w:p w14:paraId="29A102EA" w14:textId="09E3C5B5" w:rsidR="00212D42" w:rsidRPr="00AC5116" w:rsidRDefault="00212D42" w:rsidP="005B78F8">
      <w:pPr>
        <w:ind w:left="720"/>
        <w:rPr>
          <w:rFonts w:cstheme="minorHAnsi"/>
          <w:color w:val="AAAFB6"/>
        </w:rPr>
      </w:pPr>
      <w:r w:rsidRPr="00AC5116">
        <w:rPr>
          <w:rFonts w:cstheme="minorHAnsi"/>
          <w:color w:val="AAAFB6"/>
        </w:rPr>
        <w:t xml:space="preserve">7,099 free users – 6,454 free users = </w:t>
      </w:r>
      <w:r w:rsidR="00DA3AB6" w:rsidRPr="00AC5116">
        <w:rPr>
          <w:rFonts w:cstheme="minorHAnsi"/>
          <w:color w:val="AAAFB6"/>
        </w:rPr>
        <w:t>655</w:t>
      </w:r>
    </w:p>
    <w:p w14:paraId="3AD40236" w14:textId="77777777" w:rsidR="005B78F8" w:rsidRPr="00AC5116" w:rsidRDefault="005B78F8" w:rsidP="005B78F8">
      <w:pPr>
        <w:ind w:left="720"/>
        <w:rPr>
          <w:rFonts w:cstheme="minorHAnsi"/>
          <w:color w:val="7F7F7F" w:themeColor="text1" w:themeTint="80"/>
        </w:rPr>
      </w:pPr>
    </w:p>
    <w:p w14:paraId="34772F92" w14:textId="10A2CAE2" w:rsidR="00E12F5B" w:rsidRPr="00E12F5B" w:rsidRDefault="00F76098" w:rsidP="00E12F5B">
      <w:pPr>
        <w:ind w:left="720"/>
        <w:rPr>
          <w:rFonts w:cstheme="minorHAnsi"/>
          <w:b/>
          <w:bCs/>
          <w:color w:val="000000" w:themeColor="text1"/>
        </w:rPr>
      </w:pPr>
      <w:r w:rsidRPr="00D06FF1">
        <w:rPr>
          <w:rFonts w:cstheme="minorHAnsi"/>
          <w:color w:val="000000" w:themeColor="text1"/>
        </w:rPr>
        <w:t>Of the 6,454 free users in January,</w:t>
      </w:r>
      <w:r w:rsidRPr="00E12F5B">
        <w:rPr>
          <w:rFonts w:cstheme="minorHAnsi"/>
          <w:b/>
          <w:bCs/>
          <w:color w:val="000000" w:themeColor="text1"/>
        </w:rPr>
        <w:t xml:space="preserve"> </w:t>
      </w:r>
      <w:r w:rsidRPr="00E12F5B">
        <w:rPr>
          <w:rFonts w:cstheme="minorHAnsi"/>
          <w:b/>
          <w:bCs/>
          <w:color w:val="000000" w:themeColor="text1"/>
          <w:u w:val="single"/>
        </w:rPr>
        <w:t>213</w:t>
      </w:r>
      <w:r w:rsidRPr="00E12F5B">
        <w:rPr>
          <w:rFonts w:cstheme="minorHAnsi"/>
          <w:b/>
          <w:bCs/>
          <w:color w:val="000000" w:themeColor="text1"/>
        </w:rPr>
        <w:t xml:space="preserve"> </w:t>
      </w:r>
      <w:r w:rsidR="00E12F5B" w:rsidRPr="00D06FF1">
        <w:rPr>
          <w:rFonts w:cstheme="minorHAnsi"/>
          <w:color w:val="000000" w:themeColor="text1"/>
        </w:rPr>
        <w:t>became</w:t>
      </w:r>
      <w:r w:rsidRPr="00D06FF1">
        <w:rPr>
          <w:rFonts w:cstheme="minorHAnsi"/>
          <w:color w:val="000000" w:themeColor="text1"/>
        </w:rPr>
        <w:t xml:space="preserve"> paying customers</w:t>
      </w:r>
    </w:p>
    <w:p w14:paraId="41109D72" w14:textId="36F80161" w:rsidR="005B78F8" w:rsidRPr="00AC5116" w:rsidRDefault="00F76098" w:rsidP="005B78F8">
      <w:pPr>
        <w:ind w:left="720"/>
        <w:rPr>
          <w:rFonts w:cstheme="minorHAnsi"/>
          <w:color w:val="AAAFB6"/>
        </w:rPr>
      </w:pPr>
      <w:r w:rsidRPr="00AC5116">
        <w:rPr>
          <w:rFonts w:cstheme="minorHAnsi"/>
          <w:color w:val="AAAFB6"/>
        </w:rPr>
        <w:t>6,454 free users x 3.3% (free-to-paid% for Jan) = 213 customers</w:t>
      </w:r>
    </w:p>
    <w:p w14:paraId="25DDE83C" w14:textId="74440063" w:rsidR="00F76098" w:rsidRPr="00D06FF1" w:rsidRDefault="00F76098" w:rsidP="005B78F8">
      <w:pPr>
        <w:ind w:left="720"/>
        <w:rPr>
          <w:rFonts w:cstheme="minorHAnsi"/>
          <w:b/>
          <w:bCs/>
          <w:color w:val="000000" w:themeColor="text1"/>
        </w:rPr>
      </w:pPr>
      <w:r w:rsidRPr="00D06FF1">
        <w:rPr>
          <w:rFonts w:cstheme="minorHAnsi"/>
          <w:b/>
          <w:bCs/>
          <w:color w:val="000000" w:themeColor="text1"/>
        </w:rPr>
        <w:t>Yield Revenue: $6,390</w:t>
      </w:r>
    </w:p>
    <w:p w14:paraId="7B93A00A" w14:textId="60974278" w:rsidR="005B78F8" w:rsidRPr="00AC5116" w:rsidRDefault="00F76098" w:rsidP="005B78F8">
      <w:pPr>
        <w:ind w:left="720"/>
        <w:rPr>
          <w:rFonts w:cstheme="minorHAnsi"/>
          <w:color w:val="7F7F7F" w:themeColor="text1" w:themeTint="80"/>
        </w:rPr>
      </w:pPr>
      <w:r w:rsidRPr="00AC5116">
        <w:rPr>
          <w:rFonts w:cstheme="minorHAnsi"/>
          <w:color w:val="AAAFB6"/>
        </w:rPr>
        <w:t>213 customers x $30 (per customer) = $6,390</w:t>
      </w:r>
    </w:p>
    <w:p w14:paraId="11191B3C" w14:textId="77777777" w:rsidR="00F76098" w:rsidRPr="00AC5116" w:rsidRDefault="00F76098" w:rsidP="005B78F8">
      <w:pPr>
        <w:ind w:left="720"/>
        <w:rPr>
          <w:rFonts w:cstheme="minorHAnsi"/>
          <w:color w:val="7F7F7F" w:themeColor="text1" w:themeTint="80"/>
        </w:rPr>
      </w:pPr>
    </w:p>
    <w:p w14:paraId="48A9A3A6" w14:textId="42B36E93" w:rsidR="00F76098" w:rsidRPr="00E44196" w:rsidRDefault="00F76098" w:rsidP="005B78F8">
      <w:pPr>
        <w:ind w:left="720"/>
        <w:rPr>
          <w:rFonts w:cstheme="minorHAnsi"/>
          <w:b/>
          <w:bCs/>
          <w:color w:val="000000" w:themeColor="text1"/>
        </w:rPr>
      </w:pPr>
      <w:r w:rsidRPr="00E44196">
        <w:rPr>
          <w:rFonts w:cstheme="minorHAnsi"/>
          <w:b/>
          <w:bCs/>
          <w:color w:val="000000" w:themeColor="text1"/>
        </w:rPr>
        <w:t>With the 10% lift,</w:t>
      </w:r>
      <w:r w:rsidRPr="00D06FF1">
        <w:rPr>
          <w:rFonts w:cstheme="minorHAnsi"/>
          <w:color w:val="000000" w:themeColor="text1"/>
        </w:rPr>
        <w:t xml:space="preserve"> we should obtain a total </w:t>
      </w:r>
      <w:r w:rsidRPr="00E44196">
        <w:rPr>
          <w:rFonts w:cstheme="minorHAnsi"/>
          <w:b/>
          <w:bCs/>
          <w:color w:val="000000" w:themeColor="text1"/>
        </w:rPr>
        <w:t xml:space="preserve">of </w:t>
      </w:r>
      <w:r w:rsidR="00DA3AB6" w:rsidRPr="00E44196">
        <w:rPr>
          <w:rFonts w:cstheme="minorHAnsi"/>
          <w:b/>
          <w:bCs/>
          <w:color w:val="000000" w:themeColor="text1"/>
          <w:u w:val="single"/>
        </w:rPr>
        <w:t>234</w:t>
      </w:r>
      <w:r w:rsidR="00DA3AB6" w:rsidRPr="00E44196">
        <w:rPr>
          <w:rFonts w:cstheme="minorHAnsi"/>
          <w:b/>
          <w:bCs/>
          <w:color w:val="000000" w:themeColor="text1"/>
        </w:rPr>
        <w:t xml:space="preserve"> </w:t>
      </w:r>
      <w:r w:rsidRPr="00D06FF1">
        <w:rPr>
          <w:rFonts w:cstheme="minorHAnsi"/>
          <w:color w:val="000000" w:themeColor="text1"/>
        </w:rPr>
        <w:t>paying customers</w:t>
      </w:r>
    </w:p>
    <w:p w14:paraId="1E0A0266" w14:textId="5B76CD52" w:rsidR="00F76098" w:rsidRPr="00AC5116" w:rsidRDefault="00F76098" w:rsidP="00F76098">
      <w:pPr>
        <w:ind w:left="720"/>
        <w:rPr>
          <w:rFonts w:cstheme="minorHAnsi"/>
          <w:color w:val="AAAFB6"/>
        </w:rPr>
      </w:pPr>
      <w:r w:rsidRPr="00AC5116">
        <w:rPr>
          <w:rFonts w:cstheme="minorHAnsi"/>
          <w:color w:val="AAAFB6"/>
        </w:rPr>
        <w:t>3.3% x 215,120 visitors = 7,099 free users x 3.3</w:t>
      </w:r>
      <w:r w:rsidR="007A1398" w:rsidRPr="00AC5116">
        <w:rPr>
          <w:rFonts w:cstheme="minorHAnsi"/>
          <w:color w:val="AAAFB6"/>
        </w:rPr>
        <w:t>% (free</w:t>
      </w:r>
      <w:r w:rsidRPr="00AC5116">
        <w:rPr>
          <w:rFonts w:cstheme="minorHAnsi"/>
          <w:color w:val="AAAFB6"/>
        </w:rPr>
        <w:t>-to-paid% for Jan) = 234 customers</w:t>
      </w:r>
    </w:p>
    <w:p w14:paraId="65CDAD2D" w14:textId="7B810CF8" w:rsidR="00F76098" w:rsidRPr="00D06FF1" w:rsidRDefault="00F76098" w:rsidP="005B78F8">
      <w:pPr>
        <w:ind w:left="720"/>
        <w:rPr>
          <w:rFonts w:cstheme="minorHAnsi"/>
          <w:b/>
          <w:bCs/>
          <w:color w:val="000000" w:themeColor="text1"/>
        </w:rPr>
      </w:pPr>
      <w:r w:rsidRPr="00D06FF1">
        <w:rPr>
          <w:rFonts w:cstheme="minorHAnsi"/>
          <w:b/>
          <w:bCs/>
          <w:color w:val="000000" w:themeColor="text1"/>
        </w:rPr>
        <w:t>Yield Revenue: $7,020</w:t>
      </w:r>
    </w:p>
    <w:p w14:paraId="7C7EF0DE" w14:textId="369C0870" w:rsidR="007D6655" w:rsidRDefault="00F76098" w:rsidP="00562CD7">
      <w:pPr>
        <w:ind w:left="720"/>
        <w:rPr>
          <w:rFonts w:cstheme="minorHAnsi"/>
          <w:color w:val="AAAFB6"/>
        </w:rPr>
      </w:pPr>
      <w:r w:rsidRPr="00AC5116">
        <w:rPr>
          <w:rFonts w:cstheme="minorHAnsi"/>
          <w:color w:val="AAAFB6"/>
        </w:rPr>
        <w:t>234 customers x $30 = $7,020</w:t>
      </w:r>
    </w:p>
    <w:p w14:paraId="51137FA8" w14:textId="77777777" w:rsidR="0005778E" w:rsidRPr="00562CD7" w:rsidRDefault="0005778E" w:rsidP="00562CD7">
      <w:pPr>
        <w:ind w:left="720"/>
        <w:rPr>
          <w:rFonts w:cstheme="minorHAnsi"/>
          <w:color w:val="AAAFB6"/>
        </w:rPr>
      </w:pPr>
    </w:p>
    <w:p w14:paraId="32559D4B" w14:textId="77777777" w:rsidR="0005778E" w:rsidRPr="00AC5116" w:rsidRDefault="0005778E" w:rsidP="0005778E">
      <w:pPr>
        <w:ind w:firstLine="720"/>
        <w:rPr>
          <w:rFonts w:cstheme="minorHAnsi"/>
          <w:color w:val="000000" w:themeColor="text1"/>
        </w:rPr>
      </w:pPr>
      <w:r w:rsidRPr="00562CD7">
        <w:rPr>
          <w:rFonts w:cstheme="minorHAnsi"/>
          <w:b/>
          <w:bCs/>
          <w:color w:val="000000" w:themeColor="text1"/>
        </w:rPr>
        <w:t>Average visitor-to-free conversion rate:</w:t>
      </w:r>
      <w:r w:rsidRPr="00AC5116">
        <w:rPr>
          <w:rFonts w:cstheme="minorHAnsi"/>
          <w:color w:val="000000" w:themeColor="text1"/>
        </w:rPr>
        <w:t xml:space="preserve"> 3.2%</w:t>
      </w:r>
    </w:p>
    <w:p w14:paraId="198023C2" w14:textId="51504137" w:rsidR="0005778E" w:rsidRPr="00AC5116" w:rsidRDefault="0005778E" w:rsidP="0005778E">
      <w:pPr>
        <w:ind w:left="720"/>
        <w:rPr>
          <w:rFonts w:cstheme="minorHAnsi"/>
          <w:color w:val="AAAFB6"/>
        </w:rPr>
      </w:pPr>
      <w:r w:rsidRPr="00AC5116">
        <w:rPr>
          <w:rFonts w:cstheme="minorHAnsi"/>
          <w:color w:val="AAAFB6"/>
        </w:rPr>
        <w:t>We took each month’s conversion rate (excluding November since it is an outlier) and divide</w:t>
      </w:r>
      <w:r w:rsidR="008E2C16">
        <w:rPr>
          <w:rFonts w:cstheme="minorHAnsi"/>
          <w:color w:val="AAAFB6"/>
        </w:rPr>
        <w:t>d</w:t>
      </w:r>
      <w:r w:rsidRPr="00AC5116">
        <w:rPr>
          <w:rFonts w:cstheme="minorHAnsi"/>
          <w:color w:val="AAAFB6"/>
        </w:rPr>
        <w:t xml:space="preserve"> it by the total number of observed months.</w:t>
      </w:r>
    </w:p>
    <w:p w14:paraId="63E89753" w14:textId="77777777" w:rsidR="0005778E" w:rsidRPr="00AC5116" w:rsidRDefault="0005778E" w:rsidP="0005778E">
      <w:pPr>
        <w:ind w:left="720"/>
        <w:rPr>
          <w:rFonts w:cstheme="minorHAnsi"/>
          <w:color w:val="AAAFB6"/>
        </w:rPr>
      </w:pPr>
      <w:r w:rsidRPr="00AC5116">
        <w:rPr>
          <w:rFonts w:cstheme="minorHAnsi"/>
          <w:color w:val="AAAFB6"/>
        </w:rPr>
        <w:t>2.91% + 4.89% + 2.73% + 3.37% + 1.94% + 3.04% / 6 = 3.2%</w:t>
      </w:r>
    </w:p>
    <w:p w14:paraId="6D0240CA" w14:textId="77777777" w:rsidR="0005778E" w:rsidRPr="00AC5116" w:rsidRDefault="0005778E" w:rsidP="0005778E">
      <w:pPr>
        <w:ind w:left="720"/>
        <w:rPr>
          <w:rFonts w:cstheme="minorHAnsi"/>
          <w:color w:val="7F7F7F" w:themeColor="text1" w:themeTint="80"/>
        </w:rPr>
      </w:pPr>
    </w:p>
    <w:p w14:paraId="0A7C65F8" w14:textId="77777777" w:rsidR="0005778E" w:rsidRPr="00AC5116" w:rsidRDefault="0005778E" w:rsidP="0005778E">
      <w:pPr>
        <w:ind w:left="720"/>
        <w:rPr>
          <w:rFonts w:cstheme="minorHAnsi"/>
          <w:color w:val="000000" w:themeColor="text1"/>
        </w:rPr>
      </w:pPr>
      <w:r w:rsidRPr="00562CD7">
        <w:rPr>
          <w:rFonts w:cstheme="minorHAnsi"/>
          <w:b/>
          <w:bCs/>
          <w:color w:val="000000" w:themeColor="text1"/>
        </w:rPr>
        <w:t>Average free-to-paid conversion rate:</w:t>
      </w:r>
      <w:r w:rsidRPr="00AC5116">
        <w:rPr>
          <w:rFonts w:cstheme="minorHAnsi"/>
          <w:color w:val="000000" w:themeColor="text1"/>
        </w:rPr>
        <w:t xml:space="preserve"> 3.9%</w:t>
      </w:r>
    </w:p>
    <w:p w14:paraId="6E3B5874" w14:textId="2CEB6D82" w:rsidR="007D6655" w:rsidRDefault="007D6655" w:rsidP="003871E5">
      <w:pPr>
        <w:rPr>
          <w:rFonts w:cstheme="minorHAnsi"/>
          <w:color w:val="000000" w:themeColor="text1"/>
        </w:rPr>
      </w:pPr>
    </w:p>
    <w:p w14:paraId="76C98207" w14:textId="77777777" w:rsidR="0005778E" w:rsidRDefault="0005778E" w:rsidP="003871E5">
      <w:pPr>
        <w:rPr>
          <w:rFonts w:cstheme="minorHAnsi"/>
          <w:color w:val="000000" w:themeColor="text1"/>
        </w:rPr>
      </w:pPr>
    </w:p>
    <w:p w14:paraId="5DD0E6D3" w14:textId="77777777" w:rsidR="00B12979" w:rsidRDefault="00B12979" w:rsidP="003871E5">
      <w:pPr>
        <w:rPr>
          <w:rFonts w:cstheme="minorHAnsi"/>
          <w:color w:val="000000" w:themeColor="text1"/>
        </w:rPr>
      </w:pPr>
    </w:p>
    <w:p w14:paraId="24C8EA17" w14:textId="77777777" w:rsidR="00B12979" w:rsidRDefault="00B12979" w:rsidP="003871E5">
      <w:pPr>
        <w:rPr>
          <w:rFonts w:cstheme="minorHAnsi"/>
          <w:color w:val="000000" w:themeColor="text1"/>
        </w:rPr>
      </w:pPr>
    </w:p>
    <w:p w14:paraId="44EF5565" w14:textId="77777777" w:rsidR="00DA1B04" w:rsidRPr="00AC5116" w:rsidRDefault="00DA1B04" w:rsidP="003871E5">
      <w:pPr>
        <w:rPr>
          <w:rFonts w:cstheme="minorHAnsi"/>
          <w:color w:val="000000" w:themeColor="text1"/>
        </w:rPr>
      </w:pPr>
    </w:p>
    <w:p w14:paraId="2A5F89F2" w14:textId="5464A783" w:rsidR="003871E5" w:rsidRPr="00B44469" w:rsidRDefault="003871E5" w:rsidP="003871E5">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lastRenderedPageBreak/>
        <w:t>Opportunity Sizing</w:t>
      </w:r>
    </w:p>
    <w:p w14:paraId="08084A37" w14:textId="77777777" w:rsidR="004A7996" w:rsidRPr="0005778E" w:rsidRDefault="004A7996" w:rsidP="003871E5">
      <w:pPr>
        <w:pStyle w:val="ListParagraph"/>
        <w:rPr>
          <w:rFonts w:cstheme="minorHAnsi"/>
          <w:color w:val="000000" w:themeColor="text1"/>
        </w:rPr>
      </w:pPr>
    </w:p>
    <w:p w14:paraId="0AA970C0" w14:textId="0C0DC9ED" w:rsidR="003871E5" w:rsidRPr="004A7996" w:rsidRDefault="003871E5" w:rsidP="003871E5">
      <w:pPr>
        <w:pStyle w:val="ListParagraph"/>
        <w:rPr>
          <w:rFonts w:cstheme="minorHAnsi"/>
          <w:color w:val="293343"/>
        </w:rPr>
      </w:pPr>
      <w:r w:rsidRPr="004A7996">
        <w:rPr>
          <w:rFonts w:cstheme="minorHAnsi"/>
          <w:color w:val="293343"/>
        </w:rPr>
        <w:t>By highlighting the social media sign-up options</w:t>
      </w:r>
      <w:r w:rsidR="00562CD7" w:rsidRPr="004A7996">
        <w:rPr>
          <w:rFonts w:cstheme="minorHAnsi"/>
          <w:color w:val="293343"/>
        </w:rPr>
        <w:t xml:space="preserve"> and aim for a</w:t>
      </w:r>
      <w:r w:rsidRPr="004A7996">
        <w:rPr>
          <w:rFonts w:cstheme="minorHAnsi"/>
          <w:color w:val="293343"/>
        </w:rPr>
        <w:t xml:space="preserve"> </w:t>
      </w:r>
      <w:r w:rsidRPr="004A7996">
        <w:rPr>
          <w:rFonts w:cstheme="minorHAnsi"/>
          <w:color w:val="293343"/>
          <w:u w:val="single"/>
        </w:rPr>
        <w:t>10% lift</w:t>
      </w:r>
      <w:r w:rsidRPr="004A7996">
        <w:rPr>
          <w:rFonts w:cstheme="minorHAnsi"/>
          <w:color w:val="293343"/>
        </w:rPr>
        <w:t xml:space="preserve"> in ou</w:t>
      </w:r>
      <w:r w:rsidR="00DA3AB6" w:rsidRPr="004A7996">
        <w:rPr>
          <w:rFonts w:cstheme="minorHAnsi"/>
          <w:color w:val="293343"/>
        </w:rPr>
        <w:t>r</w:t>
      </w:r>
      <w:r w:rsidRPr="004A7996">
        <w:rPr>
          <w:rFonts w:cstheme="minorHAnsi"/>
          <w:color w:val="293343"/>
        </w:rPr>
        <w:t xml:space="preserve"> </w:t>
      </w:r>
      <w:r w:rsidRPr="00DA1B04">
        <w:rPr>
          <w:rFonts w:cstheme="minorHAnsi"/>
          <w:i/>
          <w:iCs/>
          <w:color w:val="293343"/>
        </w:rPr>
        <w:t>average visitor-to-free conversion rate,</w:t>
      </w:r>
      <w:r w:rsidR="00562CD7" w:rsidRPr="004A7996">
        <w:rPr>
          <w:rFonts w:cstheme="minorHAnsi"/>
          <w:color w:val="293343"/>
        </w:rPr>
        <w:t xml:space="preserve"> we anticipate an</w:t>
      </w:r>
      <w:r w:rsidRPr="004A7996">
        <w:rPr>
          <w:rFonts w:cstheme="minorHAnsi"/>
          <w:color w:val="293343"/>
        </w:rPr>
        <w:t xml:space="preserve"> increase </w:t>
      </w:r>
      <w:r w:rsidR="00562CD7" w:rsidRPr="004A7996">
        <w:rPr>
          <w:rFonts w:cstheme="minorHAnsi"/>
          <w:color w:val="293343"/>
        </w:rPr>
        <w:t xml:space="preserve">in our </w:t>
      </w:r>
      <w:r w:rsidR="004A7996" w:rsidRPr="00DA1B04">
        <w:rPr>
          <w:rFonts w:cstheme="minorHAnsi"/>
          <w:color w:val="293343"/>
        </w:rPr>
        <w:t xml:space="preserve">average </w:t>
      </w:r>
      <w:r w:rsidR="00562CD7" w:rsidRPr="00DA1B04">
        <w:rPr>
          <w:rFonts w:cstheme="minorHAnsi"/>
          <w:color w:val="293343"/>
        </w:rPr>
        <w:t xml:space="preserve">visitor-to-free conversion rate </w:t>
      </w:r>
      <w:r w:rsidRPr="004A7996">
        <w:rPr>
          <w:rFonts w:cstheme="minorHAnsi"/>
          <w:color w:val="293343"/>
        </w:rPr>
        <w:t xml:space="preserve">from 3.2% to approximately </w:t>
      </w:r>
      <w:r w:rsidRPr="004A7996">
        <w:rPr>
          <w:rFonts w:cstheme="minorHAnsi"/>
          <w:color w:val="293343"/>
          <w:u w:val="single"/>
        </w:rPr>
        <w:t>3.54%.</w:t>
      </w:r>
    </w:p>
    <w:p w14:paraId="430AACD1" w14:textId="6165C203" w:rsidR="003871E5" w:rsidRPr="00AC5116" w:rsidRDefault="003871E5" w:rsidP="003871E5">
      <w:pPr>
        <w:pStyle w:val="ListParagraph"/>
        <w:rPr>
          <w:rFonts w:cstheme="minorHAnsi"/>
          <w:color w:val="AAAFB6"/>
        </w:rPr>
      </w:pPr>
      <w:r w:rsidRPr="00AC5116">
        <w:rPr>
          <w:rFonts w:cstheme="minorHAnsi"/>
          <w:color w:val="AAAFB6"/>
        </w:rPr>
        <w:t xml:space="preserve">3.2% </w:t>
      </w:r>
      <w:r w:rsidR="009278E8" w:rsidRPr="00AC5116">
        <w:rPr>
          <w:rFonts w:cstheme="minorHAnsi"/>
          <w:color w:val="AAAFB6"/>
        </w:rPr>
        <w:t>+</w:t>
      </w:r>
      <w:r w:rsidRPr="00AC5116">
        <w:rPr>
          <w:rFonts w:cstheme="minorHAnsi"/>
          <w:color w:val="AAAFB6"/>
        </w:rPr>
        <w:t xml:space="preserve"> </w:t>
      </w:r>
      <w:r w:rsidR="00DA3AB6" w:rsidRPr="00AC5116">
        <w:rPr>
          <w:rFonts w:cstheme="minorHAnsi"/>
          <w:color w:val="AAAFB6"/>
        </w:rPr>
        <w:t>(</w:t>
      </w:r>
      <w:r w:rsidRPr="00AC5116">
        <w:rPr>
          <w:rFonts w:cstheme="minorHAnsi"/>
          <w:color w:val="AAAFB6"/>
        </w:rPr>
        <w:t>10% x 3.2%</w:t>
      </w:r>
      <w:r w:rsidR="00DA3AB6" w:rsidRPr="00AC5116">
        <w:rPr>
          <w:rFonts w:cstheme="minorHAnsi"/>
          <w:color w:val="AAAFB6"/>
        </w:rPr>
        <w:t>)</w:t>
      </w:r>
      <w:r w:rsidRPr="00AC5116">
        <w:rPr>
          <w:rFonts w:cstheme="minorHAnsi"/>
          <w:color w:val="AAAFB6"/>
        </w:rPr>
        <w:t xml:space="preserve"> = 3.52%</w:t>
      </w:r>
    </w:p>
    <w:p w14:paraId="44D8F020" w14:textId="1A5331F5" w:rsidR="003871E5" w:rsidRPr="004A7996" w:rsidRDefault="003871E5" w:rsidP="003871E5">
      <w:pPr>
        <w:pStyle w:val="ListParagraph"/>
        <w:rPr>
          <w:rFonts w:cstheme="minorHAnsi"/>
          <w:color w:val="293343"/>
        </w:rPr>
      </w:pPr>
      <w:r w:rsidRPr="004A7996">
        <w:rPr>
          <w:rFonts w:cstheme="minorHAnsi"/>
          <w:color w:val="293343"/>
        </w:rPr>
        <w:t xml:space="preserve">This will result in an expanded pool of free registered users by </w:t>
      </w:r>
      <w:r w:rsidRPr="004A7996">
        <w:rPr>
          <w:rFonts w:cstheme="minorHAnsi"/>
          <w:color w:val="293343"/>
          <w:u w:val="single"/>
        </w:rPr>
        <w:t>3,587</w:t>
      </w:r>
      <w:r w:rsidR="00BC5A7C">
        <w:rPr>
          <w:rFonts w:cstheme="minorHAnsi"/>
          <w:color w:val="293343"/>
          <w:u w:val="single"/>
        </w:rPr>
        <w:t>.</w:t>
      </w:r>
    </w:p>
    <w:p w14:paraId="69F97892" w14:textId="6081E304" w:rsidR="003871E5" w:rsidRDefault="009278E8" w:rsidP="003871E5">
      <w:pPr>
        <w:pStyle w:val="ListParagraph"/>
        <w:rPr>
          <w:rFonts w:cstheme="minorHAnsi"/>
          <w:color w:val="AAAFB6"/>
        </w:rPr>
      </w:pPr>
      <w:r w:rsidRPr="00AC5116">
        <w:rPr>
          <w:rFonts w:cstheme="minorHAnsi"/>
          <w:color w:val="AAAFB6"/>
        </w:rPr>
        <w:t>(</w:t>
      </w:r>
      <w:r w:rsidR="003871E5" w:rsidRPr="00AC5116">
        <w:rPr>
          <w:rFonts w:cstheme="minorHAnsi"/>
          <w:color w:val="AAAFB6"/>
        </w:rPr>
        <w:t>3.52% x 1,121,110 (all visitors for the relevant 6 months)</w:t>
      </w:r>
      <w:r w:rsidRPr="00AC5116">
        <w:rPr>
          <w:rFonts w:cstheme="minorHAnsi"/>
          <w:color w:val="AAAFB6"/>
        </w:rPr>
        <w:t>)</w:t>
      </w:r>
      <w:r w:rsidR="003871E5" w:rsidRPr="00AC5116">
        <w:rPr>
          <w:rFonts w:cstheme="minorHAnsi"/>
          <w:color w:val="AAAFB6"/>
        </w:rPr>
        <w:t xml:space="preserve"> – </w:t>
      </w:r>
      <w:r w:rsidRPr="00AC5116">
        <w:rPr>
          <w:rFonts w:cstheme="minorHAnsi"/>
          <w:color w:val="AAAFB6"/>
        </w:rPr>
        <w:t>(</w:t>
      </w:r>
      <w:r w:rsidR="003871E5" w:rsidRPr="00AC5116">
        <w:rPr>
          <w:rFonts w:cstheme="minorHAnsi"/>
          <w:color w:val="AAAFB6"/>
        </w:rPr>
        <w:t>3.2% x 1,121,110 (all visitors for the relevant 6 months)</w:t>
      </w:r>
      <w:r w:rsidRPr="00AC5116">
        <w:rPr>
          <w:rFonts w:cstheme="minorHAnsi"/>
          <w:color w:val="AAAFB6"/>
        </w:rPr>
        <w:t>)</w:t>
      </w:r>
      <w:r w:rsidR="003871E5" w:rsidRPr="00AC5116">
        <w:rPr>
          <w:rFonts w:cstheme="minorHAnsi"/>
          <w:color w:val="AAAFB6"/>
        </w:rPr>
        <w:t xml:space="preserve"> = 3,587</w:t>
      </w:r>
    </w:p>
    <w:p w14:paraId="0D95CF9E" w14:textId="77777777" w:rsidR="0005778E" w:rsidRDefault="0005778E" w:rsidP="003871E5">
      <w:pPr>
        <w:pStyle w:val="ListParagraph"/>
        <w:rPr>
          <w:rFonts w:cstheme="minorHAnsi"/>
          <w:color w:val="AAAFB6"/>
        </w:rPr>
      </w:pPr>
    </w:p>
    <w:p w14:paraId="14B2D78E" w14:textId="5196DE4A" w:rsidR="0005778E" w:rsidRPr="006B7251" w:rsidRDefault="0005778E" w:rsidP="003871E5">
      <w:pPr>
        <w:pStyle w:val="ListParagraph"/>
        <w:rPr>
          <w:rFonts w:cstheme="minorHAnsi"/>
          <w:color w:val="000000" w:themeColor="text1"/>
        </w:rPr>
      </w:pPr>
      <w:r w:rsidRPr="006B7251">
        <w:rPr>
          <w:rFonts w:cstheme="minorHAnsi"/>
          <w:color w:val="000000" w:themeColor="text1"/>
        </w:rPr>
        <w:t xml:space="preserve">With the free-to-paid conversion rate remaining consistent at 3.9%, we can expect a proportional increase in the number of users converting </w:t>
      </w:r>
      <w:r w:rsidR="006B7251" w:rsidRPr="006B7251">
        <w:rPr>
          <w:rFonts w:cstheme="minorHAnsi"/>
          <w:color w:val="000000" w:themeColor="text1"/>
        </w:rPr>
        <w:t>from</w:t>
      </w:r>
      <w:r w:rsidRPr="006B7251">
        <w:rPr>
          <w:rFonts w:cstheme="minorHAnsi"/>
          <w:color w:val="000000" w:themeColor="text1"/>
        </w:rPr>
        <w:t xml:space="preserve"> free</w:t>
      </w:r>
      <w:r w:rsidR="006B7251" w:rsidRPr="006B7251">
        <w:rPr>
          <w:rFonts w:cstheme="minorHAnsi"/>
          <w:color w:val="000000" w:themeColor="text1"/>
        </w:rPr>
        <w:t xml:space="preserve"> </w:t>
      </w:r>
      <w:r w:rsidRPr="006B7251">
        <w:rPr>
          <w:rFonts w:cstheme="minorHAnsi"/>
          <w:color w:val="000000" w:themeColor="text1"/>
        </w:rPr>
        <w:t>to</w:t>
      </w:r>
      <w:r w:rsidR="006B7251" w:rsidRPr="006B7251">
        <w:rPr>
          <w:rFonts w:cstheme="minorHAnsi"/>
          <w:color w:val="000000" w:themeColor="text1"/>
        </w:rPr>
        <w:t xml:space="preserve"> </w:t>
      </w:r>
      <w:r w:rsidRPr="006B7251">
        <w:rPr>
          <w:rFonts w:cstheme="minorHAnsi"/>
          <w:color w:val="000000" w:themeColor="text1"/>
        </w:rPr>
        <w:t>paid</w:t>
      </w:r>
      <w:r w:rsidR="006B7251" w:rsidRPr="006B7251">
        <w:rPr>
          <w:rFonts w:cstheme="minorHAnsi"/>
          <w:color w:val="000000" w:themeColor="text1"/>
        </w:rPr>
        <w:t>.</w:t>
      </w:r>
    </w:p>
    <w:p w14:paraId="764E8007" w14:textId="77777777" w:rsidR="009278E8" w:rsidRPr="00AC5116" w:rsidRDefault="009278E8" w:rsidP="003871E5">
      <w:pPr>
        <w:pStyle w:val="ListParagraph"/>
        <w:rPr>
          <w:rFonts w:cstheme="minorHAnsi"/>
          <w:color w:val="000000" w:themeColor="text1"/>
        </w:rPr>
      </w:pPr>
    </w:p>
    <w:p w14:paraId="72D2FBF3" w14:textId="1AA0752B" w:rsidR="003871E5" w:rsidRPr="004A7996" w:rsidRDefault="004A7996" w:rsidP="003871E5">
      <w:pPr>
        <w:pStyle w:val="ListParagraph"/>
        <w:rPr>
          <w:rFonts w:cstheme="minorHAnsi"/>
          <w:color w:val="293343"/>
        </w:rPr>
      </w:pPr>
      <w:r w:rsidRPr="004A7996">
        <w:rPr>
          <w:rFonts w:cstheme="minorHAnsi"/>
          <w:color w:val="293343"/>
        </w:rPr>
        <w:t>Assuming the volume of visitors remains consistent, f</w:t>
      </w:r>
      <w:r w:rsidR="003871E5" w:rsidRPr="004A7996">
        <w:rPr>
          <w:rFonts w:cstheme="minorHAnsi"/>
          <w:color w:val="293343"/>
        </w:rPr>
        <w:t>or every 10,000 visitors, we should expect an additional 14 free users converting to paid subscriptions.</w:t>
      </w:r>
    </w:p>
    <w:p w14:paraId="7DE82C6E" w14:textId="536CA71F" w:rsidR="003871E5" w:rsidRPr="00AC5116" w:rsidRDefault="003871E5" w:rsidP="003871E5">
      <w:pPr>
        <w:pStyle w:val="ListParagraph"/>
        <w:rPr>
          <w:rFonts w:cstheme="minorHAnsi"/>
          <w:color w:val="AAAFB6"/>
        </w:rPr>
      </w:pPr>
      <w:r w:rsidRPr="00AC5116">
        <w:rPr>
          <w:rFonts w:cstheme="minorHAnsi"/>
          <w:color w:val="AAAFB6"/>
        </w:rPr>
        <w:t>3.52 x 10,000 visitors = 352 free users</w:t>
      </w:r>
    </w:p>
    <w:p w14:paraId="5E537FF1" w14:textId="6B67B512" w:rsidR="009278E8" w:rsidRPr="00AC5116" w:rsidRDefault="009278E8" w:rsidP="003871E5">
      <w:pPr>
        <w:pStyle w:val="ListParagraph"/>
        <w:rPr>
          <w:rFonts w:cstheme="minorHAnsi"/>
          <w:color w:val="AAAFB6"/>
        </w:rPr>
      </w:pPr>
      <w:r w:rsidRPr="00AC5116">
        <w:rPr>
          <w:rFonts w:cstheme="minorHAnsi"/>
          <w:color w:val="AAAFB6"/>
        </w:rPr>
        <w:t>3.9% x 352 free users = 14 customers</w:t>
      </w:r>
    </w:p>
    <w:p w14:paraId="32EFC1DD" w14:textId="38EB2CA0" w:rsidR="009278E8" w:rsidRPr="004A7996" w:rsidRDefault="009278E8" w:rsidP="003871E5">
      <w:pPr>
        <w:pStyle w:val="ListParagraph"/>
        <w:rPr>
          <w:rFonts w:cstheme="minorHAnsi"/>
          <w:color w:val="293343"/>
        </w:rPr>
      </w:pPr>
      <w:r w:rsidRPr="004A7996">
        <w:rPr>
          <w:rFonts w:cstheme="minorHAnsi"/>
          <w:color w:val="293343"/>
        </w:rPr>
        <w:t xml:space="preserve">This would produce an </w:t>
      </w:r>
      <w:r w:rsidRPr="004A7996">
        <w:rPr>
          <w:rFonts w:cstheme="minorHAnsi"/>
          <w:color w:val="293343"/>
          <w:u w:val="single"/>
        </w:rPr>
        <w:t>additional $420 in revenue per 10,000 visitors</w:t>
      </w:r>
      <w:r w:rsidRPr="004A7996">
        <w:rPr>
          <w:rFonts w:cstheme="minorHAnsi"/>
          <w:color w:val="293343"/>
        </w:rPr>
        <w:t>.</w:t>
      </w:r>
    </w:p>
    <w:p w14:paraId="0BD9DFED" w14:textId="4B4EF004" w:rsidR="0092344A" w:rsidRDefault="0092344A" w:rsidP="003871E5">
      <w:pPr>
        <w:pStyle w:val="ListParagraph"/>
        <w:rPr>
          <w:rFonts w:cstheme="minorHAnsi"/>
          <w:color w:val="AAAFB6"/>
        </w:rPr>
      </w:pPr>
      <w:r w:rsidRPr="00AC5116">
        <w:rPr>
          <w:rFonts w:cstheme="minorHAnsi"/>
          <w:color w:val="AAAFB6"/>
        </w:rPr>
        <w:t>14 customers x $30 = $420</w:t>
      </w:r>
    </w:p>
    <w:p w14:paraId="1225DC48" w14:textId="77777777" w:rsidR="006B7251" w:rsidRDefault="006B7251" w:rsidP="003871E5">
      <w:pPr>
        <w:pStyle w:val="ListParagraph"/>
        <w:rPr>
          <w:rFonts w:cstheme="minorHAnsi"/>
          <w:color w:val="AAAFB6"/>
        </w:rPr>
      </w:pPr>
    </w:p>
    <w:p w14:paraId="46F6B6CC" w14:textId="66B86100" w:rsidR="006B7251" w:rsidRDefault="00B12979" w:rsidP="003871E5">
      <w:pPr>
        <w:pStyle w:val="ListParagraph"/>
        <w:rPr>
          <w:rFonts w:cstheme="minorHAnsi"/>
          <w:color w:val="000000" w:themeColor="text1"/>
        </w:rPr>
      </w:pPr>
      <w:r>
        <w:rPr>
          <w:rFonts w:cstheme="minorHAnsi"/>
          <w:color w:val="000000" w:themeColor="text1"/>
        </w:rPr>
        <w:t>When scaled to accommodate</w:t>
      </w:r>
      <w:r w:rsidR="006B7251" w:rsidRPr="006B7251">
        <w:rPr>
          <w:rFonts w:cstheme="minorHAnsi"/>
          <w:color w:val="000000" w:themeColor="text1"/>
        </w:rPr>
        <w:t xml:space="preserve"> larger visitor volumes and extended periods, this can present a significant opportunity for </w:t>
      </w:r>
      <w:r w:rsidR="006B7251" w:rsidRPr="00B12979">
        <w:rPr>
          <w:rFonts w:cstheme="minorHAnsi"/>
          <w:b/>
          <w:bCs/>
          <w:color w:val="000000" w:themeColor="text1"/>
        </w:rPr>
        <w:t>revenue growth</w:t>
      </w:r>
      <w:r w:rsidR="006B7251" w:rsidRPr="006B7251">
        <w:rPr>
          <w:rFonts w:cstheme="minorHAnsi"/>
          <w:color w:val="000000" w:themeColor="text1"/>
        </w:rPr>
        <w:t>.</w:t>
      </w:r>
    </w:p>
    <w:p w14:paraId="14845734" w14:textId="396BEE65" w:rsidR="009278E8" w:rsidRPr="00AC5116" w:rsidRDefault="009278E8" w:rsidP="003871E5">
      <w:pPr>
        <w:pStyle w:val="ListParagraph"/>
        <w:rPr>
          <w:rFonts w:cstheme="minorHAnsi"/>
          <w:color w:val="000000" w:themeColor="text1"/>
        </w:rPr>
      </w:pPr>
    </w:p>
    <w:p w14:paraId="6ED7A33A" w14:textId="25964AF8" w:rsidR="009278E8" w:rsidRPr="00080A60" w:rsidRDefault="004A7996" w:rsidP="003871E5">
      <w:pPr>
        <w:pStyle w:val="ListParagraph"/>
        <w:rPr>
          <w:rFonts w:cstheme="minorHAnsi"/>
          <w:color w:val="7D8185"/>
        </w:rPr>
      </w:pPr>
      <w:r w:rsidRPr="00080A60">
        <w:rPr>
          <w:rFonts w:cstheme="minorHAnsi"/>
          <w:color w:val="7D8185"/>
        </w:rPr>
        <w:t>*</w:t>
      </w:r>
      <w:r w:rsidR="009278E8" w:rsidRPr="00080A60">
        <w:rPr>
          <w:rFonts w:cstheme="minorHAnsi"/>
          <w:color w:val="7D8185"/>
        </w:rPr>
        <w:t xml:space="preserve">Keep in mind that other factors such as seasonality, marketing efforts, competition or serious world events will also </w:t>
      </w:r>
      <w:r w:rsidR="0065564C" w:rsidRPr="00080A60">
        <w:rPr>
          <w:rFonts w:cstheme="minorHAnsi"/>
          <w:color w:val="7D8185"/>
        </w:rPr>
        <w:t>influence the visitor count and consequently the rates. Hence, it is important to continuously monitor and adjust our strategies based on these variables.</w:t>
      </w:r>
    </w:p>
    <w:p w14:paraId="746F4D1A" w14:textId="77777777" w:rsidR="007D6655" w:rsidRDefault="007D6655" w:rsidP="007D6655">
      <w:pPr>
        <w:rPr>
          <w:rFonts w:cstheme="minorHAnsi"/>
          <w:color w:val="FF0000"/>
        </w:rPr>
      </w:pPr>
    </w:p>
    <w:p w14:paraId="3A3F7E01" w14:textId="77777777" w:rsidR="004A7996" w:rsidRPr="00AC5116" w:rsidRDefault="004A7996" w:rsidP="007D6655">
      <w:pPr>
        <w:rPr>
          <w:rFonts w:cstheme="minorHAnsi"/>
          <w:color w:val="FF0000"/>
        </w:rPr>
      </w:pPr>
    </w:p>
    <w:p w14:paraId="5B5BBEE2" w14:textId="4E0A44DD" w:rsidR="007D6655" w:rsidRPr="00B44469" w:rsidRDefault="007D6655" w:rsidP="007D6655">
      <w:pPr>
        <w:pStyle w:val="ListParagraph"/>
        <w:numPr>
          <w:ilvl w:val="0"/>
          <w:numId w:val="1"/>
        </w:numPr>
        <w:rPr>
          <w:rFonts w:ascii="Futura Medium" w:hAnsi="Futura Medium" w:cs="Futura Medium"/>
          <w:color w:val="000000" w:themeColor="text1"/>
          <w:sz w:val="28"/>
          <w:szCs w:val="28"/>
        </w:rPr>
      </w:pPr>
      <w:r w:rsidRPr="00B44469">
        <w:rPr>
          <w:rFonts w:ascii="Futura Medium" w:hAnsi="Futura Medium" w:cs="Futura Medium" w:hint="cs"/>
          <w:color w:val="3DAFB8"/>
          <w:sz w:val="28"/>
          <w:szCs w:val="28"/>
        </w:rPr>
        <w:t>Actionable Insights Based on our Analysis</w:t>
      </w:r>
    </w:p>
    <w:p w14:paraId="58B0D378" w14:textId="77777777" w:rsidR="007D6655" w:rsidRPr="00B44469" w:rsidRDefault="007D6655" w:rsidP="007D6655">
      <w:pPr>
        <w:pStyle w:val="ListParagraph"/>
        <w:rPr>
          <w:rFonts w:ascii="Futura Medium" w:hAnsi="Futura Medium" w:cs="Futura Medium"/>
          <w:color w:val="000000" w:themeColor="text1"/>
        </w:rPr>
      </w:pPr>
    </w:p>
    <w:p w14:paraId="7F874C49" w14:textId="77777777" w:rsidR="00874F1F" w:rsidRPr="008E432C" w:rsidRDefault="00874F1F" w:rsidP="00874F1F">
      <w:pPr>
        <w:ind w:left="720"/>
        <w:rPr>
          <w:rFonts w:cstheme="minorHAnsi"/>
          <w:color w:val="000000" w:themeColor="text1"/>
        </w:rPr>
      </w:pPr>
      <w:r w:rsidRPr="008E432C">
        <w:rPr>
          <w:rFonts w:cstheme="minorHAnsi"/>
          <w:color w:val="000000" w:themeColor="text1"/>
        </w:rPr>
        <w:t xml:space="preserve">To </w:t>
      </w:r>
      <w:r>
        <w:rPr>
          <w:rFonts w:cstheme="minorHAnsi"/>
          <w:color w:val="000000" w:themeColor="text1"/>
        </w:rPr>
        <w:t xml:space="preserve">enhance </w:t>
      </w:r>
      <w:r w:rsidRPr="008E432C">
        <w:rPr>
          <w:rFonts w:cstheme="minorHAnsi"/>
          <w:color w:val="000000" w:themeColor="text1"/>
        </w:rPr>
        <w:t xml:space="preserve">the sign-up process, we </w:t>
      </w:r>
      <w:r>
        <w:rPr>
          <w:rFonts w:cstheme="minorHAnsi"/>
          <w:color w:val="000000" w:themeColor="text1"/>
        </w:rPr>
        <w:t>recommend</w:t>
      </w:r>
      <w:r w:rsidRPr="008E432C">
        <w:rPr>
          <w:rFonts w:cstheme="minorHAnsi"/>
          <w:color w:val="000000" w:themeColor="text1"/>
        </w:rPr>
        <w:t xml:space="preserve"> prioritizing social media sign-up options, particularly Google, which has shown high success rates. This involves restructuring the sign-up screen to highlight efficient alternatives and simplifying the email sign-up option, </w:t>
      </w:r>
      <w:r>
        <w:rPr>
          <w:rFonts w:cstheme="minorHAnsi"/>
          <w:color w:val="000000" w:themeColor="text1"/>
        </w:rPr>
        <w:t>which currently present</w:t>
      </w:r>
      <w:r w:rsidRPr="008E432C">
        <w:rPr>
          <w:rFonts w:cstheme="minorHAnsi"/>
          <w:color w:val="000000" w:themeColor="text1"/>
        </w:rPr>
        <w:t xml:space="preserve"> empty input fields. Utilizing single-click sign-up methods can enhance mobile user experience and </w:t>
      </w:r>
      <w:r>
        <w:rPr>
          <w:rFonts w:cstheme="minorHAnsi"/>
          <w:color w:val="000000" w:themeColor="text1"/>
        </w:rPr>
        <w:t>increase the</w:t>
      </w:r>
      <w:r w:rsidRPr="008E432C">
        <w:rPr>
          <w:rFonts w:cstheme="minorHAnsi"/>
          <w:color w:val="000000" w:themeColor="text1"/>
        </w:rPr>
        <w:t xml:space="preserve"> sign-up success</w:t>
      </w:r>
      <w:r>
        <w:rPr>
          <w:rFonts w:cstheme="minorHAnsi"/>
          <w:color w:val="000000" w:themeColor="text1"/>
        </w:rPr>
        <w:t xml:space="preserve"> rate</w:t>
      </w:r>
      <w:r w:rsidRPr="008E432C">
        <w:rPr>
          <w:rFonts w:cstheme="minorHAnsi"/>
          <w:color w:val="000000" w:themeColor="text1"/>
        </w:rPr>
        <w:t>.</w:t>
      </w:r>
    </w:p>
    <w:p w14:paraId="7E9DBA8F" w14:textId="77777777" w:rsidR="001A5625" w:rsidRPr="004F21F5" w:rsidRDefault="001A5625" w:rsidP="001A5625">
      <w:pPr>
        <w:pStyle w:val="ListParagraph"/>
        <w:rPr>
          <w:rFonts w:cstheme="minorHAnsi"/>
          <w:color w:val="000000" w:themeColor="text1"/>
        </w:rPr>
      </w:pPr>
    </w:p>
    <w:p w14:paraId="6936280F" w14:textId="77777777" w:rsidR="00874F1F" w:rsidRDefault="001A5625" w:rsidP="00874F1F">
      <w:pPr>
        <w:pStyle w:val="ListParagraph"/>
        <w:rPr>
          <w:rFonts w:cstheme="minorHAnsi"/>
          <w:color w:val="000000" w:themeColor="text1"/>
        </w:rPr>
      </w:pPr>
      <w:r w:rsidRPr="004F21F5">
        <w:rPr>
          <w:rFonts w:cstheme="minorHAnsi"/>
          <w:color w:val="000000" w:themeColor="text1"/>
        </w:rPr>
        <w:t xml:space="preserve">Additionally, to address the email log-in </w:t>
      </w:r>
      <w:r w:rsidR="00D93B08">
        <w:rPr>
          <w:rFonts w:cstheme="minorHAnsi"/>
          <w:color w:val="000000" w:themeColor="text1"/>
        </w:rPr>
        <w:t>errors, we suggest</w:t>
      </w:r>
      <w:r w:rsidRPr="004F21F5">
        <w:rPr>
          <w:rFonts w:cstheme="minorHAnsi"/>
          <w:color w:val="000000" w:themeColor="text1"/>
        </w:rPr>
        <w:t xml:space="preserve"> reducing minimum password requirements, improv</w:t>
      </w:r>
      <w:r w:rsidR="00D93B08">
        <w:rPr>
          <w:rFonts w:cstheme="minorHAnsi"/>
          <w:color w:val="000000" w:themeColor="text1"/>
        </w:rPr>
        <w:t>ing</w:t>
      </w:r>
      <w:r w:rsidRPr="004F21F5">
        <w:rPr>
          <w:rFonts w:cstheme="minorHAnsi"/>
          <w:color w:val="000000" w:themeColor="text1"/>
        </w:rPr>
        <w:t xml:space="preserve"> the forgotten password sequence, includ</w:t>
      </w:r>
      <w:r w:rsidR="00D93B08">
        <w:rPr>
          <w:rFonts w:cstheme="minorHAnsi"/>
          <w:color w:val="000000" w:themeColor="text1"/>
        </w:rPr>
        <w:t>ing</w:t>
      </w:r>
      <w:r w:rsidRPr="004F21F5">
        <w:rPr>
          <w:rFonts w:cstheme="minorHAnsi"/>
          <w:color w:val="000000" w:themeColor="text1"/>
        </w:rPr>
        <w:t xml:space="preserve"> a “remember me” option, and/or implement an automatically generated strong password feature.</w:t>
      </w:r>
    </w:p>
    <w:p w14:paraId="21EC0548" w14:textId="77777777" w:rsidR="00874F1F" w:rsidRDefault="00874F1F" w:rsidP="00874F1F">
      <w:pPr>
        <w:pStyle w:val="ListParagraph"/>
        <w:rPr>
          <w:rFonts w:cstheme="minorHAnsi"/>
          <w:color w:val="000000" w:themeColor="text1"/>
        </w:rPr>
      </w:pPr>
    </w:p>
    <w:p w14:paraId="10BEC868" w14:textId="5DABC687" w:rsidR="00874F1F" w:rsidRPr="008E432C" w:rsidRDefault="00874F1F" w:rsidP="00874F1F">
      <w:pPr>
        <w:pStyle w:val="ListParagraph"/>
        <w:rPr>
          <w:rFonts w:cstheme="minorHAnsi"/>
          <w:color w:val="000000" w:themeColor="text1"/>
        </w:rPr>
      </w:pPr>
      <w:r w:rsidRPr="008E432C">
        <w:rPr>
          <w:rFonts w:cstheme="minorHAnsi"/>
          <w:color w:val="000000" w:themeColor="text1"/>
        </w:rPr>
        <w:lastRenderedPageBreak/>
        <w:t xml:space="preserve">We </w:t>
      </w:r>
      <w:r>
        <w:rPr>
          <w:rFonts w:cstheme="minorHAnsi"/>
          <w:color w:val="000000" w:themeColor="text1"/>
        </w:rPr>
        <w:t>also recommend</w:t>
      </w:r>
      <w:r w:rsidRPr="008E432C">
        <w:rPr>
          <w:rFonts w:cstheme="minorHAnsi"/>
          <w:color w:val="000000" w:themeColor="text1"/>
        </w:rPr>
        <w:t xml:space="preserve"> conducting a test registration and login via Google on </w:t>
      </w:r>
      <w:r>
        <w:rPr>
          <w:rFonts w:cstheme="minorHAnsi"/>
          <w:color w:val="000000" w:themeColor="text1"/>
        </w:rPr>
        <w:t xml:space="preserve">an </w:t>
      </w:r>
      <w:r w:rsidRPr="008E432C">
        <w:rPr>
          <w:rFonts w:cstheme="minorHAnsi"/>
          <w:color w:val="000000" w:themeColor="text1"/>
        </w:rPr>
        <w:t xml:space="preserve">Android </w:t>
      </w:r>
      <w:r>
        <w:rPr>
          <w:rFonts w:cstheme="minorHAnsi"/>
          <w:color w:val="000000" w:themeColor="text1"/>
        </w:rPr>
        <w:t>operating system</w:t>
      </w:r>
      <w:r w:rsidRPr="008E432C">
        <w:rPr>
          <w:rFonts w:cstheme="minorHAnsi"/>
          <w:color w:val="000000" w:themeColor="text1"/>
        </w:rPr>
        <w:t xml:space="preserve"> to troubleshoot any issues with pop-up windows. Potential solutions include reminder messages prompting users to switch browsers or disable ad-blockers if needed.</w:t>
      </w:r>
    </w:p>
    <w:p w14:paraId="2E810FAA" w14:textId="77777777" w:rsidR="00E97994" w:rsidRPr="004F21F5" w:rsidRDefault="00E97994" w:rsidP="007D6655">
      <w:pPr>
        <w:pStyle w:val="ListParagraph"/>
        <w:rPr>
          <w:rFonts w:cstheme="minorHAnsi"/>
          <w:color w:val="000000" w:themeColor="text1"/>
        </w:rPr>
      </w:pPr>
    </w:p>
    <w:p w14:paraId="225A1DBD" w14:textId="77777777" w:rsidR="00874F1F" w:rsidRDefault="00874F1F" w:rsidP="00874F1F">
      <w:pPr>
        <w:ind w:left="720"/>
        <w:rPr>
          <w:rFonts w:cstheme="minorHAnsi"/>
          <w:color w:val="000000" w:themeColor="text1"/>
        </w:rPr>
      </w:pPr>
      <w:r w:rsidRPr="008E432C">
        <w:rPr>
          <w:rFonts w:cstheme="minorHAnsi"/>
          <w:color w:val="000000" w:themeColor="text1"/>
        </w:rPr>
        <w:t>Lastly, we advise collaborating with the relevant department to investigate and resolve unknown errors associated with Facebook sign-up.</w:t>
      </w:r>
    </w:p>
    <w:p w14:paraId="7633A948" w14:textId="77777777" w:rsidR="00874F1F" w:rsidRDefault="00874F1F" w:rsidP="00874F1F">
      <w:pPr>
        <w:rPr>
          <w:rFonts w:cstheme="minorHAnsi"/>
          <w:color w:val="000000" w:themeColor="text1"/>
        </w:rPr>
      </w:pPr>
    </w:p>
    <w:p w14:paraId="36F23641" w14:textId="77777777" w:rsidR="00874F1F" w:rsidRDefault="00874F1F" w:rsidP="00874F1F">
      <w:pPr>
        <w:ind w:left="720"/>
        <w:rPr>
          <w:rFonts w:cstheme="minorHAnsi"/>
          <w:color w:val="000000" w:themeColor="text1"/>
        </w:rPr>
      </w:pPr>
      <w:r w:rsidRPr="008E432C">
        <w:rPr>
          <w:rFonts w:cstheme="minorHAnsi"/>
          <w:color w:val="000000" w:themeColor="text1"/>
        </w:rPr>
        <w:t>These measures aim to ensure a seamless sign-up experience and improve the visitor-to-registered conversion rate. Continuous monitoring and data analysis will facilitate ongoing optimization to meet user preferences.</w:t>
      </w:r>
    </w:p>
    <w:p w14:paraId="2393833F" w14:textId="1082DDA4" w:rsidR="00B12979" w:rsidRPr="00C80D9A" w:rsidRDefault="00B12979" w:rsidP="001209AF">
      <w:pPr>
        <w:rPr>
          <w:rFonts w:cstheme="minorHAnsi"/>
          <w:color w:val="293343"/>
        </w:rPr>
      </w:pPr>
    </w:p>
    <w:p w14:paraId="5BEC543E" w14:textId="60B4F440" w:rsidR="009D71AA" w:rsidRPr="004F21F5" w:rsidRDefault="009D71AA" w:rsidP="004F21F5">
      <w:pPr>
        <w:rPr>
          <w:rFonts w:cstheme="minorHAnsi"/>
          <w:color w:val="293343"/>
        </w:rPr>
      </w:pPr>
    </w:p>
    <w:p w14:paraId="11EF7CD8" w14:textId="4195E35F" w:rsidR="009D71AA" w:rsidRPr="00B44469" w:rsidRDefault="009D71AA" w:rsidP="009D71AA">
      <w:pPr>
        <w:rPr>
          <w:rFonts w:ascii="Futura Medium" w:hAnsi="Futura Medium" w:cs="Futura Medium"/>
          <w:color w:val="8DDAE3"/>
          <w:sz w:val="28"/>
          <w:szCs w:val="28"/>
        </w:rPr>
      </w:pPr>
      <w:r w:rsidRPr="00B44469">
        <w:rPr>
          <w:rFonts w:ascii="Futura Medium" w:hAnsi="Futura Medium" w:cs="Futura Medium" w:hint="cs"/>
          <w:color w:val="8DDAE3"/>
          <w:sz w:val="28"/>
          <w:szCs w:val="28"/>
        </w:rPr>
        <w:t>A/B Testing</w:t>
      </w:r>
    </w:p>
    <w:p w14:paraId="6823F3A7" w14:textId="77777777" w:rsidR="003F7F6C" w:rsidRPr="00AC5116" w:rsidRDefault="003F7F6C" w:rsidP="009D71AA">
      <w:pPr>
        <w:rPr>
          <w:rFonts w:cstheme="minorHAnsi"/>
          <w:color w:val="000000" w:themeColor="text1"/>
        </w:rPr>
      </w:pPr>
    </w:p>
    <w:p w14:paraId="083681A8" w14:textId="6010FCDF" w:rsidR="003F7F6C" w:rsidRPr="00373960" w:rsidRDefault="003F7F6C" w:rsidP="00373960">
      <w:pPr>
        <w:pStyle w:val="ListParagraph"/>
        <w:numPr>
          <w:ilvl w:val="0"/>
          <w:numId w:val="38"/>
        </w:numPr>
        <w:rPr>
          <w:rFonts w:cstheme="minorHAnsi"/>
          <w:color w:val="000000" w:themeColor="text1"/>
        </w:rPr>
      </w:pPr>
      <w:r w:rsidRPr="00373960">
        <w:rPr>
          <w:rFonts w:cstheme="minorHAnsi"/>
          <w:b/>
          <w:bCs/>
          <w:color w:val="000000" w:themeColor="text1"/>
        </w:rPr>
        <w:t>Null hypothesis (H</w:t>
      </w:r>
      <w:r w:rsidRPr="00373960">
        <w:rPr>
          <w:rFonts w:cstheme="minorHAnsi"/>
          <w:b/>
          <w:bCs/>
          <w:color w:val="000000" w:themeColor="text1"/>
          <w:vertAlign w:val="subscript"/>
        </w:rPr>
        <w:t>0</w:t>
      </w:r>
      <w:r w:rsidRPr="00373960">
        <w:rPr>
          <w:rFonts w:cstheme="minorHAnsi"/>
          <w:b/>
          <w:bCs/>
          <w:color w:val="000000" w:themeColor="text1"/>
        </w:rPr>
        <w:t>):</w:t>
      </w:r>
      <w:r w:rsidRPr="00373960">
        <w:rPr>
          <w:rFonts w:cstheme="minorHAnsi"/>
          <w:color w:val="000000" w:themeColor="text1"/>
        </w:rPr>
        <w:t xml:space="preserve"> Sign-up screens won’t significantly affect the conversion rate</w:t>
      </w:r>
      <w:r w:rsidR="00373960">
        <w:rPr>
          <w:rFonts w:cstheme="minorHAnsi"/>
          <w:color w:val="000000" w:themeColor="text1"/>
        </w:rPr>
        <w:t>.</w:t>
      </w:r>
    </w:p>
    <w:p w14:paraId="2E18C8AC" w14:textId="402480AB" w:rsidR="003F7F6C" w:rsidRPr="00373960" w:rsidRDefault="003F7F6C" w:rsidP="00373960">
      <w:pPr>
        <w:pStyle w:val="ListParagraph"/>
        <w:numPr>
          <w:ilvl w:val="0"/>
          <w:numId w:val="38"/>
        </w:numPr>
        <w:rPr>
          <w:rFonts w:cstheme="minorHAnsi"/>
          <w:color w:val="000000" w:themeColor="text1"/>
        </w:rPr>
      </w:pPr>
      <w:r w:rsidRPr="00373960">
        <w:rPr>
          <w:rFonts w:cstheme="minorHAnsi"/>
          <w:b/>
          <w:bCs/>
          <w:color w:val="000000" w:themeColor="text1"/>
        </w:rPr>
        <w:t>Alternative hypothesis (H</w:t>
      </w:r>
      <w:r w:rsidRPr="00373960">
        <w:rPr>
          <w:rFonts w:cstheme="minorHAnsi"/>
          <w:b/>
          <w:bCs/>
          <w:color w:val="000000" w:themeColor="text1"/>
          <w:vertAlign w:val="subscript"/>
        </w:rPr>
        <w:t>1</w:t>
      </w:r>
      <w:r w:rsidRPr="00373960">
        <w:rPr>
          <w:rFonts w:cstheme="minorHAnsi"/>
          <w:b/>
          <w:bCs/>
          <w:color w:val="000000" w:themeColor="text1"/>
        </w:rPr>
        <w:t>):</w:t>
      </w:r>
      <w:r w:rsidRPr="00373960">
        <w:rPr>
          <w:rFonts w:cstheme="minorHAnsi"/>
          <w:color w:val="000000" w:themeColor="text1"/>
        </w:rPr>
        <w:t xml:space="preserve"> Emphasizing social media sign-up options on our web page will </w:t>
      </w:r>
      <w:r w:rsidR="00DA1B04">
        <w:rPr>
          <w:rFonts w:cstheme="minorHAnsi"/>
          <w:color w:val="000000" w:themeColor="text1"/>
        </w:rPr>
        <w:t>increase</w:t>
      </w:r>
      <w:r w:rsidRPr="00373960">
        <w:rPr>
          <w:rFonts w:cstheme="minorHAnsi"/>
          <w:color w:val="000000" w:themeColor="text1"/>
        </w:rPr>
        <w:t xml:space="preserve"> the visitor-to-free conversion rate</w:t>
      </w:r>
      <w:r w:rsidR="00373960">
        <w:rPr>
          <w:rFonts w:cstheme="minorHAnsi"/>
          <w:color w:val="000000" w:themeColor="text1"/>
        </w:rPr>
        <w:t>.</w:t>
      </w:r>
    </w:p>
    <w:p w14:paraId="59AA766F" w14:textId="77777777" w:rsidR="003F7F6C" w:rsidRPr="00AC5116" w:rsidRDefault="003F7F6C" w:rsidP="009D71AA">
      <w:pPr>
        <w:rPr>
          <w:rFonts w:cstheme="minorHAnsi"/>
          <w:color w:val="000000" w:themeColor="text1"/>
        </w:rPr>
      </w:pPr>
    </w:p>
    <w:p w14:paraId="253EB55C" w14:textId="77777777" w:rsidR="003F7F6C" w:rsidRPr="005069C8" w:rsidRDefault="003F7F6C" w:rsidP="00D93B0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t>Parameters:</w:t>
      </w:r>
    </w:p>
    <w:p w14:paraId="71C042FD" w14:textId="77777777" w:rsidR="003F7F6C" w:rsidRPr="00AC5116" w:rsidRDefault="003F7F6C" w:rsidP="00D93B08">
      <w:pPr>
        <w:ind w:firstLine="720"/>
        <w:rPr>
          <w:rFonts w:cstheme="minorHAnsi"/>
          <w:color w:val="000000" w:themeColor="text1"/>
        </w:rPr>
      </w:pPr>
      <w:r w:rsidRPr="005069C8">
        <w:rPr>
          <w:rFonts w:cstheme="minorHAnsi"/>
          <w:b/>
          <w:bCs/>
          <w:color w:val="000000" w:themeColor="text1"/>
        </w:rPr>
        <w:t xml:space="preserve">Duration: </w:t>
      </w:r>
      <w:r w:rsidRPr="00AC5116">
        <w:rPr>
          <w:rFonts w:cstheme="minorHAnsi"/>
          <w:color w:val="000000" w:themeColor="text1"/>
        </w:rPr>
        <w:t>about a month</w:t>
      </w:r>
    </w:p>
    <w:p w14:paraId="77D6E96E" w14:textId="77777777" w:rsidR="003F7F6C" w:rsidRPr="00AC5116" w:rsidRDefault="003F7F6C" w:rsidP="00D93B08">
      <w:pPr>
        <w:ind w:firstLine="720"/>
        <w:rPr>
          <w:rFonts w:cstheme="minorHAnsi"/>
          <w:color w:val="000000" w:themeColor="text1"/>
        </w:rPr>
      </w:pPr>
      <w:r w:rsidRPr="005069C8">
        <w:rPr>
          <w:rFonts w:cstheme="minorHAnsi"/>
          <w:b/>
          <w:bCs/>
          <w:color w:val="000000" w:themeColor="text1"/>
        </w:rPr>
        <w:t>Confidence level:</w:t>
      </w:r>
      <w:r w:rsidRPr="00AC5116">
        <w:rPr>
          <w:rFonts w:cstheme="minorHAnsi"/>
          <w:color w:val="000000" w:themeColor="text1"/>
        </w:rPr>
        <w:t xml:space="preserve"> 95%</w:t>
      </w:r>
    </w:p>
    <w:p w14:paraId="2C9BF483" w14:textId="18485F39" w:rsidR="00BD7C01" w:rsidRPr="00AC5116" w:rsidRDefault="003F7F6C" w:rsidP="00373960">
      <w:pPr>
        <w:ind w:firstLine="720"/>
        <w:rPr>
          <w:rFonts w:cstheme="minorHAnsi"/>
          <w:color w:val="000000" w:themeColor="text1"/>
        </w:rPr>
      </w:pPr>
      <w:r w:rsidRPr="005069C8">
        <w:rPr>
          <w:rFonts w:cstheme="minorHAnsi"/>
          <w:b/>
          <w:bCs/>
          <w:color w:val="000000" w:themeColor="text1"/>
        </w:rPr>
        <w:t>Group size:</w:t>
      </w:r>
      <w:r w:rsidRPr="00AC5116">
        <w:rPr>
          <w:rFonts w:cstheme="minorHAnsi"/>
          <w:color w:val="000000" w:themeColor="text1"/>
        </w:rPr>
        <w:t xml:space="preserve"> over 300,000 visitors</w:t>
      </w:r>
      <w:r w:rsidR="00373960">
        <w:rPr>
          <w:rFonts w:cstheme="minorHAnsi"/>
          <w:color w:val="000000" w:themeColor="text1"/>
        </w:rPr>
        <w:t>,</w:t>
      </w:r>
      <w:r w:rsidRPr="00AC5116">
        <w:rPr>
          <w:rFonts w:cstheme="minorHAnsi"/>
          <w:color w:val="000000" w:themeColor="text1"/>
        </w:rPr>
        <w:t xml:space="preserve"> equally split</w:t>
      </w:r>
    </w:p>
    <w:p w14:paraId="70E67D15" w14:textId="4C50A091" w:rsidR="003F7F6C" w:rsidRPr="00373960" w:rsidRDefault="00BD7C01" w:rsidP="00373960">
      <w:pPr>
        <w:ind w:firstLine="720"/>
        <w:rPr>
          <w:rFonts w:cstheme="minorHAnsi"/>
          <w:b/>
          <w:bCs/>
          <w:color w:val="000000" w:themeColor="text1"/>
        </w:rPr>
      </w:pPr>
      <w:r w:rsidRPr="005069C8">
        <w:rPr>
          <w:rFonts w:cstheme="minorHAnsi"/>
          <w:b/>
          <w:bCs/>
          <w:color w:val="000000" w:themeColor="text1"/>
        </w:rPr>
        <w:t xml:space="preserve">KPI: </w:t>
      </w:r>
      <w:r w:rsidR="003F7F6C" w:rsidRPr="00373960">
        <w:rPr>
          <w:rFonts w:cstheme="minorHAnsi"/>
          <w:color w:val="000000" w:themeColor="text1"/>
        </w:rPr>
        <w:t xml:space="preserve">Visitor-to-free </w:t>
      </w:r>
      <w:r w:rsidRPr="00373960">
        <w:rPr>
          <w:rFonts w:cstheme="minorHAnsi"/>
          <w:color w:val="000000" w:themeColor="text1"/>
        </w:rPr>
        <w:t>conversion rate</w:t>
      </w:r>
    </w:p>
    <w:p w14:paraId="0C97ED5F" w14:textId="77777777" w:rsidR="003F7F6C" w:rsidRPr="00AC5116" w:rsidRDefault="003F7F6C" w:rsidP="003F7F6C">
      <w:pPr>
        <w:rPr>
          <w:rFonts w:cstheme="minorHAnsi"/>
          <w:color w:val="000000" w:themeColor="text1"/>
        </w:rPr>
      </w:pPr>
    </w:p>
    <w:p w14:paraId="51998EFD" w14:textId="5CBDD49A" w:rsidR="003F7F6C" w:rsidRPr="005069C8" w:rsidRDefault="003F7F6C" w:rsidP="005069C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t>Additional metrics:</w:t>
      </w:r>
    </w:p>
    <w:p w14:paraId="725996A2" w14:textId="0E6D050A" w:rsidR="003F7F6C" w:rsidRPr="00AC5116" w:rsidRDefault="003F7F6C" w:rsidP="00373960">
      <w:pPr>
        <w:pStyle w:val="ListParagraph"/>
        <w:numPr>
          <w:ilvl w:val="0"/>
          <w:numId w:val="39"/>
        </w:numPr>
        <w:rPr>
          <w:rFonts w:cstheme="minorHAnsi"/>
          <w:color w:val="000000" w:themeColor="text1"/>
        </w:rPr>
      </w:pPr>
      <w:r w:rsidRPr="00373960">
        <w:rPr>
          <w:rFonts w:cstheme="minorHAnsi"/>
          <w:b/>
          <w:bCs/>
          <w:color w:val="000000" w:themeColor="text1"/>
        </w:rPr>
        <w:t>Sign-up window open conversion rate:</w:t>
      </w:r>
      <w:r w:rsidRPr="00AC5116">
        <w:rPr>
          <w:rFonts w:cstheme="minorHAnsi"/>
          <w:color w:val="000000" w:themeColor="text1"/>
        </w:rPr>
        <w:t xml:space="preserve"> </w:t>
      </w:r>
      <w:r w:rsidRPr="00DF2127">
        <w:rPr>
          <w:rFonts w:cstheme="minorHAnsi"/>
          <w:color w:val="000000" w:themeColor="text1"/>
        </w:rPr>
        <w:t>visitors who have directly engaged with the sign-up screen’s design</w:t>
      </w:r>
    </w:p>
    <w:p w14:paraId="15CABB36" w14:textId="45C5E4A1" w:rsidR="003F7F6C" w:rsidRPr="00373960" w:rsidRDefault="003F7F6C" w:rsidP="00373960">
      <w:pPr>
        <w:pStyle w:val="ListParagraph"/>
        <w:numPr>
          <w:ilvl w:val="0"/>
          <w:numId w:val="39"/>
        </w:numPr>
        <w:rPr>
          <w:rFonts w:cstheme="minorHAnsi"/>
          <w:b/>
          <w:bCs/>
          <w:color w:val="000000" w:themeColor="text1"/>
        </w:rPr>
      </w:pPr>
      <w:r w:rsidRPr="00373960">
        <w:rPr>
          <w:rFonts w:cstheme="minorHAnsi"/>
          <w:b/>
          <w:bCs/>
          <w:color w:val="000000" w:themeColor="text1"/>
        </w:rPr>
        <w:t>Average sign-up time</w:t>
      </w:r>
    </w:p>
    <w:p w14:paraId="1F7EC2A2" w14:textId="77777777" w:rsidR="009A3EF6" w:rsidRPr="00AC5116" w:rsidRDefault="009A3EF6" w:rsidP="009D71AA">
      <w:pPr>
        <w:rPr>
          <w:rFonts w:cstheme="minorHAnsi"/>
          <w:color w:val="000000" w:themeColor="text1"/>
        </w:rPr>
      </w:pPr>
    </w:p>
    <w:p w14:paraId="4D5E0B78" w14:textId="3E8C1815" w:rsidR="009A3EF6" w:rsidRPr="00AC5116" w:rsidRDefault="009A3EF6" w:rsidP="005069C8">
      <w:pPr>
        <w:ind w:left="720"/>
        <w:rPr>
          <w:rFonts w:cstheme="minorHAnsi"/>
          <w:color w:val="000000" w:themeColor="text1"/>
        </w:rPr>
      </w:pPr>
      <w:r w:rsidRPr="005069C8">
        <w:rPr>
          <w:rFonts w:cstheme="minorHAnsi"/>
          <w:b/>
          <w:bCs/>
          <w:color w:val="000000" w:themeColor="text1"/>
        </w:rPr>
        <w:t>Test subjects:</w:t>
      </w:r>
      <w:r w:rsidRPr="00AC5116">
        <w:rPr>
          <w:rFonts w:cstheme="minorHAnsi"/>
          <w:color w:val="000000" w:themeColor="text1"/>
        </w:rPr>
        <w:t xml:space="preserve"> </w:t>
      </w:r>
      <w:r w:rsidR="00373960">
        <w:rPr>
          <w:rFonts w:cstheme="minorHAnsi"/>
          <w:color w:val="000000" w:themeColor="text1"/>
        </w:rPr>
        <w:t>A</w:t>
      </w:r>
      <w:r w:rsidRPr="00AC5116">
        <w:rPr>
          <w:rFonts w:cstheme="minorHAnsi"/>
          <w:color w:val="000000" w:themeColor="text1"/>
        </w:rPr>
        <w:t>ll new visitors to visit our website within the testing duration. They will be randomly divided into two groups of equal size</w:t>
      </w:r>
      <w:r w:rsidR="00373960">
        <w:rPr>
          <w:rFonts w:cstheme="minorHAnsi"/>
          <w:color w:val="000000" w:themeColor="text1"/>
        </w:rPr>
        <w:t>.</w:t>
      </w:r>
    </w:p>
    <w:p w14:paraId="11F34E62" w14:textId="40E9CEFE" w:rsidR="009A3EF6" w:rsidRPr="00DF2127" w:rsidRDefault="00AB388C" w:rsidP="00DF2127">
      <w:pPr>
        <w:pStyle w:val="ListParagraph"/>
        <w:numPr>
          <w:ilvl w:val="0"/>
          <w:numId w:val="58"/>
        </w:numPr>
        <w:rPr>
          <w:rFonts w:cstheme="minorHAnsi"/>
          <w:color w:val="000000" w:themeColor="text1"/>
        </w:rPr>
      </w:pPr>
      <w:r w:rsidRPr="00DF2127">
        <w:rPr>
          <w:rFonts w:cstheme="minorHAnsi"/>
          <w:b/>
          <w:bCs/>
          <w:color w:val="000000" w:themeColor="text1"/>
        </w:rPr>
        <w:t>H</w:t>
      </w:r>
      <w:r w:rsidR="00373960" w:rsidRPr="00DF2127">
        <w:rPr>
          <w:rFonts w:cstheme="minorHAnsi"/>
          <w:b/>
          <w:bCs/>
          <w:color w:val="000000" w:themeColor="text1"/>
          <w:vertAlign w:val="subscript"/>
        </w:rPr>
        <w:t>0</w:t>
      </w:r>
      <w:r w:rsidR="009A3EF6" w:rsidRPr="00DF2127">
        <w:rPr>
          <w:rFonts w:cstheme="minorHAnsi"/>
          <w:b/>
          <w:bCs/>
          <w:color w:val="000000" w:themeColor="text1"/>
        </w:rPr>
        <w:t>:</w:t>
      </w:r>
      <w:r w:rsidR="009A3EF6" w:rsidRPr="00DF2127">
        <w:rPr>
          <w:rFonts w:cstheme="minorHAnsi"/>
          <w:color w:val="000000" w:themeColor="text1"/>
        </w:rPr>
        <w:t xml:space="preserve"> Original version of the sign-up screen which involves manual email registration and highlighting the empty input fields</w:t>
      </w:r>
      <w:r w:rsidR="003F7F6C" w:rsidRPr="00DF2127">
        <w:rPr>
          <w:rFonts w:cstheme="minorHAnsi"/>
          <w:color w:val="000000" w:themeColor="text1"/>
        </w:rPr>
        <w:t xml:space="preserve">; </w:t>
      </w:r>
      <w:r w:rsidR="003F7F6C" w:rsidRPr="00DF2127">
        <w:rPr>
          <w:rFonts w:cstheme="minorHAnsi"/>
          <w:color w:val="000000" w:themeColor="text1"/>
          <w:u w:val="single"/>
        </w:rPr>
        <w:t>160,196 visitors</w:t>
      </w:r>
    </w:p>
    <w:p w14:paraId="69354B65" w14:textId="1186DBDE" w:rsidR="009A3EF6" w:rsidRPr="00DF2127" w:rsidRDefault="00AB388C" w:rsidP="00DF2127">
      <w:pPr>
        <w:pStyle w:val="ListParagraph"/>
        <w:numPr>
          <w:ilvl w:val="0"/>
          <w:numId w:val="59"/>
        </w:numPr>
        <w:rPr>
          <w:rFonts w:cstheme="minorHAnsi"/>
          <w:color w:val="000000" w:themeColor="text1"/>
          <w:u w:val="single"/>
        </w:rPr>
      </w:pPr>
      <w:r w:rsidRPr="00DF2127">
        <w:rPr>
          <w:rFonts w:cstheme="minorHAnsi"/>
          <w:b/>
          <w:bCs/>
          <w:color w:val="000000" w:themeColor="text1"/>
        </w:rPr>
        <w:t>H</w:t>
      </w:r>
      <w:r w:rsidR="00373960" w:rsidRPr="00DF2127">
        <w:rPr>
          <w:rFonts w:cstheme="minorHAnsi"/>
          <w:b/>
          <w:bCs/>
          <w:color w:val="000000" w:themeColor="text1"/>
          <w:vertAlign w:val="subscript"/>
        </w:rPr>
        <w:t>1</w:t>
      </w:r>
      <w:r w:rsidR="009A3EF6" w:rsidRPr="00DF2127">
        <w:rPr>
          <w:rFonts w:cstheme="minorHAnsi"/>
          <w:b/>
          <w:bCs/>
          <w:color w:val="000000" w:themeColor="text1"/>
        </w:rPr>
        <w:t>:</w:t>
      </w:r>
      <w:r w:rsidR="009A3EF6" w:rsidRPr="00DF2127">
        <w:rPr>
          <w:rFonts w:cstheme="minorHAnsi"/>
          <w:color w:val="000000" w:themeColor="text1"/>
        </w:rPr>
        <w:t xml:space="preserve"> Modified </w:t>
      </w:r>
      <w:r w:rsidR="00DA1B04">
        <w:rPr>
          <w:rFonts w:cstheme="minorHAnsi"/>
          <w:color w:val="000000" w:themeColor="text1"/>
        </w:rPr>
        <w:t>version</w:t>
      </w:r>
      <w:r w:rsidR="009A3EF6" w:rsidRPr="00DF2127">
        <w:rPr>
          <w:rFonts w:cstheme="minorHAnsi"/>
          <w:color w:val="000000" w:themeColor="text1"/>
        </w:rPr>
        <w:t xml:space="preserve"> which involves prioritizing social media alternatives</w:t>
      </w:r>
      <w:r w:rsidR="003F7F6C" w:rsidRPr="00DF2127">
        <w:rPr>
          <w:rFonts w:cstheme="minorHAnsi"/>
          <w:color w:val="000000" w:themeColor="text1"/>
        </w:rPr>
        <w:t xml:space="preserve">; </w:t>
      </w:r>
      <w:r w:rsidR="003F7F6C" w:rsidRPr="00DF2127">
        <w:rPr>
          <w:rFonts w:cstheme="minorHAnsi"/>
          <w:color w:val="000000" w:themeColor="text1"/>
          <w:u w:val="single"/>
        </w:rPr>
        <w:t>159,819 visitors</w:t>
      </w:r>
    </w:p>
    <w:p w14:paraId="2B2CFF01" w14:textId="77777777" w:rsidR="00D16FAB" w:rsidRDefault="00D16FAB" w:rsidP="009D71AA">
      <w:pPr>
        <w:rPr>
          <w:rFonts w:cstheme="minorHAnsi"/>
          <w:color w:val="000000" w:themeColor="text1"/>
        </w:rPr>
      </w:pPr>
    </w:p>
    <w:p w14:paraId="78C057F6" w14:textId="77777777" w:rsidR="00373960" w:rsidRDefault="00373960" w:rsidP="009D71AA">
      <w:pPr>
        <w:rPr>
          <w:rFonts w:cstheme="minorHAnsi"/>
          <w:color w:val="000000" w:themeColor="text1"/>
        </w:rPr>
      </w:pPr>
    </w:p>
    <w:p w14:paraId="19422253" w14:textId="77777777" w:rsidR="00373960" w:rsidRDefault="00373960" w:rsidP="009D71AA">
      <w:pPr>
        <w:rPr>
          <w:rFonts w:cstheme="minorHAnsi"/>
          <w:color w:val="000000" w:themeColor="text1"/>
        </w:rPr>
      </w:pPr>
    </w:p>
    <w:p w14:paraId="38A40B71" w14:textId="77777777" w:rsidR="00373960" w:rsidRDefault="00373960" w:rsidP="009D71AA">
      <w:pPr>
        <w:rPr>
          <w:rFonts w:cstheme="minorHAnsi"/>
          <w:color w:val="000000" w:themeColor="text1"/>
        </w:rPr>
      </w:pPr>
    </w:p>
    <w:p w14:paraId="0FAEE6D3" w14:textId="188962E3" w:rsidR="00874F1F" w:rsidRDefault="00874F1F" w:rsidP="009D71AA">
      <w:pPr>
        <w:rPr>
          <w:rFonts w:cstheme="minorHAnsi"/>
          <w:color w:val="000000" w:themeColor="text1"/>
        </w:rPr>
      </w:pPr>
    </w:p>
    <w:p w14:paraId="3B854576" w14:textId="77777777" w:rsidR="00874F1F" w:rsidRDefault="00874F1F" w:rsidP="009D71AA">
      <w:pPr>
        <w:rPr>
          <w:rFonts w:cstheme="minorHAnsi"/>
          <w:color w:val="000000" w:themeColor="text1"/>
        </w:rPr>
      </w:pPr>
    </w:p>
    <w:p w14:paraId="3AB5EF88" w14:textId="77777777" w:rsidR="00373960" w:rsidRPr="00AC5116" w:rsidRDefault="00373960" w:rsidP="009D71AA">
      <w:pPr>
        <w:rPr>
          <w:rFonts w:cstheme="minorHAnsi"/>
          <w:color w:val="000000" w:themeColor="text1"/>
        </w:rPr>
      </w:pPr>
    </w:p>
    <w:p w14:paraId="5E566341" w14:textId="372E5A8C" w:rsidR="00E9098F" w:rsidRPr="005069C8" w:rsidRDefault="00E9098F" w:rsidP="005069C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lastRenderedPageBreak/>
        <w:t xml:space="preserve">Critical </w:t>
      </w:r>
      <w:r w:rsidR="00BA3B77" w:rsidRPr="005069C8">
        <w:rPr>
          <w:rFonts w:cstheme="minorHAnsi"/>
          <w:b/>
          <w:bCs/>
          <w:color w:val="000000" w:themeColor="text1"/>
          <w:sz w:val="26"/>
          <w:szCs w:val="26"/>
          <w:u w:val="single"/>
        </w:rPr>
        <w:t>m</w:t>
      </w:r>
      <w:r w:rsidRPr="005069C8">
        <w:rPr>
          <w:rFonts w:cstheme="minorHAnsi"/>
          <w:b/>
          <w:bCs/>
          <w:color w:val="000000" w:themeColor="text1"/>
          <w:sz w:val="26"/>
          <w:szCs w:val="26"/>
          <w:u w:val="single"/>
        </w:rPr>
        <w:t>etrics:</w:t>
      </w:r>
    </w:p>
    <w:p w14:paraId="204E6C08" w14:textId="69FB6FB3" w:rsidR="00E9098F" w:rsidRPr="00373960" w:rsidRDefault="002F315E" w:rsidP="00373960">
      <w:pPr>
        <w:pStyle w:val="ListParagraph"/>
        <w:numPr>
          <w:ilvl w:val="0"/>
          <w:numId w:val="41"/>
        </w:numPr>
        <w:rPr>
          <w:rFonts w:cstheme="minorHAnsi"/>
          <w:color w:val="000000" w:themeColor="text1"/>
        </w:rPr>
      </w:pPr>
      <w:r w:rsidRPr="00373960">
        <w:rPr>
          <w:rFonts w:cstheme="minorHAnsi"/>
          <w:color w:val="000000" w:themeColor="text1"/>
        </w:rPr>
        <w:t>Increase in crashes</w:t>
      </w:r>
    </w:p>
    <w:p w14:paraId="07345A07" w14:textId="40691DDA" w:rsidR="002F315E" w:rsidRPr="00373960" w:rsidRDefault="002F315E" w:rsidP="00373960">
      <w:pPr>
        <w:pStyle w:val="ListParagraph"/>
        <w:numPr>
          <w:ilvl w:val="0"/>
          <w:numId w:val="41"/>
        </w:numPr>
        <w:rPr>
          <w:rFonts w:cstheme="minorHAnsi"/>
          <w:color w:val="000000" w:themeColor="text1"/>
        </w:rPr>
      </w:pPr>
      <w:r w:rsidRPr="00373960">
        <w:rPr>
          <w:rFonts w:cstheme="minorHAnsi"/>
          <w:color w:val="000000" w:themeColor="text1"/>
        </w:rPr>
        <w:t>Drop in sign-ups</w:t>
      </w:r>
    </w:p>
    <w:p w14:paraId="0D1257C3" w14:textId="30E258E2" w:rsidR="002F315E" w:rsidRDefault="002F315E" w:rsidP="00373960">
      <w:pPr>
        <w:pStyle w:val="ListParagraph"/>
        <w:numPr>
          <w:ilvl w:val="0"/>
          <w:numId w:val="41"/>
        </w:numPr>
        <w:rPr>
          <w:rFonts w:cstheme="minorHAnsi"/>
          <w:color w:val="000000" w:themeColor="text1"/>
        </w:rPr>
      </w:pPr>
      <w:r w:rsidRPr="00373960">
        <w:rPr>
          <w:rFonts w:cstheme="minorHAnsi"/>
          <w:color w:val="000000" w:themeColor="text1"/>
        </w:rPr>
        <w:t>Too many errors from a certain type</w:t>
      </w:r>
    </w:p>
    <w:p w14:paraId="1045C378" w14:textId="77777777" w:rsidR="00373960" w:rsidRPr="00373960" w:rsidRDefault="00373960" w:rsidP="00373960">
      <w:pPr>
        <w:pStyle w:val="ListParagraph"/>
        <w:ind w:left="1440"/>
        <w:rPr>
          <w:rFonts w:cstheme="minorHAnsi"/>
          <w:color w:val="000000" w:themeColor="text1"/>
        </w:rPr>
      </w:pPr>
    </w:p>
    <w:p w14:paraId="72D9985D" w14:textId="7404BE07" w:rsidR="003F7F6C" w:rsidRPr="00AD5DE3" w:rsidRDefault="002F315E" w:rsidP="00AD5DE3">
      <w:pPr>
        <w:ind w:left="720"/>
        <w:rPr>
          <w:rFonts w:cstheme="minorHAnsi"/>
          <w:color w:val="7D8185"/>
        </w:rPr>
      </w:pPr>
      <w:r w:rsidRPr="00080A60">
        <w:rPr>
          <w:rFonts w:cstheme="minorHAnsi"/>
          <w:color w:val="7D8185"/>
        </w:rPr>
        <w:t>Monitoring critical metrics can help prevent a potential negative impact on the users and the business. For an example, if too many website visitors found the new sign-up screen unpleasant, the number of successful registrations through version B would be substantially lower than compared to the original version. In that case, we would suspend the test because it effects half of the visitor’s experience, loosing potential customers.</w:t>
      </w:r>
    </w:p>
    <w:p w14:paraId="4B33FFAB" w14:textId="77777777" w:rsidR="00DA1B04" w:rsidRPr="00AC5116" w:rsidRDefault="00DA1B04" w:rsidP="002F315E">
      <w:pPr>
        <w:rPr>
          <w:rFonts w:cstheme="minorHAnsi"/>
          <w:color w:val="000000" w:themeColor="text1"/>
        </w:rPr>
      </w:pPr>
    </w:p>
    <w:p w14:paraId="06F1939C" w14:textId="585F550D" w:rsidR="00DA1B04" w:rsidRPr="005069C8" w:rsidRDefault="003F7F6C" w:rsidP="00705A1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t>Test results</w:t>
      </w:r>
      <w:r w:rsidR="00D0782B">
        <w:rPr>
          <w:rFonts w:cstheme="minorHAnsi"/>
          <w:b/>
          <w:bCs/>
          <w:color w:val="000000" w:themeColor="text1"/>
          <w:sz w:val="26"/>
          <w:szCs w:val="26"/>
          <w:u w:val="single"/>
        </w:rPr>
        <w:t>:</w:t>
      </w:r>
    </w:p>
    <w:p w14:paraId="4968FE42" w14:textId="5204DAD3" w:rsidR="003F7F6C" w:rsidRPr="005069C8" w:rsidRDefault="003F7F6C" w:rsidP="005069C8">
      <w:pPr>
        <w:ind w:firstLine="720"/>
        <w:rPr>
          <w:rFonts w:cstheme="minorHAnsi"/>
          <w:b/>
          <w:bCs/>
          <w:color w:val="000000" w:themeColor="text1"/>
        </w:rPr>
      </w:pPr>
      <w:r w:rsidRPr="005069C8">
        <w:rPr>
          <w:rFonts w:cstheme="minorHAnsi"/>
          <w:b/>
          <w:bCs/>
          <w:color w:val="000000" w:themeColor="text1"/>
        </w:rPr>
        <w:t xml:space="preserve">Free </w:t>
      </w:r>
      <w:r w:rsidR="00BA3B77" w:rsidRPr="005069C8">
        <w:rPr>
          <w:rFonts w:cstheme="minorHAnsi"/>
          <w:b/>
          <w:bCs/>
          <w:color w:val="000000" w:themeColor="text1"/>
        </w:rPr>
        <w:t>r</w:t>
      </w:r>
      <w:r w:rsidRPr="005069C8">
        <w:rPr>
          <w:rFonts w:cstheme="minorHAnsi"/>
          <w:b/>
          <w:bCs/>
          <w:color w:val="000000" w:themeColor="text1"/>
        </w:rPr>
        <w:t xml:space="preserve">egistration </w:t>
      </w:r>
      <w:r w:rsidR="00BA3B77" w:rsidRPr="005069C8">
        <w:rPr>
          <w:rFonts w:cstheme="minorHAnsi"/>
          <w:b/>
          <w:bCs/>
          <w:color w:val="000000" w:themeColor="text1"/>
        </w:rPr>
        <w:t>c</w:t>
      </w:r>
      <w:r w:rsidRPr="005069C8">
        <w:rPr>
          <w:rFonts w:cstheme="minorHAnsi"/>
          <w:b/>
          <w:bCs/>
          <w:color w:val="000000" w:themeColor="text1"/>
        </w:rPr>
        <w:t xml:space="preserve">ount: </w:t>
      </w:r>
    </w:p>
    <w:p w14:paraId="3494F499" w14:textId="10275316" w:rsidR="003F7F6C" w:rsidRPr="00D0782B" w:rsidRDefault="00DA1B04" w:rsidP="00D0782B">
      <w:pPr>
        <w:pStyle w:val="ListParagraph"/>
        <w:numPr>
          <w:ilvl w:val="1"/>
          <w:numId w:val="42"/>
        </w:numPr>
        <w:rPr>
          <w:rFonts w:cstheme="minorHAnsi"/>
          <w:color w:val="000000" w:themeColor="text1"/>
        </w:rPr>
      </w:pPr>
      <w:r>
        <w:rPr>
          <w:rFonts w:cstheme="minorHAnsi"/>
          <w:color w:val="000000" w:themeColor="text1"/>
        </w:rPr>
        <w:t>H</w:t>
      </w:r>
      <w:r w:rsidRPr="00DA1B04">
        <w:rPr>
          <w:rFonts w:cstheme="minorHAnsi"/>
          <w:color w:val="000000" w:themeColor="text1"/>
          <w:vertAlign w:val="subscript"/>
        </w:rPr>
        <w:t>0</w:t>
      </w:r>
      <w:r w:rsidR="003F7F6C" w:rsidRPr="00F23938">
        <w:rPr>
          <w:rFonts w:cstheme="minorHAnsi"/>
          <w:color w:val="000000" w:themeColor="text1"/>
        </w:rPr>
        <w:t>:</w:t>
      </w:r>
      <w:r w:rsidR="003F7F6C" w:rsidRPr="00D0782B">
        <w:rPr>
          <w:rFonts w:cstheme="minorHAnsi"/>
          <w:color w:val="000000" w:themeColor="text1"/>
        </w:rPr>
        <w:t xml:space="preserve"> 3,147</w:t>
      </w:r>
    </w:p>
    <w:p w14:paraId="154E28E7" w14:textId="72E0A07B" w:rsidR="00E85C0A" w:rsidRDefault="00E85C0A" w:rsidP="00D0782B">
      <w:pPr>
        <w:pStyle w:val="ListParagraph"/>
        <w:numPr>
          <w:ilvl w:val="0"/>
          <w:numId w:val="43"/>
        </w:numPr>
        <w:rPr>
          <w:rFonts w:cstheme="minorHAnsi"/>
          <w:color w:val="000000" w:themeColor="text1"/>
        </w:rPr>
      </w:pPr>
      <w:r w:rsidRPr="00AC5116">
        <w:rPr>
          <w:rFonts w:cstheme="minorHAnsi"/>
          <w:color w:val="000000" w:themeColor="text1"/>
        </w:rPr>
        <w:t>Conversion rate: 1.96%</w:t>
      </w:r>
    </w:p>
    <w:p w14:paraId="69EF8FF8" w14:textId="1B5C4905" w:rsidR="00080A60" w:rsidRPr="00080A60" w:rsidRDefault="00080A60" w:rsidP="00080A60">
      <w:pPr>
        <w:pStyle w:val="ListParagraph"/>
        <w:ind w:left="1800"/>
        <w:rPr>
          <w:rFonts w:cstheme="minorHAnsi"/>
          <w:color w:val="AAAFB6"/>
        </w:rPr>
      </w:pPr>
      <w:r w:rsidRPr="00080A60">
        <w:rPr>
          <w:rFonts w:cstheme="minorHAnsi"/>
          <w:color w:val="AAAFB6"/>
        </w:rPr>
        <w:t>(3,147 / 160,196) * 100 = 1.96</w:t>
      </w:r>
    </w:p>
    <w:p w14:paraId="0510D68E" w14:textId="1C1BD50A" w:rsidR="003F7F6C" w:rsidRPr="00D0782B" w:rsidRDefault="00DA1B04" w:rsidP="00D0782B">
      <w:pPr>
        <w:pStyle w:val="ListParagraph"/>
        <w:numPr>
          <w:ilvl w:val="0"/>
          <w:numId w:val="2"/>
        </w:numPr>
        <w:rPr>
          <w:rFonts w:cstheme="minorHAnsi"/>
          <w:color w:val="000000" w:themeColor="text1"/>
        </w:rPr>
      </w:pPr>
      <w:r>
        <w:rPr>
          <w:rFonts w:cstheme="minorHAnsi"/>
          <w:color w:val="000000" w:themeColor="text1"/>
        </w:rPr>
        <w:t>H</w:t>
      </w:r>
      <w:r w:rsidRPr="00DA1B04">
        <w:rPr>
          <w:rFonts w:cstheme="minorHAnsi"/>
          <w:color w:val="000000" w:themeColor="text1"/>
          <w:vertAlign w:val="subscript"/>
        </w:rPr>
        <w:t>1</w:t>
      </w:r>
      <w:r w:rsidR="003F7F6C" w:rsidRPr="00F23938">
        <w:rPr>
          <w:rFonts w:cstheme="minorHAnsi"/>
          <w:color w:val="000000" w:themeColor="text1"/>
        </w:rPr>
        <w:t>:</w:t>
      </w:r>
      <w:r w:rsidR="003F7F6C" w:rsidRPr="00D0782B">
        <w:rPr>
          <w:rFonts w:cstheme="minorHAnsi"/>
          <w:color w:val="000000" w:themeColor="text1"/>
        </w:rPr>
        <w:t xml:space="preserve"> 3,284</w:t>
      </w:r>
    </w:p>
    <w:p w14:paraId="051E523D" w14:textId="02635374" w:rsidR="00E85C0A" w:rsidRDefault="00E85C0A" w:rsidP="00D0782B">
      <w:pPr>
        <w:pStyle w:val="ListParagraph"/>
        <w:numPr>
          <w:ilvl w:val="0"/>
          <w:numId w:val="44"/>
        </w:numPr>
        <w:rPr>
          <w:rFonts w:cstheme="minorHAnsi"/>
          <w:color w:val="000000" w:themeColor="text1"/>
        </w:rPr>
      </w:pPr>
      <w:r w:rsidRPr="00AC5116">
        <w:rPr>
          <w:rFonts w:cstheme="minorHAnsi"/>
          <w:color w:val="000000" w:themeColor="text1"/>
        </w:rPr>
        <w:t>Conversion rate: 2.05%</w:t>
      </w:r>
    </w:p>
    <w:p w14:paraId="607DE5E5" w14:textId="7F415760" w:rsidR="00D06FF1" w:rsidRPr="00D06FF1" w:rsidRDefault="00D06FF1" w:rsidP="00D06FF1">
      <w:pPr>
        <w:pStyle w:val="ListParagraph"/>
        <w:ind w:left="1800"/>
        <w:rPr>
          <w:rFonts w:cstheme="minorHAnsi"/>
          <w:color w:val="AAAFB6"/>
        </w:rPr>
      </w:pPr>
      <w:r w:rsidRPr="00D06FF1">
        <w:rPr>
          <w:rFonts w:cstheme="minorHAnsi"/>
          <w:color w:val="AAAFB6"/>
        </w:rPr>
        <w:t>(3,284 / 159,819) * 100 = 2.05</w:t>
      </w:r>
    </w:p>
    <w:p w14:paraId="485CDD83" w14:textId="7E16EE2F" w:rsidR="00DC787F" w:rsidRPr="00AC5116" w:rsidRDefault="00DC787F" w:rsidP="00DC787F">
      <w:pPr>
        <w:ind w:left="720"/>
        <w:rPr>
          <w:rFonts w:cstheme="minorHAnsi"/>
          <w:color w:val="000000" w:themeColor="text1"/>
        </w:rPr>
      </w:pPr>
      <w:r w:rsidRPr="005069C8">
        <w:rPr>
          <w:rFonts w:cstheme="minorHAnsi"/>
          <w:b/>
          <w:bCs/>
          <w:color w:val="000000" w:themeColor="text1"/>
        </w:rPr>
        <w:t>Statistical p</w:t>
      </w:r>
      <w:r w:rsidR="00E85C0A" w:rsidRPr="005069C8">
        <w:rPr>
          <w:rFonts w:cstheme="minorHAnsi"/>
          <w:b/>
          <w:bCs/>
          <w:color w:val="000000" w:themeColor="text1"/>
        </w:rPr>
        <w:t>ower:</w:t>
      </w:r>
      <w:r w:rsidR="00E85C0A" w:rsidRPr="00AC5116">
        <w:rPr>
          <w:rFonts w:cstheme="minorHAnsi"/>
          <w:color w:val="000000" w:themeColor="text1"/>
        </w:rPr>
        <w:t xml:space="preserve"> 82.61%</w:t>
      </w:r>
    </w:p>
    <w:p w14:paraId="07293BF6" w14:textId="681297A2" w:rsidR="00E85C0A" w:rsidRPr="00AC5116" w:rsidRDefault="00E85C0A" w:rsidP="00E85C0A">
      <w:pPr>
        <w:ind w:left="720"/>
        <w:rPr>
          <w:rFonts w:cstheme="minorHAnsi"/>
          <w:color w:val="000000" w:themeColor="text1"/>
        </w:rPr>
      </w:pPr>
      <w:r w:rsidRPr="005069C8">
        <w:rPr>
          <w:rFonts w:cstheme="minorHAnsi"/>
          <w:b/>
          <w:bCs/>
          <w:color w:val="000000" w:themeColor="text1"/>
        </w:rPr>
        <w:t>p-value:</w:t>
      </w:r>
      <w:r w:rsidRPr="00AC5116">
        <w:rPr>
          <w:rFonts w:cstheme="minorHAnsi"/>
          <w:color w:val="000000" w:themeColor="text1"/>
        </w:rPr>
        <w:t xml:space="preserve"> 0.0343</w:t>
      </w:r>
    </w:p>
    <w:p w14:paraId="5D8E192B" w14:textId="77777777" w:rsidR="00D0782B" w:rsidRDefault="00D0782B" w:rsidP="00E85C0A">
      <w:pPr>
        <w:ind w:left="720"/>
        <w:rPr>
          <w:rFonts w:cstheme="minorHAnsi"/>
          <w:color w:val="000000" w:themeColor="text1"/>
        </w:rPr>
      </w:pPr>
    </w:p>
    <w:p w14:paraId="1440BDEC" w14:textId="572E9123" w:rsidR="00E85C0A" w:rsidRPr="00D0782B" w:rsidRDefault="00DA1B04" w:rsidP="00E85C0A">
      <w:pPr>
        <w:ind w:left="720"/>
        <w:rPr>
          <w:rFonts w:cstheme="minorHAnsi"/>
          <w:b/>
          <w:bCs/>
          <w:color w:val="000000" w:themeColor="text1"/>
        </w:rPr>
      </w:pPr>
      <w:r>
        <w:rPr>
          <w:rFonts w:cstheme="minorHAnsi"/>
          <w:b/>
          <w:bCs/>
          <w:color w:val="000000" w:themeColor="text1"/>
        </w:rPr>
        <w:t>H</w:t>
      </w:r>
      <w:r w:rsidRPr="00DA1B04">
        <w:rPr>
          <w:rFonts w:cstheme="minorHAnsi"/>
          <w:b/>
          <w:bCs/>
          <w:color w:val="000000" w:themeColor="text1"/>
          <w:vertAlign w:val="subscript"/>
        </w:rPr>
        <w:t>1</w:t>
      </w:r>
      <w:r w:rsidR="00E85C0A" w:rsidRPr="00D0782B">
        <w:rPr>
          <w:rFonts w:cstheme="minorHAnsi"/>
          <w:b/>
          <w:bCs/>
          <w:color w:val="000000" w:themeColor="text1"/>
        </w:rPr>
        <w:t xml:space="preserve"> is 4.</w:t>
      </w:r>
      <w:r w:rsidR="008063C6" w:rsidRPr="00D0782B">
        <w:rPr>
          <w:rFonts w:cstheme="minorHAnsi"/>
          <w:b/>
          <w:bCs/>
          <w:color w:val="000000" w:themeColor="text1"/>
        </w:rPr>
        <w:t>5</w:t>
      </w:r>
      <w:r w:rsidR="00E85C0A" w:rsidRPr="00D0782B">
        <w:rPr>
          <w:rFonts w:cstheme="minorHAnsi"/>
          <w:b/>
          <w:bCs/>
          <w:color w:val="000000" w:themeColor="text1"/>
        </w:rPr>
        <w:t xml:space="preserve">% higher than </w:t>
      </w:r>
      <w:r>
        <w:rPr>
          <w:rFonts w:cstheme="minorHAnsi"/>
          <w:b/>
          <w:bCs/>
          <w:color w:val="000000" w:themeColor="text1"/>
        </w:rPr>
        <w:t>H</w:t>
      </w:r>
      <w:r w:rsidRPr="00DA1B04">
        <w:rPr>
          <w:rFonts w:cstheme="minorHAnsi"/>
          <w:b/>
          <w:bCs/>
          <w:color w:val="000000" w:themeColor="text1"/>
          <w:vertAlign w:val="subscript"/>
        </w:rPr>
        <w:t>0</w:t>
      </w:r>
    </w:p>
    <w:p w14:paraId="458F8B9F" w14:textId="0EA00301" w:rsidR="008063C6" w:rsidRDefault="00000000" w:rsidP="00E85C0A">
      <w:pPr>
        <w:ind w:left="720"/>
        <w:rPr>
          <w:rFonts w:cstheme="minorHAnsi"/>
          <w:color w:val="AAAFB6"/>
        </w:rPr>
      </w:pPr>
      <m:oMath>
        <m:f>
          <m:fPr>
            <m:ctrlPr>
              <w:rPr>
                <w:rFonts w:ascii="Cambria Math" w:hAnsi="Cambria Math" w:cstheme="minorHAnsi"/>
                <w:color w:val="AAAFB6"/>
              </w:rPr>
            </m:ctrlPr>
          </m:fPr>
          <m:num>
            <m:r>
              <m:rPr>
                <m:sty m:val="p"/>
              </m:rPr>
              <w:rPr>
                <w:rFonts w:ascii="Cambria Math" w:hAnsi="Cambria Math" w:cs="Cambria Math"/>
                <w:color w:val="AAAFB6"/>
              </w:rPr>
              <m:t>0.0205-0.0196</m:t>
            </m:r>
          </m:num>
          <m:den>
            <m:d>
              <m:dPr>
                <m:ctrlPr>
                  <w:rPr>
                    <w:rFonts w:ascii="Cambria Math" w:hAnsi="Cambria Math" w:cs="Cambria Math"/>
                    <w:color w:val="AAAFB6"/>
                  </w:rPr>
                </m:ctrlPr>
              </m:dPr>
              <m:e>
                <m:r>
                  <m:rPr>
                    <m:sty m:val="p"/>
                  </m:rPr>
                  <w:rPr>
                    <w:rFonts w:ascii="Cambria Math" w:hAnsi="Cambria Math" w:cs="Cambria Math"/>
                    <w:color w:val="AAAFB6"/>
                  </w:rPr>
                  <m:t>0.0205+0.0196</m:t>
                </m:r>
              </m:e>
            </m:d>
            <m:r>
              <w:rPr>
                <w:rFonts w:ascii="Cambria Math" w:hAnsi="Cambria Math" w:cs="Cambria Math"/>
                <w:color w:val="AAAFB6"/>
              </w:rPr>
              <m:t>/2</m:t>
            </m:r>
          </m:den>
        </m:f>
      </m:oMath>
      <w:r w:rsidR="00AB388C" w:rsidRPr="00AB388C">
        <w:rPr>
          <w:rFonts w:eastAsiaTheme="minorEastAsia" w:cstheme="minorHAnsi"/>
          <w:color w:val="AAAFB6"/>
        </w:rPr>
        <w:t xml:space="preserve"> </w:t>
      </w:r>
      <w:r w:rsidR="008063C6" w:rsidRPr="00AB388C">
        <w:rPr>
          <w:rFonts w:cstheme="minorHAnsi"/>
          <w:color w:val="AAAFB6"/>
        </w:rPr>
        <w:t>* 100</w:t>
      </w:r>
      <w:r w:rsidR="00AB388C" w:rsidRPr="00AB388C">
        <w:rPr>
          <w:rFonts w:cstheme="minorHAnsi"/>
          <w:color w:val="AAAFB6"/>
        </w:rPr>
        <w:t xml:space="preserve"> = 4.489</w:t>
      </w:r>
    </w:p>
    <w:p w14:paraId="2D501FA8" w14:textId="39D938C4" w:rsidR="00DC787F" w:rsidRPr="00080A60" w:rsidRDefault="005069C8" w:rsidP="00E85C0A">
      <w:pPr>
        <w:ind w:left="720"/>
        <w:rPr>
          <w:rFonts w:cstheme="minorHAnsi"/>
          <w:color w:val="7D8185"/>
        </w:rPr>
      </w:pPr>
      <w:r w:rsidRPr="00080A60">
        <w:rPr>
          <w:rFonts w:cstheme="minorHAnsi"/>
          <w:color w:val="7D8185"/>
        </w:rPr>
        <w:t>*</w:t>
      </w:r>
      <w:r w:rsidR="00DC787F" w:rsidRPr="00080A60">
        <w:rPr>
          <w:rFonts w:cstheme="minorHAnsi"/>
          <w:color w:val="7D8185"/>
        </w:rPr>
        <w:t>A statistical power over 80% and a p-value less than 5% would corroborate our inference.</w:t>
      </w:r>
    </w:p>
    <w:p w14:paraId="4D562079" w14:textId="2B6118DF" w:rsidR="005069C8" w:rsidRPr="00080A60" w:rsidRDefault="005069C8" w:rsidP="00E85C0A">
      <w:pPr>
        <w:ind w:left="720"/>
        <w:rPr>
          <w:rFonts w:cstheme="minorHAnsi"/>
          <w:color w:val="7D8185"/>
        </w:rPr>
      </w:pPr>
      <w:r w:rsidRPr="00080A60">
        <w:rPr>
          <w:rFonts w:cstheme="minorHAnsi"/>
          <w:color w:val="7D8185"/>
        </w:rPr>
        <w:t>*</w:t>
      </w:r>
      <w:hyperlink r:id="rId11" w:history="1">
        <w:r w:rsidR="00705A18" w:rsidRPr="00080A60">
          <w:rPr>
            <w:rStyle w:val="Hyperlink"/>
            <w:rFonts w:cstheme="minorHAnsi"/>
            <w:color w:val="7D8185"/>
          </w:rPr>
          <w:t>SurveyMonkey’s A/B testing significance calculator</w:t>
        </w:r>
      </w:hyperlink>
      <w:r w:rsidR="00D0782B" w:rsidRPr="00080A60">
        <w:rPr>
          <w:rFonts w:cstheme="minorHAnsi"/>
          <w:color w:val="7D8185"/>
        </w:rPr>
        <w:t xml:space="preserve"> was used to find the statistical power and p-value.</w:t>
      </w:r>
    </w:p>
    <w:p w14:paraId="19D82619" w14:textId="77777777" w:rsidR="00E85C0A" w:rsidRPr="00AC5116" w:rsidRDefault="00E85C0A" w:rsidP="00E85C0A">
      <w:pPr>
        <w:rPr>
          <w:rFonts w:cstheme="minorHAnsi"/>
          <w:color w:val="000000" w:themeColor="text1"/>
        </w:rPr>
      </w:pPr>
    </w:p>
    <w:p w14:paraId="1BCB289B" w14:textId="34C7FDF2" w:rsidR="00E85C0A" w:rsidRPr="00373960" w:rsidRDefault="00E85C0A" w:rsidP="005069C8">
      <w:pPr>
        <w:ind w:firstLine="720"/>
        <w:rPr>
          <w:rFonts w:cstheme="minorHAnsi"/>
          <w:b/>
          <w:bCs/>
          <w:color w:val="000000" w:themeColor="text1"/>
        </w:rPr>
      </w:pPr>
      <w:r w:rsidRPr="00373960">
        <w:rPr>
          <w:rFonts w:cstheme="minorHAnsi"/>
          <w:b/>
          <w:bCs/>
          <w:color w:val="000000" w:themeColor="text1"/>
        </w:rPr>
        <w:t xml:space="preserve">Sign-up </w:t>
      </w:r>
      <w:r w:rsidR="00BA3B77" w:rsidRPr="00373960">
        <w:rPr>
          <w:rFonts w:cstheme="minorHAnsi"/>
          <w:b/>
          <w:bCs/>
          <w:color w:val="000000" w:themeColor="text1"/>
        </w:rPr>
        <w:t>w</w:t>
      </w:r>
      <w:r w:rsidRPr="00373960">
        <w:rPr>
          <w:rFonts w:cstheme="minorHAnsi"/>
          <w:b/>
          <w:bCs/>
          <w:color w:val="000000" w:themeColor="text1"/>
        </w:rPr>
        <w:t xml:space="preserve">indow </w:t>
      </w:r>
      <w:r w:rsidR="00BA3B77" w:rsidRPr="00373960">
        <w:rPr>
          <w:rFonts w:cstheme="minorHAnsi"/>
          <w:b/>
          <w:bCs/>
          <w:color w:val="000000" w:themeColor="text1"/>
        </w:rPr>
        <w:t>o</w:t>
      </w:r>
      <w:r w:rsidRPr="00373960">
        <w:rPr>
          <w:rFonts w:cstheme="minorHAnsi"/>
          <w:b/>
          <w:bCs/>
          <w:color w:val="000000" w:themeColor="text1"/>
        </w:rPr>
        <w:t xml:space="preserve">pen </w:t>
      </w:r>
      <w:r w:rsidR="00BA3B77" w:rsidRPr="00373960">
        <w:rPr>
          <w:rFonts w:cstheme="minorHAnsi"/>
          <w:b/>
          <w:bCs/>
          <w:color w:val="000000" w:themeColor="text1"/>
        </w:rPr>
        <w:t>c</w:t>
      </w:r>
      <w:r w:rsidRPr="00373960">
        <w:rPr>
          <w:rFonts w:cstheme="minorHAnsi"/>
          <w:b/>
          <w:bCs/>
          <w:color w:val="000000" w:themeColor="text1"/>
        </w:rPr>
        <w:t xml:space="preserve">onversion </w:t>
      </w:r>
      <w:r w:rsidR="00BA3B77" w:rsidRPr="00373960">
        <w:rPr>
          <w:rFonts w:cstheme="minorHAnsi"/>
          <w:b/>
          <w:bCs/>
          <w:color w:val="000000" w:themeColor="text1"/>
        </w:rPr>
        <w:t>r</w:t>
      </w:r>
      <w:r w:rsidRPr="00373960">
        <w:rPr>
          <w:rFonts w:cstheme="minorHAnsi"/>
          <w:b/>
          <w:bCs/>
          <w:color w:val="000000" w:themeColor="text1"/>
        </w:rPr>
        <w:t>ate:</w:t>
      </w:r>
    </w:p>
    <w:p w14:paraId="309E921C" w14:textId="72834FA1" w:rsidR="00E85C0A" w:rsidRPr="00D0782B" w:rsidRDefault="00705A18" w:rsidP="00D0782B">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0</w:t>
      </w:r>
      <w:r w:rsidR="00E85C0A" w:rsidRPr="00F23938">
        <w:rPr>
          <w:rFonts w:cstheme="minorHAnsi"/>
          <w:color w:val="000000" w:themeColor="text1"/>
        </w:rPr>
        <w:t>:</w:t>
      </w:r>
      <w:r w:rsidR="00E85C0A" w:rsidRPr="00D0782B">
        <w:rPr>
          <w:rFonts w:cstheme="minorHAnsi"/>
          <w:color w:val="000000" w:themeColor="text1"/>
        </w:rPr>
        <w:t xml:space="preserve"> 5,620 </w:t>
      </w:r>
      <w:r w:rsidR="00D06FF1">
        <w:rPr>
          <w:rFonts w:cstheme="minorHAnsi"/>
          <w:color w:val="000000" w:themeColor="text1"/>
        </w:rPr>
        <w:t xml:space="preserve">sign-up screen </w:t>
      </w:r>
      <w:r w:rsidR="00E85C0A" w:rsidRPr="00D0782B">
        <w:rPr>
          <w:rFonts w:cstheme="minorHAnsi"/>
          <w:color w:val="000000" w:themeColor="text1"/>
        </w:rPr>
        <w:t>visitors</w:t>
      </w:r>
    </w:p>
    <w:p w14:paraId="375785BD" w14:textId="716FAA57" w:rsidR="00E85C0A" w:rsidRPr="00AC5116" w:rsidRDefault="00E85C0A" w:rsidP="00D0782B">
      <w:pPr>
        <w:pStyle w:val="ListParagraph"/>
        <w:numPr>
          <w:ilvl w:val="0"/>
          <w:numId w:val="45"/>
        </w:numPr>
        <w:rPr>
          <w:rFonts w:cstheme="minorHAnsi"/>
          <w:color w:val="000000" w:themeColor="text1"/>
        </w:rPr>
      </w:pPr>
      <w:r w:rsidRPr="00AC5116">
        <w:rPr>
          <w:rFonts w:cstheme="minorHAnsi"/>
          <w:color w:val="000000" w:themeColor="text1"/>
        </w:rPr>
        <w:t>3,147 free registrations</w:t>
      </w:r>
    </w:p>
    <w:p w14:paraId="2500BA29" w14:textId="2AE301D5" w:rsidR="00E85C0A" w:rsidRPr="00AC5116" w:rsidRDefault="00E85C0A" w:rsidP="00D0782B">
      <w:pPr>
        <w:pStyle w:val="ListParagraph"/>
        <w:numPr>
          <w:ilvl w:val="0"/>
          <w:numId w:val="46"/>
        </w:numPr>
        <w:rPr>
          <w:rFonts w:cstheme="minorHAnsi"/>
          <w:color w:val="000000" w:themeColor="text1"/>
        </w:rPr>
      </w:pPr>
      <w:r w:rsidRPr="00AC5116">
        <w:rPr>
          <w:rFonts w:cstheme="minorHAnsi"/>
          <w:color w:val="000000" w:themeColor="text1"/>
        </w:rPr>
        <w:t>56% conversion rate</w:t>
      </w:r>
    </w:p>
    <w:p w14:paraId="21C09954" w14:textId="15571422" w:rsidR="00E85C0A" w:rsidRPr="00AC5116" w:rsidRDefault="00E85C0A" w:rsidP="00D0782B">
      <w:pPr>
        <w:ind w:left="1080" w:firstLine="360"/>
        <w:rPr>
          <w:rFonts w:cstheme="minorHAnsi"/>
          <w:color w:val="AAAFB6"/>
        </w:rPr>
      </w:pPr>
      <w:r w:rsidRPr="00AC5116">
        <w:rPr>
          <w:rFonts w:cstheme="minorHAnsi"/>
          <w:color w:val="AAAFB6"/>
        </w:rPr>
        <w:t>3,147 / 5,620 = 0.56</w:t>
      </w:r>
    </w:p>
    <w:p w14:paraId="0C5824A6" w14:textId="5C448559" w:rsidR="00E85C0A" w:rsidRPr="00D0782B" w:rsidRDefault="00705A18" w:rsidP="00D0782B">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1</w:t>
      </w:r>
      <w:r w:rsidR="00E85C0A" w:rsidRPr="00F23938">
        <w:rPr>
          <w:rFonts w:cstheme="minorHAnsi"/>
          <w:color w:val="000000" w:themeColor="text1"/>
        </w:rPr>
        <w:t>:</w:t>
      </w:r>
      <w:r w:rsidR="00E85C0A" w:rsidRPr="00D0782B">
        <w:rPr>
          <w:rFonts w:cstheme="minorHAnsi"/>
          <w:color w:val="000000" w:themeColor="text1"/>
        </w:rPr>
        <w:t xml:space="preserve"> </w:t>
      </w:r>
      <w:r w:rsidR="00BA3B77" w:rsidRPr="00D0782B">
        <w:rPr>
          <w:rFonts w:cstheme="minorHAnsi"/>
          <w:color w:val="000000" w:themeColor="text1"/>
        </w:rPr>
        <w:t xml:space="preserve">5,181 </w:t>
      </w:r>
      <w:r w:rsidR="00D06FF1">
        <w:rPr>
          <w:rFonts w:cstheme="minorHAnsi"/>
          <w:color w:val="000000" w:themeColor="text1"/>
        </w:rPr>
        <w:t xml:space="preserve">sign-up screen </w:t>
      </w:r>
      <w:r w:rsidR="00BA3B77" w:rsidRPr="00D0782B">
        <w:rPr>
          <w:rFonts w:cstheme="minorHAnsi"/>
          <w:color w:val="000000" w:themeColor="text1"/>
        </w:rPr>
        <w:t>visitors</w:t>
      </w:r>
    </w:p>
    <w:p w14:paraId="7A5CD6B5" w14:textId="5A0E8F86" w:rsidR="00BA3B77" w:rsidRPr="00AC5116" w:rsidRDefault="00BA3B77" w:rsidP="00D0782B">
      <w:pPr>
        <w:pStyle w:val="ListParagraph"/>
        <w:numPr>
          <w:ilvl w:val="0"/>
          <w:numId w:val="47"/>
        </w:numPr>
        <w:rPr>
          <w:rFonts w:cstheme="minorHAnsi"/>
          <w:color w:val="000000" w:themeColor="text1"/>
        </w:rPr>
      </w:pPr>
      <w:r w:rsidRPr="00AC5116">
        <w:rPr>
          <w:rFonts w:cstheme="minorHAnsi"/>
          <w:color w:val="000000" w:themeColor="text1"/>
        </w:rPr>
        <w:t>3,284 free registrations</w:t>
      </w:r>
    </w:p>
    <w:p w14:paraId="0104AAA1" w14:textId="6FB4F7AA" w:rsidR="00BA3B77" w:rsidRPr="00AC5116" w:rsidRDefault="00BA3B77" w:rsidP="00D0782B">
      <w:pPr>
        <w:pStyle w:val="ListParagraph"/>
        <w:numPr>
          <w:ilvl w:val="0"/>
          <w:numId w:val="48"/>
        </w:numPr>
        <w:rPr>
          <w:rFonts w:cstheme="minorHAnsi"/>
          <w:color w:val="000000" w:themeColor="text1"/>
        </w:rPr>
      </w:pPr>
      <w:r w:rsidRPr="00AC5116">
        <w:rPr>
          <w:rFonts w:cstheme="minorHAnsi"/>
          <w:color w:val="000000" w:themeColor="text1"/>
        </w:rPr>
        <w:t>63% conversion rate</w:t>
      </w:r>
    </w:p>
    <w:p w14:paraId="46C650C9" w14:textId="62484FF1" w:rsidR="00BA3B77" w:rsidRPr="00AC5116" w:rsidRDefault="00BA3B77" w:rsidP="00D0782B">
      <w:pPr>
        <w:ind w:left="1080" w:firstLine="360"/>
        <w:rPr>
          <w:rFonts w:cstheme="minorHAnsi"/>
          <w:color w:val="7F7F7F" w:themeColor="text1" w:themeTint="80"/>
        </w:rPr>
      </w:pPr>
      <w:r w:rsidRPr="00AC5116">
        <w:rPr>
          <w:rFonts w:cstheme="minorHAnsi"/>
          <w:color w:val="AAAFB6"/>
        </w:rPr>
        <w:t>3,284 / 5,181 = 0.63</w:t>
      </w:r>
    </w:p>
    <w:p w14:paraId="50D2FE7C" w14:textId="2097F262" w:rsidR="00BA3B77" w:rsidRPr="00AC5116" w:rsidRDefault="00BA3B77" w:rsidP="00BA3B77">
      <w:pPr>
        <w:rPr>
          <w:rFonts w:cstheme="minorHAnsi"/>
          <w:color w:val="7F7F7F" w:themeColor="text1" w:themeTint="80"/>
        </w:rPr>
      </w:pPr>
    </w:p>
    <w:p w14:paraId="593E37D5" w14:textId="08547911" w:rsidR="00BA3B77" w:rsidRPr="00373960" w:rsidRDefault="00BA3B77" w:rsidP="005069C8">
      <w:pPr>
        <w:ind w:firstLine="720"/>
        <w:rPr>
          <w:rFonts w:cstheme="minorHAnsi"/>
          <w:b/>
          <w:bCs/>
          <w:color w:val="000000" w:themeColor="text1"/>
        </w:rPr>
      </w:pPr>
      <w:r w:rsidRPr="00373960">
        <w:rPr>
          <w:rFonts w:cstheme="minorHAnsi"/>
          <w:b/>
          <w:bCs/>
          <w:color w:val="000000" w:themeColor="text1"/>
        </w:rPr>
        <w:t>Average sign-up time:</w:t>
      </w:r>
    </w:p>
    <w:p w14:paraId="60222E51" w14:textId="4BCD80EE" w:rsidR="00BA3B77" w:rsidRPr="00D0782B" w:rsidRDefault="00705A18" w:rsidP="00D0782B">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0</w:t>
      </w:r>
      <w:r w:rsidR="00BA3B77" w:rsidRPr="00F23938">
        <w:rPr>
          <w:rFonts w:cstheme="minorHAnsi"/>
          <w:color w:val="000000" w:themeColor="text1"/>
        </w:rPr>
        <w:t>:</w:t>
      </w:r>
      <w:r w:rsidR="00BA3B77" w:rsidRPr="00D0782B">
        <w:rPr>
          <w:rFonts w:cstheme="minorHAnsi"/>
          <w:color w:val="000000" w:themeColor="text1"/>
        </w:rPr>
        <w:t xml:space="preserve"> 02:30 minutes</w:t>
      </w:r>
    </w:p>
    <w:p w14:paraId="0BA54112" w14:textId="77777777" w:rsidR="00AD5DE3" w:rsidRDefault="00705A18" w:rsidP="00534866">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1</w:t>
      </w:r>
      <w:r w:rsidR="00BA3B77" w:rsidRPr="00F23938">
        <w:rPr>
          <w:rFonts w:cstheme="minorHAnsi"/>
          <w:color w:val="000000" w:themeColor="text1"/>
        </w:rPr>
        <w:t>:</w:t>
      </w:r>
      <w:r w:rsidR="00BA3B77" w:rsidRPr="00D0782B">
        <w:rPr>
          <w:rFonts w:cstheme="minorHAnsi"/>
          <w:color w:val="000000" w:themeColor="text1"/>
        </w:rPr>
        <w:t xml:space="preserve"> under 02:00 minutes</w:t>
      </w:r>
    </w:p>
    <w:p w14:paraId="5541D300" w14:textId="68C5E9BF" w:rsidR="00BA3B77" w:rsidRPr="00AD5DE3" w:rsidRDefault="00BA3B77" w:rsidP="00AD5DE3">
      <w:pPr>
        <w:rPr>
          <w:rFonts w:cstheme="minorHAnsi"/>
          <w:color w:val="000000" w:themeColor="text1"/>
        </w:rPr>
      </w:pPr>
      <w:r w:rsidRPr="00AD5DE3">
        <w:rPr>
          <w:rFonts w:ascii="Futura Medium" w:hAnsi="Futura Medium" w:cs="Futura Medium" w:hint="cs"/>
          <w:color w:val="8DDAE3"/>
          <w:sz w:val="28"/>
          <w:szCs w:val="28"/>
        </w:rPr>
        <w:lastRenderedPageBreak/>
        <w:t xml:space="preserve">Project </w:t>
      </w:r>
      <w:r w:rsidR="00AC5116" w:rsidRPr="00AD5DE3">
        <w:rPr>
          <w:rFonts w:ascii="Futura Medium" w:hAnsi="Futura Medium" w:cs="Futura Medium"/>
          <w:color w:val="8DDAE3"/>
          <w:sz w:val="28"/>
          <w:szCs w:val="28"/>
        </w:rPr>
        <w:t>Summary</w:t>
      </w:r>
    </w:p>
    <w:p w14:paraId="42EAC022" w14:textId="77777777" w:rsidR="00BA3B77" w:rsidRPr="00B44469" w:rsidRDefault="00BA3B77" w:rsidP="00BA3B77">
      <w:pPr>
        <w:rPr>
          <w:rFonts w:ascii="Futura Medium" w:hAnsi="Futura Medium" w:cs="Futura Medium"/>
          <w:color w:val="000000" w:themeColor="text1"/>
        </w:rPr>
      </w:pPr>
    </w:p>
    <w:p w14:paraId="33ACFDF3" w14:textId="3F9A5930" w:rsidR="00BA3B77" w:rsidRPr="00AC5116" w:rsidRDefault="00BA3B77" w:rsidP="00D0782B">
      <w:pPr>
        <w:ind w:left="720"/>
        <w:rPr>
          <w:rFonts w:cstheme="minorHAnsi"/>
          <w:color w:val="000000" w:themeColor="text1"/>
        </w:rPr>
      </w:pPr>
      <w:r w:rsidRPr="00AC5116">
        <w:rPr>
          <w:rFonts w:cstheme="minorHAnsi"/>
          <w:color w:val="000000" w:themeColor="text1"/>
        </w:rPr>
        <w:t xml:space="preserve">We used MySQL to extract relevant </w:t>
      </w:r>
      <w:r w:rsidR="00413026" w:rsidRPr="00AC5116">
        <w:rPr>
          <w:rFonts w:cstheme="minorHAnsi"/>
          <w:color w:val="000000" w:themeColor="text1"/>
        </w:rPr>
        <w:t>data in the form of CSV files</w:t>
      </w:r>
      <w:r w:rsidR="00657945" w:rsidRPr="00AC5116">
        <w:rPr>
          <w:rFonts w:cstheme="minorHAnsi"/>
          <w:color w:val="000000" w:themeColor="text1"/>
        </w:rPr>
        <w:t xml:space="preserve"> and</w:t>
      </w:r>
      <w:r w:rsidR="00413026" w:rsidRPr="00AC5116">
        <w:rPr>
          <w:rFonts w:cstheme="minorHAnsi"/>
          <w:color w:val="000000" w:themeColor="text1"/>
        </w:rPr>
        <w:t xml:space="preserve"> Tableau to </w:t>
      </w:r>
      <w:r w:rsidR="00657945" w:rsidRPr="00AC5116">
        <w:rPr>
          <w:rFonts w:cstheme="minorHAnsi"/>
          <w:color w:val="000000" w:themeColor="text1"/>
        </w:rPr>
        <w:t>create a</w:t>
      </w:r>
      <w:r w:rsidR="00413026" w:rsidRPr="00AC5116">
        <w:rPr>
          <w:rFonts w:cstheme="minorHAnsi"/>
          <w:color w:val="000000" w:themeColor="text1"/>
        </w:rPr>
        <w:t xml:space="preserve"> story-based </w:t>
      </w:r>
      <w:hyperlink r:id="rId12" w:history="1">
        <w:r w:rsidR="00413026" w:rsidRPr="003F61B4">
          <w:rPr>
            <w:rStyle w:val="Hyperlink"/>
            <w:rFonts w:cstheme="minorHAnsi"/>
          </w:rPr>
          <w:t>dashboard</w:t>
        </w:r>
      </w:hyperlink>
      <w:r w:rsidR="00413026" w:rsidRPr="00AC5116">
        <w:rPr>
          <w:rFonts w:cstheme="minorHAnsi"/>
          <w:color w:val="000000" w:themeColor="text1"/>
        </w:rPr>
        <w:t xml:space="preserve"> for our analysis</w:t>
      </w:r>
      <w:r w:rsidR="00657945" w:rsidRPr="00AC5116">
        <w:rPr>
          <w:rFonts w:cstheme="minorHAnsi"/>
          <w:color w:val="000000" w:themeColor="text1"/>
        </w:rPr>
        <w:t xml:space="preserve">. This process helped pinpoint a potential obstacle in the design of the sign-up screen, which we suspect may have contributed to </w:t>
      </w:r>
      <w:r w:rsidR="00AC5116">
        <w:rPr>
          <w:rFonts w:cstheme="minorHAnsi"/>
          <w:color w:val="000000" w:themeColor="text1"/>
        </w:rPr>
        <w:t>a restraint</w:t>
      </w:r>
      <w:r w:rsidR="00657945" w:rsidRPr="00AC5116">
        <w:rPr>
          <w:rFonts w:cstheme="minorHAnsi"/>
          <w:color w:val="000000" w:themeColor="text1"/>
        </w:rPr>
        <w:t xml:space="preserve"> in platform enrollments.</w:t>
      </w:r>
    </w:p>
    <w:p w14:paraId="3F09E77A" w14:textId="77777777" w:rsidR="00AC5116" w:rsidRPr="00AC5116" w:rsidRDefault="00AC5116" w:rsidP="00AC5116">
      <w:pPr>
        <w:rPr>
          <w:rFonts w:cstheme="minorHAnsi"/>
          <w:color w:val="000000" w:themeColor="text1"/>
        </w:rPr>
      </w:pPr>
    </w:p>
    <w:p w14:paraId="63FB41F3" w14:textId="36C1CA55" w:rsidR="00916EE8" w:rsidRDefault="00AC5116" w:rsidP="00D0782B">
      <w:pPr>
        <w:ind w:left="720"/>
        <w:rPr>
          <w:rFonts w:cstheme="minorHAnsi"/>
          <w:color w:val="000000" w:themeColor="text1"/>
        </w:rPr>
      </w:pPr>
      <w:r w:rsidRPr="00AC5116">
        <w:rPr>
          <w:rFonts w:cstheme="minorHAnsi"/>
          <w:color w:val="000000" w:themeColor="text1"/>
        </w:rPr>
        <w:t xml:space="preserve">Our findings revealed that Google </w:t>
      </w:r>
      <w:r>
        <w:rPr>
          <w:rFonts w:cstheme="minorHAnsi"/>
          <w:color w:val="000000" w:themeColor="text1"/>
        </w:rPr>
        <w:t>was</w:t>
      </w:r>
      <w:r w:rsidRPr="00AC5116">
        <w:rPr>
          <w:rFonts w:cstheme="minorHAnsi"/>
          <w:color w:val="000000" w:themeColor="text1"/>
        </w:rPr>
        <w:t xml:space="preserve"> the most favored sign-up </w:t>
      </w:r>
      <w:r w:rsidR="00705A18">
        <w:rPr>
          <w:rFonts w:cstheme="minorHAnsi"/>
          <w:color w:val="000000" w:themeColor="text1"/>
        </w:rPr>
        <w:t>method</w:t>
      </w:r>
      <w:r w:rsidRPr="00AC5116">
        <w:rPr>
          <w:rFonts w:cstheme="minorHAnsi"/>
          <w:color w:val="000000" w:themeColor="text1"/>
        </w:rPr>
        <w:t xml:space="preserve">, whereas Facebook and LinkedIn were frequently overlooked, likely due to their relatively small button sizes on </w:t>
      </w:r>
      <w:r w:rsidRPr="00AC5116">
        <w:rPr>
          <w:rFonts w:cstheme="minorHAnsi"/>
          <w:b/>
          <w:bCs/>
          <w:color w:val="000000" w:themeColor="text1"/>
        </w:rPr>
        <w:t>mobile devices</w:t>
      </w:r>
      <w:r w:rsidRPr="00AC5116">
        <w:rPr>
          <w:rFonts w:cstheme="minorHAnsi"/>
          <w:color w:val="000000" w:themeColor="text1"/>
        </w:rPr>
        <w:t>. Despite its popularity, the email option</w:t>
      </w:r>
      <w:r w:rsidR="009829FE">
        <w:rPr>
          <w:rFonts w:cstheme="minorHAnsi"/>
          <w:color w:val="000000" w:themeColor="text1"/>
        </w:rPr>
        <w:t xml:space="preserve"> presented poor performance, leading to a notable fail rate.</w:t>
      </w:r>
      <w:r w:rsidR="00916EE8">
        <w:rPr>
          <w:rFonts w:cstheme="minorHAnsi"/>
          <w:color w:val="000000" w:themeColor="text1"/>
        </w:rPr>
        <w:t xml:space="preserve"> </w:t>
      </w:r>
      <w:r w:rsidR="00413026" w:rsidRPr="00AC5116">
        <w:rPr>
          <w:rFonts w:cstheme="minorHAnsi"/>
          <w:color w:val="000000" w:themeColor="text1"/>
        </w:rPr>
        <w:t xml:space="preserve">To </w:t>
      </w:r>
      <w:r w:rsidR="00916EE8">
        <w:rPr>
          <w:rFonts w:cstheme="minorHAnsi"/>
          <w:color w:val="000000" w:themeColor="text1"/>
        </w:rPr>
        <w:t>address this issue</w:t>
      </w:r>
      <w:r w:rsidR="00413026" w:rsidRPr="00AC5116">
        <w:rPr>
          <w:rFonts w:cstheme="minorHAnsi"/>
          <w:color w:val="000000" w:themeColor="text1"/>
        </w:rPr>
        <w:t xml:space="preserve">, we </w:t>
      </w:r>
      <w:r w:rsidR="00A76D8A" w:rsidRPr="00AC5116">
        <w:rPr>
          <w:rFonts w:cstheme="minorHAnsi"/>
          <w:color w:val="000000" w:themeColor="text1"/>
        </w:rPr>
        <w:t>recommended building a new sign-up screen that emphasizes social media sign-up options.</w:t>
      </w:r>
    </w:p>
    <w:p w14:paraId="5BC99A07" w14:textId="77777777" w:rsidR="000D28BD" w:rsidRDefault="000D28BD" w:rsidP="00BA3B77">
      <w:pPr>
        <w:rPr>
          <w:rFonts w:cstheme="minorHAnsi"/>
          <w:color w:val="000000" w:themeColor="text1"/>
        </w:rPr>
      </w:pPr>
    </w:p>
    <w:p w14:paraId="083AF422" w14:textId="2C0A6147" w:rsidR="00A76D8A" w:rsidRDefault="00E347B9" w:rsidP="003F61B4">
      <w:pPr>
        <w:ind w:left="720"/>
        <w:rPr>
          <w:rFonts w:cstheme="minorHAnsi"/>
          <w:color w:val="000000" w:themeColor="text1"/>
        </w:rPr>
      </w:pPr>
      <w:r w:rsidRPr="00E347B9">
        <w:rPr>
          <w:rFonts w:cstheme="minorHAnsi"/>
          <w:color w:val="000000" w:themeColor="text1"/>
        </w:rPr>
        <w:t xml:space="preserve">To support our hypothesis, we conducted an A/B test comparing our </w:t>
      </w:r>
      <w:r>
        <w:rPr>
          <w:rFonts w:cstheme="minorHAnsi"/>
          <w:color w:val="000000" w:themeColor="text1"/>
        </w:rPr>
        <w:t>modified</w:t>
      </w:r>
      <w:r w:rsidRPr="00E347B9">
        <w:rPr>
          <w:rFonts w:cstheme="minorHAnsi"/>
          <w:color w:val="000000" w:themeColor="text1"/>
        </w:rPr>
        <w:t xml:space="preserve"> sign-up screen to the existing one. The results confirmed our </w:t>
      </w:r>
      <w:r w:rsidR="00705A18">
        <w:rPr>
          <w:rFonts w:cstheme="minorHAnsi"/>
          <w:color w:val="000000" w:themeColor="text1"/>
        </w:rPr>
        <w:t>hypothesis</w:t>
      </w:r>
      <w:r w:rsidRPr="00E347B9">
        <w:rPr>
          <w:rFonts w:cstheme="minorHAnsi"/>
          <w:color w:val="000000" w:themeColor="text1"/>
        </w:rPr>
        <w:t xml:space="preserve">, showing a </w:t>
      </w:r>
      <w:r w:rsidRPr="007D6C1E">
        <w:rPr>
          <w:rFonts w:cstheme="minorHAnsi"/>
          <w:b/>
          <w:bCs/>
          <w:color w:val="000000" w:themeColor="text1"/>
        </w:rPr>
        <w:t xml:space="preserve">4.5% higher </w:t>
      </w:r>
      <w:r w:rsidR="007D6C1E">
        <w:rPr>
          <w:rFonts w:cstheme="minorHAnsi"/>
          <w:b/>
          <w:bCs/>
          <w:color w:val="000000" w:themeColor="text1"/>
        </w:rPr>
        <w:t>visitor-to-</w:t>
      </w:r>
      <w:r w:rsidR="00D06FF1">
        <w:rPr>
          <w:rFonts w:cstheme="minorHAnsi"/>
          <w:b/>
          <w:bCs/>
          <w:color w:val="000000" w:themeColor="text1"/>
        </w:rPr>
        <w:t>free</w:t>
      </w:r>
      <w:r w:rsidR="007D6C1E">
        <w:rPr>
          <w:rFonts w:cstheme="minorHAnsi"/>
          <w:b/>
          <w:bCs/>
          <w:color w:val="000000" w:themeColor="text1"/>
        </w:rPr>
        <w:t xml:space="preserve"> </w:t>
      </w:r>
      <w:r w:rsidRPr="007D6C1E">
        <w:rPr>
          <w:rFonts w:cstheme="minorHAnsi"/>
          <w:b/>
          <w:bCs/>
          <w:color w:val="000000" w:themeColor="text1"/>
        </w:rPr>
        <w:t>conversion rate for the new design (H</w:t>
      </w:r>
      <w:r w:rsidRPr="007D6C1E">
        <w:rPr>
          <w:rFonts w:cstheme="minorHAnsi"/>
          <w:b/>
          <w:bCs/>
          <w:color w:val="000000" w:themeColor="text1"/>
          <w:vertAlign w:val="subscript"/>
        </w:rPr>
        <w:t>1</w:t>
      </w:r>
      <w:r>
        <w:rPr>
          <w:rFonts w:cstheme="minorHAnsi"/>
          <w:color w:val="000000" w:themeColor="text1"/>
        </w:rPr>
        <w:t xml:space="preserve">) </w:t>
      </w:r>
      <w:r w:rsidRPr="00E347B9">
        <w:rPr>
          <w:rFonts w:cstheme="minorHAnsi"/>
          <w:color w:val="000000" w:themeColor="text1"/>
        </w:rPr>
        <w:t>over the original (H</w:t>
      </w:r>
      <w:r w:rsidRPr="00E347B9">
        <w:rPr>
          <w:rFonts w:cstheme="minorHAnsi"/>
          <w:color w:val="000000" w:themeColor="text1"/>
          <w:vertAlign w:val="subscript"/>
        </w:rPr>
        <w:t>0</w:t>
      </w:r>
      <w:r w:rsidRPr="00E347B9">
        <w:rPr>
          <w:rFonts w:cstheme="minorHAnsi"/>
          <w:color w:val="000000" w:themeColor="text1"/>
        </w:rPr>
        <w:t xml:space="preserve">), with a statistical power of 82.61% and a p-value of 0.0343. This indicates a </w:t>
      </w:r>
      <w:r w:rsidRPr="00397E53">
        <w:rPr>
          <w:rFonts w:cstheme="minorHAnsi"/>
          <w:b/>
          <w:bCs/>
          <w:color w:val="000000" w:themeColor="text1"/>
        </w:rPr>
        <w:t>95% confidence level</w:t>
      </w:r>
      <w:r w:rsidRPr="00E347B9">
        <w:rPr>
          <w:rFonts w:cstheme="minorHAnsi"/>
          <w:color w:val="000000" w:themeColor="text1"/>
        </w:rPr>
        <w:t xml:space="preserve"> in the improved performance of the modified sign-up screen. Additionally, visitors using the </w:t>
      </w:r>
      <w:r>
        <w:rPr>
          <w:rFonts w:cstheme="minorHAnsi"/>
          <w:color w:val="000000" w:themeColor="text1"/>
        </w:rPr>
        <w:t>modified</w:t>
      </w:r>
      <w:r w:rsidRPr="00E347B9">
        <w:rPr>
          <w:rFonts w:cstheme="minorHAnsi"/>
          <w:color w:val="000000" w:themeColor="text1"/>
        </w:rPr>
        <w:t xml:space="preserve"> design exhibited a </w:t>
      </w:r>
      <w:r w:rsidRPr="00397E53">
        <w:rPr>
          <w:rFonts w:cstheme="minorHAnsi"/>
          <w:b/>
          <w:bCs/>
          <w:color w:val="000000" w:themeColor="text1"/>
        </w:rPr>
        <w:t xml:space="preserve">higher </w:t>
      </w:r>
      <w:r w:rsidR="00D06FF1" w:rsidRPr="006928F9">
        <w:rPr>
          <w:rFonts w:cstheme="minorHAnsi"/>
          <w:b/>
          <w:bCs/>
          <w:color w:val="000000" w:themeColor="text1"/>
          <w:u w:val="single"/>
        </w:rPr>
        <w:t>sign-up screen</w:t>
      </w:r>
      <w:r w:rsidR="00D06FF1">
        <w:rPr>
          <w:rFonts w:cstheme="minorHAnsi"/>
          <w:b/>
          <w:bCs/>
          <w:color w:val="000000" w:themeColor="text1"/>
        </w:rPr>
        <w:t xml:space="preserve"> </w:t>
      </w:r>
      <w:r w:rsidRPr="00397E53">
        <w:rPr>
          <w:rFonts w:cstheme="minorHAnsi"/>
          <w:b/>
          <w:bCs/>
          <w:color w:val="000000" w:themeColor="text1"/>
        </w:rPr>
        <w:t>visitor</w:t>
      </w:r>
      <w:r w:rsidR="00D06FF1">
        <w:rPr>
          <w:rFonts w:cstheme="minorHAnsi"/>
          <w:b/>
          <w:bCs/>
          <w:color w:val="000000" w:themeColor="text1"/>
        </w:rPr>
        <w:t>-to-free</w:t>
      </w:r>
      <w:r w:rsidRPr="00397E53">
        <w:rPr>
          <w:rFonts w:cstheme="minorHAnsi"/>
          <w:b/>
          <w:bCs/>
          <w:color w:val="000000" w:themeColor="text1"/>
        </w:rPr>
        <w:t xml:space="preserve"> conversion rate (63%) </w:t>
      </w:r>
      <w:r w:rsidRPr="00E347B9">
        <w:rPr>
          <w:rFonts w:cstheme="minorHAnsi"/>
          <w:color w:val="000000" w:themeColor="text1"/>
        </w:rPr>
        <w:t xml:space="preserve">compared to the original (56%). Furthermore, users </w:t>
      </w:r>
      <w:r w:rsidRPr="00D06FF1">
        <w:rPr>
          <w:rFonts w:cstheme="minorHAnsi"/>
          <w:color w:val="000000" w:themeColor="text1"/>
          <w:u w:val="single"/>
        </w:rPr>
        <w:t>spent less time</w:t>
      </w:r>
      <w:r w:rsidRPr="00E347B9">
        <w:rPr>
          <w:rFonts w:cstheme="minorHAnsi"/>
          <w:color w:val="000000" w:themeColor="text1"/>
        </w:rPr>
        <w:t xml:space="preserve"> signing up on the new screen, highlighting its efficiency. We are confident that the enhanced sign-up screen will attract a larger user base, leading to increased paid users and revenue.</w:t>
      </w:r>
    </w:p>
    <w:p w14:paraId="6FC285AE" w14:textId="77777777" w:rsidR="003F61B4" w:rsidRDefault="003F61B4" w:rsidP="003F61B4">
      <w:pPr>
        <w:ind w:left="720"/>
        <w:rPr>
          <w:rFonts w:cstheme="minorHAnsi"/>
          <w:color w:val="000000" w:themeColor="text1"/>
        </w:rPr>
      </w:pPr>
    </w:p>
    <w:p w14:paraId="58349353" w14:textId="77777777" w:rsidR="00AD5DE3" w:rsidRDefault="00AD5DE3" w:rsidP="003F61B4">
      <w:pPr>
        <w:ind w:left="720"/>
        <w:rPr>
          <w:rFonts w:cstheme="minorHAnsi"/>
          <w:color w:val="000000" w:themeColor="text1"/>
        </w:rPr>
      </w:pPr>
    </w:p>
    <w:p w14:paraId="5BB00C64" w14:textId="26DE5C3E" w:rsidR="003F61B4" w:rsidRDefault="003F61B4" w:rsidP="00534866">
      <w:pPr>
        <w:rPr>
          <w:rFonts w:ascii="Futura Medium" w:hAnsi="Futura Medium" w:cs="Futura Medium"/>
          <w:b/>
          <w:bCs/>
          <w:color w:val="8DDAE3"/>
          <w:sz w:val="28"/>
          <w:szCs w:val="28"/>
        </w:rPr>
      </w:pPr>
      <w:r w:rsidRPr="003F61B4">
        <w:rPr>
          <w:rFonts w:ascii="Futura Medium" w:hAnsi="Futura Medium" w:cs="Futura Medium" w:hint="cs"/>
          <w:b/>
          <w:bCs/>
          <w:color w:val="8DDAE3"/>
          <w:sz w:val="28"/>
          <w:szCs w:val="28"/>
        </w:rPr>
        <w:t>Contact Information</w:t>
      </w:r>
    </w:p>
    <w:p w14:paraId="34E79137" w14:textId="77777777" w:rsidR="003F61B4" w:rsidRDefault="003F61B4" w:rsidP="003F61B4">
      <w:pPr>
        <w:ind w:left="720"/>
        <w:rPr>
          <w:rFonts w:cstheme="minorHAnsi"/>
          <w:color w:val="000000" w:themeColor="text1"/>
        </w:rPr>
      </w:pPr>
    </w:p>
    <w:p w14:paraId="75F09CA1" w14:textId="2AAEC577" w:rsidR="000C2BEC" w:rsidRDefault="003F61B4" w:rsidP="00073EA0">
      <w:pPr>
        <w:ind w:left="720"/>
        <w:rPr>
          <w:rStyle w:val="Hyperlink"/>
          <w:rFonts w:cstheme="minorHAnsi"/>
        </w:rPr>
      </w:pPr>
      <w:r w:rsidRPr="000C2BEC">
        <w:rPr>
          <w:rFonts w:cstheme="minorHAnsi"/>
          <w:b/>
          <w:bCs/>
          <w:color w:val="000000" w:themeColor="text1"/>
        </w:rPr>
        <w:t>Email:</w:t>
      </w:r>
      <w:r>
        <w:rPr>
          <w:rFonts w:cstheme="minorHAnsi"/>
          <w:color w:val="000000" w:themeColor="text1"/>
        </w:rPr>
        <w:t xml:space="preserve"> </w:t>
      </w:r>
      <w:hyperlink r:id="rId13" w:history="1">
        <w:r w:rsidRPr="000A4118">
          <w:rPr>
            <w:rStyle w:val="Hyperlink"/>
            <w:rFonts w:cstheme="minorHAnsi"/>
          </w:rPr>
          <w:t>miguel.pricila98@gmail.com</w:t>
        </w:r>
      </w:hyperlink>
    </w:p>
    <w:p w14:paraId="06CABBE2" w14:textId="77777777" w:rsidR="00073EA0" w:rsidRPr="00073EA0" w:rsidRDefault="00073EA0" w:rsidP="00073EA0">
      <w:pPr>
        <w:ind w:left="720"/>
        <w:rPr>
          <w:rFonts w:cstheme="minorHAnsi"/>
          <w:color w:val="0563C1" w:themeColor="hyperlink"/>
          <w:u w:val="single"/>
        </w:rPr>
      </w:pPr>
    </w:p>
    <w:p w14:paraId="589B90B4" w14:textId="74E2BBED" w:rsidR="003F61B4" w:rsidRDefault="003F61B4" w:rsidP="003F61B4">
      <w:pPr>
        <w:ind w:left="720"/>
        <w:rPr>
          <w:rStyle w:val="Hyperlink"/>
          <w:rFonts w:cstheme="minorHAnsi"/>
        </w:rPr>
      </w:pPr>
      <w:r w:rsidRPr="000C2BEC">
        <w:rPr>
          <w:rFonts w:cstheme="minorHAnsi"/>
          <w:b/>
          <w:bCs/>
          <w:color w:val="000000" w:themeColor="text1"/>
        </w:rPr>
        <w:t>LinkedIn:</w:t>
      </w:r>
      <w:r>
        <w:rPr>
          <w:rFonts w:cstheme="minorHAnsi"/>
          <w:color w:val="000000" w:themeColor="text1"/>
        </w:rPr>
        <w:t xml:space="preserve"> </w:t>
      </w:r>
      <w:hyperlink r:id="rId14" w:history="1">
        <w:r w:rsidRPr="003F61B4">
          <w:rPr>
            <w:rStyle w:val="Hyperlink"/>
            <w:rFonts w:cstheme="minorHAnsi"/>
          </w:rPr>
          <w:t>linkedin.com/pricila-miguel</w:t>
        </w:r>
      </w:hyperlink>
    </w:p>
    <w:p w14:paraId="1B9FD24B" w14:textId="77777777" w:rsidR="000C2BEC" w:rsidRDefault="000C2BEC" w:rsidP="003F61B4">
      <w:pPr>
        <w:ind w:left="720"/>
        <w:rPr>
          <w:rFonts w:cstheme="minorHAnsi"/>
          <w:color w:val="000000" w:themeColor="text1"/>
        </w:rPr>
      </w:pPr>
    </w:p>
    <w:p w14:paraId="245BC277" w14:textId="77777777" w:rsidR="00534866" w:rsidRDefault="00534866" w:rsidP="00534866">
      <w:pPr>
        <w:ind w:left="720"/>
        <w:rPr>
          <w:rStyle w:val="Hyperlink"/>
          <w:rFonts w:cstheme="minorHAnsi"/>
        </w:rPr>
      </w:pPr>
      <w:r w:rsidRPr="000C2BEC">
        <w:rPr>
          <w:rFonts w:cstheme="minorHAnsi"/>
          <w:b/>
          <w:bCs/>
          <w:color w:val="000000" w:themeColor="text1"/>
        </w:rPr>
        <w:t>GitHub:</w:t>
      </w:r>
      <w:r>
        <w:rPr>
          <w:rFonts w:cstheme="minorHAnsi"/>
          <w:color w:val="000000" w:themeColor="text1"/>
        </w:rPr>
        <w:t xml:space="preserve"> </w:t>
      </w:r>
      <w:hyperlink r:id="rId15" w:history="1">
        <w:r w:rsidRPr="003F61B4">
          <w:rPr>
            <w:rStyle w:val="Hyperlink"/>
            <w:rFonts w:cstheme="minorHAnsi"/>
          </w:rPr>
          <w:t>github.com/pricilamiguel</w:t>
        </w:r>
      </w:hyperlink>
    </w:p>
    <w:p w14:paraId="590AE5EC" w14:textId="77777777" w:rsidR="00073EA0" w:rsidRDefault="00073EA0" w:rsidP="00534866">
      <w:pPr>
        <w:ind w:left="720"/>
        <w:rPr>
          <w:rStyle w:val="Hyperlink"/>
          <w:rFonts w:cstheme="minorHAnsi"/>
        </w:rPr>
      </w:pPr>
    </w:p>
    <w:p w14:paraId="11B40057" w14:textId="0FA8111B" w:rsidR="00073EA0" w:rsidRPr="00073EA0" w:rsidRDefault="00073EA0" w:rsidP="00534866">
      <w:pPr>
        <w:ind w:left="720"/>
        <w:rPr>
          <w:rStyle w:val="Hyperlink"/>
          <w:rFonts w:cstheme="minorHAnsi"/>
          <w:b/>
          <w:bCs/>
          <w:color w:val="000000" w:themeColor="text1"/>
          <w:u w:val="none"/>
        </w:rPr>
      </w:pPr>
      <w:r w:rsidRPr="00073EA0">
        <w:rPr>
          <w:rStyle w:val="Hyperlink"/>
          <w:rFonts w:cstheme="minorHAnsi"/>
          <w:b/>
          <w:bCs/>
          <w:color w:val="000000" w:themeColor="text1"/>
          <w:u w:val="none"/>
        </w:rPr>
        <w:t xml:space="preserve">Kaggle: </w:t>
      </w:r>
      <w:hyperlink r:id="rId16" w:history="1">
        <w:r w:rsidRPr="00073EA0">
          <w:rPr>
            <w:rStyle w:val="Hyperlink"/>
            <w:rFonts w:cstheme="minorHAnsi"/>
          </w:rPr>
          <w:t>kaggle.com/pricilamiguel</w:t>
        </w:r>
      </w:hyperlink>
    </w:p>
    <w:p w14:paraId="606795B1" w14:textId="77777777" w:rsidR="000C2BEC" w:rsidRPr="003F61B4" w:rsidRDefault="000C2BEC" w:rsidP="00534866">
      <w:pPr>
        <w:ind w:left="720"/>
        <w:rPr>
          <w:rFonts w:cstheme="minorHAnsi"/>
          <w:color w:val="000000" w:themeColor="text1"/>
        </w:rPr>
      </w:pPr>
    </w:p>
    <w:p w14:paraId="103A17D1" w14:textId="1FB054F1" w:rsidR="00073EA0" w:rsidRPr="00073EA0" w:rsidRDefault="003F61B4" w:rsidP="00073EA0">
      <w:pPr>
        <w:ind w:left="720"/>
        <w:rPr>
          <w:rFonts w:cstheme="minorHAnsi"/>
          <w:color w:val="0563C1" w:themeColor="hyperlink"/>
          <w:u w:val="single"/>
        </w:rPr>
      </w:pPr>
      <w:r w:rsidRPr="000C2BEC">
        <w:rPr>
          <w:rFonts w:cstheme="minorHAnsi"/>
          <w:b/>
          <w:bCs/>
          <w:color w:val="000000" w:themeColor="text1"/>
        </w:rPr>
        <w:t>Tableau:</w:t>
      </w:r>
      <w:r w:rsidRPr="003F61B4">
        <w:rPr>
          <w:rFonts w:cstheme="minorHAnsi"/>
          <w:color w:val="000000" w:themeColor="text1"/>
        </w:rPr>
        <w:t xml:space="preserve"> </w:t>
      </w:r>
      <w:hyperlink r:id="rId17" w:history="1">
        <w:r w:rsidRPr="003F61B4">
          <w:rPr>
            <w:rStyle w:val="Hyperlink"/>
            <w:rFonts w:cstheme="minorHAnsi"/>
          </w:rPr>
          <w:t>public.tableau.com/pricila.miguel</w:t>
        </w:r>
      </w:hyperlink>
    </w:p>
    <w:sectPr w:rsidR="00073EA0" w:rsidRPr="00073EA0" w:rsidSect="006A32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304F" w14:textId="77777777" w:rsidR="005D20BC" w:rsidRDefault="005D20BC" w:rsidP="00397E53">
      <w:r>
        <w:separator/>
      </w:r>
    </w:p>
  </w:endnote>
  <w:endnote w:type="continuationSeparator" w:id="0">
    <w:p w14:paraId="02B979E0" w14:textId="77777777" w:rsidR="005D20BC" w:rsidRDefault="005D20BC" w:rsidP="00397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utura">
    <w:panose1 w:val="020B0602020204020303"/>
    <w:charset w:val="B1"/>
    <w:family w:val="swiss"/>
    <w:pitch w:val="variable"/>
    <w:sig w:usb0="80000867" w:usb1="00000000" w:usb2="00000000" w:usb3="00000000" w:csb0="000001FB" w:csb1="00000000"/>
  </w:font>
  <w:font w:name="Futura Medium">
    <w:altName w:val="FUTURA MEDIUM"/>
    <w:panose1 w:val="020B0602020204020303"/>
    <w:charset w:val="B1"/>
    <w:family w:val="swiss"/>
    <w:pitch w:val="variable"/>
    <w:sig w:usb0="80000867" w:usb1="00000000" w:usb2="00000000" w:usb3="00000000" w:csb0="000001FB"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551500"/>
      <w:docPartObj>
        <w:docPartGallery w:val="Page Numbers (Bottom of Page)"/>
        <w:docPartUnique/>
      </w:docPartObj>
    </w:sdtPr>
    <w:sdtContent>
      <w:p w14:paraId="22850CDD" w14:textId="12BF65A4" w:rsidR="00397E53" w:rsidRDefault="00397E53" w:rsidP="007B57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2D222E" w14:textId="77777777" w:rsidR="00397E53" w:rsidRDefault="00397E53" w:rsidP="00397E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6452658"/>
      <w:docPartObj>
        <w:docPartGallery w:val="Page Numbers (Bottom of Page)"/>
        <w:docPartUnique/>
      </w:docPartObj>
    </w:sdtPr>
    <w:sdtContent>
      <w:p w14:paraId="5F61540B" w14:textId="5F2ED07E" w:rsidR="00397E53" w:rsidRDefault="00397E53" w:rsidP="007B57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60E5EB" w14:textId="77777777" w:rsidR="00397E53" w:rsidRDefault="00397E53" w:rsidP="00397E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E40F" w14:textId="77777777" w:rsidR="005D20BC" w:rsidRDefault="005D20BC" w:rsidP="00397E53">
      <w:r>
        <w:separator/>
      </w:r>
    </w:p>
  </w:footnote>
  <w:footnote w:type="continuationSeparator" w:id="0">
    <w:p w14:paraId="53211DAD" w14:textId="77777777" w:rsidR="005D20BC" w:rsidRDefault="005D20BC" w:rsidP="00397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27A"/>
    <w:multiLevelType w:val="hybridMultilevel"/>
    <w:tmpl w:val="6F70802A"/>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22745BF"/>
    <w:multiLevelType w:val="hybridMultilevel"/>
    <w:tmpl w:val="203278A6"/>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2" w15:restartNumberingAfterBreak="0">
    <w:nsid w:val="027029A0"/>
    <w:multiLevelType w:val="hybridMultilevel"/>
    <w:tmpl w:val="8F147D24"/>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5A115DF"/>
    <w:multiLevelType w:val="hybridMultilevel"/>
    <w:tmpl w:val="95847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DF3781"/>
    <w:multiLevelType w:val="hybridMultilevel"/>
    <w:tmpl w:val="96F4BA96"/>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09023496"/>
    <w:multiLevelType w:val="hybridMultilevel"/>
    <w:tmpl w:val="07F8EFDE"/>
    <w:lvl w:ilvl="0" w:tplc="0BB8F69A">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A3263"/>
    <w:multiLevelType w:val="hybridMultilevel"/>
    <w:tmpl w:val="92009EA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0D42556C"/>
    <w:multiLevelType w:val="hybridMultilevel"/>
    <w:tmpl w:val="2F006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39533B"/>
    <w:multiLevelType w:val="hybridMultilevel"/>
    <w:tmpl w:val="C3205B64"/>
    <w:lvl w:ilvl="0" w:tplc="C50C0CE4">
      <w:start w:val="36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369EB"/>
    <w:multiLevelType w:val="hybridMultilevel"/>
    <w:tmpl w:val="F51A731E"/>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12161C85"/>
    <w:multiLevelType w:val="hybridMultilevel"/>
    <w:tmpl w:val="BC56D128"/>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12950D7C"/>
    <w:multiLevelType w:val="hybridMultilevel"/>
    <w:tmpl w:val="5DBAFF98"/>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12EE6F7E"/>
    <w:multiLevelType w:val="multilevel"/>
    <w:tmpl w:val="05AE47E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51F09BC"/>
    <w:multiLevelType w:val="multilevel"/>
    <w:tmpl w:val="4860D930"/>
    <w:lvl w:ilvl="0">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52D0F35"/>
    <w:multiLevelType w:val="hybridMultilevel"/>
    <w:tmpl w:val="DF94ECAE"/>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15ED6059"/>
    <w:multiLevelType w:val="hybridMultilevel"/>
    <w:tmpl w:val="E488D7FE"/>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23023F2D"/>
    <w:multiLevelType w:val="hybridMultilevel"/>
    <w:tmpl w:val="A5F08DC8"/>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253B0749"/>
    <w:multiLevelType w:val="hybridMultilevel"/>
    <w:tmpl w:val="688A1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017AD7"/>
    <w:multiLevelType w:val="hybridMultilevel"/>
    <w:tmpl w:val="24AA0130"/>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287D6E1E"/>
    <w:multiLevelType w:val="hybridMultilevel"/>
    <w:tmpl w:val="714CE4F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9805E6F"/>
    <w:multiLevelType w:val="hybridMultilevel"/>
    <w:tmpl w:val="7FE4EF34"/>
    <w:lvl w:ilvl="0" w:tplc="B7C46F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AC1087"/>
    <w:multiLevelType w:val="hybridMultilevel"/>
    <w:tmpl w:val="64A8E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AA11E0"/>
    <w:multiLevelType w:val="hybridMultilevel"/>
    <w:tmpl w:val="EA242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E667F5"/>
    <w:multiLevelType w:val="hybridMultilevel"/>
    <w:tmpl w:val="842E66D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2F7C7557"/>
    <w:multiLevelType w:val="hybridMultilevel"/>
    <w:tmpl w:val="A0FA27C0"/>
    <w:lvl w:ilvl="0" w:tplc="E13C43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EA6B85"/>
    <w:multiLevelType w:val="hybridMultilevel"/>
    <w:tmpl w:val="4CD04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14D16D7"/>
    <w:multiLevelType w:val="hybridMultilevel"/>
    <w:tmpl w:val="1E0C3AF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2C872CA"/>
    <w:multiLevelType w:val="hybridMultilevel"/>
    <w:tmpl w:val="08EA3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2DF4429"/>
    <w:multiLevelType w:val="hybridMultilevel"/>
    <w:tmpl w:val="EBFCDFC4"/>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348A42A1"/>
    <w:multiLevelType w:val="hybridMultilevel"/>
    <w:tmpl w:val="0164B9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36965C37"/>
    <w:multiLevelType w:val="hybridMultilevel"/>
    <w:tmpl w:val="FF4E0208"/>
    <w:lvl w:ilvl="0" w:tplc="80748A30">
      <w:start w:val="36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72B2DEC"/>
    <w:multiLevelType w:val="hybridMultilevel"/>
    <w:tmpl w:val="12328368"/>
    <w:lvl w:ilvl="0" w:tplc="D92AA982">
      <w:start w:val="365"/>
      <w:numFmt w:val="bullet"/>
      <w:lvlText w:val="-"/>
      <w:lvlJc w:val="left"/>
      <w:pPr>
        <w:ind w:left="1890" w:hanging="360"/>
      </w:pPr>
      <w:rPr>
        <w:rFonts w:ascii="Calibri" w:eastAsiaTheme="minorHAnsi" w:hAnsi="Calibri" w:cs="Calibri" w:hint="default"/>
      </w:rPr>
    </w:lvl>
    <w:lvl w:ilvl="1" w:tplc="FFFFFFFF">
      <w:start w:val="1"/>
      <w:numFmt w:val="bullet"/>
      <w:lvlText w:val="o"/>
      <w:lvlJc w:val="left"/>
      <w:pPr>
        <w:ind w:left="2610" w:hanging="360"/>
      </w:pPr>
      <w:rPr>
        <w:rFonts w:ascii="Courier New" w:hAnsi="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2" w15:restartNumberingAfterBreak="0">
    <w:nsid w:val="3C9602EA"/>
    <w:multiLevelType w:val="hybridMultilevel"/>
    <w:tmpl w:val="3B56E120"/>
    <w:lvl w:ilvl="0" w:tplc="9EF4773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017F03"/>
    <w:multiLevelType w:val="hybridMultilevel"/>
    <w:tmpl w:val="BFBC192A"/>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34" w15:restartNumberingAfterBreak="0">
    <w:nsid w:val="40913683"/>
    <w:multiLevelType w:val="hybridMultilevel"/>
    <w:tmpl w:val="1206CC78"/>
    <w:lvl w:ilvl="0" w:tplc="D92AA982">
      <w:start w:val="36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41F27BA"/>
    <w:multiLevelType w:val="hybridMultilevel"/>
    <w:tmpl w:val="7572F228"/>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4EC76328"/>
    <w:multiLevelType w:val="hybridMultilevel"/>
    <w:tmpl w:val="A6441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F6E00A9"/>
    <w:multiLevelType w:val="hybridMultilevel"/>
    <w:tmpl w:val="CCD0EB00"/>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50C72231"/>
    <w:multiLevelType w:val="hybridMultilevel"/>
    <w:tmpl w:val="F60CD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33506E"/>
    <w:multiLevelType w:val="hybridMultilevel"/>
    <w:tmpl w:val="6C00B08C"/>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51475F9B"/>
    <w:multiLevelType w:val="hybridMultilevel"/>
    <w:tmpl w:val="0F407414"/>
    <w:lvl w:ilvl="0" w:tplc="E13C43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2BF3600"/>
    <w:multiLevelType w:val="hybridMultilevel"/>
    <w:tmpl w:val="CD96A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832A2F"/>
    <w:multiLevelType w:val="hybridMultilevel"/>
    <w:tmpl w:val="FE1863D2"/>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5B6A30A2"/>
    <w:multiLevelType w:val="hybridMultilevel"/>
    <w:tmpl w:val="939A0AA6"/>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44" w15:restartNumberingAfterBreak="0">
    <w:nsid w:val="5C9743C4"/>
    <w:multiLevelType w:val="hybridMultilevel"/>
    <w:tmpl w:val="FE721D58"/>
    <w:lvl w:ilvl="0" w:tplc="D92AA982">
      <w:start w:val="365"/>
      <w:numFmt w:val="bullet"/>
      <w:lvlText w:val="-"/>
      <w:lvlJc w:val="left"/>
      <w:pPr>
        <w:ind w:left="216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11D53B3"/>
    <w:multiLevelType w:val="hybridMultilevel"/>
    <w:tmpl w:val="246831CA"/>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61F12373"/>
    <w:multiLevelType w:val="hybridMultilevel"/>
    <w:tmpl w:val="C790926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7" w15:restartNumberingAfterBreak="0">
    <w:nsid w:val="62B50F27"/>
    <w:multiLevelType w:val="hybridMultilevel"/>
    <w:tmpl w:val="F8E6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66E62A6"/>
    <w:multiLevelType w:val="hybridMultilevel"/>
    <w:tmpl w:val="8BF0F4D2"/>
    <w:lvl w:ilvl="0" w:tplc="E13C43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7771938"/>
    <w:multiLevelType w:val="hybridMultilevel"/>
    <w:tmpl w:val="451EE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83213DD"/>
    <w:multiLevelType w:val="hybridMultilevel"/>
    <w:tmpl w:val="55502FE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86C4CEE"/>
    <w:multiLevelType w:val="hybridMultilevel"/>
    <w:tmpl w:val="492EFCD8"/>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2" w15:restartNumberingAfterBreak="0">
    <w:nsid w:val="6CE675D7"/>
    <w:multiLevelType w:val="hybridMultilevel"/>
    <w:tmpl w:val="64B4D39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6F60089F"/>
    <w:multiLevelType w:val="hybridMultilevel"/>
    <w:tmpl w:val="B5A28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21D10CA"/>
    <w:multiLevelType w:val="hybridMultilevel"/>
    <w:tmpl w:val="EAB26402"/>
    <w:lvl w:ilvl="0" w:tplc="2FE83962">
      <w:start w:val="1"/>
      <w:numFmt w:val="decimal"/>
      <w:lvlText w:val="%1."/>
      <w:lvlJc w:val="left"/>
      <w:pPr>
        <w:ind w:left="450" w:hanging="360"/>
      </w:pPr>
      <w:rPr>
        <w:rFonts w:hint="default"/>
        <w:color w:val="3DAFB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 w15:restartNumberingAfterBreak="0">
    <w:nsid w:val="775B1EE9"/>
    <w:multiLevelType w:val="hybridMultilevel"/>
    <w:tmpl w:val="22A2F364"/>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6" w15:restartNumberingAfterBreak="0">
    <w:nsid w:val="77DA3DA2"/>
    <w:multiLevelType w:val="hybridMultilevel"/>
    <w:tmpl w:val="CBF06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890100"/>
    <w:multiLevelType w:val="hybridMultilevel"/>
    <w:tmpl w:val="4AD8D7F6"/>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7C662EBF"/>
    <w:multiLevelType w:val="hybridMultilevel"/>
    <w:tmpl w:val="05944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87761228">
    <w:abstractNumId w:val="54"/>
  </w:num>
  <w:num w:numId="2" w16cid:durableId="807547375">
    <w:abstractNumId w:val="41"/>
  </w:num>
  <w:num w:numId="3" w16cid:durableId="1744794379">
    <w:abstractNumId w:val="30"/>
  </w:num>
  <w:num w:numId="4" w16cid:durableId="1707564290">
    <w:abstractNumId w:val="8"/>
  </w:num>
  <w:num w:numId="5" w16cid:durableId="706835185">
    <w:abstractNumId w:val="32"/>
  </w:num>
  <w:num w:numId="6" w16cid:durableId="1455753381">
    <w:abstractNumId w:val="20"/>
  </w:num>
  <w:num w:numId="7" w16cid:durableId="1688212574">
    <w:abstractNumId w:val="12"/>
  </w:num>
  <w:num w:numId="8" w16cid:durableId="1678196308">
    <w:abstractNumId w:val="13"/>
  </w:num>
  <w:num w:numId="9" w16cid:durableId="504250748">
    <w:abstractNumId w:val="5"/>
  </w:num>
  <w:num w:numId="10" w16cid:durableId="1088236948">
    <w:abstractNumId w:val="29"/>
  </w:num>
  <w:num w:numId="11" w16cid:durableId="2102219797">
    <w:abstractNumId w:val="46"/>
  </w:num>
  <w:num w:numId="12" w16cid:durableId="1780685755">
    <w:abstractNumId w:val="6"/>
  </w:num>
  <w:num w:numId="13" w16cid:durableId="971977430">
    <w:abstractNumId w:val="40"/>
  </w:num>
  <w:num w:numId="14" w16cid:durableId="2058432573">
    <w:abstractNumId w:val="33"/>
  </w:num>
  <w:num w:numId="15" w16cid:durableId="304823965">
    <w:abstractNumId w:val="11"/>
  </w:num>
  <w:num w:numId="16" w16cid:durableId="1914704576">
    <w:abstractNumId w:val="1"/>
  </w:num>
  <w:num w:numId="17" w16cid:durableId="1459639540">
    <w:abstractNumId w:val="35"/>
  </w:num>
  <w:num w:numId="18" w16cid:durableId="1934388656">
    <w:abstractNumId w:val="43"/>
  </w:num>
  <w:num w:numId="19" w16cid:durableId="990253560">
    <w:abstractNumId w:val="9"/>
  </w:num>
  <w:num w:numId="20" w16cid:durableId="1425416595">
    <w:abstractNumId w:val="19"/>
  </w:num>
  <w:num w:numId="21" w16cid:durableId="1726485458">
    <w:abstractNumId w:val="26"/>
  </w:num>
  <w:num w:numId="22" w16cid:durableId="1227304389">
    <w:abstractNumId w:val="50"/>
  </w:num>
  <w:num w:numId="23" w16cid:durableId="378359542">
    <w:abstractNumId w:val="49"/>
  </w:num>
  <w:num w:numId="24" w16cid:durableId="2118868431">
    <w:abstractNumId w:val="21"/>
  </w:num>
  <w:num w:numId="25" w16cid:durableId="1808863477">
    <w:abstractNumId w:val="27"/>
  </w:num>
  <w:num w:numId="26" w16cid:durableId="644894453">
    <w:abstractNumId w:val="38"/>
  </w:num>
  <w:num w:numId="27" w16cid:durableId="1855536121">
    <w:abstractNumId w:val="3"/>
  </w:num>
  <w:num w:numId="28" w16cid:durableId="1735666395">
    <w:abstractNumId w:val="36"/>
  </w:num>
  <w:num w:numId="29" w16cid:durableId="1001350264">
    <w:abstractNumId w:val="17"/>
  </w:num>
  <w:num w:numId="30" w16cid:durableId="1618219209">
    <w:abstractNumId w:val="22"/>
  </w:num>
  <w:num w:numId="31" w16cid:durableId="997003449">
    <w:abstractNumId w:val="25"/>
  </w:num>
  <w:num w:numId="32" w16cid:durableId="292099162">
    <w:abstractNumId w:val="14"/>
  </w:num>
  <w:num w:numId="33" w16cid:durableId="1959797953">
    <w:abstractNumId w:val="23"/>
  </w:num>
  <w:num w:numId="34" w16cid:durableId="277952146">
    <w:abstractNumId w:val="34"/>
  </w:num>
  <w:num w:numId="35" w16cid:durableId="222453560">
    <w:abstractNumId w:val="52"/>
  </w:num>
  <w:num w:numId="36" w16cid:durableId="728653282">
    <w:abstractNumId w:val="58"/>
  </w:num>
  <w:num w:numId="37" w16cid:durableId="2317538">
    <w:abstractNumId w:val="31"/>
  </w:num>
  <w:num w:numId="38" w16cid:durableId="2027519354">
    <w:abstractNumId w:val="56"/>
  </w:num>
  <w:num w:numId="39" w16cid:durableId="61949639">
    <w:abstractNumId w:val="7"/>
  </w:num>
  <w:num w:numId="40" w16cid:durableId="1676417124">
    <w:abstractNumId w:val="53"/>
  </w:num>
  <w:num w:numId="41" w16cid:durableId="791367897">
    <w:abstractNumId w:val="47"/>
  </w:num>
  <w:num w:numId="42" w16cid:durableId="1577671077">
    <w:abstractNumId w:val="44"/>
  </w:num>
  <w:num w:numId="43" w16cid:durableId="471796416">
    <w:abstractNumId w:val="57"/>
  </w:num>
  <w:num w:numId="44" w16cid:durableId="137845657">
    <w:abstractNumId w:val="4"/>
  </w:num>
  <w:num w:numId="45" w16cid:durableId="2076126931">
    <w:abstractNumId w:val="55"/>
  </w:num>
  <w:num w:numId="46" w16cid:durableId="1922525343">
    <w:abstractNumId w:val="15"/>
  </w:num>
  <w:num w:numId="47" w16cid:durableId="139352151">
    <w:abstractNumId w:val="0"/>
  </w:num>
  <w:num w:numId="48" w16cid:durableId="1346247179">
    <w:abstractNumId w:val="10"/>
  </w:num>
  <w:num w:numId="49" w16cid:durableId="1546990300">
    <w:abstractNumId w:val="16"/>
  </w:num>
  <w:num w:numId="50" w16cid:durableId="1665816466">
    <w:abstractNumId w:val="39"/>
  </w:num>
  <w:num w:numId="51" w16cid:durableId="880676841">
    <w:abstractNumId w:val="45"/>
  </w:num>
  <w:num w:numId="52" w16cid:durableId="234558101">
    <w:abstractNumId w:val="51"/>
  </w:num>
  <w:num w:numId="53" w16cid:durableId="10766353">
    <w:abstractNumId w:val="42"/>
  </w:num>
  <w:num w:numId="54" w16cid:durableId="1762532000">
    <w:abstractNumId w:val="18"/>
  </w:num>
  <w:num w:numId="55" w16cid:durableId="182746185">
    <w:abstractNumId w:val="2"/>
  </w:num>
  <w:num w:numId="56" w16cid:durableId="1882211284">
    <w:abstractNumId w:val="37"/>
  </w:num>
  <w:num w:numId="57" w16cid:durableId="722482932">
    <w:abstractNumId w:val="28"/>
  </w:num>
  <w:num w:numId="58" w16cid:durableId="1699768379">
    <w:abstractNumId w:val="48"/>
  </w:num>
  <w:num w:numId="59" w16cid:durableId="6526090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cryptProviderType="rsaAES" w:cryptAlgorithmClass="hash" w:cryptAlgorithmType="typeAny" w:cryptAlgorithmSid="14" w:cryptSpinCount="100000" w:hash="1j0q5N+GQ7EClFOAP5FlAHAj8h9/i1xRh0Ii1HK6116FAXA9GWAl+ahqTEst0fVZ17gyr0ackfJSszDY3fzARw==" w:salt="ULzjKDpfkE6lpe90qWuAdg=="/>
  <w:zoom w:percent="120"/>
  <w:proofState w:spelling="clean" w:grammar="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FB"/>
    <w:rsid w:val="000012CB"/>
    <w:rsid w:val="000019E3"/>
    <w:rsid w:val="0005778E"/>
    <w:rsid w:val="000728D8"/>
    <w:rsid w:val="00073EA0"/>
    <w:rsid w:val="00080A60"/>
    <w:rsid w:val="000C2BEC"/>
    <w:rsid w:val="000C65E2"/>
    <w:rsid w:val="000D28BD"/>
    <w:rsid w:val="001209AF"/>
    <w:rsid w:val="00146A11"/>
    <w:rsid w:val="001A30AE"/>
    <w:rsid w:val="001A5625"/>
    <w:rsid w:val="001C0F06"/>
    <w:rsid w:val="001D2A76"/>
    <w:rsid w:val="00212D42"/>
    <w:rsid w:val="00213490"/>
    <w:rsid w:val="002334DD"/>
    <w:rsid w:val="00263785"/>
    <w:rsid w:val="00273AE2"/>
    <w:rsid w:val="002C066A"/>
    <w:rsid w:val="002F315E"/>
    <w:rsid w:val="00320937"/>
    <w:rsid w:val="00342FFB"/>
    <w:rsid w:val="00344919"/>
    <w:rsid w:val="00351E0F"/>
    <w:rsid w:val="00373960"/>
    <w:rsid w:val="003871E5"/>
    <w:rsid w:val="00397E53"/>
    <w:rsid w:val="003F61B4"/>
    <w:rsid w:val="003F7F6C"/>
    <w:rsid w:val="00413026"/>
    <w:rsid w:val="004663F5"/>
    <w:rsid w:val="00466DAC"/>
    <w:rsid w:val="00496E0D"/>
    <w:rsid w:val="004A7996"/>
    <w:rsid w:val="004B4A06"/>
    <w:rsid w:val="004D238C"/>
    <w:rsid w:val="004D39C0"/>
    <w:rsid w:val="004E0A80"/>
    <w:rsid w:val="004F21F5"/>
    <w:rsid w:val="005069C8"/>
    <w:rsid w:val="00534866"/>
    <w:rsid w:val="00534BF4"/>
    <w:rsid w:val="0054183F"/>
    <w:rsid w:val="00551CE4"/>
    <w:rsid w:val="005609CB"/>
    <w:rsid w:val="00562CD7"/>
    <w:rsid w:val="005A7EDF"/>
    <w:rsid w:val="005B78F8"/>
    <w:rsid w:val="005C1D3B"/>
    <w:rsid w:val="005D20BC"/>
    <w:rsid w:val="005E0518"/>
    <w:rsid w:val="005E0626"/>
    <w:rsid w:val="0060538C"/>
    <w:rsid w:val="0060549B"/>
    <w:rsid w:val="0065564C"/>
    <w:rsid w:val="00657945"/>
    <w:rsid w:val="00661F1E"/>
    <w:rsid w:val="00662C50"/>
    <w:rsid w:val="006717C8"/>
    <w:rsid w:val="006928F9"/>
    <w:rsid w:val="0069380D"/>
    <w:rsid w:val="006960CC"/>
    <w:rsid w:val="00696BD7"/>
    <w:rsid w:val="006A3216"/>
    <w:rsid w:val="006B7251"/>
    <w:rsid w:val="00705A18"/>
    <w:rsid w:val="00724405"/>
    <w:rsid w:val="00742808"/>
    <w:rsid w:val="007A1398"/>
    <w:rsid w:val="007D6655"/>
    <w:rsid w:val="007D6C1E"/>
    <w:rsid w:val="008063C6"/>
    <w:rsid w:val="0081585B"/>
    <w:rsid w:val="00836526"/>
    <w:rsid w:val="00874F1F"/>
    <w:rsid w:val="008A183F"/>
    <w:rsid w:val="008C1DFB"/>
    <w:rsid w:val="008D7A9E"/>
    <w:rsid w:val="008E2C16"/>
    <w:rsid w:val="00900F3F"/>
    <w:rsid w:val="00911E98"/>
    <w:rsid w:val="00916EE8"/>
    <w:rsid w:val="0092344A"/>
    <w:rsid w:val="009278E8"/>
    <w:rsid w:val="00941410"/>
    <w:rsid w:val="009779C6"/>
    <w:rsid w:val="009829FE"/>
    <w:rsid w:val="00994436"/>
    <w:rsid w:val="009A3EF6"/>
    <w:rsid w:val="009A6C63"/>
    <w:rsid w:val="009B624B"/>
    <w:rsid w:val="009C4DD9"/>
    <w:rsid w:val="009D2C63"/>
    <w:rsid w:val="009D71AA"/>
    <w:rsid w:val="00A13C2B"/>
    <w:rsid w:val="00A3382A"/>
    <w:rsid w:val="00A5683F"/>
    <w:rsid w:val="00A60557"/>
    <w:rsid w:val="00A673D1"/>
    <w:rsid w:val="00A76D8A"/>
    <w:rsid w:val="00AA02C4"/>
    <w:rsid w:val="00AA2501"/>
    <w:rsid w:val="00AA7F4C"/>
    <w:rsid w:val="00AB388C"/>
    <w:rsid w:val="00AC5116"/>
    <w:rsid w:val="00AD2DEB"/>
    <w:rsid w:val="00AD5DE3"/>
    <w:rsid w:val="00AF4D25"/>
    <w:rsid w:val="00B12979"/>
    <w:rsid w:val="00B20791"/>
    <w:rsid w:val="00B3350C"/>
    <w:rsid w:val="00B44469"/>
    <w:rsid w:val="00B8589C"/>
    <w:rsid w:val="00BA3B77"/>
    <w:rsid w:val="00BC1A5F"/>
    <w:rsid w:val="00BC5A7C"/>
    <w:rsid w:val="00BD7C01"/>
    <w:rsid w:val="00BE12A0"/>
    <w:rsid w:val="00BF6929"/>
    <w:rsid w:val="00C2587B"/>
    <w:rsid w:val="00C338C0"/>
    <w:rsid w:val="00C34037"/>
    <w:rsid w:val="00C34E78"/>
    <w:rsid w:val="00C80D9A"/>
    <w:rsid w:val="00C82669"/>
    <w:rsid w:val="00C84FD0"/>
    <w:rsid w:val="00CA1CB0"/>
    <w:rsid w:val="00CA7B4C"/>
    <w:rsid w:val="00CF4BCC"/>
    <w:rsid w:val="00D06FF1"/>
    <w:rsid w:val="00D0782B"/>
    <w:rsid w:val="00D11B79"/>
    <w:rsid w:val="00D16FAB"/>
    <w:rsid w:val="00D17E22"/>
    <w:rsid w:val="00D93B08"/>
    <w:rsid w:val="00DA1B04"/>
    <w:rsid w:val="00DA3AB6"/>
    <w:rsid w:val="00DC787F"/>
    <w:rsid w:val="00DF2127"/>
    <w:rsid w:val="00E12F5B"/>
    <w:rsid w:val="00E347B9"/>
    <w:rsid w:val="00E44196"/>
    <w:rsid w:val="00E46DC3"/>
    <w:rsid w:val="00E5004B"/>
    <w:rsid w:val="00E71E5B"/>
    <w:rsid w:val="00E85C0A"/>
    <w:rsid w:val="00E9098F"/>
    <w:rsid w:val="00E92D61"/>
    <w:rsid w:val="00E97994"/>
    <w:rsid w:val="00EA5E81"/>
    <w:rsid w:val="00EE40A2"/>
    <w:rsid w:val="00EF5E75"/>
    <w:rsid w:val="00F10A3A"/>
    <w:rsid w:val="00F23938"/>
    <w:rsid w:val="00F76098"/>
    <w:rsid w:val="00FC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F57B"/>
  <w15:chartTrackingRefBased/>
  <w15:docId w15:val="{99BAFA3D-2F9C-E44C-A46C-C7A9D2F4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FB"/>
    <w:pPr>
      <w:ind w:left="720"/>
      <w:contextualSpacing/>
    </w:pPr>
  </w:style>
  <w:style w:type="character" w:styleId="PlaceholderText">
    <w:name w:val="Placeholder Text"/>
    <w:basedOn w:val="DefaultParagraphFont"/>
    <w:uiPriority w:val="99"/>
    <w:semiHidden/>
    <w:rsid w:val="00DC787F"/>
    <w:rPr>
      <w:color w:val="666666"/>
    </w:rPr>
  </w:style>
  <w:style w:type="paragraph" w:styleId="Footer">
    <w:name w:val="footer"/>
    <w:basedOn w:val="Normal"/>
    <w:link w:val="FooterChar"/>
    <w:uiPriority w:val="99"/>
    <w:unhideWhenUsed/>
    <w:rsid w:val="00397E53"/>
    <w:pPr>
      <w:tabs>
        <w:tab w:val="center" w:pos="4680"/>
        <w:tab w:val="right" w:pos="9360"/>
      </w:tabs>
    </w:pPr>
  </w:style>
  <w:style w:type="character" w:customStyle="1" w:styleId="FooterChar">
    <w:name w:val="Footer Char"/>
    <w:basedOn w:val="DefaultParagraphFont"/>
    <w:link w:val="Footer"/>
    <w:uiPriority w:val="99"/>
    <w:rsid w:val="00397E53"/>
  </w:style>
  <w:style w:type="character" w:styleId="PageNumber">
    <w:name w:val="page number"/>
    <w:basedOn w:val="DefaultParagraphFont"/>
    <w:uiPriority w:val="99"/>
    <w:semiHidden/>
    <w:unhideWhenUsed/>
    <w:rsid w:val="00397E53"/>
  </w:style>
  <w:style w:type="character" w:styleId="Hyperlink">
    <w:name w:val="Hyperlink"/>
    <w:basedOn w:val="DefaultParagraphFont"/>
    <w:uiPriority w:val="99"/>
    <w:unhideWhenUsed/>
    <w:rsid w:val="00705A18"/>
    <w:rPr>
      <w:color w:val="0563C1" w:themeColor="hyperlink"/>
      <w:u w:val="single"/>
    </w:rPr>
  </w:style>
  <w:style w:type="character" w:styleId="UnresolvedMention">
    <w:name w:val="Unresolved Mention"/>
    <w:basedOn w:val="DefaultParagraphFont"/>
    <w:uiPriority w:val="99"/>
    <w:semiHidden/>
    <w:unhideWhenUsed/>
    <w:rsid w:val="00705A18"/>
    <w:rPr>
      <w:color w:val="605E5C"/>
      <w:shd w:val="clear" w:color="auto" w:fill="E1DFDD"/>
    </w:rPr>
  </w:style>
  <w:style w:type="character" w:styleId="FollowedHyperlink">
    <w:name w:val="FollowedHyperlink"/>
    <w:basedOn w:val="DefaultParagraphFont"/>
    <w:uiPriority w:val="99"/>
    <w:semiHidden/>
    <w:unhideWhenUsed/>
    <w:rsid w:val="00705A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guel.pricila98@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tableau.com/app/profile/pricila.miguel/viz/365Sign-UpFlow/Sign_UpFlow" TargetMode="External"/><Relationship Id="rId17" Type="http://schemas.openxmlformats.org/officeDocument/2006/relationships/hyperlink" Target="https://public.tableau.com/app/profile/pricila.miguel/vizzes" TargetMode="External"/><Relationship Id="rId2" Type="http://schemas.openxmlformats.org/officeDocument/2006/relationships/numbering" Target="numbering.xml"/><Relationship Id="rId16" Type="http://schemas.openxmlformats.org/officeDocument/2006/relationships/hyperlink" Target="https://www.kaggle.com/pricilamigu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rveymonkey.com/mp/ab-testing-significance-calculator/" TargetMode="External"/><Relationship Id="rId5" Type="http://schemas.openxmlformats.org/officeDocument/2006/relationships/webSettings" Target="webSettings.xml"/><Relationship Id="rId15" Type="http://schemas.openxmlformats.org/officeDocument/2006/relationships/hyperlink" Target="https://github.com/pricilamigue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inkedin.com/in/pricila-miguel-686ab2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6EE1-EFE6-8F4E-B919-C6D1A89F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9</Pages>
  <Words>2222</Words>
  <Characters>12669</Characters>
  <Application>Microsoft Office Word</Application>
  <DocSecurity>12</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Pricila Miguel</dc:creator>
  <cp:keywords/>
  <dc:description/>
  <cp:lastModifiedBy>Pricila Miguel</cp:lastModifiedBy>
  <cp:revision>35</cp:revision>
  <dcterms:created xsi:type="dcterms:W3CDTF">2024-01-14T22:11:00Z</dcterms:created>
  <dcterms:modified xsi:type="dcterms:W3CDTF">2024-02-17T02:21:00Z</dcterms:modified>
</cp:coreProperties>
</file>