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50F"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jc w:val="center"/>
        <w:rPr>
          <w:rFonts w:ascii="Arial" w:eastAsia="Times New Roman" w:hAnsi="Arial" w:cs="Arial"/>
          <w:color w:val="000000"/>
          <w:sz w:val="2"/>
          <w:szCs w:val="2"/>
          <w:lang w:eastAsia="ru-RU"/>
        </w:rPr>
      </w:pPr>
      <w:r w:rsidRPr="00884E68">
        <w:rPr>
          <w:rFonts w:ascii="Arial" w:eastAsia="Times New Roman" w:hAnsi="Arial" w:cs="Arial"/>
          <w:noProof/>
          <w:color w:val="000000"/>
          <w:sz w:val="2"/>
          <w:szCs w:val="2"/>
          <w:lang w:eastAsia="ru-RU"/>
        </w:rPr>
        <w:drawing>
          <wp:inline distT="0" distB="0" distL="0" distR="0">
            <wp:extent cx="3528060" cy="8890"/>
            <wp:effectExtent l="0" t="0" r="0" b="0"/>
            <wp:docPr id="1" name="Рисунок 1" descr="https://studfile.net/html/1642/141/html_IeGAUh9YHP.gpR3/htmlconvd-ldR1gu1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img1" descr="https://studfile.net/html/1642/141/html_IeGAUh9YHP.gpR3/htmlconvd-ldR1gu10x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8890"/>
                    </a:xfrm>
                    <a:prstGeom prst="rect">
                      <a:avLst/>
                    </a:prstGeom>
                    <a:noFill/>
                    <a:ln>
                      <a:noFill/>
                    </a:ln>
                  </pic:spPr>
                </pic:pic>
              </a:graphicData>
            </a:graphic>
          </wp:inline>
        </w:drawing>
      </w:r>
    </w:p>
    <w:p w:rsidR="00A8450F" w:rsidRPr="00884E68" w:rsidRDefault="00A8450F" w:rsidP="00A8450F">
      <w:pPr>
        <w:spacing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_________________________________________________________________________</w:t>
      </w:r>
    </w:p>
    <w:p w:rsidR="00A8450F" w:rsidRPr="00884E68" w:rsidRDefault="00A8450F" w:rsidP="00A8450F">
      <w:pPr>
        <w:tabs>
          <w:tab w:val="left" w:pos="1318"/>
        </w:tabs>
        <w:spacing w:before="45"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 xml:space="preserve">наименование организации - разработчика ТЗ </w:t>
      </w:r>
      <w:proofErr w:type="gramStart"/>
      <w:r w:rsidRPr="00884E68">
        <w:rPr>
          <w:rFonts w:ascii="Times New Roman" w:eastAsia="Times New Roman" w:hAnsi="Times New Roman" w:cs="Times New Roman"/>
          <w:color w:val="000000"/>
          <w:sz w:val="24"/>
          <w:szCs w:val="24"/>
          <w:lang w:eastAsia="ru-RU"/>
        </w:rPr>
        <w:t>на</w:t>
      </w:r>
      <w:proofErr w:type="gramEnd"/>
      <w:r w:rsidRPr="00884E68">
        <w:rPr>
          <w:rFonts w:ascii="Times New Roman" w:eastAsia="Times New Roman" w:hAnsi="Times New Roman" w:cs="Times New Roman"/>
          <w:color w:val="000000"/>
          <w:sz w:val="24"/>
          <w:szCs w:val="24"/>
          <w:lang w:eastAsia="ru-RU"/>
        </w:rPr>
        <w:t xml:space="preserve"> АС</w:t>
      </w:r>
    </w:p>
    <w:tbl>
      <w:tblPr>
        <w:tblW w:w="8987" w:type="dxa"/>
        <w:jc w:val="center"/>
        <w:tblCellSpacing w:w="0" w:type="dxa"/>
        <w:tblCellMar>
          <w:left w:w="0" w:type="dxa"/>
          <w:right w:w="0" w:type="dxa"/>
        </w:tblCellMar>
        <w:tblLook w:val="04A0"/>
      </w:tblPr>
      <w:tblGrid>
        <w:gridCol w:w="2763"/>
        <w:gridCol w:w="2025"/>
        <w:gridCol w:w="2763"/>
        <w:gridCol w:w="1436"/>
      </w:tblGrid>
      <w:tr w:rsidR="00A8450F" w:rsidRPr="00884E68" w:rsidTr="001F7E90">
        <w:trPr>
          <w:trHeight w:val="348"/>
          <w:tblCellSpacing w:w="0" w:type="dxa"/>
          <w:jc w:val="center"/>
        </w:trPr>
        <w:tc>
          <w:tcPr>
            <w:tcW w:w="2763" w:type="dxa"/>
            <w:vAlign w:val="bottom"/>
            <w:hideMark/>
          </w:tcPr>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15"/>
          <w:tblCellSpacing w:w="0" w:type="dxa"/>
          <w:jc w:val="center"/>
        </w:trPr>
        <w:tc>
          <w:tcPr>
            <w:tcW w:w="47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c>
          <w:tcPr>
            <w:tcW w:w="4199"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r>
      <w:tr w:rsidR="00A8450F" w:rsidRPr="00884E68" w:rsidTr="001F7E90">
        <w:trPr>
          <w:trHeight w:val="299"/>
          <w:tblCellSpacing w:w="0" w:type="dxa"/>
          <w:jc w:val="center"/>
        </w:trPr>
        <w:tc>
          <w:tcPr>
            <w:tcW w:w="47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 предприятия–</w:t>
            </w:r>
          </w:p>
        </w:tc>
        <w:tc>
          <w:tcPr>
            <w:tcW w:w="4199"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наименование предприятия–</w:t>
            </w:r>
          </w:p>
        </w:tc>
      </w:tr>
      <w:tr w:rsidR="00A8450F" w:rsidRPr="00884E68" w:rsidTr="001F7E90">
        <w:trPr>
          <w:trHeight w:val="348"/>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заказчика АС)</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разработчика АС)</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415"/>
          <w:tblCellSpacing w:w="0" w:type="dxa"/>
          <w:jc w:val="center"/>
        </w:trPr>
        <w:tc>
          <w:tcPr>
            <w:tcW w:w="2763"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2024"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2763"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1435"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r>
      <w:tr w:rsidR="00A8450F" w:rsidRPr="00884E68" w:rsidTr="001F7E90">
        <w:trPr>
          <w:trHeight w:val="332"/>
          <w:tblCellSpacing w:w="0" w:type="dxa"/>
          <w:jc w:val="center"/>
        </w:trPr>
        <w:tc>
          <w:tcPr>
            <w:tcW w:w="276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024"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c>
          <w:tcPr>
            <w:tcW w:w="276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435"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r>
      <w:tr w:rsidR="00A8450F" w:rsidRPr="00884E68" w:rsidTr="001F7E90">
        <w:trPr>
          <w:trHeight w:val="415"/>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15"/>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bl>
    <w:p w:rsidR="00A8450F" w:rsidRPr="00884E68" w:rsidRDefault="00A8450F" w:rsidP="00A8450F">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вида АС</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before="30"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объекта автоматизации</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Default="00A8450F" w:rsidP="00A8450F">
      <w:pPr>
        <w:spacing w:before="4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сокращенное наименование АС</w:t>
      </w:r>
    </w:p>
    <w:p w:rsidR="00A8450F" w:rsidRPr="00884E68" w:rsidRDefault="00A8450F" w:rsidP="00A8450F">
      <w:pPr>
        <w:spacing w:before="45" w:after="0" w:line="255" w:lineRule="atLeast"/>
        <w:jc w:val="center"/>
        <w:rPr>
          <w:rFonts w:ascii="Times New Roman" w:eastAsia="Times New Roman" w:hAnsi="Times New Roman" w:cs="Times New Roman"/>
          <w:color w:val="000000"/>
          <w:sz w:val="24"/>
          <w:szCs w:val="24"/>
          <w:lang w:eastAsia="ru-RU"/>
        </w:rPr>
      </w:pPr>
    </w:p>
    <w:p w:rsidR="00A8450F" w:rsidRPr="00884E68" w:rsidRDefault="00A8450F" w:rsidP="00A8450F">
      <w:pPr>
        <w:spacing w:before="135"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ТЕХНИЧЕСКОЕ ЗАДАНИЕ</w:t>
      </w:r>
    </w:p>
    <w:p w:rsidR="00A8450F"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На________ листах</w:t>
      </w:r>
    </w:p>
    <w:p w:rsidR="00A8450F" w:rsidRPr="00884E68"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Действует с</w:t>
      </w: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Pr="00884E68"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roofErr w:type="gramStart"/>
      <w:r w:rsidRPr="00884E68">
        <w:rPr>
          <w:rFonts w:ascii="Times New Roman" w:eastAsia="Times New Roman" w:hAnsi="Times New Roman" w:cs="Times New Roman"/>
          <w:color w:val="000000"/>
          <w:sz w:val="24"/>
          <w:szCs w:val="24"/>
          <w:lang w:eastAsia="ru-RU"/>
        </w:rPr>
        <w:t>СОГЛАСОВАНО Руководитель (должность,</w:t>
      </w:r>
      <w:proofErr w:type="gramEnd"/>
    </w:p>
    <w:p w:rsidR="00A8450F" w:rsidRPr="00884E68" w:rsidRDefault="00A8450F" w:rsidP="00A8450F">
      <w:pPr>
        <w:spacing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согласующей организации)</w:t>
      </w:r>
    </w:p>
    <w:tbl>
      <w:tblPr>
        <w:tblW w:w="9160" w:type="dxa"/>
        <w:jc w:val="center"/>
        <w:tblCellSpacing w:w="0" w:type="dxa"/>
        <w:tblCellMar>
          <w:left w:w="0" w:type="dxa"/>
          <w:right w:w="0" w:type="dxa"/>
        </w:tblCellMar>
        <w:tblLook w:val="04A0"/>
      </w:tblPr>
      <w:tblGrid>
        <w:gridCol w:w="2478"/>
        <w:gridCol w:w="1682"/>
        <w:gridCol w:w="495"/>
        <w:gridCol w:w="2223"/>
        <w:gridCol w:w="165"/>
        <w:gridCol w:w="991"/>
        <w:gridCol w:w="1126"/>
      </w:tblGrid>
      <w:tr w:rsidR="00A8450F" w:rsidRPr="00884E68" w:rsidTr="001F7E90">
        <w:trPr>
          <w:trHeight w:val="424"/>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Личная</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подписи</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407"/>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22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6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r>
    </w:tbl>
    <w:p w:rsidR="00A8450F" w:rsidRDefault="00A8450F" w:rsidP="00A8450F">
      <w:pPr>
        <w:jc w:val="center"/>
      </w:pPr>
    </w:p>
    <w:p w:rsidR="00A8450F" w:rsidRDefault="00A8450F" w:rsidP="00A8450F"/>
    <w:p w:rsidR="00A8450F" w:rsidRDefault="00A8450F" w:rsidP="00A8450F">
      <w:pPr>
        <w:spacing w:after="0" w:line="240" w:lineRule="auto"/>
        <w:ind w:firstLine="851"/>
        <w:contextualSpacing/>
        <w:jc w:val="both"/>
        <w:rPr>
          <w:rFonts w:ascii="Times New Roman" w:hAnsi="Times New Roman" w:cs="Times New Roman"/>
          <w:sz w:val="28"/>
          <w:szCs w:val="28"/>
        </w:rPr>
      </w:pPr>
      <w:r w:rsidRPr="00072183">
        <w:rPr>
          <w:b/>
        </w:rPr>
        <w:br w:type="page"/>
      </w:r>
      <w:r w:rsidRPr="00072183">
        <w:rPr>
          <w:rFonts w:ascii="Times New Roman" w:hAnsi="Times New Roman" w:cs="Times New Roman"/>
          <w:b/>
          <w:sz w:val="28"/>
          <w:szCs w:val="28"/>
        </w:rPr>
        <w:lastRenderedPageBreak/>
        <w:t>Разделы</w:t>
      </w:r>
      <w:r>
        <w:rPr>
          <w:rFonts w:ascii="Times New Roman" w:hAnsi="Times New Roman" w:cs="Times New Roman"/>
          <w:sz w:val="28"/>
          <w:szCs w:val="28"/>
        </w:rPr>
        <w:t>:</w:t>
      </w:r>
    </w:p>
    <w:p w:rsidR="00A8450F" w:rsidRPr="00A86747" w:rsidRDefault="00A8450F" w:rsidP="00A8450F">
      <w:pPr>
        <w:pStyle w:val="a3"/>
        <w:numPr>
          <w:ilvl w:val="0"/>
          <w:numId w:val="1"/>
        </w:numPr>
        <w:spacing w:after="0" w:line="240" w:lineRule="auto"/>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Общие сведения.</w:t>
      </w:r>
    </w:p>
    <w:p w:rsidR="00A8450F" w:rsidRPr="00A86747" w:rsidRDefault="00A8450F" w:rsidP="00A8450F">
      <w:pPr>
        <w:pStyle w:val="a3"/>
        <w:numPr>
          <w:ilvl w:val="0"/>
          <w:numId w:val="1"/>
        </w:numPr>
        <w:spacing w:after="0" w:line="240" w:lineRule="auto"/>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Назначение и цели создания (развития) системы.</w:t>
      </w:r>
    </w:p>
    <w:p w:rsidR="00A8450F" w:rsidRPr="00A86747" w:rsidRDefault="00A8450F" w:rsidP="00A8450F">
      <w:pPr>
        <w:pStyle w:val="a3"/>
        <w:numPr>
          <w:ilvl w:val="0"/>
          <w:numId w:val="1"/>
        </w:numPr>
        <w:spacing w:after="0" w:line="240" w:lineRule="auto"/>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Характеристика объектов автоматизации.</w:t>
      </w:r>
    </w:p>
    <w:p w:rsidR="00A8450F" w:rsidRPr="00A86747" w:rsidRDefault="00A8450F" w:rsidP="00A8450F">
      <w:pPr>
        <w:pStyle w:val="a3"/>
        <w:numPr>
          <w:ilvl w:val="0"/>
          <w:numId w:val="1"/>
        </w:numPr>
        <w:spacing w:after="0" w:line="240" w:lineRule="auto"/>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Требования к системе.</w:t>
      </w:r>
    </w:p>
    <w:p w:rsidR="00A8450F" w:rsidRPr="00A86747" w:rsidRDefault="00A8450F" w:rsidP="00A8450F">
      <w:pPr>
        <w:pStyle w:val="a3"/>
        <w:numPr>
          <w:ilvl w:val="0"/>
          <w:numId w:val="1"/>
        </w:numPr>
        <w:spacing w:after="0" w:line="240" w:lineRule="auto"/>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Состав и содержание работ по созданию системы.</w:t>
      </w:r>
    </w:p>
    <w:p w:rsidR="00A8450F" w:rsidRPr="00A86747" w:rsidRDefault="00A8450F" w:rsidP="00A8450F">
      <w:pPr>
        <w:pStyle w:val="a3"/>
        <w:numPr>
          <w:ilvl w:val="0"/>
          <w:numId w:val="1"/>
        </w:numPr>
        <w:spacing w:after="0" w:line="240" w:lineRule="auto"/>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Порядок контроля и приемки системы.</w:t>
      </w:r>
    </w:p>
    <w:p w:rsidR="00A8450F" w:rsidRPr="00A86747" w:rsidRDefault="00A8450F" w:rsidP="00A8450F">
      <w:pPr>
        <w:pStyle w:val="a4"/>
        <w:numPr>
          <w:ilvl w:val="0"/>
          <w:numId w:val="1"/>
        </w:numPr>
        <w:contextualSpacing/>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Требования к составу и содержанию работ по подготовке объекта автоматизации к вводу системы в действие.</w:t>
      </w:r>
    </w:p>
    <w:p w:rsidR="00A8450F" w:rsidRPr="00A86747" w:rsidRDefault="00A8450F" w:rsidP="00A8450F">
      <w:pPr>
        <w:pStyle w:val="a4"/>
        <w:numPr>
          <w:ilvl w:val="0"/>
          <w:numId w:val="1"/>
        </w:numPr>
        <w:contextualSpacing/>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Требования к документированию.</w:t>
      </w:r>
    </w:p>
    <w:p w:rsidR="00A8450F" w:rsidRPr="00A86747" w:rsidRDefault="00A8450F" w:rsidP="00A8450F">
      <w:pPr>
        <w:pStyle w:val="a4"/>
        <w:numPr>
          <w:ilvl w:val="0"/>
          <w:numId w:val="1"/>
        </w:numPr>
        <w:contextualSpacing/>
        <w:jc w:val="both"/>
        <w:rPr>
          <w:rFonts w:ascii="Times New Roman" w:hAnsi="Times New Roman" w:cs="Times New Roman"/>
          <w:color w:val="000000" w:themeColor="text1"/>
          <w:sz w:val="28"/>
          <w:szCs w:val="28"/>
        </w:rPr>
      </w:pPr>
      <w:r w:rsidRPr="00A86747">
        <w:rPr>
          <w:rFonts w:ascii="Times New Roman" w:hAnsi="Times New Roman" w:cs="Times New Roman"/>
          <w:color w:val="000000" w:themeColor="text1"/>
          <w:sz w:val="28"/>
          <w:szCs w:val="28"/>
        </w:rPr>
        <w:t>Источники разработки.</w:t>
      </w:r>
      <w:bookmarkStart w:id="0" w:name="_GoBack"/>
      <w:bookmarkEnd w:id="0"/>
    </w:p>
    <w:p w:rsidR="00AF71B5" w:rsidRPr="00A8450F" w:rsidRDefault="00AF71B5" w:rsidP="00A8450F">
      <w:pPr>
        <w:pStyle w:val="a3"/>
        <w:numPr>
          <w:ilvl w:val="0"/>
          <w:numId w:val="7"/>
        </w:numPr>
        <w:spacing w:after="0" w:line="240" w:lineRule="auto"/>
        <w:jc w:val="both"/>
        <w:rPr>
          <w:rFonts w:ascii="Times New Roman" w:hAnsi="Times New Roman" w:cs="Times New Roman"/>
          <w:b/>
          <w:sz w:val="28"/>
          <w:szCs w:val="28"/>
        </w:rPr>
      </w:pPr>
      <w:r w:rsidRPr="00A8450F">
        <w:rPr>
          <w:rFonts w:ascii="Times New Roman" w:hAnsi="Times New Roman" w:cs="Times New Roman"/>
          <w:b/>
          <w:sz w:val="28"/>
          <w:szCs w:val="28"/>
        </w:rPr>
        <w:t>Введение</w:t>
      </w:r>
    </w:p>
    <w:p w:rsidR="00AF71B5" w:rsidRPr="002C36D0" w:rsidRDefault="00AF71B5" w:rsidP="002C36D0">
      <w:pPr>
        <w:pStyle w:val="a3"/>
        <w:numPr>
          <w:ilvl w:val="1"/>
          <w:numId w:val="11"/>
        </w:numPr>
        <w:spacing w:after="0" w:line="240" w:lineRule="auto"/>
        <w:ind w:left="1418" w:hanging="567"/>
        <w:jc w:val="both"/>
        <w:rPr>
          <w:rFonts w:ascii="Times New Roman" w:hAnsi="Times New Roman" w:cs="Times New Roman"/>
          <w:b/>
          <w:sz w:val="28"/>
          <w:szCs w:val="28"/>
        </w:rPr>
      </w:pPr>
      <w:r w:rsidRPr="002C36D0">
        <w:rPr>
          <w:rFonts w:ascii="Times New Roman" w:hAnsi="Times New Roman" w:cs="Times New Roman"/>
          <w:b/>
          <w:sz w:val="28"/>
          <w:szCs w:val="28"/>
        </w:rPr>
        <w:t>Краткое наименование</w:t>
      </w:r>
    </w:p>
    <w:p w:rsidR="00AF71B5" w:rsidRDefault="00AF71B5" w:rsidP="00AF71B5">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Список</w:t>
      </w:r>
      <w:r w:rsidRPr="00BA0773">
        <w:rPr>
          <w:rFonts w:ascii="Times New Roman" w:hAnsi="Times New Roman" w:cs="Times New Roman"/>
          <w:sz w:val="28"/>
          <w:szCs w:val="28"/>
        </w:rPr>
        <w:t xml:space="preserve"> </w:t>
      </w:r>
      <w:r>
        <w:rPr>
          <w:rFonts w:ascii="Times New Roman" w:hAnsi="Times New Roman" w:cs="Times New Roman"/>
          <w:sz w:val="28"/>
          <w:szCs w:val="28"/>
        </w:rPr>
        <w:t>для отслеживания финансовой стороны работы нотариальной конторы.</w:t>
      </w:r>
    </w:p>
    <w:p w:rsidR="00AF71B5" w:rsidRPr="00A671AA" w:rsidRDefault="00AF71B5" w:rsidP="002C36D0">
      <w:pPr>
        <w:pStyle w:val="a3"/>
        <w:numPr>
          <w:ilvl w:val="1"/>
          <w:numId w:val="10"/>
        </w:numPr>
        <w:spacing w:after="0" w:line="240" w:lineRule="auto"/>
        <w:ind w:left="1418" w:hanging="567"/>
        <w:jc w:val="both"/>
        <w:rPr>
          <w:rFonts w:ascii="Times New Roman" w:hAnsi="Times New Roman" w:cs="Times New Roman"/>
          <w:sz w:val="28"/>
          <w:szCs w:val="28"/>
        </w:rPr>
      </w:pPr>
      <w:r w:rsidRPr="00A671AA">
        <w:rPr>
          <w:rFonts w:ascii="Times New Roman" w:hAnsi="Times New Roman" w:cs="Times New Roman"/>
          <w:b/>
          <w:sz w:val="28"/>
          <w:szCs w:val="28"/>
        </w:rPr>
        <w:t>Краткая характеристика области применения</w:t>
      </w:r>
    </w:p>
    <w:p w:rsidR="00AF71B5" w:rsidRDefault="00AF71B5" w:rsidP="00AF71B5">
      <w:pPr>
        <w:spacing w:after="0" w:line="240" w:lineRule="auto"/>
        <w:ind w:firstLine="851"/>
        <w:contextualSpacing/>
        <w:jc w:val="both"/>
        <w:rPr>
          <w:rFonts w:ascii="Times New Roman" w:hAnsi="Times New Roman" w:cs="Times New Roman"/>
          <w:sz w:val="28"/>
          <w:szCs w:val="28"/>
        </w:rPr>
      </w:pPr>
      <w:r w:rsidRPr="00BA0773">
        <w:rPr>
          <w:rFonts w:ascii="Times New Roman" w:hAnsi="Times New Roman" w:cs="Times New Roman"/>
          <w:sz w:val="28"/>
          <w:szCs w:val="28"/>
        </w:rPr>
        <w:t>Программа предназначена для сбора, хранения, использования информации о фин</w:t>
      </w:r>
      <w:r>
        <w:rPr>
          <w:rFonts w:ascii="Times New Roman" w:hAnsi="Times New Roman" w:cs="Times New Roman"/>
          <w:sz w:val="28"/>
          <w:szCs w:val="28"/>
        </w:rPr>
        <w:t>ансовых показателях нотариальной конторы.</w:t>
      </w:r>
    </w:p>
    <w:p w:rsidR="00AF71B5" w:rsidRDefault="00AF71B5" w:rsidP="00AF71B5">
      <w:pPr>
        <w:spacing w:after="0" w:line="240" w:lineRule="auto"/>
        <w:ind w:firstLine="851"/>
        <w:contextualSpacing/>
        <w:jc w:val="both"/>
        <w:rPr>
          <w:rFonts w:ascii="Times New Roman" w:hAnsi="Times New Roman" w:cs="Times New Roman"/>
          <w:b/>
          <w:sz w:val="28"/>
          <w:szCs w:val="28"/>
        </w:rPr>
      </w:pPr>
      <w:r w:rsidRPr="00AF71B5">
        <w:rPr>
          <w:rFonts w:ascii="Times New Roman" w:hAnsi="Times New Roman" w:cs="Times New Roman"/>
          <w:b/>
          <w:sz w:val="28"/>
          <w:szCs w:val="28"/>
        </w:rPr>
        <w:t>2. Основания для разработки</w:t>
      </w:r>
    </w:p>
    <w:p w:rsidR="00AF71B5" w:rsidRDefault="00AF71B5" w:rsidP="00AF71B5">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2.1</w:t>
      </w:r>
      <w:r w:rsidR="006D47C7">
        <w:rPr>
          <w:rFonts w:ascii="Times New Roman" w:hAnsi="Times New Roman" w:cs="Times New Roman"/>
          <w:b/>
          <w:sz w:val="28"/>
          <w:szCs w:val="28"/>
        </w:rPr>
        <w:t>.</w:t>
      </w:r>
      <w:r>
        <w:rPr>
          <w:rFonts w:ascii="Times New Roman" w:hAnsi="Times New Roman" w:cs="Times New Roman"/>
          <w:b/>
          <w:sz w:val="28"/>
          <w:szCs w:val="28"/>
        </w:rPr>
        <w:t xml:space="preserve"> Основания для проведения разработки</w:t>
      </w:r>
    </w:p>
    <w:p w:rsidR="00AF71B5" w:rsidRDefault="00AF71B5" w:rsidP="00AF71B5">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Основанием для проведения разработки является</w:t>
      </w:r>
      <w:r w:rsidR="006D47C7">
        <w:rPr>
          <w:rFonts w:ascii="Times New Roman" w:hAnsi="Times New Roman" w:cs="Times New Roman"/>
          <w:sz w:val="28"/>
          <w:szCs w:val="28"/>
        </w:rPr>
        <w:t xml:space="preserve"> задача отслеживания финансовой стороны работы компании.</w:t>
      </w:r>
    </w:p>
    <w:p w:rsidR="00AF71B5" w:rsidRDefault="00AF71B5" w:rsidP="00AF71B5">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2.2</w:t>
      </w:r>
      <w:r w:rsidR="006D47C7">
        <w:rPr>
          <w:rFonts w:ascii="Times New Roman" w:hAnsi="Times New Roman" w:cs="Times New Roman"/>
          <w:b/>
          <w:sz w:val="28"/>
          <w:szCs w:val="28"/>
        </w:rPr>
        <w:t>.</w:t>
      </w:r>
      <w:r>
        <w:rPr>
          <w:rFonts w:ascii="Times New Roman" w:hAnsi="Times New Roman" w:cs="Times New Roman"/>
          <w:b/>
          <w:sz w:val="28"/>
          <w:szCs w:val="28"/>
        </w:rPr>
        <w:t xml:space="preserve"> Наименование и условное обозначение темы разработки</w:t>
      </w:r>
    </w:p>
    <w:p w:rsidR="006D47C7" w:rsidRDefault="00AF71B5" w:rsidP="006D47C7">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w:t>
      </w:r>
      <w:r w:rsidR="006D47C7">
        <w:rPr>
          <w:rFonts w:ascii="Times New Roman" w:hAnsi="Times New Roman" w:cs="Times New Roman"/>
          <w:sz w:val="28"/>
          <w:szCs w:val="28"/>
        </w:rPr>
        <w:t>и</w:t>
      </w:r>
      <w:r>
        <w:rPr>
          <w:rFonts w:ascii="Times New Roman" w:hAnsi="Times New Roman" w:cs="Times New Roman"/>
          <w:sz w:val="28"/>
          <w:szCs w:val="28"/>
        </w:rPr>
        <w:t xml:space="preserve">менование – Список автоматизации учета  клиентов и предоставленных услуг </w:t>
      </w:r>
      <w:r w:rsidR="006D47C7">
        <w:rPr>
          <w:rFonts w:ascii="Times New Roman" w:hAnsi="Times New Roman" w:cs="Times New Roman"/>
          <w:sz w:val="28"/>
          <w:szCs w:val="28"/>
        </w:rPr>
        <w:t>для отслеживания финансовой стороны работы компании.</w:t>
      </w:r>
    </w:p>
    <w:p w:rsidR="006D47C7" w:rsidRDefault="006D47C7" w:rsidP="006D47C7">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3. Назначение разработки</w:t>
      </w:r>
    </w:p>
    <w:p w:rsidR="006D47C7" w:rsidRDefault="006D47C7" w:rsidP="006D47C7">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3.1. Функциональное назначение программы</w:t>
      </w:r>
    </w:p>
    <w:p w:rsidR="00F307CD" w:rsidRDefault="006D47C7" w:rsidP="00287616">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Функциональным назначением программы является</w:t>
      </w:r>
      <w:r w:rsidR="00F307CD">
        <w:rPr>
          <w:rFonts w:ascii="Times New Roman" w:hAnsi="Times New Roman" w:cs="Times New Roman"/>
          <w:sz w:val="28"/>
          <w:szCs w:val="28"/>
        </w:rPr>
        <w:t xml:space="preserve"> отслеживание финансовой стороны работы компании</w:t>
      </w:r>
      <w:r>
        <w:rPr>
          <w:rFonts w:ascii="Times New Roman" w:hAnsi="Times New Roman" w:cs="Times New Roman"/>
          <w:sz w:val="28"/>
          <w:szCs w:val="28"/>
        </w:rPr>
        <w:t xml:space="preserve"> </w:t>
      </w:r>
    </w:p>
    <w:p w:rsidR="00831F4F" w:rsidRDefault="00287616"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3.2</w:t>
      </w:r>
      <w:r w:rsidR="00A002A3">
        <w:rPr>
          <w:rFonts w:ascii="Times New Roman" w:hAnsi="Times New Roman" w:cs="Times New Roman"/>
          <w:b/>
          <w:sz w:val="28"/>
          <w:szCs w:val="28"/>
        </w:rPr>
        <w:t>.</w:t>
      </w:r>
      <w:r>
        <w:rPr>
          <w:rFonts w:ascii="Times New Roman" w:hAnsi="Times New Roman" w:cs="Times New Roman"/>
          <w:b/>
          <w:sz w:val="28"/>
          <w:szCs w:val="28"/>
        </w:rPr>
        <w:t xml:space="preserve"> Эксплуатационное назначение программы</w:t>
      </w:r>
    </w:p>
    <w:p w:rsidR="00287616" w:rsidRDefault="00287616" w:rsidP="00287616">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Программа должна использоваться для фиксирования данных клиента и  информации о предоставленных услугах в базе данных.</w:t>
      </w:r>
    </w:p>
    <w:p w:rsidR="00287616" w:rsidRDefault="00A002A3"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4. Требования к программе</w:t>
      </w:r>
    </w:p>
    <w:p w:rsidR="00A002A3" w:rsidRDefault="00A002A3"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4.1. Требования к функциональным характеристикам</w:t>
      </w:r>
    </w:p>
    <w:p w:rsidR="00A002A3" w:rsidRDefault="00A002A3"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4.1.1. Требования к составу выполняемых функций</w:t>
      </w:r>
    </w:p>
    <w:p w:rsidR="00A002A3" w:rsidRDefault="00A002A3" w:rsidP="00287616">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Программа должна обеспечивать возможность выполнения перечисленных ниже функций:</w:t>
      </w:r>
    </w:p>
    <w:p w:rsidR="00A002A3" w:rsidRDefault="00A002A3" w:rsidP="00A002A3">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Фиксирование стандартных данных клиента (название, вид деятельности, адрес, телефон)</w:t>
      </w:r>
    </w:p>
    <w:p w:rsidR="00A002A3" w:rsidRDefault="00A002A3" w:rsidP="00A002A3">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Наименование указанной услуги, сумма сделки, комиссионные (доход конторы), описание сделки.</w:t>
      </w:r>
    </w:p>
    <w:p w:rsidR="00F307CD" w:rsidRDefault="00F307CD" w:rsidP="00F307CD">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Составление документа по каждому факту указания услуги</w:t>
      </w:r>
    </w:p>
    <w:p w:rsidR="00F307CD" w:rsidRPr="00F307CD" w:rsidRDefault="00F307CD" w:rsidP="00F307CD">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Автоматизированный поиск необходимой информации</w:t>
      </w:r>
    </w:p>
    <w:p w:rsidR="00F307CD" w:rsidRDefault="00F307CD" w:rsidP="00F307CD">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Защита базы данных несанкционированного доступа к данным</w:t>
      </w:r>
    </w:p>
    <w:p w:rsidR="00F307CD" w:rsidRDefault="00F307CD" w:rsidP="00F307CD">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4.1.2. Требования к организации входных данных</w:t>
      </w:r>
    </w:p>
    <w:p w:rsidR="00F307CD" w:rsidRDefault="00F307CD"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xml:space="preserve">Входные данные программы должны быть организованы в виде вводимого в специальную форму текста или файла, </w:t>
      </w:r>
      <w:r w:rsidR="00E7664B">
        <w:rPr>
          <w:rFonts w:ascii="Times New Roman" w:hAnsi="Times New Roman" w:cs="Times New Roman"/>
          <w:sz w:val="28"/>
          <w:szCs w:val="28"/>
        </w:rPr>
        <w:t>соответствующего</w:t>
      </w:r>
      <w:r>
        <w:rPr>
          <w:rFonts w:ascii="Times New Roman" w:hAnsi="Times New Roman" w:cs="Times New Roman"/>
          <w:sz w:val="28"/>
          <w:szCs w:val="28"/>
        </w:rPr>
        <w:t xml:space="preserve"> специальному шаблону</w:t>
      </w:r>
      <w:r w:rsidR="00E7664B">
        <w:rPr>
          <w:rFonts w:ascii="Times New Roman" w:hAnsi="Times New Roman" w:cs="Times New Roman"/>
          <w:sz w:val="28"/>
          <w:szCs w:val="28"/>
        </w:rPr>
        <w:t>. Данные, вводимые вручную, проверяются на корректность после попытки сохранения</w:t>
      </w:r>
      <w:r w:rsidR="00E7664B" w:rsidRPr="00E7664B">
        <w:rPr>
          <w:rFonts w:ascii="Times New Roman" w:hAnsi="Times New Roman" w:cs="Times New Roman"/>
          <w:sz w:val="28"/>
          <w:szCs w:val="28"/>
        </w:rPr>
        <w:t>;</w:t>
      </w:r>
      <w:r w:rsidR="00E7664B">
        <w:rPr>
          <w:rFonts w:ascii="Times New Roman" w:hAnsi="Times New Roman" w:cs="Times New Roman"/>
          <w:sz w:val="28"/>
          <w:szCs w:val="28"/>
        </w:rPr>
        <w:t xml:space="preserve"> данные, вводимые из файла, проверяются в ходе анализа и размещения данных. Файлы указанного формата должны размещаться (храниться) на локальных или съемных носителях, отформатированных согласно требованиям операционной системы. Каждый день происходит резервное копирование полученной информации на отдельный носитель, для возможности восстановления информации в случае ошибки программы или поломки оборудования</w:t>
      </w:r>
    </w:p>
    <w:p w:rsidR="00EA03CB" w:rsidRDefault="00EA03CB" w:rsidP="00F307CD">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4.1.3</w:t>
      </w:r>
      <w:r w:rsidR="00C74AA0">
        <w:rPr>
          <w:rFonts w:ascii="Times New Roman" w:hAnsi="Times New Roman" w:cs="Times New Roman"/>
          <w:b/>
          <w:sz w:val="28"/>
          <w:szCs w:val="28"/>
        </w:rPr>
        <w:t>.</w:t>
      </w:r>
      <w:r>
        <w:rPr>
          <w:rFonts w:ascii="Times New Roman" w:hAnsi="Times New Roman" w:cs="Times New Roman"/>
          <w:b/>
          <w:sz w:val="28"/>
          <w:szCs w:val="28"/>
        </w:rPr>
        <w:t xml:space="preserve"> Требования к организации выходных данных</w:t>
      </w:r>
    </w:p>
    <w:p w:rsidR="00EA03CB" w:rsidRDefault="00EA03CB"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Выходные данные программы должны быть организованы в виде отчетов или таблиц. Отчеты делятся на несколько групп по предназначению</w:t>
      </w:r>
      <w:r w:rsidR="00C74AA0">
        <w:rPr>
          <w:rFonts w:ascii="Times New Roman" w:hAnsi="Times New Roman" w:cs="Times New Roman"/>
          <w:sz w:val="28"/>
          <w:szCs w:val="28"/>
        </w:rPr>
        <w:t xml:space="preserve"> определенной группе пользователей. Доступ к таблицам зависит от принадлежности пользователя к определенной группе пользователя с теми или иными правами.</w:t>
      </w:r>
    </w:p>
    <w:p w:rsidR="00C74AA0" w:rsidRDefault="00C74AA0"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Файлы указанного формата должны храниться на локальных или съемных носителях, отформатированных согласно требованиям операционной системы. 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C74AA0" w:rsidRDefault="00C74AA0" w:rsidP="00F307CD">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4.1.4. Требования к временным характеристикам</w:t>
      </w:r>
    </w:p>
    <w:p w:rsidR="00C74AA0" w:rsidRDefault="00C74AA0"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Требования к временным характеристикам зависят от выполняемой задачи. При формировании отчет временные рамки увеличиваются пропорционально обрабатываемым данным.</w:t>
      </w:r>
    </w:p>
    <w:p w:rsidR="00C74AA0" w:rsidRDefault="00C74AA0" w:rsidP="00F307CD">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4.2. Требования к надежности</w:t>
      </w:r>
    </w:p>
    <w:p w:rsidR="00C74AA0" w:rsidRDefault="00C74AA0" w:rsidP="00F307CD">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 xml:space="preserve">4.2.1. Требования к </w:t>
      </w:r>
      <w:r w:rsidR="00A8450F">
        <w:rPr>
          <w:rFonts w:ascii="Times New Roman" w:hAnsi="Times New Roman" w:cs="Times New Roman"/>
          <w:b/>
          <w:sz w:val="28"/>
          <w:szCs w:val="28"/>
        </w:rPr>
        <w:t>обеспечению надёжного функционирования программы</w:t>
      </w:r>
    </w:p>
    <w:p w:rsidR="00A8450F" w:rsidRDefault="00A8450F"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xml:space="preserve">Надежное функционирование программы должно быть обеспечено </w:t>
      </w:r>
      <w:r w:rsidR="003E1416">
        <w:rPr>
          <w:rFonts w:ascii="Times New Roman" w:hAnsi="Times New Roman" w:cs="Times New Roman"/>
          <w:sz w:val="28"/>
          <w:szCs w:val="28"/>
        </w:rPr>
        <w:t>выполнением</w:t>
      </w:r>
      <w:r>
        <w:rPr>
          <w:rFonts w:ascii="Times New Roman" w:hAnsi="Times New Roman" w:cs="Times New Roman"/>
          <w:sz w:val="28"/>
          <w:szCs w:val="28"/>
        </w:rPr>
        <w:t xml:space="preserve"> совокупности организационно-технических мероприятий, перечень которых приведен ниже:</w:t>
      </w:r>
    </w:p>
    <w:p w:rsidR="00A8450F" w:rsidRPr="00A8450F" w:rsidRDefault="00A8450F" w:rsidP="00A8450F">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организацией бесперебойного питания технических средств</w:t>
      </w:r>
      <w:r w:rsidRPr="00A8450F">
        <w:rPr>
          <w:rFonts w:ascii="Times New Roman" w:hAnsi="Times New Roman" w:cs="Times New Roman"/>
          <w:sz w:val="28"/>
          <w:szCs w:val="28"/>
        </w:rPr>
        <w:t>;</w:t>
      </w:r>
    </w:p>
    <w:p w:rsidR="00A8450F" w:rsidRPr="003E1416" w:rsidRDefault="00A8450F" w:rsidP="00A8450F">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выполнением рекомендаций Министерства труда и социального развития РФ, изложенных в Постановлении от 23 июля 1998 г. </w:t>
      </w:r>
      <w:r w:rsidR="003E1416" w:rsidRPr="003E1416">
        <w:rPr>
          <w:rFonts w:ascii="Times New Roman" w:hAnsi="Times New Roman" w:cs="Times New Roman"/>
          <w:color w:val="202124"/>
          <w:sz w:val="28"/>
          <w:szCs w:val="28"/>
          <w:shd w:val="clear" w:color="auto" w:fill="FFFFFF"/>
        </w:rPr>
        <w:t>«</w:t>
      </w:r>
      <w:r w:rsidR="003E1416">
        <w:rPr>
          <w:rFonts w:ascii="Times New Roman" w:hAnsi="Times New Roman" w:cs="Times New Roman"/>
          <w:color w:val="202124"/>
          <w:sz w:val="28"/>
          <w:szCs w:val="28"/>
          <w:shd w:val="clear" w:color="auto" w:fill="FFFFFF"/>
        </w:rPr>
        <w:t xml:space="preserve">Об </w:t>
      </w:r>
      <w:r w:rsidR="002A3009">
        <w:rPr>
          <w:rFonts w:ascii="Times New Roman" w:hAnsi="Times New Roman" w:cs="Times New Roman"/>
          <w:sz w:val="28"/>
          <w:szCs w:val="28"/>
        </w:rPr>
        <w:t>утверждении межотраслевых типовых норм времени на работы</w:t>
      </w:r>
      <w:r w:rsidR="003E1416">
        <w:rPr>
          <w:rFonts w:ascii="Times New Roman" w:hAnsi="Times New Roman" w:cs="Times New Roman"/>
          <w:sz w:val="28"/>
          <w:szCs w:val="28"/>
        </w:rPr>
        <w:t xml:space="preserve"> по сервисному обслуживанию ПЭВМ и оргтехники и сопровождению программных средств</w:t>
      </w:r>
      <w:r w:rsidR="003E1416" w:rsidRPr="003E1416">
        <w:rPr>
          <w:rFonts w:ascii="Times New Roman" w:hAnsi="Times New Roman" w:cs="Times New Roman"/>
          <w:color w:val="202124"/>
          <w:sz w:val="28"/>
          <w:szCs w:val="28"/>
          <w:shd w:val="clear" w:color="auto" w:fill="FFFFFF"/>
        </w:rPr>
        <w:t>»</w:t>
      </w:r>
      <w:r w:rsidR="003E1416">
        <w:rPr>
          <w:rFonts w:ascii="Times New Roman" w:hAnsi="Times New Roman" w:cs="Times New Roman"/>
          <w:color w:val="202124"/>
          <w:sz w:val="28"/>
          <w:szCs w:val="28"/>
          <w:shd w:val="clear" w:color="auto" w:fill="FFFFFF"/>
          <w:lang w:val="en-US"/>
        </w:rPr>
        <w:t>;</w:t>
      </w:r>
    </w:p>
    <w:p w:rsidR="003E1416" w:rsidRPr="003E1416" w:rsidRDefault="003E1416" w:rsidP="00A8450F">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color w:val="202124"/>
          <w:sz w:val="28"/>
          <w:szCs w:val="28"/>
          <w:shd w:val="clear" w:color="auto" w:fill="FFFFFF"/>
        </w:rPr>
        <w:t>выполнением требований ГОСТ 51.188-98. Защита информации. Испытания программных средств на наличие компьютерных вирусов</w:t>
      </w:r>
      <w:r w:rsidRPr="003E1416">
        <w:rPr>
          <w:rFonts w:ascii="Times New Roman" w:hAnsi="Times New Roman" w:cs="Times New Roman"/>
          <w:color w:val="202124"/>
          <w:sz w:val="28"/>
          <w:szCs w:val="28"/>
          <w:shd w:val="clear" w:color="auto" w:fill="FFFFFF"/>
        </w:rPr>
        <w:t>;</w:t>
      </w:r>
    </w:p>
    <w:p w:rsidR="003E1416" w:rsidRPr="003E1416" w:rsidRDefault="003E1416" w:rsidP="003E1416">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color w:val="202124"/>
          <w:sz w:val="28"/>
          <w:szCs w:val="28"/>
          <w:shd w:val="clear" w:color="auto" w:fill="FFFFFF"/>
        </w:rPr>
        <w:lastRenderedPageBreak/>
        <w:t>необходимым уровнем квалификации сотрудников профильных подразделений.</w:t>
      </w:r>
    </w:p>
    <w:p w:rsidR="003E1416" w:rsidRDefault="003E1416" w:rsidP="003E1416">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4.2.3. Время восстановления после отказа</w:t>
      </w:r>
    </w:p>
    <w:p w:rsidR="003E1416" w:rsidRDefault="003E1416"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Обеспечивается копиями (обеспечивается программой) необходимой информации и хранении дистрибутивов на отдельном компьютере (обеспечивается стороной-заказчиком).</w:t>
      </w:r>
    </w:p>
    <w:p w:rsidR="007F33EF" w:rsidRDefault="007F33EF" w:rsidP="003E1416">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4.2.3. Отказы из-за некорректных действий оператора</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4.3. Условия эксплуатации</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4.3.1. Требования к видам обслуживания</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См. Требования к обеспечению надежного функционирования программы.</w:t>
      </w:r>
    </w:p>
    <w:p w:rsidR="007F33EF" w:rsidRDefault="007F33EF" w:rsidP="003E1416">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4.3.</w:t>
      </w:r>
      <w:r w:rsidR="00DC01C3">
        <w:rPr>
          <w:rFonts w:ascii="Times New Roman" w:hAnsi="Times New Roman" w:cs="Times New Roman"/>
          <w:b/>
          <w:sz w:val="28"/>
          <w:szCs w:val="28"/>
        </w:rPr>
        <w:t>3. требования к численности и квалификации персонала</w:t>
      </w:r>
    </w:p>
    <w:p w:rsidR="00DC01C3" w:rsidRDefault="00DC01C3"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Минимальное количество персонала, требуемого для работы программы, должно составлять не менее 2 штатных единиц – системный программист и конечный пользователь программы – оператор.</w:t>
      </w:r>
    </w:p>
    <w:p w:rsidR="00DC01C3" w:rsidRDefault="00DC01C3"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Системный программист должен иметь техническое образование. В перечень задач,</w:t>
      </w:r>
      <w:r w:rsidR="00065B00">
        <w:rPr>
          <w:rFonts w:ascii="Times New Roman" w:hAnsi="Times New Roman" w:cs="Times New Roman"/>
          <w:sz w:val="28"/>
          <w:szCs w:val="28"/>
        </w:rPr>
        <w:t xml:space="preserve"> выполняемых системным программистом, должны входить:</w:t>
      </w:r>
    </w:p>
    <w:p w:rsidR="00065B00" w:rsidRDefault="00065B00" w:rsidP="00065B00">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задача поддержания работоспособности технических средств</w:t>
      </w:r>
      <w:r w:rsidR="002C36D0">
        <w:rPr>
          <w:rFonts w:ascii="Times New Roman" w:hAnsi="Times New Roman" w:cs="Times New Roman"/>
          <w:sz w:val="28"/>
          <w:szCs w:val="28"/>
        </w:rPr>
        <w:t>;</w:t>
      </w:r>
    </w:p>
    <w:p w:rsidR="002C36D0" w:rsidRDefault="002C36D0" w:rsidP="00065B00">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задачи установки (инсталляции) и поддержания работоспособности системных программных средств – операционной системы;</w:t>
      </w:r>
    </w:p>
    <w:p w:rsidR="002C36D0" w:rsidRDefault="002C36D0" w:rsidP="00065B00">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задача установки (инсталляции) программы.</w:t>
      </w:r>
    </w:p>
    <w:p w:rsidR="002C36D0" w:rsidRDefault="002C36D0" w:rsidP="002C36D0">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4.4 Требования к составу и параметрам технических средств</w:t>
      </w:r>
    </w:p>
    <w:p w:rsidR="002C36D0" w:rsidRDefault="002C36D0" w:rsidP="002C36D0">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 состав технических средств должен входить персональный компьютер. В случае работы системы в сети все компьютеры должны быть подобны. Так же необходимы кабеля для создания сети, сетевые карты на каждом компьютере и маршрутизатор. При предоставлении возможности поступления информации через сеть Интернет, один из компьютеров в сети, не являющийся сервером, должен иметь модем.</w:t>
      </w:r>
    </w:p>
    <w:p w:rsidR="00511537" w:rsidRDefault="00511537" w:rsidP="002C36D0">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lastRenderedPageBreak/>
        <w:t>4.5. Требования к информационной и программной совместимости</w:t>
      </w:r>
    </w:p>
    <w:p w:rsidR="00511537" w:rsidRDefault="00511537" w:rsidP="002C36D0">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4.5.1. требования к информационным структурам и методам решения</w:t>
      </w:r>
    </w:p>
    <w:p w:rsidR="00511537" w:rsidRDefault="00511537" w:rsidP="002C36D0">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xml:space="preserve">Пользовательский интерфейс должен быть интуитивно понятным и содержать подсказки. Должен существовать программный доступ из пользовательского интерфейса к созданию копий базы данных в </w:t>
      </w:r>
      <w:r>
        <w:rPr>
          <w:rFonts w:ascii="Times New Roman" w:hAnsi="Times New Roman" w:cs="Times New Roman"/>
          <w:sz w:val="28"/>
          <w:szCs w:val="28"/>
          <w:lang w:val="en-US"/>
        </w:rPr>
        <w:t>XML</w:t>
      </w:r>
      <w:r>
        <w:rPr>
          <w:rFonts w:ascii="Times New Roman" w:hAnsi="Times New Roman" w:cs="Times New Roman"/>
          <w:sz w:val="28"/>
          <w:szCs w:val="28"/>
        </w:rPr>
        <w:t xml:space="preserve"> формате. Отчеты должны содержать лишь интересующую информацию. Программа-анализатор должна выполнять запрос на наименее короткое время.</w:t>
      </w:r>
    </w:p>
    <w:p w:rsidR="00511537" w:rsidRDefault="00511537" w:rsidP="002C36D0">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4.5.2. Требования к исходным кодам и языкам программирования</w:t>
      </w:r>
    </w:p>
    <w:p w:rsidR="002E3438" w:rsidRDefault="00511537"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xml:space="preserve">Исходные коды программы должны быть реализованы на любом языке (… </w:t>
      </w:r>
      <w:r>
        <w:rPr>
          <w:rFonts w:ascii="Times New Roman" w:hAnsi="Times New Roman" w:cs="Times New Roman"/>
          <w:sz w:val="28"/>
          <w:szCs w:val="28"/>
          <w:lang w:val="en-US"/>
        </w:rPr>
        <w:t>C</w:t>
      </w:r>
      <w:r w:rsidRPr="00511537">
        <w:rPr>
          <w:rFonts w:ascii="Times New Roman" w:hAnsi="Times New Roman" w:cs="Times New Roman"/>
          <w:sz w:val="28"/>
          <w:szCs w:val="28"/>
        </w:rPr>
        <w:t>#)</w:t>
      </w:r>
      <w:r>
        <w:rPr>
          <w:rFonts w:ascii="Times New Roman" w:hAnsi="Times New Roman" w:cs="Times New Roman"/>
          <w:sz w:val="28"/>
          <w:szCs w:val="28"/>
        </w:rPr>
        <w:t xml:space="preserve">. В качестве интегрированной среды разработки программа должна быть использована среда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51153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511537">
        <w:rPr>
          <w:rFonts w:ascii="Times New Roman" w:hAnsi="Times New Roman" w:cs="Times New Roman"/>
          <w:sz w:val="28"/>
          <w:szCs w:val="28"/>
        </w:rPr>
        <w:t xml:space="preserve"> </w:t>
      </w:r>
      <w:r w:rsidR="006251E9">
        <w:rPr>
          <w:rFonts w:ascii="Times New Roman" w:hAnsi="Times New Roman" w:cs="Times New Roman"/>
          <w:sz w:val="28"/>
          <w:szCs w:val="28"/>
        </w:rPr>
        <w:t xml:space="preserve">(локализованная, русская версия). Взаимодействие с СУБД и создание базы данных реализуется на языке </w:t>
      </w:r>
      <w:r w:rsidR="002E3438">
        <w:rPr>
          <w:rFonts w:ascii="Times New Roman" w:hAnsi="Times New Roman" w:cs="Times New Roman"/>
          <w:sz w:val="28"/>
          <w:szCs w:val="28"/>
          <w:lang w:val="en-US"/>
        </w:rPr>
        <w:t>SQL</w:t>
      </w:r>
      <w:r w:rsidR="002E3438">
        <w:rPr>
          <w:rFonts w:ascii="Times New Roman" w:hAnsi="Times New Roman" w:cs="Times New Roman"/>
          <w:sz w:val="28"/>
          <w:szCs w:val="28"/>
        </w:rPr>
        <w:t>.</w:t>
      </w:r>
    </w:p>
    <w:p w:rsidR="002E3438" w:rsidRDefault="002E3438" w:rsidP="002E3438">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4.5.3. Требования к программным средствам, используемых программой</w:t>
      </w:r>
    </w:p>
    <w:p w:rsidR="002E3438" w:rsidRDefault="002E3438"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xml:space="preserve">Системные программные средства, используемые программой, должны быть представлены локализованной версией операционной системы </w:t>
      </w:r>
      <w:r>
        <w:rPr>
          <w:rFonts w:ascii="Times New Roman" w:hAnsi="Times New Roman" w:cs="Times New Roman"/>
          <w:sz w:val="28"/>
          <w:szCs w:val="28"/>
          <w:lang w:val="en-US"/>
        </w:rPr>
        <w:t>Windows</w:t>
      </w:r>
      <w:r>
        <w:rPr>
          <w:rFonts w:ascii="Times New Roman" w:hAnsi="Times New Roman" w:cs="Times New Roman"/>
          <w:sz w:val="28"/>
          <w:szCs w:val="28"/>
        </w:rPr>
        <w:t>.</w:t>
      </w:r>
    </w:p>
    <w:p w:rsidR="002E3438" w:rsidRDefault="002E3438"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Основной для системы должна быть база данных, в которой будет храниться вся информация.</w:t>
      </w:r>
    </w:p>
    <w:p w:rsidR="002E3438" w:rsidRDefault="002E3438" w:rsidP="002E3438">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Подсистема администрирования</w:t>
      </w:r>
    </w:p>
    <w:p w:rsidR="002E3438" w:rsidRDefault="002E3438"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Подсистема администрирования предназначена для управления настроек системы. Управление осуществляется администратором. Управление должно учитывать настройку следующих параметров:</w:t>
      </w:r>
    </w:p>
    <w:p w:rsidR="002E3438" w:rsidRDefault="002E3438"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регистрация групп пользователей,</w:t>
      </w:r>
    </w:p>
    <w:p w:rsidR="002E3438" w:rsidRDefault="002E3438"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w:t>
      </w:r>
      <w:r w:rsidR="00224E74">
        <w:rPr>
          <w:rFonts w:ascii="Times New Roman" w:hAnsi="Times New Roman" w:cs="Times New Roman"/>
          <w:sz w:val="28"/>
          <w:szCs w:val="28"/>
        </w:rPr>
        <w:t xml:space="preserve"> </w:t>
      </w:r>
      <w:r>
        <w:rPr>
          <w:rFonts w:ascii="Times New Roman" w:hAnsi="Times New Roman" w:cs="Times New Roman"/>
          <w:sz w:val="28"/>
          <w:szCs w:val="28"/>
        </w:rPr>
        <w:t>регистрация пользователей (с настройкой пароля),</w:t>
      </w:r>
    </w:p>
    <w:p w:rsidR="002E3438" w:rsidRDefault="002E3438"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w:t>
      </w:r>
      <w:r w:rsidR="00224E74">
        <w:rPr>
          <w:rFonts w:ascii="Times New Roman" w:hAnsi="Times New Roman" w:cs="Times New Roman"/>
          <w:sz w:val="28"/>
          <w:szCs w:val="28"/>
        </w:rPr>
        <w:t xml:space="preserve"> </w:t>
      </w:r>
      <w:r>
        <w:rPr>
          <w:rFonts w:ascii="Times New Roman" w:hAnsi="Times New Roman" w:cs="Times New Roman"/>
          <w:sz w:val="28"/>
          <w:szCs w:val="28"/>
        </w:rPr>
        <w:t xml:space="preserve">предоставление различных прав различным группам </w:t>
      </w:r>
      <w:r w:rsidR="00224E74">
        <w:rPr>
          <w:rFonts w:ascii="Times New Roman" w:hAnsi="Times New Roman" w:cs="Times New Roman"/>
          <w:sz w:val="28"/>
          <w:szCs w:val="28"/>
        </w:rPr>
        <w:t>п</w:t>
      </w:r>
      <w:r>
        <w:rPr>
          <w:rFonts w:ascii="Times New Roman" w:hAnsi="Times New Roman" w:cs="Times New Roman"/>
          <w:sz w:val="28"/>
          <w:szCs w:val="28"/>
        </w:rPr>
        <w:t>ользователей</w:t>
      </w:r>
      <w:r w:rsidR="00224E74">
        <w:rPr>
          <w:rFonts w:ascii="Times New Roman" w:hAnsi="Times New Roman" w:cs="Times New Roman"/>
          <w:sz w:val="28"/>
          <w:szCs w:val="28"/>
        </w:rPr>
        <w:t>,</w:t>
      </w:r>
    </w:p>
    <w:p w:rsidR="00224E74" w:rsidRDefault="00224E74"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сетевые параметры,</w:t>
      </w:r>
    </w:p>
    <w:p w:rsidR="00224E74" w:rsidRDefault="00224E74"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настройка параметров источника базы данных,</w:t>
      </w:r>
    </w:p>
    <w:p w:rsidR="00224E74" w:rsidRDefault="00224E74"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системные параметры</w:t>
      </w:r>
    </w:p>
    <w:p w:rsidR="00224E74" w:rsidRDefault="00224E74"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Для удобства администрирования данная подсистема должна иметь свой интерфейс (где видны все настройки и графы), который представляется пользователю в том случае, если последний идентифицирован как администратор. Интерфейс должен иметь инструменты настройки вышеперечисленных параметров, а так же модули ввода, обработки и поиска информации.</w:t>
      </w:r>
    </w:p>
    <w:p w:rsidR="00224E74" w:rsidRDefault="00007D5C" w:rsidP="002E3438">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Подсистемы учета.</w:t>
      </w:r>
    </w:p>
    <w:p w:rsidR="00007D5C" w:rsidRDefault="009A0C01"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Данные подсистемы должны содержать следующие модули:</w:t>
      </w:r>
    </w:p>
    <w:p w:rsidR="009A0C01" w:rsidRDefault="009A0C01"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модуль ввода информации,</w:t>
      </w:r>
    </w:p>
    <w:p w:rsidR="009A0C01" w:rsidRDefault="009A0C01"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модуль поиска информации (по заданным параметрам),</w:t>
      </w:r>
    </w:p>
    <w:p w:rsidR="009A0C01" w:rsidRDefault="009A0C01"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модуль создания отчетов.</w:t>
      </w:r>
    </w:p>
    <w:p w:rsidR="009A0C01" w:rsidRDefault="009A0C01" w:rsidP="002E3438">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Модуль ввода информации для</w:t>
      </w:r>
      <w:r w:rsidR="002D501F">
        <w:rPr>
          <w:rFonts w:ascii="Times New Roman" w:hAnsi="Times New Roman" w:cs="Times New Roman"/>
          <w:b/>
          <w:sz w:val="28"/>
          <w:szCs w:val="28"/>
        </w:rPr>
        <w:t xml:space="preserve"> подсистем учета.</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lastRenderedPageBreak/>
        <w:t>Данный модуль должен осуществлять внесения новых данных в базы, так же модуль должен выполнять следующие функции:</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обеспечение удобного ввода, соответствующего подсистеме данных,</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улучшение качества ввода за счет ограничений на значение, типизированные форматы данных, значения по умолчанию, списки выбора значения, и т.п.,</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обеспечение ввода критериев поиска из списка имеющихся параметров,</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обеспечение ввода информации из файлов.</w:t>
      </w:r>
    </w:p>
    <w:p w:rsidR="002D501F" w:rsidRDefault="002D501F" w:rsidP="002E3438">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Модуль поиска информации для подсистем учета.</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обеспечение задания крит</w:t>
      </w:r>
      <w:r w:rsidR="00771D52">
        <w:rPr>
          <w:rFonts w:ascii="Times New Roman" w:hAnsi="Times New Roman" w:cs="Times New Roman"/>
          <w:sz w:val="28"/>
          <w:szCs w:val="28"/>
        </w:rPr>
        <w:t>ериев поиска,</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создание запрос</w:t>
      </w:r>
      <w:r w:rsidR="00771D52">
        <w:rPr>
          <w:rFonts w:ascii="Times New Roman" w:hAnsi="Times New Roman" w:cs="Times New Roman"/>
          <w:sz w:val="28"/>
          <w:szCs w:val="28"/>
        </w:rPr>
        <w:t>ов по заданным критериям поиска,</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w:t>
      </w:r>
      <w:r w:rsidR="00771D52">
        <w:rPr>
          <w:rFonts w:ascii="Times New Roman" w:hAnsi="Times New Roman" w:cs="Times New Roman"/>
          <w:sz w:val="28"/>
          <w:szCs w:val="28"/>
        </w:rPr>
        <w:t xml:space="preserve"> </w:t>
      </w:r>
      <w:r>
        <w:rPr>
          <w:rFonts w:ascii="Times New Roman" w:hAnsi="Times New Roman" w:cs="Times New Roman"/>
          <w:sz w:val="28"/>
          <w:szCs w:val="28"/>
        </w:rPr>
        <w:t>обеспечение удобного предоставления найденной информации для пользователя.</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Модуль создания отчетов.</w:t>
      </w:r>
    </w:p>
    <w:p w:rsidR="002D501F" w:rsidRDefault="002D501F"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Данный модуль должен обеспечивать выборку информации по заданным параметрам и выполнять следующие функции:</w:t>
      </w:r>
    </w:p>
    <w:p w:rsidR="002D501F" w:rsidRDefault="00771D52"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создание соответственного электронного файла-документа с отчетом,</w:t>
      </w:r>
    </w:p>
    <w:p w:rsidR="00771D52" w:rsidRDefault="00771D52"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вывод документа в печать,</w:t>
      </w:r>
    </w:p>
    <w:p w:rsidR="00771D52" w:rsidRDefault="00771D52"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возможность рассылки данного документа на почту или на другой компьютер в сети.</w:t>
      </w:r>
    </w:p>
    <w:p w:rsidR="00771D52" w:rsidRDefault="00771D52" w:rsidP="00771D52">
      <w:pPr>
        <w:spacing w:after="0" w:line="240" w:lineRule="auto"/>
        <w:ind w:left="567" w:firstLine="138"/>
        <w:jc w:val="both"/>
        <w:rPr>
          <w:rFonts w:ascii="Times New Roman" w:hAnsi="Times New Roman" w:cs="Times New Roman"/>
          <w:b/>
          <w:sz w:val="28"/>
          <w:szCs w:val="28"/>
        </w:rPr>
      </w:pPr>
      <w:r>
        <w:rPr>
          <w:rFonts w:ascii="Times New Roman" w:hAnsi="Times New Roman" w:cs="Times New Roman"/>
          <w:b/>
          <w:sz w:val="28"/>
          <w:szCs w:val="28"/>
        </w:rPr>
        <w:t>4.5.4. Требования к защите информации и программ</w:t>
      </w:r>
    </w:p>
    <w:p w:rsidR="00771D52" w:rsidRDefault="00771D52" w:rsidP="002E3438">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 Системе должен быть обеспечен надлежащий уровень защиты информации в соответствии с законом о защите персональной информации и программного</w:t>
      </w:r>
      <w:r w:rsidR="00AF3173">
        <w:rPr>
          <w:rFonts w:ascii="Times New Roman" w:hAnsi="Times New Roman" w:cs="Times New Roman"/>
          <w:sz w:val="28"/>
          <w:szCs w:val="28"/>
        </w:rPr>
        <w:t xml:space="preserve"> комплекса в целом от несанкционированного доступа – «Об информации, информатизации и защите информации» РФ </w:t>
      </w:r>
      <w:r w:rsidR="00AF3173">
        <w:rPr>
          <w:rFonts w:ascii="Times New Roman" w:hAnsi="Times New Roman" w:cs="Times New Roman"/>
          <w:sz w:val="28"/>
          <w:szCs w:val="28"/>
          <w:lang w:val="en-US"/>
        </w:rPr>
        <w:t>N</w:t>
      </w:r>
      <w:r w:rsidR="00AF3173">
        <w:rPr>
          <w:rFonts w:ascii="Times New Roman" w:hAnsi="Times New Roman" w:cs="Times New Roman"/>
          <w:sz w:val="28"/>
          <w:szCs w:val="28"/>
        </w:rPr>
        <w:t xml:space="preserve"> 23-ФЗ от 20.02.95.</w:t>
      </w:r>
    </w:p>
    <w:p w:rsidR="00AF3173" w:rsidRPr="00AF3173" w:rsidRDefault="00AF3173" w:rsidP="002E3438">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4.6. Специальные требования</w:t>
      </w:r>
    </w:p>
    <w:p w:rsidR="00771D52" w:rsidRDefault="00AF3173" w:rsidP="00771D52">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Программа должна обеспечивать взаимодействие с пользователем (оператором) посредством графического пользовательского интерфейса, разработанного согласно рекомендациям компании-производителя операционной системы. Программа должна обеспечивать высокую защиту данных и удобный и быстрый просмотр необходимой информации посредством отчетов</w:t>
      </w:r>
    </w:p>
    <w:p w:rsidR="00AF3173" w:rsidRDefault="00AF3173" w:rsidP="00771D52">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5. Требования к программной документации</w:t>
      </w:r>
    </w:p>
    <w:p w:rsidR="00AF3173" w:rsidRDefault="00AF3173" w:rsidP="00771D52">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5.1. Предварительный состав программной документации</w:t>
      </w:r>
    </w:p>
    <w:p w:rsidR="00AF3173" w:rsidRDefault="00AF3173" w:rsidP="00771D52">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Состав программной документации должен включать в себя:</w:t>
      </w:r>
    </w:p>
    <w:p w:rsidR="00AF3173"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техническое задание;</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спецификация;</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те</w:t>
      </w:r>
      <w:proofErr w:type="gramStart"/>
      <w:r>
        <w:rPr>
          <w:rFonts w:ascii="Times New Roman" w:hAnsi="Times New Roman" w:cs="Times New Roman"/>
          <w:sz w:val="28"/>
          <w:szCs w:val="28"/>
        </w:rPr>
        <w:t>кст пр</w:t>
      </w:r>
      <w:proofErr w:type="gramEnd"/>
      <w:r>
        <w:rPr>
          <w:rFonts w:ascii="Times New Roman" w:hAnsi="Times New Roman" w:cs="Times New Roman"/>
          <w:sz w:val="28"/>
          <w:szCs w:val="28"/>
        </w:rPr>
        <w:t>ограммы;</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описание программы;</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программу и методики испытаний;</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пояснительная записка;</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ведомость эксплуатационных документов;</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формуляр;</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описание применения;</w:t>
      </w:r>
    </w:p>
    <w:p w:rsidR="00710BF0" w:rsidRPr="00710BF0" w:rsidRDefault="00710BF0" w:rsidP="00710BF0">
      <w:pPr>
        <w:pStyle w:val="a3"/>
        <w:numPr>
          <w:ilvl w:val="0"/>
          <w:numId w:val="12"/>
        </w:numPr>
        <w:spacing w:after="0" w:line="240" w:lineRule="auto"/>
        <w:jc w:val="both"/>
        <w:rPr>
          <w:rFonts w:ascii="Times New Roman" w:hAnsi="Times New Roman" w:cs="Times New Roman"/>
          <w:sz w:val="28"/>
          <w:szCs w:val="28"/>
        </w:rPr>
      </w:pPr>
      <w:r w:rsidRPr="00710BF0">
        <w:rPr>
          <w:rFonts w:ascii="Times New Roman" w:hAnsi="Times New Roman" w:cs="Times New Roman"/>
          <w:sz w:val="28"/>
          <w:szCs w:val="28"/>
        </w:rPr>
        <w:t>руководство системного программиста;</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руководство программиста;</w:t>
      </w:r>
    </w:p>
    <w:p w:rsidR="00710BF0" w:rsidRDefault="00710BF0" w:rsidP="00710BF0">
      <w:pPr>
        <w:pStyle w:val="a3"/>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руководство оператора.</w:t>
      </w:r>
    </w:p>
    <w:p w:rsidR="00710BF0" w:rsidRDefault="00710BF0" w:rsidP="00710BF0">
      <w:pPr>
        <w:spacing w:after="0" w:line="240" w:lineRule="auto"/>
        <w:ind w:left="710"/>
        <w:jc w:val="both"/>
        <w:rPr>
          <w:rFonts w:ascii="Times New Roman" w:hAnsi="Times New Roman" w:cs="Times New Roman"/>
          <w:b/>
          <w:sz w:val="28"/>
          <w:szCs w:val="28"/>
        </w:rPr>
      </w:pPr>
      <w:r>
        <w:rPr>
          <w:rFonts w:ascii="Times New Roman" w:hAnsi="Times New Roman" w:cs="Times New Roman"/>
          <w:b/>
          <w:sz w:val="28"/>
          <w:szCs w:val="28"/>
        </w:rPr>
        <w:t>6. Стадии и этапы разработки</w:t>
      </w:r>
    </w:p>
    <w:p w:rsidR="00710BF0" w:rsidRDefault="00710BF0" w:rsidP="00710BF0">
      <w:pPr>
        <w:spacing w:after="0" w:line="240" w:lineRule="auto"/>
        <w:ind w:left="710"/>
        <w:jc w:val="both"/>
        <w:rPr>
          <w:rFonts w:ascii="Times New Roman" w:hAnsi="Times New Roman" w:cs="Times New Roman"/>
          <w:b/>
          <w:sz w:val="28"/>
          <w:szCs w:val="28"/>
        </w:rPr>
      </w:pPr>
      <w:r>
        <w:rPr>
          <w:rFonts w:ascii="Times New Roman" w:hAnsi="Times New Roman" w:cs="Times New Roman"/>
          <w:b/>
          <w:sz w:val="28"/>
          <w:szCs w:val="28"/>
        </w:rPr>
        <w:t>6.1. Стадии разработки</w:t>
      </w:r>
    </w:p>
    <w:p w:rsidR="00710BF0" w:rsidRDefault="00710BF0" w:rsidP="00710BF0">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Разработка должна быть проведена в три стадии:</w:t>
      </w:r>
    </w:p>
    <w:p w:rsidR="00710BF0" w:rsidRDefault="00710BF0" w:rsidP="00710BF0">
      <w:pPr>
        <w:pStyle w:val="a3"/>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разработка технического задания;</w:t>
      </w:r>
    </w:p>
    <w:p w:rsidR="00710BF0" w:rsidRDefault="00710BF0" w:rsidP="00710BF0">
      <w:pPr>
        <w:pStyle w:val="a3"/>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рабочее проектирование;</w:t>
      </w:r>
    </w:p>
    <w:p w:rsidR="00710BF0" w:rsidRDefault="00710BF0" w:rsidP="00710BF0">
      <w:pPr>
        <w:pStyle w:val="a3"/>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внедрение;</w:t>
      </w:r>
    </w:p>
    <w:p w:rsidR="00710BF0" w:rsidRDefault="00710BF0" w:rsidP="00710BF0">
      <w:pPr>
        <w:spacing w:after="0" w:line="240" w:lineRule="auto"/>
        <w:ind w:left="710"/>
        <w:jc w:val="both"/>
        <w:rPr>
          <w:rFonts w:ascii="Times New Roman" w:hAnsi="Times New Roman" w:cs="Times New Roman"/>
          <w:b/>
          <w:sz w:val="28"/>
          <w:szCs w:val="28"/>
        </w:rPr>
      </w:pPr>
      <w:r>
        <w:rPr>
          <w:rFonts w:ascii="Times New Roman" w:hAnsi="Times New Roman" w:cs="Times New Roman"/>
          <w:b/>
          <w:sz w:val="28"/>
          <w:szCs w:val="28"/>
        </w:rPr>
        <w:t>6.2. Этапы разработки</w:t>
      </w:r>
    </w:p>
    <w:p w:rsidR="00710BF0" w:rsidRDefault="00710BF0" w:rsidP="00710BF0">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w:t>
      </w:r>
      <w:r w:rsidR="0095063A">
        <w:rPr>
          <w:rFonts w:ascii="Times New Roman" w:hAnsi="Times New Roman" w:cs="Times New Roman"/>
          <w:sz w:val="28"/>
          <w:szCs w:val="28"/>
        </w:rPr>
        <w:t xml:space="preserve"> технического задания.</w:t>
      </w:r>
    </w:p>
    <w:p w:rsidR="0095063A" w:rsidRDefault="0095063A" w:rsidP="00710BF0">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rsidR="0095063A" w:rsidRDefault="0095063A" w:rsidP="0095063A">
      <w:pPr>
        <w:pStyle w:val="a3"/>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разработка программы;</w:t>
      </w:r>
    </w:p>
    <w:p w:rsidR="0095063A" w:rsidRDefault="0095063A" w:rsidP="0095063A">
      <w:pPr>
        <w:pStyle w:val="a3"/>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разработка программной документации;</w:t>
      </w:r>
    </w:p>
    <w:p w:rsidR="0095063A" w:rsidRDefault="0095063A" w:rsidP="0095063A">
      <w:pPr>
        <w:pStyle w:val="a3"/>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испытания программы.</w:t>
      </w:r>
    </w:p>
    <w:p w:rsidR="0095063A" w:rsidRDefault="0095063A" w:rsidP="0095063A">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стадии внедрения должен быть выполнен этап разработки – подготовка и передача программы.</w:t>
      </w:r>
    </w:p>
    <w:p w:rsidR="0095063A" w:rsidRDefault="0095063A" w:rsidP="0095063A">
      <w:pPr>
        <w:spacing w:after="0" w:line="240" w:lineRule="auto"/>
        <w:ind w:left="710"/>
        <w:jc w:val="both"/>
        <w:rPr>
          <w:rFonts w:ascii="Times New Roman" w:hAnsi="Times New Roman" w:cs="Times New Roman"/>
          <w:b/>
          <w:sz w:val="28"/>
          <w:szCs w:val="28"/>
        </w:rPr>
      </w:pPr>
      <w:r>
        <w:rPr>
          <w:rFonts w:ascii="Times New Roman" w:hAnsi="Times New Roman" w:cs="Times New Roman"/>
          <w:b/>
          <w:sz w:val="28"/>
          <w:szCs w:val="28"/>
        </w:rPr>
        <w:t>6.3. Содержание работ по этапам</w:t>
      </w:r>
    </w:p>
    <w:p w:rsidR="0095063A" w:rsidRDefault="0095063A" w:rsidP="0095063A">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этапе разработки технического</w:t>
      </w:r>
      <w:r w:rsidR="00E806BF">
        <w:rPr>
          <w:rFonts w:ascii="Times New Roman" w:hAnsi="Times New Roman" w:cs="Times New Roman"/>
          <w:sz w:val="28"/>
          <w:szCs w:val="28"/>
        </w:rPr>
        <w:t xml:space="preserve"> задания должны быть выполнены перечисленные ниже работы:</w:t>
      </w:r>
    </w:p>
    <w:p w:rsidR="00E806BF" w:rsidRDefault="00E806BF" w:rsidP="00E806BF">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постановка задачи;</w:t>
      </w:r>
    </w:p>
    <w:p w:rsidR="00E806BF" w:rsidRDefault="00E806BF" w:rsidP="00E806BF">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определение и уточнение требований к техническим средствам;</w:t>
      </w:r>
    </w:p>
    <w:p w:rsidR="00E806BF" w:rsidRDefault="00E806BF" w:rsidP="00E806BF">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определение требований к программе;</w:t>
      </w:r>
    </w:p>
    <w:p w:rsidR="00E806BF" w:rsidRDefault="00E806BF" w:rsidP="00E806BF">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определение стадий, этапов и сроков разработки программы и документации на нее;</w:t>
      </w:r>
    </w:p>
    <w:p w:rsidR="00E806BF" w:rsidRDefault="00E806BF" w:rsidP="00E806BF">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выбор языков программирования;</w:t>
      </w:r>
    </w:p>
    <w:p w:rsidR="00E806BF" w:rsidRDefault="00E806BF" w:rsidP="00E806BF">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согласование и утверждение технического задания.</w:t>
      </w:r>
    </w:p>
    <w:p w:rsidR="00E806BF" w:rsidRDefault="00E806BF" w:rsidP="00E806BF">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этапе разработки программы должна быть выполнена работа по программированию и отладке программы</w:t>
      </w:r>
      <w:r w:rsidR="000A44FF">
        <w:rPr>
          <w:rFonts w:ascii="Times New Roman" w:hAnsi="Times New Roman" w:cs="Times New Roman"/>
          <w:sz w:val="28"/>
          <w:szCs w:val="28"/>
        </w:rPr>
        <w:t>.</w:t>
      </w:r>
    </w:p>
    <w:p w:rsidR="000A44FF" w:rsidRDefault="000A44FF" w:rsidP="00E806BF">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 и требованием п. «Предварительный состав программной документации» настоящего технического задания.</w:t>
      </w:r>
    </w:p>
    <w:p w:rsidR="000A44FF" w:rsidRDefault="000A44FF" w:rsidP="00E806BF">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этапе испытаний программы должны быть выполнены перечисленные виды работ:</w:t>
      </w:r>
    </w:p>
    <w:p w:rsidR="000A44FF" w:rsidRDefault="000A44FF" w:rsidP="000A44FF">
      <w:pPr>
        <w:pStyle w:val="a3"/>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разработка, согласование и утверждение программы и методики испытаний;</w:t>
      </w:r>
    </w:p>
    <w:p w:rsidR="000A44FF" w:rsidRDefault="000A44FF" w:rsidP="000A44FF">
      <w:pPr>
        <w:pStyle w:val="a3"/>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проведение приемно-сдаточных испытаний;</w:t>
      </w:r>
    </w:p>
    <w:p w:rsidR="000A44FF" w:rsidRDefault="000A44FF" w:rsidP="000A44FF">
      <w:pPr>
        <w:pStyle w:val="a3"/>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корректировка программы и программной документации по результатам испытаний.</w:t>
      </w:r>
    </w:p>
    <w:p w:rsidR="000A44FF" w:rsidRDefault="000A44FF" w:rsidP="000A44FF">
      <w:pPr>
        <w:spacing w:after="0" w:line="240" w:lineRule="auto"/>
        <w:ind w:left="710"/>
        <w:jc w:val="both"/>
        <w:rPr>
          <w:rFonts w:ascii="Times New Roman" w:hAnsi="Times New Roman" w:cs="Times New Roman"/>
          <w:sz w:val="28"/>
          <w:szCs w:val="28"/>
        </w:rPr>
      </w:pPr>
      <w:r>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w:t>
      </w:r>
    </w:p>
    <w:p w:rsidR="000A44FF" w:rsidRDefault="000A44FF" w:rsidP="000A44FF">
      <w:pPr>
        <w:spacing w:after="0" w:line="240" w:lineRule="auto"/>
        <w:ind w:left="710"/>
        <w:jc w:val="both"/>
        <w:rPr>
          <w:rFonts w:ascii="Times New Roman" w:hAnsi="Times New Roman" w:cs="Times New Roman"/>
          <w:b/>
          <w:sz w:val="28"/>
          <w:szCs w:val="28"/>
        </w:rPr>
      </w:pPr>
      <w:r>
        <w:rPr>
          <w:rFonts w:ascii="Times New Roman" w:hAnsi="Times New Roman" w:cs="Times New Roman"/>
          <w:b/>
          <w:sz w:val="28"/>
          <w:szCs w:val="28"/>
        </w:rPr>
        <w:t>6.4. Исполнители</w:t>
      </w:r>
    </w:p>
    <w:p w:rsidR="00780924" w:rsidRDefault="00780924" w:rsidP="00780924">
      <w:pPr>
        <w:spacing w:after="0" w:line="240" w:lineRule="auto"/>
        <w:ind w:left="710"/>
        <w:jc w:val="both"/>
        <w:rPr>
          <w:rFonts w:ascii="Times New Roman" w:hAnsi="Times New Roman" w:cs="Times New Roman"/>
          <w:b/>
          <w:sz w:val="28"/>
          <w:szCs w:val="28"/>
        </w:rPr>
      </w:pPr>
      <w:r>
        <w:rPr>
          <w:rFonts w:ascii="Times New Roman" w:hAnsi="Times New Roman" w:cs="Times New Roman"/>
          <w:b/>
          <w:sz w:val="28"/>
          <w:szCs w:val="28"/>
        </w:rPr>
        <w:t>7. Порядок контроля и приемки</w:t>
      </w:r>
    </w:p>
    <w:p w:rsidR="00780924" w:rsidRPr="00780924" w:rsidRDefault="00780924" w:rsidP="00780924">
      <w:pPr>
        <w:spacing w:after="0" w:line="240" w:lineRule="auto"/>
        <w:ind w:left="710"/>
        <w:jc w:val="both"/>
        <w:rPr>
          <w:rFonts w:ascii="Times New Roman" w:hAnsi="Times New Roman" w:cs="Times New Roman"/>
          <w:b/>
          <w:sz w:val="28"/>
          <w:szCs w:val="28"/>
        </w:rPr>
      </w:pPr>
      <w:r>
        <w:rPr>
          <w:rFonts w:ascii="Times New Roman" w:hAnsi="Times New Roman" w:cs="Times New Roman"/>
          <w:color w:val="000000" w:themeColor="text1"/>
          <w:sz w:val="28"/>
          <w:szCs w:val="28"/>
        </w:rPr>
        <w:t>Прием выполненной работы должен проходить в соответствии со всеми требованиями, представленными для проекта.</w:t>
      </w:r>
    </w:p>
    <w:sectPr w:rsidR="00780924" w:rsidRPr="00780924" w:rsidSect="00831F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19"/>
    <w:multiLevelType w:val="hybridMultilevel"/>
    <w:tmpl w:val="0B34257E"/>
    <w:lvl w:ilvl="0" w:tplc="661822D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05F40D0D"/>
    <w:multiLevelType w:val="hybridMultilevel"/>
    <w:tmpl w:val="0D82AFF0"/>
    <w:lvl w:ilvl="0" w:tplc="23B0A17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0B2701A4"/>
    <w:multiLevelType w:val="multilevel"/>
    <w:tmpl w:val="8C5E7C08"/>
    <w:lvl w:ilvl="0">
      <w:start w:val="1"/>
      <w:numFmt w:val="decimal"/>
      <w:lvlText w:val="%1."/>
      <w:lvlJc w:val="left"/>
      <w:pPr>
        <w:ind w:left="1211" w:hanging="360"/>
      </w:pPr>
      <w:rPr>
        <w:rFonts w:hint="default"/>
      </w:rPr>
    </w:lvl>
    <w:lvl w:ilvl="1">
      <w:start w:val="2"/>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931" w:hanging="108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2291" w:hanging="144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651" w:hanging="1800"/>
      </w:pPr>
      <w:rPr>
        <w:rFonts w:hint="default"/>
        <w:b/>
      </w:rPr>
    </w:lvl>
    <w:lvl w:ilvl="8">
      <w:start w:val="1"/>
      <w:numFmt w:val="decimal"/>
      <w:isLgl/>
      <w:lvlText w:val="%1.%2.%3.%4.%5.%6.%7.%8.%9"/>
      <w:lvlJc w:val="left"/>
      <w:pPr>
        <w:ind w:left="3011" w:hanging="2160"/>
      </w:pPr>
      <w:rPr>
        <w:rFonts w:hint="default"/>
        <w:b/>
      </w:rPr>
    </w:lvl>
  </w:abstractNum>
  <w:abstractNum w:abstractNumId="3">
    <w:nsid w:val="15B621EA"/>
    <w:multiLevelType w:val="multilevel"/>
    <w:tmpl w:val="8A8E13A0"/>
    <w:lvl w:ilvl="0">
      <w:start w:val="1"/>
      <w:numFmt w:val="decimal"/>
      <w:lvlText w:val="%1"/>
      <w:lvlJc w:val="left"/>
      <w:pPr>
        <w:ind w:left="720" w:hanging="360"/>
      </w:pPr>
      <w:rPr>
        <w:rFonts w:hint="default"/>
        <w:b/>
      </w:rPr>
    </w:lvl>
    <w:lvl w:ilvl="1">
      <w:start w:val="1"/>
      <w:numFmt w:val="decimal"/>
      <w:isLgl/>
      <w:lvlText w:val="%1.%2."/>
      <w:lvlJc w:val="left"/>
      <w:pPr>
        <w:ind w:left="1571" w:hanging="720"/>
      </w:pPr>
      <w:rPr>
        <w:rFonts w:hint="default"/>
        <w:b/>
      </w:rPr>
    </w:lvl>
    <w:lvl w:ilvl="2">
      <w:start w:val="1"/>
      <w:numFmt w:val="decimal"/>
      <w:isLgl/>
      <w:lvlText w:val="%1.%2.%3."/>
      <w:lvlJc w:val="left"/>
      <w:pPr>
        <w:ind w:left="2062" w:hanging="720"/>
      </w:pPr>
      <w:rPr>
        <w:rFonts w:hint="default"/>
        <w:b/>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4">
    <w:nsid w:val="30A97C6D"/>
    <w:multiLevelType w:val="hybridMultilevel"/>
    <w:tmpl w:val="7ABCFBD4"/>
    <w:lvl w:ilvl="0" w:tplc="183E8A8A">
      <w:start w:val="1"/>
      <w:numFmt w:val="decimal"/>
      <w:lvlText w:val="%1)"/>
      <w:lvlJc w:val="left"/>
      <w:pPr>
        <w:ind w:left="1070"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32006CED"/>
    <w:multiLevelType w:val="hybridMultilevel"/>
    <w:tmpl w:val="A544B484"/>
    <w:lvl w:ilvl="0" w:tplc="BED6B7C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32AE062E"/>
    <w:multiLevelType w:val="multilevel"/>
    <w:tmpl w:val="85021564"/>
    <w:lvl w:ilvl="0">
      <w:start w:val="1"/>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7">
    <w:nsid w:val="36397958"/>
    <w:multiLevelType w:val="hybridMultilevel"/>
    <w:tmpl w:val="F28EE48A"/>
    <w:lvl w:ilvl="0" w:tplc="9E1E8BF8">
      <w:start w:val="1"/>
      <w:numFmt w:val="decimal"/>
      <w:lvlText w:val="%1"/>
      <w:lvlJc w:val="left"/>
      <w:pPr>
        <w:ind w:left="1571" w:hanging="360"/>
      </w:pPr>
      <w:rPr>
        <w:rFonts w:ascii="Times New Roman" w:hAnsi="Times New Roman" w:cs="Times New Roman"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93E349D"/>
    <w:multiLevelType w:val="hybridMultilevel"/>
    <w:tmpl w:val="71C86F2E"/>
    <w:lvl w:ilvl="0" w:tplc="611E311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nsid w:val="3A8F4C00"/>
    <w:multiLevelType w:val="multilevel"/>
    <w:tmpl w:val="B22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13BF2"/>
    <w:multiLevelType w:val="hybridMultilevel"/>
    <w:tmpl w:val="893AE4BA"/>
    <w:lvl w:ilvl="0" w:tplc="4DB0CA5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nsid w:val="497C6DD8"/>
    <w:multiLevelType w:val="hybridMultilevel"/>
    <w:tmpl w:val="1032A30E"/>
    <w:lvl w:ilvl="0" w:tplc="75BACC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50545F4A"/>
    <w:multiLevelType w:val="hybridMultilevel"/>
    <w:tmpl w:val="E556CF9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nsid w:val="574947E8"/>
    <w:multiLevelType w:val="multilevel"/>
    <w:tmpl w:val="B2FCDB08"/>
    <w:lvl w:ilvl="0">
      <w:start w:val="1"/>
      <w:numFmt w:val="decimal"/>
      <w:lvlText w:val="%1."/>
      <w:lvlJc w:val="left"/>
      <w:pPr>
        <w:ind w:left="450" w:hanging="450"/>
      </w:pPr>
      <w:rPr>
        <w:rFonts w:hint="default"/>
        <w:b/>
      </w:rPr>
    </w:lvl>
    <w:lvl w:ilvl="1">
      <w:start w:val="2"/>
      <w:numFmt w:val="decimal"/>
      <w:lvlText w:val="%1.%2."/>
      <w:lvlJc w:val="left"/>
      <w:pPr>
        <w:ind w:left="1997" w:hanging="720"/>
      </w:pPr>
      <w:rPr>
        <w:rFonts w:hint="default"/>
        <w:b/>
      </w:rPr>
    </w:lvl>
    <w:lvl w:ilvl="2">
      <w:start w:val="1"/>
      <w:numFmt w:val="decimal"/>
      <w:lvlText w:val="%1.%2.%3."/>
      <w:lvlJc w:val="left"/>
      <w:pPr>
        <w:ind w:left="3172" w:hanging="720"/>
      </w:pPr>
      <w:rPr>
        <w:rFonts w:hint="default"/>
        <w:b/>
      </w:rPr>
    </w:lvl>
    <w:lvl w:ilvl="3">
      <w:start w:val="1"/>
      <w:numFmt w:val="decimal"/>
      <w:lvlText w:val="%1.%2.%3.%4."/>
      <w:lvlJc w:val="left"/>
      <w:pPr>
        <w:ind w:left="4758" w:hanging="1080"/>
      </w:pPr>
      <w:rPr>
        <w:rFonts w:hint="default"/>
        <w:b/>
      </w:rPr>
    </w:lvl>
    <w:lvl w:ilvl="4">
      <w:start w:val="1"/>
      <w:numFmt w:val="decimal"/>
      <w:lvlText w:val="%1.%2.%3.%4.%5."/>
      <w:lvlJc w:val="left"/>
      <w:pPr>
        <w:ind w:left="5984" w:hanging="1080"/>
      </w:pPr>
      <w:rPr>
        <w:rFonts w:hint="default"/>
        <w:b/>
      </w:rPr>
    </w:lvl>
    <w:lvl w:ilvl="5">
      <w:start w:val="1"/>
      <w:numFmt w:val="decimal"/>
      <w:lvlText w:val="%1.%2.%3.%4.%5.%6."/>
      <w:lvlJc w:val="left"/>
      <w:pPr>
        <w:ind w:left="7570" w:hanging="1440"/>
      </w:pPr>
      <w:rPr>
        <w:rFonts w:hint="default"/>
        <w:b/>
      </w:rPr>
    </w:lvl>
    <w:lvl w:ilvl="6">
      <w:start w:val="1"/>
      <w:numFmt w:val="decimal"/>
      <w:lvlText w:val="%1.%2.%3.%4.%5.%6.%7."/>
      <w:lvlJc w:val="left"/>
      <w:pPr>
        <w:ind w:left="9156" w:hanging="1800"/>
      </w:pPr>
      <w:rPr>
        <w:rFonts w:hint="default"/>
        <w:b/>
      </w:rPr>
    </w:lvl>
    <w:lvl w:ilvl="7">
      <w:start w:val="1"/>
      <w:numFmt w:val="decimal"/>
      <w:lvlText w:val="%1.%2.%3.%4.%5.%6.%7.%8."/>
      <w:lvlJc w:val="left"/>
      <w:pPr>
        <w:ind w:left="10382" w:hanging="1800"/>
      </w:pPr>
      <w:rPr>
        <w:rFonts w:hint="default"/>
        <w:b/>
      </w:rPr>
    </w:lvl>
    <w:lvl w:ilvl="8">
      <w:start w:val="1"/>
      <w:numFmt w:val="decimal"/>
      <w:lvlText w:val="%1.%2.%3.%4.%5.%6.%7.%8.%9."/>
      <w:lvlJc w:val="left"/>
      <w:pPr>
        <w:ind w:left="11968" w:hanging="2160"/>
      </w:pPr>
      <w:rPr>
        <w:rFonts w:hint="default"/>
        <w:b/>
      </w:rPr>
    </w:lvl>
  </w:abstractNum>
  <w:abstractNum w:abstractNumId="14">
    <w:nsid w:val="598E5601"/>
    <w:multiLevelType w:val="hybridMultilevel"/>
    <w:tmpl w:val="B7C0B888"/>
    <w:lvl w:ilvl="0" w:tplc="B8D8ACC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5AC20A27"/>
    <w:multiLevelType w:val="hybridMultilevel"/>
    <w:tmpl w:val="73A86C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15"/>
  </w:num>
  <w:num w:numId="3">
    <w:abstractNumId w:val="12"/>
  </w:num>
  <w:num w:numId="4">
    <w:abstractNumId w:val="9"/>
  </w:num>
  <w:num w:numId="5">
    <w:abstractNumId w:val="7"/>
  </w:num>
  <w:num w:numId="6">
    <w:abstractNumId w:val="5"/>
  </w:num>
  <w:num w:numId="7">
    <w:abstractNumId w:val="2"/>
  </w:num>
  <w:num w:numId="8">
    <w:abstractNumId w:val="11"/>
  </w:num>
  <w:num w:numId="9">
    <w:abstractNumId w:val="14"/>
  </w:num>
  <w:num w:numId="10">
    <w:abstractNumId w:val="13"/>
  </w:num>
  <w:num w:numId="11">
    <w:abstractNumId w:val="6"/>
  </w:num>
  <w:num w:numId="12">
    <w:abstractNumId w:val="4"/>
  </w:num>
  <w:num w:numId="13">
    <w:abstractNumId w:val="8"/>
  </w:num>
  <w:num w:numId="14">
    <w:abstractNumId w:val="1"/>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F71B5"/>
    <w:rsid w:val="00007D5C"/>
    <w:rsid w:val="0004674A"/>
    <w:rsid w:val="0006185B"/>
    <w:rsid w:val="00065B00"/>
    <w:rsid w:val="000A44FF"/>
    <w:rsid w:val="000E2B0C"/>
    <w:rsid w:val="000E5C0B"/>
    <w:rsid w:val="001000B7"/>
    <w:rsid w:val="0012554E"/>
    <w:rsid w:val="00157574"/>
    <w:rsid w:val="00192606"/>
    <w:rsid w:val="001C6FDB"/>
    <w:rsid w:val="001E1777"/>
    <w:rsid w:val="002043F0"/>
    <w:rsid w:val="00224E74"/>
    <w:rsid w:val="0023274F"/>
    <w:rsid w:val="00232D0B"/>
    <w:rsid w:val="00287616"/>
    <w:rsid w:val="002A3009"/>
    <w:rsid w:val="002A74CB"/>
    <w:rsid w:val="002C2F94"/>
    <w:rsid w:val="002C36D0"/>
    <w:rsid w:val="002D501F"/>
    <w:rsid w:val="002E3438"/>
    <w:rsid w:val="00335209"/>
    <w:rsid w:val="0034424E"/>
    <w:rsid w:val="00361450"/>
    <w:rsid w:val="00374148"/>
    <w:rsid w:val="003B24C9"/>
    <w:rsid w:val="003B2FC8"/>
    <w:rsid w:val="003E1416"/>
    <w:rsid w:val="003E4E63"/>
    <w:rsid w:val="003F5C6B"/>
    <w:rsid w:val="004359B6"/>
    <w:rsid w:val="0045203F"/>
    <w:rsid w:val="0046139B"/>
    <w:rsid w:val="004B5A0B"/>
    <w:rsid w:val="004C255A"/>
    <w:rsid w:val="00511537"/>
    <w:rsid w:val="00514CE5"/>
    <w:rsid w:val="00522B46"/>
    <w:rsid w:val="00527250"/>
    <w:rsid w:val="00581A7B"/>
    <w:rsid w:val="005A052A"/>
    <w:rsid w:val="005A7E29"/>
    <w:rsid w:val="005F4F84"/>
    <w:rsid w:val="00606790"/>
    <w:rsid w:val="006251E9"/>
    <w:rsid w:val="00625B1D"/>
    <w:rsid w:val="006353FC"/>
    <w:rsid w:val="00667C08"/>
    <w:rsid w:val="006729FD"/>
    <w:rsid w:val="006A7A7B"/>
    <w:rsid w:val="006D47C7"/>
    <w:rsid w:val="00710BF0"/>
    <w:rsid w:val="00762B95"/>
    <w:rsid w:val="00771D52"/>
    <w:rsid w:val="00780924"/>
    <w:rsid w:val="007B04F0"/>
    <w:rsid w:val="007B5854"/>
    <w:rsid w:val="007C13E5"/>
    <w:rsid w:val="007F33EF"/>
    <w:rsid w:val="00815450"/>
    <w:rsid w:val="00831F4F"/>
    <w:rsid w:val="00840699"/>
    <w:rsid w:val="0086348B"/>
    <w:rsid w:val="00883F1B"/>
    <w:rsid w:val="0089060A"/>
    <w:rsid w:val="008964A7"/>
    <w:rsid w:val="008A28C2"/>
    <w:rsid w:val="008C70B5"/>
    <w:rsid w:val="008D12E2"/>
    <w:rsid w:val="008E2131"/>
    <w:rsid w:val="008F415D"/>
    <w:rsid w:val="00916CEC"/>
    <w:rsid w:val="009352CD"/>
    <w:rsid w:val="00936571"/>
    <w:rsid w:val="0095063A"/>
    <w:rsid w:val="00970C72"/>
    <w:rsid w:val="009A0C01"/>
    <w:rsid w:val="009A2A8E"/>
    <w:rsid w:val="009D66C4"/>
    <w:rsid w:val="009D7D6D"/>
    <w:rsid w:val="009F5315"/>
    <w:rsid w:val="00A002A3"/>
    <w:rsid w:val="00A8450F"/>
    <w:rsid w:val="00A86747"/>
    <w:rsid w:val="00A91377"/>
    <w:rsid w:val="00AB2C76"/>
    <w:rsid w:val="00AC1FC9"/>
    <w:rsid w:val="00AC6BB3"/>
    <w:rsid w:val="00AE0C83"/>
    <w:rsid w:val="00AE3C78"/>
    <w:rsid w:val="00AE51DA"/>
    <w:rsid w:val="00AF2815"/>
    <w:rsid w:val="00AF3142"/>
    <w:rsid w:val="00AF3173"/>
    <w:rsid w:val="00AF71B5"/>
    <w:rsid w:val="00B63434"/>
    <w:rsid w:val="00B83551"/>
    <w:rsid w:val="00BA086E"/>
    <w:rsid w:val="00BC033A"/>
    <w:rsid w:val="00BC5DC5"/>
    <w:rsid w:val="00BE21F2"/>
    <w:rsid w:val="00BE5F97"/>
    <w:rsid w:val="00C02DE5"/>
    <w:rsid w:val="00C1751A"/>
    <w:rsid w:val="00C20DAC"/>
    <w:rsid w:val="00C248B5"/>
    <w:rsid w:val="00C24AA1"/>
    <w:rsid w:val="00C74AA0"/>
    <w:rsid w:val="00CB34EF"/>
    <w:rsid w:val="00CC7041"/>
    <w:rsid w:val="00CC7F97"/>
    <w:rsid w:val="00D775D6"/>
    <w:rsid w:val="00D85936"/>
    <w:rsid w:val="00DC01C3"/>
    <w:rsid w:val="00DE6954"/>
    <w:rsid w:val="00DF0BF5"/>
    <w:rsid w:val="00E42F23"/>
    <w:rsid w:val="00E54E7B"/>
    <w:rsid w:val="00E7664B"/>
    <w:rsid w:val="00E806BF"/>
    <w:rsid w:val="00EA03CB"/>
    <w:rsid w:val="00EE0197"/>
    <w:rsid w:val="00EF0EED"/>
    <w:rsid w:val="00EF7EDE"/>
    <w:rsid w:val="00F05DE6"/>
    <w:rsid w:val="00F158BA"/>
    <w:rsid w:val="00F307CD"/>
    <w:rsid w:val="00F3187E"/>
    <w:rsid w:val="00FA0F46"/>
    <w:rsid w:val="00FC3D86"/>
    <w:rsid w:val="00FF7F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1B5"/>
    <w:pPr>
      <w:spacing w:after="160" w:line="259" w:lineRule="auto"/>
    </w:pPr>
  </w:style>
  <w:style w:type="paragraph" w:styleId="3">
    <w:name w:val="heading 3"/>
    <w:basedOn w:val="a"/>
    <w:link w:val="30"/>
    <w:uiPriority w:val="9"/>
    <w:qFormat/>
    <w:rsid w:val="00771D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1B5"/>
    <w:pPr>
      <w:ind w:left="720"/>
      <w:contextualSpacing/>
    </w:pPr>
  </w:style>
  <w:style w:type="paragraph" w:styleId="a4">
    <w:name w:val="No Spacing"/>
    <w:uiPriority w:val="1"/>
    <w:qFormat/>
    <w:rsid w:val="00A8450F"/>
    <w:pPr>
      <w:spacing w:after="0" w:line="240" w:lineRule="auto"/>
    </w:pPr>
  </w:style>
  <w:style w:type="paragraph" w:styleId="a5">
    <w:name w:val="Balloon Text"/>
    <w:basedOn w:val="a"/>
    <w:link w:val="a6"/>
    <w:uiPriority w:val="99"/>
    <w:semiHidden/>
    <w:unhideWhenUsed/>
    <w:rsid w:val="00A845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450F"/>
    <w:rPr>
      <w:rFonts w:ascii="Tahoma" w:hAnsi="Tahoma" w:cs="Tahoma"/>
      <w:sz w:val="16"/>
      <w:szCs w:val="16"/>
    </w:rPr>
  </w:style>
  <w:style w:type="character" w:customStyle="1" w:styleId="30">
    <w:name w:val="Заголовок 3 Знак"/>
    <w:basedOn w:val="a0"/>
    <w:link w:val="3"/>
    <w:uiPriority w:val="9"/>
    <w:rsid w:val="00771D52"/>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1680043732">
      <w:bodyDiv w:val="1"/>
      <w:marLeft w:val="0"/>
      <w:marRight w:val="0"/>
      <w:marTop w:val="0"/>
      <w:marBottom w:val="0"/>
      <w:divBdr>
        <w:top w:val="none" w:sz="0" w:space="0" w:color="auto"/>
        <w:left w:val="none" w:sz="0" w:space="0" w:color="auto"/>
        <w:bottom w:val="none" w:sz="0" w:space="0" w:color="auto"/>
        <w:right w:val="none" w:sz="0" w:space="0" w:color="auto"/>
      </w:divBdr>
    </w:div>
    <w:div w:id="20835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2039</Words>
  <Characters>11626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2022-12-16T10:23:00Z</dcterms:created>
  <dcterms:modified xsi:type="dcterms:W3CDTF">2022-12-16T14:58:00Z</dcterms:modified>
</cp:coreProperties>
</file>