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DE30A" w14:textId="77777777" w:rsidR="0084569D" w:rsidRDefault="0084569D" w:rsidP="0084569D">
      <w:pPr>
        <w:pStyle w:val="ImagePlaceholder"/>
      </w:pPr>
      <w:r>
        <w:rPr>
          <w:noProof/>
          <w:lang w:val="en-AU" w:eastAsia="en-AU"/>
        </w:rPr>
        <mc:AlternateContent>
          <mc:Choice Requires="wps">
            <w:drawing>
              <wp:anchor distT="0" distB="0" distL="114300" distR="114300" simplePos="0" relativeHeight="251684864" behindDoc="1" locked="1" layoutInCell="1" allowOverlap="1" wp14:anchorId="624A8683" wp14:editId="601729BA">
                <wp:simplePos x="0" y="0"/>
                <wp:positionH relativeFrom="column">
                  <wp:posOffset>-680720</wp:posOffset>
                </wp:positionH>
                <wp:positionV relativeFrom="paragraph">
                  <wp:posOffset>-619125</wp:posOffset>
                </wp:positionV>
                <wp:extent cx="7772400" cy="1911096"/>
                <wp:effectExtent l="0" t="0" r="0" b="0"/>
                <wp:wrapNone/>
                <wp:docPr id="1609007532"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911096"/>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010386" id="Rectangle 1" o:spid="_x0000_s1026" alt="&quot;&quot;" style="position:absolute;margin-left:-53.6pt;margin-top:-48.75pt;width:612pt;height:150.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" fillcolor="#e5d2c2 [1301]" stroked="f" strokeweight="1pt">
                <w10:anchorlock/>
              </v:rect>
            </w:pict>
          </mc:Fallback>
        </mc:AlternateContent>
      </w:r>
    </w:p>
    <w:p w14:paraId="6B3BB2CC" w14:textId="1BA181F1" w:rsidR="004F03F5" w:rsidRPr="00A10C09" w:rsidRDefault="008D0557" w:rsidP="00A10C09">
      <w:pPr>
        <w:pStyle w:val="Title"/>
      </w:pPr>
      <w:r>
        <w:t>pRienka barman</w:t>
      </w:r>
    </w:p>
    <w:p w14:paraId="6C4736D7" w14:textId="2950B7FC" w:rsidR="004F03F5" w:rsidRDefault="008D0557" w:rsidP="004F03F5">
      <w:pPr>
        <w:pStyle w:val="Subtitle"/>
      </w:pPr>
      <w:proofErr w:type="gramStart"/>
      <w:r>
        <w:t>iit,ju</w:t>
      </w:r>
      <w:proofErr w:type="gramEnd"/>
    </w:p>
    <w:tbl>
      <w:tblPr>
        <w:tblW w:w="4911" w:type="pct"/>
        <w:tblCellMar>
          <w:top w:w="320" w:type="dxa"/>
          <w:left w:w="0" w:type="dxa"/>
          <w:right w:w="0" w:type="dxa"/>
        </w:tblCellMar>
        <w:tblLook w:val="0600" w:firstRow="0" w:lastRow="0" w:firstColumn="0" w:lastColumn="0" w:noHBand="1" w:noVBand="1"/>
        <w:tblCaption w:val="Layout table"/>
      </w:tblPr>
      <w:tblGrid>
        <w:gridCol w:w="216"/>
        <w:gridCol w:w="3294"/>
        <w:gridCol w:w="216"/>
        <w:gridCol w:w="6175"/>
      </w:tblGrid>
      <w:tr w:rsidR="00A24B78" w14:paraId="034135D7" w14:textId="77777777" w:rsidTr="0033248B">
        <w:trPr>
          <w:trHeight w:val="2038"/>
        </w:trPr>
        <w:tc>
          <w:tcPr>
            <w:tcW w:w="216" w:type="dxa"/>
          </w:tcPr>
          <w:p w14:paraId="030FC454" w14:textId="77777777" w:rsidR="00A24B78" w:rsidRPr="00065553" w:rsidRDefault="00A24B78" w:rsidP="00A24B78"/>
        </w:tc>
        <w:tc>
          <w:tcPr>
            <w:tcW w:w="3294" w:type="dxa"/>
            <w:tcBorders>
              <w:right w:val="single" w:sz="8" w:space="0" w:color="D8BCA4" w:themeColor="accent2" w:themeTint="99"/>
            </w:tcBorders>
          </w:tcPr>
          <w:p w14:paraId="0EEB857D" w14:textId="77777777" w:rsidR="00A24B78" w:rsidRPr="00CE7496" w:rsidRDefault="00000000" w:rsidP="00CE7496">
            <w:pPr>
              <w:pStyle w:val="Heading1"/>
            </w:pPr>
            <w:sdt>
              <w:sdtPr>
                <w:id w:val="-203956741"/>
                <w:placeholder>
                  <w:docPart w:val="D7C47EDA51DD4B00AFB95664CFE7C120"/>
                </w:placeholder>
                <w:temporary/>
                <w:showingPlcHdr/>
                <w15:appearance w15:val="hidden"/>
              </w:sdtPr>
              <w:sdtContent>
                <w:r w:rsidR="00CE7496" w:rsidRPr="00CE7496">
                  <w:t>Contact</w:t>
                </w:r>
              </w:sdtContent>
            </w:sdt>
          </w:p>
          <w:p w14:paraId="7C6CBE03" w14:textId="1D629E5B" w:rsidR="00CE7496" w:rsidRDefault="008D0557" w:rsidP="00CE7496">
            <w:r>
              <w:t>18 no hall</w:t>
            </w:r>
          </w:p>
          <w:p w14:paraId="72C2735F" w14:textId="77777777" w:rsidR="00A24B78" w:rsidRDefault="00000000" w:rsidP="00CE7496">
            <w:sdt>
              <w:sdtPr>
                <w:id w:val="-1160686706"/>
                <w:placeholder>
                  <w:docPart w:val="1743542385494E2BAF53B227AE424F84"/>
                </w:placeholder>
                <w:temporary/>
                <w:showingPlcHdr/>
                <w15:appearance w15:val="hidden"/>
              </w:sdtPr>
              <w:sdtContent>
                <w:r w:rsidR="00CE7496">
                  <w:t>Brooklyn, New York 48127</w:t>
                </w:r>
              </w:sdtContent>
            </w:sdt>
          </w:p>
          <w:p w14:paraId="28D0EE23" w14:textId="77777777" w:rsidR="00A24B78" w:rsidRDefault="00000000" w:rsidP="00CE7496">
            <w:sdt>
              <w:sdtPr>
                <w:id w:val="178631524"/>
                <w:placeholder>
                  <w:docPart w:val="CD2F49AF66F74304A55653D1744110EC"/>
                </w:placeholder>
                <w:temporary/>
                <w:showingPlcHdr/>
                <w15:appearance w15:val="hidden"/>
              </w:sdtPr>
              <w:sdtContent>
                <w:r w:rsidR="00CE7496">
                  <w:t>718.555.0100</w:t>
                </w:r>
              </w:sdtContent>
            </w:sdt>
          </w:p>
          <w:p w14:paraId="724C7A78" w14:textId="77777777" w:rsidR="00CE7496" w:rsidRDefault="00000000" w:rsidP="00CE7496">
            <w:sdt>
              <w:sdtPr>
                <w:id w:val="1725261038"/>
                <w:placeholder>
                  <w:docPart w:val="20713C175596464F8BAED3000B289EEC"/>
                </w:placeholder>
                <w:temporary/>
                <w:showingPlcHdr/>
                <w15:appearance w15:val="hidden"/>
              </w:sdtPr>
              <w:sdtContent>
                <w:r w:rsidR="00CE7496">
                  <w:t>alta</w:t>
                </w:r>
                <w:r w:rsidR="00CE7496" w:rsidRPr="008D0091">
                  <w:t>@</w:t>
                </w:r>
                <w:r w:rsidR="00CE7496">
                  <w:t>example</w:t>
                </w:r>
                <w:r w:rsidR="00CE7496" w:rsidRPr="008D0091">
                  <w:t>.com</w:t>
                </w:r>
              </w:sdtContent>
            </w:sdt>
          </w:p>
          <w:p w14:paraId="7B0351EA" w14:textId="77777777" w:rsidR="00A24B78" w:rsidRDefault="00000000" w:rsidP="00137C2D">
            <w:sdt>
              <w:sdtPr>
                <w:id w:val="-183373672"/>
                <w:placeholder>
                  <w:docPart w:val="E3FDF152764141EDB60C676FE2752DBC"/>
                </w:placeholder>
                <w:temporary/>
                <w:showingPlcHdr/>
                <w15:appearance w15:val="hidden"/>
              </w:sdtPr>
              <w:sdtContent>
                <w:r w:rsidR="00CE7496" w:rsidRPr="008D0091">
                  <w:t>www.</w:t>
                </w:r>
                <w:r w:rsidR="00CE7496">
                  <w:t>interestingsite.com</w:t>
                </w:r>
              </w:sdtContent>
            </w:sdt>
          </w:p>
        </w:tc>
        <w:tc>
          <w:tcPr>
            <w:tcW w:w="216" w:type="dxa"/>
            <w:tcBorders>
              <w:left w:val="single" w:sz="8" w:space="0" w:color="D8BCA4" w:themeColor="accent2" w:themeTint="99"/>
            </w:tcBorders>
          </w:tcPr>
          <w:p w14:paraId="496A75D1" w14:textId="77777777" w:rsidR="00A24B78" w:rsidRDefault="00A24B78" w:rsidP="00065553"/>
        </w:tc>
        <w:tc>
          <w:tcPr>
            <w:tcW w:w="6175" w:type="dxa"/>
            <w:tcBorders>
              <w:bottom w:val="single" w:sz="8" w:space="0" w:color="D8BCA4" w:themeColor="accent2" w:themeTint="99"/>
            </w:tcBorders>
          </w:tcPr>
          <w:p w14:paraId="1436BDDA" w14:textId="77777777" w:rsidR="00A24B78" w:rsidRPr="00A24B78" w:rsidRDefault="00000000" w:rsidP="00A24B78">
            <w:pPr>
              <w:pStyle w:val="Heading1"/>
            </w:pPr>
            <w:sdt>
              <w:sdtPr>
                <w:id w:val="425542482"/>
                <w:placeholder>
                  <w:docPart w:val="2F8F556FC5BA48B69299C15FB6DE22E1"/>
                </w:placeholder>
                <w:temporary/>
                <w:showingPlcHdr/>
                <w15:appearance w15:val="hidden"/>
              </w:sdtPr>
              <w:sdtContent>
                <w:r w:rsidR="00A24B78" w:rsidRPr="00A24B78">
                  <w:t>Profile</w:t>
                </w:r>
              </w:sdtContent>
            </w:sdt>
          </w:p>
          <w:p w14:paraId="131E0F64" w14:textId="77777777" w:rsidR="00A24B78" w:rsidRPr="00311FD2" w:rsidRDefault="00000000" w:rsidP="00311FD2">
            <w:sdt>
              <w:sdtPr>
                <w:id w:val="-1634867848"/>
                <w:placeholder>
                  <w:docPart w:val="581F9F8029AE40C4BEC0F984A9C1A990"/>
                </w:placeholder>
                <w:temporary/>
                <w:showingPlcHdr/>
                <w15:appearance w15:val="hidden"/>
              </w:sdtPr>
              <w:sdtContent>
                <w:r w:rsidR="00A24B78" w:rsidRPr="0084569D">
                  <w:t>Analytical, energetic, and detail-oriented attorney with broad and deep experience in business and real estate matters, including business formation, real estate transactions, distressed property, due diligence, permitting, contract and lease negotiations, and landlord/tenant.</w:t>
                </w:r>
              </w:sdtContent>
            </w:sdt>
          </w:p>
        </w:tc>
      </w:tr>
      <w:tr w:rsidR="00CE7496" w14:paraId="5B481E7A" w14:textId="77777777" w:rsidTr="00CE7496">
        <w:trPr>
          <w:trHeight w:val="8651"/>
        </w:trPr>
        <w:tc>
          <w:tcPr>
            <w:tcW w:w="216" w:type="dxa"/>
          </w:tcPr>
          <w:p w14:paraId="77BB29A8" w14:textId="77777777" w:rsidR="00CE7496" w:rsidRPr="00065553" w:rsidRDefault="00CE7496" w:rsidP="0033248B"/>
        </w:tc>
        <w:tc>
          <w:tcPr>
            <w:tcW w:w="3294" w:type="dxa"/>
            <w:tcBorders>
              <w:right w:val="single" w:sz="8" w:space="0" w:color="D8BCA4" w:themeColor="accent2" w:themeTint="99"/>
            </w:tcBorders>
          </w:tcPr>
          <w:p w14:paraId="623A06D8" w14:textId="77777777" w:rsidR="00CE7496" w:rsidRPr="00065553" w:rsidRDefault="00000000" w:rsidP="0033248B">
            <w:pPr>
              <w:pStyle w:val="Heading1"/>
            </w:pPr>
            <w:sdt>
              <w:sdtPr>
                <w:id w:val="150179177"/>
                <w:placeholder>
                  <w:docPart w:val="50C15D6E030E43D2AEF15B5129BD735C"/>
                </w:placeholder>
                <w:temporary/>
                <w:showingPlcHdr/>
                <w15:appearance w15:val="hidden"/>
              </w:sdtPr>
              <w:sdtContent>
                <w:r w:rsidR="00CE7496" w:rsidRPr="0033248B">
                  <w:t>Education</w:t>
                </w:r>
              </w:sdtContent>
            </w:sdt>
          </w:p>
          <w:p w14:paraId="67258421" w14:textId="77777777" w:rsidR="00CE7496" w:rsidRPr="009A7E48" w:rsidRDefault="00000000" w:rsidP="0033248B">
            <w:pPr>
              <w:pStyle w:val="Heading2"/>
              <w:rPr>
                <w:rFonts w:ascii="Book Antiqua" w:hAnsi="Book Antiqua"/>
                <w:b/>
              </w:rPr>
            </w:pPr>
            <w:sdt>
              <w:sdtPr>
                <w:rPr>
                  <w:rFonts w:ascii="Book Antiqua" w:hAnsi="Book Antiqua"/>
                  <w:b/>
                </w:rPr>
                <w:id w:val="1495229278"/>
                <w:placeholder>
                  <w:docPart w:val="4B28D99B10E943B2A7DCF0D3EC789ACA"/>
                </w:placeholder>
                <w:temporary/>
                <w:showingPlcHdr/>
                <w15:appearance w15:val="hidden"/>
              </w:sdtPr>
              <w:sdtContent>
                <w:r w:rsidR="00CE7496" w:rsidRPr="0033248B">
                  <w:t>Juris Doctor</w:t>
                </w:r>
              </w:sdtContent>
            </w:sdt>
            <w:r w:rsidR="00CE7496" w:rsidRPr="009A7E48">
              <w:rPr>
                <w:rFonts w:ascii="Book Antiqua" w:hAnsi="Book Antiqua"/>
                <w:b/>
              </w:rPr>
              <w:t xml:space="preserve"> </w:t>
            </w:r>
            <w:r w:rsidR="00CE7496" w:rsidRPr="009A7E48">
              <w:t xml:space="preserve">• </w:t>
            </w:r>
            <w:sdt>
              <w:sdtPr>
                <w:id w:val="-698548232"/>
                <w:placeholder>
                  <w:docPart w:val="1538D58311A84B0080A7955D93279C8E"/>
                </w:placeholder>
                <w:temporary/>
                <w:showingPlcHdr/>
                <w15:appearance w15:val="hidden"/>
              </w:sdtPr>
              <w:sdtContent>
                <w:r w:rsidR="00CE7496" w:rsidRPr="009A7E48">
                  <w:t>June 20xx</w:t>
                </w:r>
              </w:sdtContent>
            </w:sdt>
          </w:p>
          <w:p w14:paraId="254AC2E7" w14:textId="77777777" w:rsidR="00CE7496" w:rsidRPr="00064602" w:rsidRDefault="00000000" w:rsidP="0033248B">
            <w:pPr>
              <w:pStyle w:val="Heading3"/>
            </w:pPr>
            <w:sdt>
              <w:sdtPr>
                <w:id w:val="-1921785104"/>
                <w:placeholder>
                  <w:docPart w:val="1D3A90E9BD6F4772B18612EF4040FAAA"/>
                </w:placeholder>
                <w:temporary/>
                <w:showingPlcHdr/>
                <w15:appearance w15:val="hidden"/>
              </w:sdtPr>
              <w:sdtContent>
                <w:r w:rsidR="00CE7496" w:rsidRPr="009A7E48">
                  <w:t>Jasper University</w:t>
                </w:r>
                <w:r w:rsidR="00CE7496">
                  <w:br/>
                </w:r>
                <w:r w:rsidR="00CE7496" w:rsidRPr="00064602">
                  <w:t>Manhattan, NYC, New York</w:t>
                </w:r>
              </w:sdtContent>
            </w:sdt>
          </w:p>
          <w:p w14:paraId="4023D463" w14:textId="77777777" w:rsidR="00CE7496" w:rsidRPr="00064602" w:rsidRDefault="00000000" w:rsidP="00CE7496">
            <w:pPr>
              <w:pStyle w:val="Heading3"/>
            </w:pPr>
            <w:sdt>
              <w:sdtPr>
                <w:id w:val="-1306004125"/>
                <w:placeholder>
                  <w:docPart w:val="3B674C79C5ED454AA5FF34C7F72D7A19"/>
                </w:placeholder>
                <w:temporary/>
                <w:showingPlcHdr/>
                <w15:appearance w15:val="hidden"/>
              </w:sdtPr>
              <w:sdtContent>
                <w:r w:rsidR="00CE7496">
                  <w:t>Real Estate Clinic</w:t>
                </w:r>
                <w:r w:rsidR="00CE7496">
                  <w:br/>
                  <w:t>1</w:t>
                </w:r>
                <w:r w:rsidR="00CE7496" w:rsidRPr="00FC78EE">
                  <w:rPr>
                    <w:vertAlign w:val="superscript"/>
                  </w:rPr>
                  <w:t>st</w:t>
                </w:r>
                <w:r w:rsidR="00CE7496">
                  <w:t xml:space="preserve"> place in Moot Court</w:t>
                </w:r>
              </w:sdtContent>
            </w:sdt>
          </w:p>
          <w:p w14:paraId="3997A3D8" w14:textId="77777777" w:rsidR="00CE7496" w:rsidRPr="00A134EE" w:rsidRDefault="00CE7496" w:rsidP="00CE7496">
            <w:pPr>
              <w:pStyle w:val="Heading3"/>
            </w:pPr>
          </w:p>
          <w:p w14:paraId="0975730F" w14:textId="77777777" w:rsidR="00CE7496" w:rsidRPr="009A7E48" w:rsidRDefault="00000000" w:rsidP="0033248B">
            <w:pPr>
              <w:pStyle w:val="Heading2"/>
            </w:pPr>
            <w:sdt>
              <w:sdtPr>
                <w:id w:val="-35671801"/>
                <w:placeholder>
                  <w:docPart w:val="209B9F44335145D7989BA6D3129983A3"/>
                </w:placeholder>
                <w:temporary/>
                <w:showingPlcHdr/>
                <w15:appearance w15:val="hidden"/>
              </w:sdtPr>
              <w:sdtContent>
                <w:r w:rsidR="00CE7496" w:rsidRPr="009A7E48">
                  <w:t>BA in Political science June 20xx</w:t>
                </w:r>
              </w:sdtContent>
            </w:sdt>
          </w:p>
          <w:p w14:paraId="79CBB4E7" w14:textId="77777777" w:rsidR="00CE7496" w:rsidRDefault="00000000" w:rsidP="00CE7496">
            <w:pPr>
              <w:pStyle w:val="Heading3"/>
              <w:rPr>
                <w:b/>
                <w:caps/>
              </w:rPr>
            </w:pPr>
            <w:sdt>
              <w:sdtPr>
                <w:rPr>
                  <w:b/>
                  <w:caps/>
                </w:rPr>
                <w:id w:val="-1933579273"/>
                <w:placeholder>
                  <w:docPart w:val="7E78B714C5244F618D5F694A74FA5E34"/>
                </w:placeholder>
                <w:temporary/>
                <w:showingPlcHdr/>
                <w15:appearance w15:val="hidden"/>
              </w:sdtPr>
              <w:sdtContent>
                <w:r w:rsidR="00CE7496" w:rsidRPr="009A7E48">
                  <w:t>Mount Flores College</w:t>
                </w:r>
                <w:r w:rsidR="00CE7496">
                  <w:br/>
                </w:r>
                <w:r w:rsidR="00CE7496" w:rsidRPr="009538EE">
                  <w:t>Small Town, Massachusetts</w:t>
                </w:r>
              </w:sdtContent>
            </w:sdt>
          </w:p>
          <w:p w14:paraId="16E7F370" w14:textId="77777777" w:rsidR="00CE7496" w:rsidRPr="00CE7496" w:rsidRDefault="00CE7496" w:rsidP="00CE7496"/>
          <w:p w14:paraId="5B72CA5B" w14:textId="77777777" w:rsidR="00CE7496" w:rsidRPr="00065553" w:rsidRDefault="00000000" w:rsidP="00CE7496">
            <w:pPr>
              <w:pStyle w:val="Heading1"/>
            </w:pPr>
            <w:sdt>
              <w:sdtPr>
                <w:id w:val="572388028"/>
                <w:placeholder>
                  <w:docPart w:val="9616524E6B0A41A29347CFA9F9BB502E"/>
                </w:placeholder>
                <w:temporary/>
                <w:showingPlcHdr/>
                <w15:appearance w15:val="hidden"/>
              </w:sdtPr>
              <w:sdtContent>
                <w:r w:rsidR="00CE7496" w:rsidRPr="00065553">
                  <w:t>Key Skills</w:t>
                </w:r>
              </w:sdtContent>
            </w:sdt>
          </w:p>
          <w:p w14:paraId="5DC9E783" w14:textId="77777777" w:rsidR="00CE7496" w:rsidRDefault="00000000" w:rsidP="00CE7496">
            <w:sdt>
              <w:sdtPr>
                <w:id w:val="-904448017"/>
                <w:placeholder>
                  <w:docPart w:val="B1F15C44983A41D1B06E2A243A8D6D32"/>
                </w:placeholder>
                <w:temporary/>
                <w:showingPlcHdr/>
                <w15:appearance w15:val="hidden"/>
              </w:sdtPr>
              <w:sdtContent>
                <w:r w:rsidR="00CE7496">
                  <w:t>Data analytics</w:t>
                </w:r>
              </w:sdtContent>
            </w:sdt>
          </w:p>
          <w:p w14:paraId="25C3805B" w14:textId="77777777" w:rsidR="00CE7496" w:rsidRDefault="00000000" w:rsidP="00CE7496">
            <w:sdt>
              <w:sdtPr>
                <w:id w:val="-2008744533"/>
                <w:placeholder>
                  <w:docPart w:val="2F4080DE235E49C5B23133A150C8509E"/>
                </w:placeholder>
                <w:temporary/>
                <w:showingPlcHdr/>
                <w15:appearance w15:val="hidden"/>
              </w:sdtPr>
              <w:sdtContent>
                <w:r w:rsidR="00CE7496">
                  <w:t>Records search</w:t>
                </w:r>
              </w:sdtContent>
            </w:sdt>
          </w:p>
          <w:p w14:paraId="581FEEE3" w14:textId="77777777" w:rsidR="00CE7496" w:rsidRDefault="00000000" w:rsidP="00CE7496">
            <w:sdt>
              <w:sdtPr>
                <w:id w:val="765960453"/>
                <w:placeholder>
                  <w:docPart w:val="4A5A7F2E5E65423397FCA352325DFF62"/>
                </w:placeholder>
                <w:temporary/>
                <w:showingPlcHdr/>
                <w15:appearance w15:val="hidden"/>
              </w:sdtPr>
              <w:sdtContent>
                <w:r w:rsidR="00CE7496">
                  <w:t>Legal writing</w:t>
                </w:r>
              </w:sdtContent>
            </w:sdt>
          </w:p>
          <w:p w14:paraId="5C1C4D69" w14:textId="77777777" w:rsidR="00CE7496" w:rsidRDefault="00000000" w:rsidP="00CE7496">
            <w:sdt>
              <w:sdtPr>
                <w:id w:val="-1170101011"/>
                <w:placeholder>
                  <w:docPart w:val="D8D0265E912042F68CF035E4537B20E6"/>
                </w:placeholder>
                <w:temporary/>
                <w:showingPlcHdr/>
                <w15:appearance w15:val="hidden"/>
              </w:sdtPr>
              <w:sdtContent>
                <w:r w:rsidR="00CE7496">
                  <w:t>Excellent communication</w:t>
                </w:r>
              </w:sdtContent>
            </w:sdt>
          </w:p>
          <w:p w14:paraId="44D291E8" w14:textId="77777777" w:rsidR="00CE7496" w:rsidRDefault="00000000" w:rsidP="00CE7496">
            <w:sdt>
              <w:sdtPr>
                <w:id w:val="-738403032"/>
                <w:placeholder>
                  <w:docPart w:val="7BA0452559FC440AA7C95266826AFACF"/>
                </w:placeholder>
                <w:temporary/>
                <w:showingPlcHdr/>
                <w15:appearance w15:val="hidden"/>
              </w:sdtPr>
              <w:sdtContent>
                <w:r w:rsidR="00CE7496">
                  <w:t>Organized</w:t>
                </w:r>
              </w:sdtContent>
            </w:sdt>
            <w:r w:rsidR="00CE7496">
              <w:t xml:space="preserve"> </w:t>
            </w:r>
          </w:p>
          <w:p w14:paraId="5D34462C" w14:textId="77777777" w:rsidR="00CE7496" w:rsidRDefault="00CE7496" w:rsidP="00CE7496"/>
          <w:p w14:paraId="3974FE78" w14:textId="77777777" w:rsidR="00CE7496" w:rsidRPr="00065553" w:rsidRDefault="00000000" w:rsidP="00CE7496">
            <w:pPr>
              <w:pStyle w:val="Heading1"/>
            </w:pPr>
            <w:sdt>
              <w:sdtPr>
                <w:id w:val="-445079052"/>
                <w:placeholder>
                  <w:docPart w:val="7459C0B40AE941E68E17C844CEE35FFB"/>
                </w:placeholder>
                <w:temporary/>
                <w:showingPlcHdr/>
                <w15:appearance w15:val="hidden"/>
              </w:sdtPr>
              <w:sdtContent>
                <w:r w:rsidR="00CE7496" w:rsidRPr="00065553">
                  <w:t>Interests</w:t>
                </w:r>
              </w:sdtContent>
            </w:sdt>
          </w:p>
          <w:p w14:paraId="58531E6E" w14:textId="77777777" w:rsidR="00CE7496" w:rsidRDefault="00000000" w:rsidP="00CE7496">
            <w:sdt>
              <w:sdtPr>
                <w:id w:val="-2128689905"/>
                <w:placeholder>
                  <w:docPart w:val="025EB5803D0645B5962A34EBDE66B728"/>
                </w:placeholder>
                <w:temporary/>
                <w:showingPlcHdr/>
                <w15:appearance w15:val="hidden"/>
              </w:sdtPr>
              <w:sdtContent>
                <w:r w:rsidR="00CE7496">
                  <w:t>Literature</w:t>
                </w:r>
              </w:sdtContent>
            </w:sdt>
          </w:p>
          <w:p w14:paraId="07C33DD4" w14:textId="77777777" w:rsidR="00CE7496" w:rsidRDefault="00000000" w:rsidP="00CE7496">
            <w:sdt>
              <w:sdtPr>
                <w:id w:val="-704174944"/>
                <w:placeholder>
                  <w:docPart w:val="42F358BC46324419A512B4E27792DCAB"/>
                </w:placeholder>
                <w:temporary/>
                <w:showingPlcHdr/>
                <w15:appearance w15:val="hidden"/>
              </w:sdtPr>
              <w:sdtContent>
                <w:r w:rsidR="00CE7496">
                  <w:t>Environmental conservation</w:t>
                </w:r>
              </w:sdtContent>
            </w:sdt>
            <w:r w:rsidR="00CE7496">
              <w:t xml:space="preserve"> </w:t>
            </w:r>
          </w:p>
          <w:p w14:paraId="682795A7" w14:textId="77777777" w:rsidR="00CE7496" w:rsidRDefault="00000000" w:rsidP="00CE7496">
            <w:sdt>
              <w:sdtPr>
                <w:id w:val="-1824184537"/>
                <w:placeholder>
                  <w:docPart w:val="C27FD34BF278477182C8281F3C3FC43A"/>
                </w:placeholder>
                <w:temporary/>
                <w:showingPlcHdr/>
                <w15:appearance w15:val="hidden"/>
              </w:sdtPr>
              <w:sdtContent>
                <w:r w:rsidR="00CE7496">
                  <w:t>Art</w:t>
                </w:r>
              </w:sdtContent>
            </w:sdt>
          </w:p>
          <w:p w14:paraId="51A504E1" w14:textId="77777777" w:rsidR="00CE7496" w:rsidRDefault="00000000" w:rsidP="00CE7496">
            <w:sdt>
              <w:sdtPr>
                <w:id w:val="-1701781401"/>
                <w:placeholder>
                  <w:docPart w:val="35D77A5CF4E84928B905C565D360D5F1"/>
                </w:placeholder>
                <w:temporary/>
                <w:showingPlcHdr/>
                <w15:appearance w15:val="hidden"/>
              </w:sdtPr>
              <w:sdtContent>
                <w:r w:rsidR="00CE7496">
                  <w:t>Yoga</w:t>
                </w:r>
              </w:sdtContent>
            </w:sdt>
          </w:p>
          <w:p w14:paraId="42B90414" w14:textId="77777777" w:rsidR="00CE7496" w:rsidRDefault="00000000" w:rsidP="00CE7496">
            <w:sdt>
              <w:sdtPr>
                <w:id w:val="-1218114028"/>
                <w:placeholder>
                  <w:docPart w:val="7E75BCA9324D43038DF066D3A8FCC36E"/>
                </w:placeholder>
                <w:temporary/>
                <w:showingPlcHdr/>
                <w15:appearance w15:val="hidden"/>
              </w:sdtPr>
              <w:sdtContent>
                <w:r w:rsidR="00CE7496">
                  <w:t>Skiing</w:t>
                </w:r>
              </w:sdtContent>
            </w:sdt>
          </w:p>
          <w:p w14:paraId="4EDE5306" w14:textId="77777777" w:rsidR="00CE7496" w:rsidRPr="00CE7496" w:rsidRDefault="00000000" w:rsidP="00CE7496">
            <w:sdt>
              <w:sdtPr>
                <w:id w:val="1916046532"/>
                <w:placeholder>
                  <w:docPart w:val="7A1DE6D4B9FA4CC89F220E744192037B"/>
                </w:placeholder>
                <w:temporary/>
                <w:showingPlcHdr/>
                <w15:appearance w15:val="hidden"/>
              </w:sdtPr>
              <w:sdtContent>
                <w:r w:rsidR="00CE7496">
                  <w:t>Travel</w:t>
                </w:r>
              </w:sdtContent>
            </w:sdt>
          </w:p>
        </w:tc>
        <w:tc>
          <w:tcPr>
            <w:tcW w:w="216" w:type="dxa"/>
            <w:tcBorders>
              <w:left w:val="single" w:sz="8" w:space="0" w:color="D8BCA4" w:themeColor="accent2" w:themeTint="99"/>
            </w:tcBorders>
          </w:tcPr>
          <w:p w14:paraId="4223EC44" w14:textId="77777777" w:rsidR="00CE7496" w:rsidRDefault="00CE7496" w:rsidP="0033248B"/>
        </w:tc>
        <w:tc>
          <w:tcPr>
            <w:tcW w:w="6175" w:type="dxa"/>
            <w:tcBorders>
              <w:top w:val="single" w:sz="8" w:space="0" w:color="D8BCA4" w:themeColor="accent2" w:themeTint="99"/>
            </w:tcBorders>
          </w:tcPr>
          <w:p w14:paraId="772BB36F" w14:textId="77777777" w:rsidR="00CE7496" w:rsidRPr="00CE7496" w:rsidRDefault="00000000" w:rsidP="00CE7496">
            <w:pPr>
              <w:pStyle w:val="Heading1"/>
            </w:pPr>
            <w:sdt>
              <w:sdtPr>
                <w:id w:val="-1767221959"/>
                <w:placeholder>
                  <w:docPart w:val="9199933E6D8E446C95EFD92FBB9B2864"/>
                </w:placeholder>
                <w:temporary/>
                <w:showingPlcHdr/>
                <w15:appearance w15:val="hidden"/>
                <w:text/>
              </w:sdtPr>
              <w:sdtContent>
                <w:r w:rsidR="00CE7496" w:rsidRPr="00CE7496">
                  <w:t>Experience</w:t>
                </w:r>
              </w:sdtContent>
            </w:sdt>
          </w:p>
          <w:p w14:paraId="628F9525" w14:textId="77777777" w:rsidR="00CE7496" w:rsidRPr="0033248B" w:rsidRDefault="00000000" w:rsidP="0033248B">
            <w:pPr>
              <w:pStyle w:val="Heading2"/>
            </w:pPr>
            <w:sdt>
              <w:sdtPr>
                <w:id w:val="-1837372753"/>
                <w:placeholder>
                  <w:docPart w:val="69FB39F19051486ABC55C003A1FEDB4E"/>
                </w:placeholder>
                <w:temporary/>
                <w:showingPlcHdr/>
                <w15:appearance w15:val="hidden"/>
              </w:sdtPr>
              <w:sdtContent>
                <w:r w:rsidR="00CE7496" w:rsidRPr="0033248B">
                  <w:t>In-house counsel</w:t>
                </w:r>
              </w:sdtContent>
            </w:sdt>
            <w:r w:rsidR="00CE7496" w:rsidRPr="0033248B">
              <w:t xml:space="preserve"> • </w:t>
            </w:r>
            <w:sdt>
              <w:sdtPr>
                <w:id w:val="522521771"/>
                <w:placeholder>
                  <w:docPart w:val="7807BF415CE74879A6D263D891902F64"/>
                </w:placeholder>
                <w:temporary/>
                <w:showingPlcHdr/>
                <w15:appearance w15:val="hidden"/>
              </w:sdtPr>
              <w:sdtContent>
                <w:r w:rsidR="00A63F8D" w:rsidRPr="0033248B">
                  <w:t>March 20XX—present</w:t>
                </w:r>
              </w:sdtContent>
            </w:sdt>
          </w:p>
          <w:p w14:paraId="395994F8" w14:textId="77777777" w:rsidR="00CE7496" w:rsidRPr="00A63F8D" w:rsidRDefault="00000000" w:rsidP="00CE7496">
            <w:pPr>
              <w:pStyle w:val="Heading3"/>
            </w:pPr>
            <w:sdt>
              <w:sdtPr>
                <w:id w:val="-1062323495"/>
                <w:placeholder>
                  <w:docPart w:val="B92E53664AEC4ACB929AD1D3F6E72ADC"/>
                </w:placeholder>
                <w:temporary/>
                <w:showingPlcHdr/>
                <w15:appearance w15:val="hidden"/>
              </w:sdtPr>
              <w:sdtContent>
                <w:r w:rsidR="00A63F8D" w:rsidRPr="00A63F8D">
                  <w:t>Bandter Real Estate • NYC, New York</w:t>
                </w:r>
              </w:sdtContent>
            </w:sdt>
          </w:p>
          <w:p w14:paraId="3CB4B07B" w14:textId="77777777" w:rsidR="00CE7496" w:rsidRDefault="00000000" w:rsidP="0033248B">
            <w:sdt>
              <w:sdtPr>
                <w:id w:val="1302960535"/>
                <w:placeholder>
                  <w:docPart w:val="2549C83C928D4A26A676332B661CEB32"/>
                </w:placeholder>
                <w:temporary/>
                <w:showingPlcHdr/>
                <w15:appearance w15:val="hidden"/>
              </w:sdtPr>
              <w:sdtContent>
                <w:r w:rsidR="00CE7496" w:rsidRPr="0084569D">
                  <w:t>For boutique real estate development firm, draft, negotiate and enforce leases and purchase &amp; sale agreements. Negotiate purchase and sale contracts for residential and commercial properties, including foreclosures. Handle landlord tenant issues, including leasing, eviction, and dispute resolution. Research, analyze and apply state and local environmental, land use and zoning laws in relation to real estate and business development in the Northeast. Oversee due diligence on potential real estate purchase opportunities. Work with outside counsel on litigation, permitting and other specialized firm-related legal matters.</w:t>
                </w:r>
              </w:sdtContent>
            </w:sdt>
          </w:p>
          <w:p w14:paraId="7AE335F9" w14:textId="77777777" w:rsidR="00A63F8D" w:rsidRPr="00EE2BDB" w:rsidRDefault="00A63F8D" w:rsidP="0033248B"/>
          <w:p w14:paraId="799A82BF" w14:textId="77777777" w:rsidR="00CE7496" w:rsidRPr="00A63F8D" w:rsidRDefault="00000000" w:rsidP="00CE7496">
            <w:pPr>
              <w:pStyle w:val="Heading2"/>
            </w:pPr>
            <w:sdt>
              <w:sdtPr>
                <w:id w:val="-1985234335"/>
                <w:placeholder>
                  <w:docPart w:val="9F62410C6DF84F8CB9B469DF0C2014D2"/>
                </w:placeholder>
                <w:temporary/>
                <w:showingPlcHdr/>
                <w15:appearance w15:val="hidden"/>
              </w:sdtPr>
              <w:sdtContent>
                <w:r w:rsidR="00CE7496" w:rsidRPr="00A63F8D">
                  <w:t>Associate Attorney</w:t>
                </w:r>
              </w:sdtContent>
            </w:sdt>
            <w:r w:rsidR="00CE7496" w:rsidRPr="00A63F8D">
              <w:t xml:space="preserve"> • </w:t>
            </w:r>
            <w:sdt>
              <w:sdtPr>
                <w:id w:val="-609202108"/>
                <w:placeholder>
                  <w:docPart w:val="ADFD4E24C38C47BF8468826248176BA1"/>
                </w:placeholder>
                <w:temporary/>
                <w:showingPlcHdr/>
                <w15:appearance w15:val="hidden"/>
              </w:sdtPr>
              <w:sdtContent>
                <w:r w:rsidR="00A63F8D" w:rsidRPr="00A63F8D">
                  <w:t>Feb 20XX—Nov 20XX</w:t>
                </w:r>
              </w:sdtContent>
            </w:sdt>
          </w:p>
          <w:p w14:paraId="3796CBCE" w14:textId="77777777" w:rsidR="00CE7496" w:rsidRPr="00A63F8D" w:rsidRDefault="00000000" w:rsidP="00A63F8D">
            <w:pPr>
              <w:pStyle w:val="Heading3"/>
            </w:pPr>
            <w:sdt>
              <w:sdtPr>
                <w:id w:val="230973942"/>
                <w:placeholder>
                  <w:docPart w:val="F2DD67EBFE9D41C996CEBDA93BE05BD2"/>
                </w:placeholder>
                <w:temporary/>
                <w:showingPlcHdr/>
                <w15:appearance w15:val="hidden"/>
              </w:sdtPr>
              <w:sdtContent>
                <w:r w:rsidR="00A63F8D" w:rsidRPr="009D1B58">
                  <w:t>Luca Udinesi Law firm • NYC, New York</w:t>
                </w:r>
              </w:sdtContent>
            </w:sdt>
          </w:p>
          <w:p w14:paraId="2F155F66" w14:textId="77777777" w:rsidR="00CE7496" w:rsidRDefault="00000000" w:rsidP="00A63F8D">
            <w:sdt>
              <w:sdtPr>
                <w:id w:val="1515037598"/>
                <w:placeholder>
                  <w:docPart w:val="E1A0E526FB184267A99EA6493608170F"/>
                </w:placeholder>
                <w:temporary/>
                <w:showingPlcHdr/>
                <w15:appearance w15:val="hidden"/>
              </w:sdtPr>
              <w:sdtContent>
                <w:r w:rsidR="00CE7496" w:rsidRPr="00EE2BDB">
                  <w:t>Represented and advised parties on small business</w:t>
                </w:r>
                <w:r w:rsidR="008B6E66">
                  <w:t xml:space="preserve">, </w:t>
                </w:r>
                <w:r w:rsidR="00CE7496" w:rsidRPr="00EE2BDB">
                  <w:t>real estate</w:t>
                </w:r>
                <w:r w:rsidR="008B6E66">
                  <w:t>,</w:t>
                </w:r>
                <w:r w:rsidR="00CE7496" w:rsidRPr="00EE2BDB">
                  <w:t xml:space="preserve"> and landlord tenant issues. Researched and analyzed a wide range of legal issues. Represented client in a corporate dissolution litigation and won a $25,000 supervised receivership and dissolution of corporation.</w:t>
                </w:r>
              </w:sdtContent>
            </w:sdt>
          </w:p>
          <w:p w14:paraId="61F9A36B" w14:textId="77777777" w:rsidR="00A63F8D" w:rsidRDefault="00A63F8D" w:rsidP="00A63F8D"/>
          <w:p w14:paraId="40FF3822" w14:textId="77777777" w:rsidR="00CE7496" w:rsidRPr="00A63F8D" w:rsidRDefault="00000000" w:rsidP="00A63F8D">
            <w:pPr>
              <w:pStyle w:val="Heading2"/>
            </w:pPr>
            <w:sdt>
              <w:sdtPr>
                <w:id w:val="-1659527951"/>
                <w:placeholder>
                  <w:docPart w:val="EF79D8AE718B4A59B96BAAC190B9E0A5"/>
                </w:placeholder>
                <w:temporary/>
                <w:showingPlcHdr/>
                <w15:appearance w15:val="hidden"/>
              </w:sdtPr>
              <w:sdtContent>
                <w:r w:rsidR="00CE7496" w:rsidRPr="00A63F8D">
                  <w:t>Junior Associate Attorney</w:t>
                </w:r>
              </w:sdtContent>
            </w:sdt>
            <w:r w:rsidR="00CE7496" w:rsidRPr="00A63F8D">
              <w:t xml:space="preserve"> • </w:t>
            </w:r>
            <w:sdt>
              <w:sdtPr>
                <w:id w:val="1629818700"/>
                <w:placeholder>
                  <w:docPart w:val="FB40340B62664FEC8B2CF693D54B6EAC"/>
                </w:placeholder>
                <w:temporary/>
                <w:showingPlcHdr/>
                <w15:appearance w15:val="hidden"/>
              </w:sdtPr>
              <w:sdtContent>
                <w:r w:rsidR="00A63F8D" w:rsidRPr="00A63F8D">
                  <w:t>Sept 20XX—Jan 20XX</w:t>
                </w:r>
              </w:sdtContent>
            </w:sdt>
          </w:p>
          <w:p w14:paraId="1A193849" w14:textId="77777777" w:rsidR="00CE7496" w:rsidRPr="00A63F8D" w:rsidRDefault="00000000" w:rsidP="00A63F8D">
            <w:pPr>
              <w:pStyle w:val="Heading3"/>
            </w:pPr>
            <w:sdt>
              <w:sdtPr>
                <w:id w:val="1127515444"/>
                <w:placeholder>
                  <w:docPart w:val="A43B8D3EF46B40A6803100064791DD02"/>
                </w:placeholder>
                <w:temporary/>
                <w:showingPlcHdr/>
                <w15:appearance w15:val="hidden"/>
              </w:sdtPr>
              <w:sdtContent>
                <w:r w:rsidR="00A63F8D" w:rsidRPr="00A63F8D">
                  <w:t>Law Offices of Keita Aoki • NYC, New York</w:t>
                </w:r>
              </w:sdtContent>
            </w:sdt>
          </w:p>
          <w:p w14:paraId="54910A61" w14:textId="77777777" w:rsidR="00CE7496" w:rsidRDefault="00000000" w:rsidP="0033248B">
            <w:sdt>
              <w:sdtPr>
                <w:id w:val="2080717148"/>
                <w:placeholder>
                  <w:docPart w:val="FBA7E4C7A8424F0BBBAA19364301D9AB"/>
                </w:placeholder>
                <w:temporary/>
                <w:showingPlcHdr/>
                <w15:appearance w15:val="hidden"/>
              </w:sdtPr>
              <w:sdtContent>
                <w:r w:rsidR="00CE7496" w:rsidRPr="0033248B">
                  <w:t>Researched legal issues for senior counsel and assisted in representation of clients on a range of small business. Drafted legal memoranda. Second chair in a multi-million-dollar telecom litigation.</w:t>
                </w:r>
              </w:sdtContent>
            </w:sdt>
          </w:p>
        </w:tc>
      </w:tr>
    </w:tbl>
    <w:p w14:paraId="78C61618" w14:textId="77777777" w:rsidR="004F03F5" w:rsidRPr="004F03F5" w:rsidRDefault="004F03F5" w:rsidP="0002353C"/>
    <w:sectPr w:rsidR="004F03F5" w:rsidRPr="004F03F5" w:rsidSect="0084569D">
      <w:pgSz w:w="12240" w:h="15840" w:code="1"/>
      <w:pgMar w:top="900" w:right="1080" w:bottom="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26209" w14:textId="77777777" w:rsidR="004A4495" w:rsidRDefault="004A4495" w:rsidP="00F316AD">
      <w:r>
        <w:separator/>
      </w:r>
    </w:p>
  </w:endnote>
  <w:endnote w:type="continuationSeparator" w:id="0">
    <w:p w14:paraId="58B60ED6" w14:textId="77777777" w:rsidR="004A4495" w:rsidRDefault="004A4495" w:rsidP="00F316AD">
      <w:r>
        <w:continuationSeparator/>
      </w:r>
    </w:p>
  </w:endnote>
  <w:endnote w:type="continuationNotice" w:id="1">
    <w:p w14:paraId="27277C98" w14:textId="77777777" w:rsidR="004A4495" w:rsidRDefault="004A44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316F4" w14:textId="77777777" w:rsidR="004A4495" w:rsidRDefault="004A4495" w:rsidP="00F316AD">
      <w:r>
        <w:separator/>
      </w:r>
    </w:p>
  </w:footnote>
  <w:footnote w:type="continuationSeparator" w:id="0">
    <w:p w14:paraId="5DDDFF19" w14:textId="77777777" w:rsidR="004A4495" w:rsidRDefault="004A4495" w:rsidP="00F316AD">
      <w:r>
        <w:continuationSeparator/>
      </w:r>
    </w:p>
  </w:footnote>
  <w:footnote w:type="continuationNotice" w:id="1">
    <w:p w14:paraId="447C4EAF" w14:textId="77777777" w:rsidR="004A4495" w:rsidRDefault="004A449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10105"/>
    <w:multiLevelType w:val="hybridMultilevel"/>
    <w:tmpl w:val="1EB09D72"/>
    <w:lvl w:ilvl="0" w:tplc="2DF0ABD2">
      <w:start w:val="1"/>
      <w:numFmt w:val="bullet"/>
      <w:pStyle w:val="Style2"/>
      <w:lvlText w:val=""/>
      <w:lvlJc w:val="left"/>
      <w:pPr>
        <w:ind w:left="360" w:hanging="360"/>
      </w:pPr>
      <w:rPr>
        <w:rFonts w:ascii="Symbol" w:hAnsi="Symbol" w:hint="default"/>
        <w:color w:val="404040" w:themeColor="text1" w:themeTint="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835574"/>
    <w:multiLevelType w:val="multilevel"/>
    <w:tmpl w:val="B69615D8"/>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831376D"/>
    <w:multiLevelType w:val="hybridMultilevel"/>
    <w:tmpl w:val="B634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8375124">
    <w:abstractNumId w:val="2"/>
  </w:num>
  <w:num w:numId="2" w16cid:durableId="422535719">
    <w:abstractNumId w:val="0"/>
  </w:num>
  <w:num w:numId="3" w16cid:durableId="18100492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557"/>
    <w:rsid w:val="00000AEC"/>
    <w:rsid w:val="0002353C"/>
    <w:rsid w:val="000238CE"/>
    <w:rsid w:val="000453C1"/>
    <w:rsid w:val="00064602"/>
    <w:rsid w:val="00065553"/>
    <w:rsid w:val="000E1D44"/>
    <w:rsid w:val="00137C2D"/>
    <w:rsid w:val="0015252B"/>
    <w:rsid w:val="0016696C"/>
    <w:rsid w:val="001755F8"/>
    <w:rsid w:val="00186FDF"/>
    <w:rsid w:val="00194350"/>
    <w:rsid w:val="001A4DBF"/>
    <w:rsid w:val="001B744B"/>
    <w:rsid w:val="001C4A17"/>
    <w:rsid w:val="0020696E"/>
    <w:rsid w:val="00210701"/>
    <w:rsid w:val="002356A2"/>
    <w:rsid w:val="00260B1C"/>
    <w:rsid w:val="00271A16"/>
    <w:rsid w:val="002745A5"/>
    <w:rsid w:val="00280DBB"/>
    <w:rsid w:val="00294052"/>
    <w:rsid w:val="0029770D"/>
    <w:rsid w:val="002D12DA"/>
    <w:rsid w:val="002E654A"/>
    <w:rsid w:val="003019B2"/>
    <w:rsid w:val="00311FD2"/>
    <w:rsid w:val="003220F2"/>
    <w:rsid w:val="0033248B"/>
    <w:rsid w:val="003334FA"/>
    <w:rsid w:val="0034688D"/>
    <w:rsid w:val="00366C2A"/>
    <w:rsid w:val="003A08F7"/>
    <w:rsid w:val="003E7565"/>
    <w:rsid w:val="003F2D42"/>
    <w:rsid w:val="0040233B"/>
    <w:rsid w:val="00446803"/>
    <w:rsid w:val="00471FD0"/>
    <w:rsid w:val="00481994"/>
    <w:rsid w:val="004A4495"/>
    <w:rsid w:val="004B5F10"/>
    <w:rsid w:val="004F03F5"/>
    <w:rsid w:val="004F531F"/>
    <w:rsid w:val="00511A6E"/>
    <w:rsid w:val="005630CF"/>
    <w:rsid w:val="0057534A"/>
    <w:rsid w:val="00597AD7"/>
    <w:rsid w:val="00605A5B"/>
    <w:rsid w:val="00611CD0"/>
    <w:rsid w:val="00647EE2"/>
    <w:rsid w:val="00692B82"/>
    <w:rsid w:val="006C60E6"/>
    <w:rsid w:val="006E70D3"/>
    <w:rsid w:val="007127A0"/>
    <w:rsid w:val="007302D3"/>
    <w:rsid w:val="007A3D57"/>
    <w:rsid w:val="007B0F94"/>
    <w:rsid w:val="007B3957"/>
    <w:rsid w:val="0084513D"/>
    <w:rsid w:val="0084569D"/>
    <w:rsid w:val="0084757D"/>
    <w:rsid w:val="00872A76"/>
    <w:rsid w:val="008848EE"/>
    <w:rsid w:val="008A01CE"/>
    <w:rsid w:val="008B6E66"/>
    <w:rsid w:val="008C5144"/>
    <w:rsid w:val="008D0091"/>
    <w:rsid w:val="008D0557"/>
    <w:rsid w:val="009079F3"/>
    <w:rsid w:val="00927425"/>
    <w:rsid w:val="009538EE"/>
    <w:rsid w:val="009A7E48"/>
    <w:rsid w:val="009C0059"/>
    <w:rsid w:val="009C0C11"/>
    <w:rsid w:val="009D1B58"/>
    <w:rsid w:val="009F6F67"/>
    <w:rsid w:val="00A005D6"/>
    <w:rsid w:val="00A03035"/>
    <w:rsid w:val="00A10C09"/>
    <w:rsid w:val="00A125E9"/>
    <w:rsid w:val="00A134EE"/>
    <w:rsid w:val="00A23870"/>
    <w:rsid w:val="00A24B78"/>
    <w:rsid w:val="00A63F8D"/>
    <w:rsid w:val="00A76A25"/>
    <w:rsid w:val="00A77921"/>
    <w:rsid w:val="00AA3EF7"/>
    <w:rsid w:val="00AC0430"/>
    <w:rsid w:val="00B471FA"/>
    <w:rsid w:val="00B575FB"/>
    <w:rsid w:val="00BF7B29"/>
    <w:rsid w:val="00C064CA"/>
    <w:rsid w:val="00C1095A"/>
    <w:rsid w:val="00C36587"/>
    <w:rsid w:val="00C55791"/>
    <w:rsid w:val="00C55D85"/>
    <w:rsid w:val="00CA2273"/>
    <w:rsid w:val="00CD008D"/>
    <w:rsid w:val="00CD50FD"/>
    <w:rsid w:val="00CD7F27"/>
    <w:rsid w:val="00CE2B1B"/>
    <w:rsid w:val="00CE4EAB"/>
    <w:rsid w:val="00CE7496"/>
    <w:rsid w:val="00CF1FD7"/>
    <w:rsid w:val="00D05DEF"/>
    <w:rsid w:val="00D255E1"/>
    <w:rsid w:val="00D365FA"/>
    <w:rsid w:val="00D47124"/>
    <w:rsid w:val="00D834F0"/>
    <w:rsid w:val="00DC715A"/>
    <w:rsid w:val="00DD5D7B"/>
    <w:rsid w:val="00DE7CC5"/>
    <w:rsid w:val="00E10F01"/>
    <w:rsid w:val="00E11608"/>
    <w:rsid w:val="00E61BAC"/>
    <w:rsid w:val="00E842E3"/>
    <w:rsid w:val="00EB3739"/>
    <w:rsid w:val="00EE2991"/>
    <w:rsid w:val="00EE2BDB"/>
    <w:rsid w:val="00F012B4"/>
    <w:rsid w:val="00F316AD"/>
    <w:rsid w:val="00F42EBA"/>
    <w:rsid w:val="00F4501B"/>
    <w:rsid w:val="00F4615D"/>
    <w:rsid w:val="00F7416C"/>
    <w:rsid w:val="00F91E10"/>
    <w:rsid w:val="00FB34EE"/>
    <w:rsid w:val="00FC7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3212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33248B"/>
    <w:pPr>
      <w:spacing w:line="288" w:lineRule="auto"/>
    </w:pPr>
    <w:rPr>
      <w:color w:val="404040" w:themeColor="text1" w:themeTint="BF"/>
      <w:sz w:val="20"/>
    </w:rPr>
  </w:style>
  <w:style w:type="paragraph" w:styleId="Heading1">
    <w:name w:val="heading 1"/>
    <w:basedOn w:val="Normal"/>
    <w:next w:val="Normal"/>
    <w:link w:val="Heading1Char"/>
    <w:uiPriority w:val="2"/>
    <w:rsid w:val="00137C2D"/>
    <w:pPr>
      <w:spacing w:after="120"/>
      <w:outlineLvl w:val="0"/>
    </w:pPr>
    <w:rPr>
      <w:rFonts w:asciiTheme="majorHAnsi" w:hAnsiTheme="majorHAnsi"/>
      <w:b/>
      <w:caps/>
      <w:spacing w:val="30"/>
      <w:sz w:val="28"/>
    </w:rPr>
  </w:style>
  <w:style w:type="paragraph" w:styleId="Heading2">
    <w:name w:val="heading 2"/>
    <w:basedOn w:val="Normal"/>
    <w:next w:val="Normal"/>
    <w:link w:val="Heading2Char"/>
    <w:uiPriority w:val="3"/>
    <w:rsid w:val="00CE7496"/>
    <w:pPr>
      <w:outlineLvl w:val="1"/>
    </w:pPr>
    <w:rPr>
      <w:rFonts w:asciiTheme="majorHAnsi" w:hAnsiTheme="majorHAnsi"/>
      <w:caps/>
      <w:spacing w:val="6"/>
    </w:rPr>
  </w:style>
  <w:style w:type="paragraph" w:styleId="Heading3">
    <w:name w:val="heading 3"/>
    <w:basedOn w:val="Normal"/>
    <w:next w:val="Normal"/>
    <w:link w:val="Heading3Char"/>
    <w:uiPriority w:val="9"/>
    <w:qFormat/>
    <w:rsid w:val="00CE7496"/>
    <w:pPr>
      <w:keepNext/>
      <w:keepLines/>
      <w:spacing w:before="120" w:after="120"/>
      <w:outlineLvl w:val="2"/>
    </w:pPr>
    <w:rPr>
      <w:rFonts w:eastAsiaTheme="majorEastAsia" w:cstheme="majorBidi"/>
      <w:color w:val="171B2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7534A"/>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7534A"/>
    <w:rPr>
      <w:color w:val="000000" w:themeColor="text1"/>
    </w:rPr>
  </w:style>
  <w:style w:type="table" w:styleId="TableGrid">
    <w:name w:val="Table Grid"/>
    <w:basedOn w:val="TableNormal"/>
    <w:uiPriority w:val="39"/>
    <w:rsid w:val="009A7E48"/>
    <w:tblPr/>
    <w:tcPr>
      <w:tcMar>
        <w:left w:w="288" w:type="dxa"/>
        <w:right w:w="115" w:type="dxa"/>
      </w:tcMar>
    </w:tcPr>
    <w:tblStylePr w:type="firstCol">
      <w:tblPr/>
      <w:tcPr>
        <w:tcBorders>
          <w:top w:val="nil"/>
          <w:left w:val="nil"/>
          <w:bottom w:val="nil"/>
          <w:right w:val="single" w:sz="8" w:space="0" w:color="D8BCA4" w:themeColor="accent2" w:themeTint="99"/>
          <w:insideH w:val="nil"/>
          <w:insideV w:val="nil"/>
          <w:tl2br w:val="nil"/>
          <w:tr2bl w:val="nil"/>
        </w:tcBorders>
      </w:tcPr>
    </w:tblStylePr>
  </w:style>
  <w:style w:type="paragraph" w:styleId="Title">
    <w:name w:val="Title"/>
    <w:basedOn w:val="Normal"/>
    <w:next w:val="Normal"/>
    <w:link w:val="TitleChar"/>
    <w:qFormat/>
    <w:rsid w:val="0084569D"/>
    <w:pPr>
      <w:spacing w:line="240" w:lineRule="auto"/>
    </w:pPr>
    <w:rPr>
      <w:rFonts w:asciiTheme="majorHAnsi" w:hAnsiTheme="majorHAnsi" w:cs="Times New Roman (Body CS)"/>
      <w:caps/>
      <w:spacing w:val="30"/>
      <w:sz w:val="90"/>
    </w:rPr>
  </w:style>
  <w:style w:type="character" w:customStyle="1" w:styleId="TitleChar">
    <w:name w:val="Title Char"/>
    <w:basedOn w:val="DefaultParagraphFont"/>
    <w:link w:val="Title"/>
    <w:rsid w:val="0084569D"/>
    <w:rPr>
      <w:rFonts w:asciiTheme="majorHAnsi" w:hAnsiTheme="majorHAnsi" w:cs="Times New Roman (Body CS)"/>
      <w:caps/>
      <w:color w:val="404040" w:themeColor="text1" w:themeTint="BF"/>
      <w:spacing w:val="30"/>
      <w:sz w:val="90"/>
    </w:rPr>
  </w:style>
  <w:style w:type="paragraph" w:styleId="Subtitle">
    <w:name w:val="Subtitle"/>
    <w:basedOn w:val="Normal"/>
    <w:next w:val="Normal"/>
    <w:link w:val="SubtitleChar"/>
    <w:uiPriority w:val="1"/>
    <w:qFormat/>
    <w:rsid w:val="00137C2D"/>
    <w:pPr>
      <w:spacing w:after="480"/>
    </w:pPr>
    <w:rPr>
      <w:rFonts w:cs="Times New Roman (Body CS)"/>
      <w:caps/>
      <w:spacing w:val="20"/>
      <w:sz w:val="32"/>
    </w:rPr>
  </w:style>
  <w:style w:type="character" w:customStyle="1" w:styleId="SubtitleChar">
    <w:name w:val="Subtitle Char"/>
    <w:basedOn w:val="DefaultParagraphFont"/>
    <w:link w:val="Subtitle"/>
    <w:uiPriority w:val="1"/>
    <w:rsid w:val="00137C2D"/>
    <w:rPr>
      <w:rFonts w:cs="Times New Roman (Body CS)"/>
      <w:caps/>
      <w:color w:val="404040" w:themeColor="text1" w:themeTint="BF"/>
      <w:spacing w:val="20"/>
      <w:sz w:val="32"/>
    </w:rPr>
  </w:style>
  <w:style w:type="character" w:customStyle="1" w:styleId="Heading1Char">
    <w:name w:val="Heading 1 Char"/>
    <w:basedOn w:val="DefaultParagraphFont"/>
    <w:link w:val="Heading1"/>
    <w:uiPriority w:val="2"/>
    <w:rsid w:val="00137C2D"/>
    <w:rPr>
      <w:rFonts w:asciiTheme="majorHAnsi" w:hAnsiTheme="majorHAnsi"/>
      <w:b/>
      <w:caps/>
      <w:color w:val="404040" w:themeColor="text1" w:themeTint="BF"/>
      <w:spacing w:val="30"/>
      <w:sz w:val="28"/>
    </w:rPr>
  </w:style>
  <w:style w:type="paragraph" w:customStyle="1" w:styleId="TextLeft">
    <w:name w:val="TextLeft"/>
    <w:basedOn w:val="Normal"/>
    <w:next w:val="Normal"/>
    <w:uiPriority w:val="4"/>
    <w:rsid w:val="00605A5B"/>
    <w:pPr>
      <w:jc w:val="right"/>
    </w:pPr>
    <w:rPr>
      <w:sz w:val="22"/>
    </w:rPr>
  </w:style>
  <w:style w:type="character" w:customStyle="1" w:styleId="Heading2Char">
    <w:name w:val="Heading 2 Char"/>
    <w:basedOn w:val="DefaultParagraphFont"/>
    <w:link w:val="Heading2"/>
    <w:uiPriority w:val="3"/>
    <w:rsid w:val="00CE7496"/>
    <w:rPr>
      <w:rFonts w:asciiTheme="majorHAnsi" w:hAnsiTheme="majorHAnsi"/>
      <w:caps/>
      <w:color w:val="404040" w:themeColor="text1" w:themeTint="BF"/>
      <w:spacing w:val="6"/>
      <w:sz w:val="20"/>
    </w:rPr>
  </w:style>
  <w:style w:type="paragraph" w:customStyle="1" w:styleId="SmallText">
    <w:name w:val="SmallText"/>
    <w:basedOn w:val="Normal"/>
    <w:next w:val="Normal"/>
    <w:uiPriority w:val="6"/>
    <w:rsid w:val="00E842E3"/>
    <w:rPr>
      <w:rFonts w:ascii="Mangal" w:hAnsi="Mangal"/>
    </w:rPr>
  </w:style>
  <w:style w:type="paragraph" w:customStyle="1" w:styleId="Text-FlushLeft">
    <w:name w:val="Text - Flush Left"/>
    <w:basedOn w:val="Normal"/>
    <w:next w:val="Normal"/>
    <w:uiPriority w:val="5"/>
    <w:qFormat/>
    <w:rsid w:val="00065553"/>
    <w:rPr>
      <w:rFonts w:cs="Times New Roman (Body CS)"/>
    </w:rPr>
  </w:style>
  <w:style w:type="character" w:styleId="PlaceholderText">
    <w:name w:val="Placeholder Text"/>
    <w:basedOn w:val="DefaultParagraphFont"/>
    <w:uiPriority w:val="99"/>
    <w:semiHidden/>
    <w:rsid w:val="00A77921"/>
    <w:rPr>
      <w:color w:val="808080"/>
    </w:rPr>
  </w:style>
  <w:style w:type="character" w:styleId="Emphasis">
    <w:name w:val="Emphasis"/>
    <w:uiPriority w:val="20"/>
    <w:rsid w:val="00E842E3"/>
    <w:rPr>
      <w:rFonts w:ascii="Arial" w:hAnsi="Arial"/>
      <w:b/>
      <w:i w:val="0"/>
      <w:caps/>
      <w:smallCaps w:val="0"/>
      <w:color w:val="000000" w:themeColor="text1"/>
      <w:spacing w:val="10"/>
      <w:sz w:val="20"/>
    </w:rPr>
  </w:style>
  <w:style w:type="paragraph" w:styleId="ListParagraph">
    <w:name w:val="List Paragraph"/>
    <w:basedOn w:val="Normal"/>
    <w:uiPriority w:val="34"/>
    <w:semiHidden/>
    <w:qFormat/>
    <w:rsid w:val="0016696C"/>
    <w:pPr>
      <w:ind w:left="720"/>
      <w:contextualSpacing/>
      <w:jc w:val="both"/>
    </w:pPr>
    <w:rPr>
      <w:color w:val="auto"/>
      <w:sz w:val="22"/>
      <w:szCs w:val="22"/>
    </w:rPr>
  </w:style>
  <w:style w:type="character" w:customStyle="1" w:styleId="Heading3Char">
    <w:name w:val="Heading 3 Char"/>
    <w:basedOn w:val="DefaultParagraphFont"/>
    <w:link w:val="Heading3"/>
    <w:uiPriority w:val="9"/>
    <w:rsid w:val="00CE7496"/>
    <w:rPr>
      <w:rFonts w:eastAsiaTheme="majorEastAsia" w:cstheme="majorBidi"/>
      <w:color w:val="171B23" w:themeColor="accent1" w:themeShade="7F"/>
      <w:sz w:val="20"/>
    </w:rPr>
  </w:style>
  <w:style w:type="paragraph" w:customStyle="1" w:styleId="PlaceofWork">
    <w:name w:val="Place of Work"/>
    <w:basedOn w:val="Text-FlushLeft"/>
    <w:uiPriority w:val="7"/>
    <w:qFormat/>
    <w:rsid w:val="00065553"/>
    <w:pPr>
      <w:spacing w:before="80" w:after="160"/>
    </w:pPr>
  </w:style>
  <w:style w:type="paragraph" w:customStyle="1" w:styleId="Date-LeftColumn">
    <w:name w:val="Date - Left Column"/>
    <w:basedOn w:val="PlaceofWork"/>
    <w:uiPriority w:val="7"/>
    <w:rsid w:val="00000AEC"/>
    <w:pPr>
      <w:spacing w:after="0"/>
    </w:pPr>
  </w:style>
  <w:style w:type="table" w:customStyle="1" w:styleId="Style1">
    <w:name w:val="Style1"/>
    <w:basedOn w:val="TableNormal"/>
    <w:uiPriority w:val="99"/>
    <w:rsid w:val="00311FD2"/>
    <w:tblPr/>
    <w:tblStylePr w:type="firstCol">
      <w:tblPr/>
      <w:tcPr>
        <w:tcBorders>
          <w:top w:val="nil"/>
          <w:left w:val="nil"/>
          <w:bottom w:val="nil"/>
          <w:right w:val="nil"/>
          <w:insideH w:val="nil"/>
          <w:insideV w:val="nil"/>
          <w:tl2br w:val="nil"/>
          <w:tr2bl w:val="nil"/>
        </w:tcBorders>
        <w:shd w:val="clear" w:color="auto" w:fill="F2E8E0" w:themeFill="accent2" w:themeFillTint="33"/>
      </w:tcPr>
    </w:tblStylePr>
  </w:style>
  <w:style w:type="character" w:styleId="Hyperlink">
    <w:name w:val="Hyperlink"/>
    <w:basedOn w:val="DefaultParagraphFont"/>
    <w:uiPriority w:val="99"/>
    <w:unhideWhenUsed/>
    <w:rsid w:val="00311FD2"/>
    <w:rPr>
      <w:color w:val="0563C1" w:themeColor="hyperlink"/>
      <w:u w:val="single"/>
    </w:rPr>
  </w:style>
  <w:style w:type="character" w:customStyle="1" w:styleId="UnresolvedMention1">
    <w:name w:val="Unresolved Mention1"/>
    <w:basedOn w:val="DefaultParagraphFont"/>
    <w:uiPriority w:val="99"/>
    <w:semiHidden/>
    <w:unhideWhenUsed/>
    <w:rsid w:val="00311FD2"/>
    <w:rPr>
      <w:color w:val="605E5C"/>
      <w:shd w:val="clear" w:color="auto" w:fill="E1DFDD"/>
    </w:rPr>
  </w:style>
  <w:style w:type="paragraph" w:customStyle="1" w:styleId="Style2">
    <w:name w:val="Style2"/>
    <w:basedOn w:val="Text-FlushLeft"/>
    <w:uiPriority w:val="7"/>
    <w:qFormat/>
    <w:rsid w:val="00065553"/>
    <w:pPr>
      <w:numPr>
        <w:numId w:val="2"/>
      </w:numPr>
    </w:pPr>
  </w:style>
  <w:style w:type="paragraph" w:customStyle="1" w:styleId="Colleges">
    <w:name w:val="Colleges"/>
    <w:basedOn w:val="PlaceofWork"/>
    <w:uiPriority w:val="7"/>
    <w:qFormat/>
    <w:rsid w:val="009D1B58"/>
    <w:pPr>
      <w:spacing w:after="0"/>
    </w:pPr>
  </w:style>
  <w:style w:type="paragraph" w:customStyle="1" w:styleId="Lists">
    <w:name w:val="Lists"/>
    <w:basedOn w:val="Text-FlushLeft"/>
    <w:uiPriority w:val="7"/>
    <w:qFormat/>
    <w:rsid w:val="009C0C11"/>
    <w:pPr>
      <w:spacing w:line="320" w:lineRule="exact"/>
    </w:pPr>
  </w:style>
  <w:style w:type="numbering" w:customStyle="1" w:styleId="CurrentList1">
    <w:name w:val="Current List1"/>
    <w:uiPriority w:val="99"/>
    <w:rsid w:val="00065553"/>
    <w:pPr>
      <w:numPr>
        <w:numId w:val="3"/>
      </w:numPr>
    </w:pPr>
  </w:style>
  <w:style w:type="paragraph" w:customStyle="1" w:styleId="ImagePlaceholder">
    <w:name w:val="Image Placeholder"/>
    <w:basedOn w:val="Normal"/>
    <w:uiPriority w:val="7"/>
    <w:qFormat/>
    <w:rsid w:val="00A24B78"/>
    <w:pPr>
      <w:spacing w:line="120" w:lineRule="auto"/>
    </w:pPr>
    <w:rPr>
      <w:sz w:val="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enka%20Rani%20Barman\AppData\Roaming\Microsoft\Templates\Attorn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C47EDA51DD4B00AFB95664CFE7C120"/>
        <w:category>
          <w:name w:val="General"/>
          <w:gallery w:val="placeholder"/>
        </w:category>
        <w:types>
          <w:type w:val="bbPlcHdr"/>
        </w:types>
        <w:behaviors>
          <w:behavior w:val="content"/>
        </w:behaviors>
        <w:guid w:val="{C29C164E-90FD-4EEE-ABC7-657EF491D342}"/>
      </w:docPartPr>
      <w:docPartBody>
        <w:p w:rsidR="00000000" w:rsidRDefault="00000000">
          <w:pPr>
            <w:pStyle w:val="D7C47EDA51DD4B00AFB95664CFE7C120"/>
          </w:pPr>
          <w:r w:rsidRPr="00CE7496">
            <w:t>Contact</w:t>
          </w:r>
        </w:p>
      </w:docPartBody>
    </w:docPart>
    <w:docPart>
      <w:docPartPr>
        <w:name w:val="1743542385494E2BAF53B227AE424F84"/>
        <w:category>
          <w:name w:val="General"/>
          <w:gallery w:val="placeholder"/>
        </w:category>
        <w:types>
          <w:type w:val="bbPlcHdr"/>
        </w:types>
        <w:behaviors>
          <w:behavior w:val="content"/>
        </w:behaviors>
        <w:guid w:val="{26FC9BA0-6787-4AE1-A46F-8D85E28E776F}"/>
      </w:docPartPr>
      <w:docPartBody>
        <w:p w:rsidR="00000000" w:rsidRDefault="00000000">
          <w:pPr>
            <w:pStyle w:val="1743542385494E2BAF53B227AE424F84"/>
          </w:pPr>
          <w:r>
            <w:t>Brooklyn, New York 48127</w:t>
          </w:r>
        </w:p>
      </w:docPartBody>
    </w:docPart>
    <w:docPart>
      <w:docPartPr>
        <w:name w:val="CD2F49AF66F74304A55653D1744110EC"/>
        <w:category>
          <w:name w:val="General"/>
          <w:gallery w:val="placeholder"/>
        </w:category>
        <w:types>
          <w:type w:val="bbPlcHdr"/>
        </w:types>
        <w:behaviors>
          <w:behavior w:val="content"/>
        </w:behaviors>
        <w:guid w:val="{25278304-7BB9-43F2-8B60-4281729136D5}"/>
      </w:docPartPr>
      <w:docPartBody>
        <w:p w:rsidR="00000000" w:rsidRDefault="00000000">
          <w:pPr>
            <w:pStyle w:val="CD2F49AF66F74304A55653D1744110EC"/>
          </w:pPr>
          <w:r>
            <w:t>718.555.0100</w:t>
          </w:r>
        </w:p>
      </w:docPartBody>
    </w:docPart>
    <w:docPart>
      <w:docPartPr>
        <w:name w:val="20713C175596464F8BAED3000B289EEC"/>
        <w:category>
          <w:name w:val="General"/>
          <w:gallery w:val="placeholder"/>
        </w:category>
        <w:types>
          <w:type w:val="bbPlcHdr"/>
        </w:types>
        <w:behaviors>
          <w:behavior w:val="content"/>
        </w:behaviors>
        <w:guid w:val="{88DF0FD8-F37E-4D1E-98D6-5089133D5E6E}"/>
      </w:docPartPr>
      <w:docPartBody>
        <w:p w:rsidR="00000000" w:rsidRDefault="00000000">
          <w:pPr>
            <w:pStyle w:val="20713C175596464F8BAED3000B289EEC"/>
          </w:pPr>
          <w:r>
            <w:t>alta</w:t>
          </w:r>
          <w:r w:rsidRPr="008D0091">
            <w:t>@</w:t>
          </w:r>
          <w:r>
            <w:t>example</w:t>
          </w:r>
          <w:r w:rsidRPr="008D0091">
            <w:t>.com</w:t>
          </w:r>
        </w:p>
      </w:docPartBody>
    </w:docPart>
    <w:docPart>
      <w:docPartPr>
        <w:name w:val="E3FDF152764141EDB60C676FE2752DBC"/>
        <w:category>
          <w:name w:val="General"/>
          <w:gallery w:val="placeholder"/>
        </w:category>
        <w:types>
          <w:type w:val="bbPlcHdr"/>
        </w:types>
        <w:behaviors>
          <w:behavior w:val="content"/>
        </w:behaviors>
        <w:guid w:val="{A275588A-EC15-481D-9414-A643908570A0}"/>
      </w:docPartPr>
      <w:docPartBody>
        <w:p w:rsidR="00000000" w:rsidRDefault="00000000">
          <w:pPr>
            <w:pStyle w:val="E3FDF152764141EDB60C676FE2752DBC"/>
          </w:pPr>
          <w:r w:rsidRPr="008D0091">
            <w:t>www.</w:t>
          </w:r>
          <w:r>
            <w:t>interestingsite.com</w:t>
          </w:r>
        </w:p>
      </w:docPartBody>
    </w:docPart>
    <w:docPart>
      <w:docPartPr>
        <w:name w:val="2F8F556FC5BA48B69299C15FB6DE22E1"/>
        <w:category>
          <w:name w:val="General"/>
          <w:gallery w:val="placeholder"/>
        </w:category>
        <w:types>
          <w:type w:val="bbPlcHdr"/>
        </w:types>
        <w:behaviors>
          <w:behavior w:val="content"/>
        </w:behaviors>
        <w:guid w:val="{9B8C1434-8143-46D2-BF0A-A9BCBB11CD7B}"/>
      </w:docPartPr>
      <w:docPartBody>
        <w:p w:rsidR="00000000" w:rsidRDefault="00000000">
          <w:pPr>
            <w:pStyle w:val="2F8F556FC5BA48B69299C15FB6DE22E1"/>
          </w:pPr>
          <w:r w:rsidRPr="00A24B78">
            <w:t>Profile</w:t>
          </w:r>
        </w:p>
      </w:docPartBody>
    </w:docPart>
    <w:docPart>
      <w:docPartPr>
        <w:name w:val="581F9F8029AE40C4BEC0F984A9C1A990"/>
        <w:category>
          <w:name w:val="General"/>
          <w:gallery w:val="placeholder"/>
        </w:category>
        <w:types>
          <w:type w:val="bbPlcHdr"/>
        </w:types>
        <w:behaviors>
          <w:behavior w:val="content"/>
        </w:behaviors>
        <w:guid w:val="{483859E1-217B-475C-B9F1-8897C99506DB}"/>
      </w:docPartPr>
      <w:docPartBody>
        <w:p w:rsidR="00000000" w:rsidRDefault="00000000">
          <w:pPr>
            <w:pStyle w:val="581F9F8029AE40C4BEC0F984A9C1A990"/>
          </w:pPr>
          <w:r w:rsidRPr="0084569D">
            <w:t xml:space="preserve">Analytical, energetic, and detail-oriented attorney with broad and deep </w:t>
          </w:r>
          <w:r w:rsidRPr="0084569D">
            <w:t>experience in business and real estate matters, including business formation, real estate transactions, distressed property, due diligence, permitting, contract and lease negotiations, and landlord/tenant.</w:t>
          </w:r>
        </w:p>
      </w:docPartBody>
    </w:docPart>
    <w:docPart>
      <w:docPartPr>
        <w:name w:val="50C15D6E030E43D2AEF15B5129BD735C"/>
        <w:category>
          <w:name w:val="General"/>
          <w:gallery w:val="placeholder"/>
        </w:category>
        <w:types>
          <w:type w:val="bbPlcHdr"/>
        </w:types>
        <w:behaviors>
          <w:behavior w:val="content"/>
        </w:behaviors>
        <w:guid w:val="{1E11DA9C-890E-47C6-8D98-C0466EDFC550}"/>
      </w:docPartPr>
      <w:docPartBody>
        <w:p w:rsidR="00000000" w:rsidRDefault="00000000">
          <w:pPr>
            <w:pStyle w:val="50C15D6E030E43D2AEF15B5129BD735C"/>
          </w:pPr>
          <w:r w:rsidRPr="0033248B">
            <w:t>Education</w:t>
          </w:r>
        </w:p>
      </w:docPartBody>
    </w:docPart>
    <w:docPart>
      <w:docPartPr>
        <w:name w:val="4B28D99B10E943B2A7DCF0D3EC789ACA"/>
        <w:category>
          <w:name w:val="General"/>
          <w:gallery w:val="placeholder"/>
        </w:category>
        <w:types>
          <w:type w:val="bbPlcHdr"/>
        </w:types>
        <w:behaviors>
          <w:behavior w:val="content"/>
        </w:behaviors>
        <w:guid w:val="{69A7A899-9BD1-4BE4-ADAF-39123DA3C9FD}"/>
      </w:docPartPr>
      <w:docPartBody>
        <w:p w:rsidR="00000000" w:rsidRDefault="00000000">
          <w:pPr>
            <w:pStyle w:val="4B28D99B10E943B2A7DCF0D3EC789ACA"/>
          </w:pPr>
          <w:r w:rsidRPr="0033248B">
            <w:t>Juris Doctor</w:t>
          </w:r>
        </w:p>
      </w:docPartBody>
    </w:docPart>
    <w:docPart>
      <w:docPartPr>
        <w:name w:val="1538D58311A84B0080A7955D93279C8E"/>
        <w:category>
          <w:name w:val="General"/>
          <w:gallery w:val="placeholder"/>
        </w:category>
        <w:types>
          <w:type w:val="bbPlcHdr"/>
        </w:types>
        <w:behaviors>
          <w:behavior w:val="content"/>
        </w:behaviors>
        <w:guid w:val="{15C7F8C7-D95E-434B-91D1-CD5E52D3BD64}"/>
      </w:docPartPr>
      <w:docPartBody>
        <w:p w:rsidR="00000000" w:rsidRDefault="00000000">
          <w:pPr>
            <w:pStyle w:val="1538D58311A84B0080A7955D93279C8E"/>
          </w:pPr>
          <w:r w:rsidRPr="009A7E48">
            <w:t>June 20xx</w:t>
          </w:r>
        </w:p>
      </w:docPartBody>
    </w:docPart>
    <w:docPart>
      <w:docPartPr>
        <w:name w:val="1D3A90E9BD6F4772B18612EF4040FAAA"/>
        <w:category>
          <w:name w:val="General"/>
          <w:gallery w:val="placeholder"/>
        </w:category>
        <w:types>
          <w:type w:val="bbPlcHdr"/>
        </w:types>
        <w:behaviors>
          <w:behavior w:val="content"/>
        </w:behaviors>
        <w:guid w:val="{86EA5227-D42A-4A13-A8B0-43925E7446F3}"/>
      </w:docPartPr>
      <w:docPartBody>
        <w:p w:rsidR="00000000" w:rsidRDefault="00000000">
          <w:pPr>
            <w:pStyle w:val="1D3A90E9BD6F4772B18612EF4040FAAA"/>
          </w:pPr>
          <w:r w:rsidRPr="009A7E48">
            <w:t>Jasper University</w:t>
          </w:r>
          <w:r>
            <w:br/>
          </w:r>
          <w:r w:rsidRPr="00064602">
            <w:t>Manhattan, NYC, New York</w:t>
          </w:r>
        </w:p>
      </w:docPartBody>
    </w:docPart>
    <w:docPart>
      <w:docPartPr>
        <w:name w:val="3B674C79C5ED454AA5FF34C7F72D7A19"/>
        <w:category>
          <w:name w:val="General"/>
          <w:gallery w:val="placeholder"/>
        </w:category>
        <w:types>
          <w:type w:val="bbPlcHdr"/>
        </w:types>
        <w:behaviors>
          <w:behavior w:val="content"/>
        </w:behaviors>
        <w:guid w:val="{DD3F9E39-CE15-41FF-B1B9-37EE3DBD4993}"/>
      </w:docPartPr>
      <w:docPartBody>
        <w:p w:rsidR="00000000" w:rsidRDefault="00000000">
          <w:pPr>
            <w:pStyle w:val="3B674C79C5ED454AA5FF34C7F72D7A19"/>
          </w:pPr>
          <w:r>
            <w:t>Real Estate Clinic</w:t>
          </w:r>
          <w:r>
            <w:br/>
            <w:t>1</w:t>
          </w:r>
          <w:r w:rsidRPr="00FC78EE">
            <w:rPr>
              <w:vertAlign w:val="superscript"/>
            </w:rPr>
            <w:t>st</w:t>
          </w:r>
          <w:r>
            <w:t xml:space="preserve"> place in Moot Court</w:t>
          </w:r>
        </w:p>
      </w:docPartBody>
    </w:docPart>
    <w:docPart>
      <w:docPartPr>
        <w:name w:val="209B9F44335145D7989BA6D3129983A3"/>
        <w:category>
          <w:name w:val="General"/>
          <w:gallery w:val="placeholder"/>
        </w:category>
        <w:types>
          <w:type w:val="bbPlcHdr"/>
        </w:types>
        <w:behaviors>
          <w:behavior w:val="content"/>
        </w:behaviors>
        <w:guid w:val="{E7A203EB-C962-4953-9FEC-9310BE07E0FC}"/>
      </w:docPartPr>
      <w:docPartBody>
        <w:p w:rsidR="00000000" w:rsidRDefault="00000000">
          <w:pPr>
            <w:pStyle w:val="209B9F44335145D7989BA6D3129983A3"/>
          </w:pPr>
          <w:r w:rsidRPr="009A7E48">
            <w:t>BA in Political science June 20xx</w:t>
          </w:r>
        </w:p>
      </w:docPartBody>
    </w:docPart>
    <w:docPart>
      <w:docPartPr>
        <w:name w:val="7E78B714C5244F618D5F694A74FA5E34"/>
        <w:category>
          <w:name w:val="General"/>
          <w:gallery w:val="placeholder"/>
        </w:category>
        <w:types>
          <w:type w:val="bbPlcHdr"/>
        </w:types>
        <w:behaviors>
          <w:behavior w:val="content"/>
        </w:behaviors>
        <w:guid w:val="{5A6EBA5D-981C-4572-B8CA-B64C123F27CA}"/>
      </w:docPartPr>
      <w:docPartBody>
        <w:p w:rsidR="00000000" w:rsidRDefault="00000000">
          <w:pPr>
            <w:pStyle w:val="7E78B714C5244F618D5F694A74FA5E34"/>
          </w:pPr>
          <w:r w:rsidRPr="009A7E48">
            <w:t>Mount Flores College</w:t>
          </w:r>
          <w:r>
            <w:br/>
          </w:r>
          <w:r w:rsidRPr="009538EE">
            <w:t>Small Town, Massachusetts</w:t>
          </w:r>
        </w:p>
      </w:docPartBody>
    </w:docPart>
    <w:docPart>
      <w:docPartPr>
        <w:name w:val="9616524E6B0A41A29347CFA9F9BB502E"/>
        <w:category>
          <w:name w:val="General"/>
          <w:gallery w:val="placeholder"/>
        </w:category>
        <w:types>
          <w:type w:val="bbPlcHdr"/>
        </w:types>
        <w:behaviors>
          <w:behavior w:val="content"/>
        </w:behaviors>
        <w:guid w:val="{8B3C1A77-817F-454A-92A6-E5890C4C8379}"/>
      </w:docPartPr>
      <w:docPartBody>
        <w:p w:rsidR="00000000" w:rsidRDefault="00000000">
          <w:pPr>
            <w:pStyle w:val="9616524E6B0A41A29347CFA9F9BB502E"/>
          </w:pPr>
          <w:r w:rsidRPr="00065553">
            <w:t>Key Skills</w:t>
          </w:r>
        </w:p>
      </w:docPartBody>
    </w:docPart>
    <w:docPart>
      <w:docPartPr>
        <w:name w:val="B1F15C44983A41D1B06E2A243A8D6D32"/>
        <w:category>
          <w:name w:val="General"/>
          <w:gallery w:val="placeholder"/>
        </w:category>
        <w:types>
          <w:type w:val="bbPlcHdr"/>
        </w:types>
        <w:behaviors>
          <w:behavior w:val="content"/>
        </w:behaviors>
        <w:guid w:val="{E819251A-5D01-43E4-BFBF-685BC07F5791}"/>
      </w:docPartPr>
      <w:docPartBody>
        <w:p w:rsidR="00000000" w:rsidRDefault="00000000">
          <w:pPr>
            <w:pStyle w:val="B1F15C44983A41D1B06E2A243A8D6D32"/>
          </w:pPr>
          <w:r>
            <w:t>Data analytics</w:t>
          </w:r>
        </w:p>
      </w:docPartBody>
    </w:docPart>
    <w:docPart>
      <w:docPartPr>
        <w:name w:val="2F4080DE235E49C5B23133A150C8509E"/>
        <w:category>
          <w:name w:val="General"/>
          <w:gallery w:val="placeholder"/>
        </w:category>
        <w:types>
          <w:type w:val="bbPlcHdr"/>
        </w:types>
        <w:behaviors>
          <w:behavior w:val="content"/>
        </w:behaviors>
        <w:guid w:val="{91437988-9C95-4ED5-BDED-69EF9B3C1F55}"/>
      </w:docPartPr>
      <w:docPartBody>
        <w:p w:rsidR="00000000" w:rsidRDefault="00000000">
          <w:pPr>
            <w:pStyle w:val="2F4080DE235E49C5B23133A150C8509E"/>
          </w:pPr>
          <w:r>
            <w:t>Records search</w:t>
          </w:r>
        </w:p>
      </w:docPartBody>
    </w:docPart>
    <w:docPart>
      <w:docPartPr>
        <w:name w:val="4A5A7F2E5E65423397FCA352325DFF62"/>
        <w:category>
          <w:name w:val="General"/>
          <w:gallery w:val="placeholder"/>
        </w:category>
        <w:types>
          <w:type w:val="bbPlcHdr"/>
        </w:types>
        <w:behaviors>
          <w:behavior w:val="content"/>
        </w:behaviors>
        <w:guid w:val="{223269C3-5434-4836-9F5F-75CB6396F1DF}"/>
      </w:docPartPr>
      <w:docPartBody>
        <w:p w:rsidR="00000000" w:rsidRDefault="00000000">
          <w:pPr>
            <w:pStyle w:val="4A5A7F2E5E65423397FCA352325DFF62"/>
          </w:pPr>
          <w:r>
            <w:t>Legal writing</w:t>
          </w:r>
        </w:p>
      </w:docPartBody>
    </w:docPart>
    <w:docPart>
      <w:docPartPr>
        <w:name w:val="D8D0265E912042F68CF035E4537B20E6"/>
        <w:category>
          <w:name w:val="General"/>
          <w:gallery w:val="placeholder"/>
        </w:category>
        <w:types>
          <w:type w:val="bbPlcHdr"/>
        </w:types>
        <w:behaviors>
          <w:behavior w:val="content"/>
        </w:behaviors>
        <w:guid w:val="{DC227C54-1BB1-491A-911A-50FDA87C7D0F}"/>
      </w:docPartPr>
      <w:docPartBody>
        <w:p w:rsidR="00000000" w:rsidRDefault="00000000">
          <w:pPr>
            <w:pStyle w:val="D8D0265E912042F68CF035E4537B20E6"/>
          </w:pPr>
          <w:r>
            <w:t>Excellent communication</w:t>
          </w:r>
        </w:p>
      </w:docPartBody>
    </w:docPart>
    <w:docPart>
      <w:docPartPr>
        <w:name w:val="7BA0452559FC440AA7C95266826AFACF"/>
        <w:category>
          <w:name w:val="General"/>
          <w:gallery w:val="placeholder"/>
        </w:category>
        <w:types>
          <w:type w:val="bbPlcHdr"/>
        </w:types>
        <w:behaviors>
          <w:behavior w:val="content"/>
        </w:behaviors>
        <w:guid w:val="{B1E1609C-DDC8-4DE9-9C21-04E623CB0443}"/>
      </w:docPartPr>
      <w:docPartBody>
        <w:p w:rsidR="00000000" w:rsidRDefault="00000000">
          <w:pPr>
            <w:pStyle w:val="7BA0452559FC440AA7C95266826AFACF"/>
          </w:pPr>
          <w:r>
            <w:t>Organized</w:t>
          </w:r>
        </w:p>
      </w:docPartBody>
    </w:docPart>
    <w:docPart>
      <w:docPartPr>
        <w:name w:val="7459C0B40AE941E68E17C844CEE35FFB"/>
        <w:category>
          <w:name w:val="General"/>
          <w:gallery w:val="placeholder"/>
        </w:category>
        <w:types>
          <w:type w:val="bbPlcHdr"/>
        </w:types>
        <w:behaviors>
          <w:behavior w:val="content"/>
        </w:behaviors>
        <w:guid w:val="{BD595D7B-6CF7-4B7B-AFDF-F9C695D1A7EB}"/>
      </w:docPartPr>
      <w:docPartBody>
        <w:p w:rsidR="00000000" w:rsidRDefault="00000000">
          <w:pPr>
            <w:pStyle w:val="7459C0B40AE941E68E17C844CEE35FFB"/>
          </w:pPr>
          <w:r w:rsidRPr="00065553">
            <w:t>Interests</w:t>
          </w:r>
        </w:p>
      </w:docPartBody>
    </w:docPart>
    <w:docPart>
      <w:docPartPr>
        <w:name w:val="025EB5803D0645B5962A34EBDE66B728"/>
        <w:category>
          <w:name w:val="General"/>
          <w:gallery w:val="placeholder"/>
        </w:category>
        <w:types>
          <w:type w:val="bbPlcHdr"/>
        </w:types>
        <w:behaviors>
          <w:behavior w:val="content"/>
        </w:behaviors>
        <w:guid w:val="{22403F39-9A23-4FB3-B644-8F145EC9E466}"/>
      </w:docPartPr>
      <w:docPartBody>
        <w:p w:rsidR="00000000" w:rsidRDefault="00000000">
          <w:pPr>
            <w:pStyle w:val="025EB5803D0645B5962A34EBDE66B728"/>
          </w:pPr>
          <w:r>
            <w:t>Literature</w:t>
          </w:r>
        </w:p>
      </w:docPartBody>
    </w:docPart>
    <w:docPart>
      <w:docPartPr>
        <w:name w:val="42F358BC46324419A512B4E27792DCAB"/>
        <w:category>
          <w:name w:val="General"/>
          <w:gallery w:val="placeholder"/>
        </w:category>
        <w:types>
          <w:type w:val="bbPlcHdr"/>
        </w:types>
        <w:behaviors>
          <w:behavior w:val="content"/>
        </w:behaviors>
        <w:guid w:val="{67685986-C6CA-4CC7-BC9E-5FEB630BB79D}"/>
      </w:docPartPr>
      <w:docPartBody>
        <w:p w:rsidR="00000000" w:rsidRDefault="00000000">
          <w:pPr>
            <w:pStyle w:val="42F358BC46324419A512B4E27792DCAB"/>
          </w:pPr>
          <w:r>
            <w:t>Environmental conservation</w:t>
          </w:r>
        </w:p>
      </w:docPartBody>
    </w:docPart>
    <w:docPart>
      <w:docPartPr>
        <w:name w:val="C27FD34BF278477182C8281F3C3FC43A"/>
        <w:category>
          <w:name w:val="General"/>
          <w:gallery w:val="placeholder"/>
        </w:category>
        <w:types>
          <w:type w:val="bbPlcHdr"/>
        </w:types>
        <w:behaviors>
          <w:behavior w:val="content"/>
        </w:behaviors>
        <w:guid w:val="{B8991118-FB7A-4C63-8F69-0A7DA5BFF43A}"/>
      </w:docPartPr>
      <w:docPartBody>
        <w:p w:rsidR="00000000" w:rsidRDefault="00000000">
          <w:pPr>
            <w:pStyle w:val="C27FD34BF278477182C8281F3C3FC43A"/>
          </w:pPr>
          <w:r>
            <w:t>Art</w:t>
          </w:r>
        </w:p>
      </w:docPartBody>
    </w:docPart>
    <w:docPart>
      <w:docPartPr>
        <w:name w:val="35D77A5CF4E84928B905C565D360D5F1"/>
        <w:category>
          <w:name w:val="General"/>
          <w:gallery w:val="placeholder"/>
        </w:category>
        <w:types>
          <w:type w:val="bbPlcHdr"/>
        </w:types>
        <w:behaviors>
          <w:behavior w:val="content"/>
        </w:behaviors>
        <w:guid w:val="{DFB223CD-A257-454A-BAB0-8649E3324849}"/>
      </w:docPartPr>
      <w:docPartBody>
        <w:p w:rsidR="00000000" w:rsidRDefault="00000000">
          <w:pPr>
            <w:pStyle w:val="35D77A5CF4E84928B905C565D360D5F1"/>
          </w:pPr>
          <w:r>
            <w:t>Yoga</w:t>
          </w:r>
        </w:p>
      </w:docPartBody>
    </w:docPart>
    <w:docPart>
      <w:docPartPr>
        <w:name w:val="7E75BCA9324D43038DF066D3A8FCC36E"/>
        <w:category>
          <w:name w:val="General"/>
          <w:gallery w:val="placeholder"/>
        </w:category>
        <w:types>
          <w:type w:val="bbPlcHdr"/>
        </w:types>
        <w:behaviors>
          <w:behavior w:val="content"/>
        </w:behaviors>
        <w:guid w:val="{67C44280-11E4-4C61-A54F-6147A6A0DC2E}"/>
      </w:docPartPr>
      <w:docPartBody>
        <w:p w:rsidR="00000000" w:rsidRDefault="00000000">
          <w:pPr>
            <w:pStyle w:val="7E75BCA9324D43038DF066D3A8FCC36E"/>
          </w:pPr>
          <w:r>
            <w:t>Skiing</w:t>
          </w:r>
        </w:p>
      </w:docPartBody>
    </w:docPart>
    <w:docPart>
      <w:docPartPr>
        <w:name w:val="7A1DE6D4B9FA4CC89F220E744192037B"/>
        <w:category>
          <w:name w:val="General"/>
          <w:gallery w:val="placeholder"/>
        </w:category>
        <w:types>
          <w:type w:val="bbPlcHdr"/>
        </w:types>
        <w:behaviors>
          <w:behavior w:val="content"/>
        </w:behaviors>
        <w:guid w:val="{DCE8EBD2-446A-417F-9994-55FC91349413}"/>
      </w:docPartPr>
      <w:docPartBody>
        <w:p w:rsidR="00000000" w:rsidRDefault="00000000">
          <w:pPr>
            <w:pStyle w:val="7A1DE6D4B9FA4CC89F220E744192037B"/>
          </w:pPr>
          <w:r>
            <w:t>Travel</w:t>
          </w:r>
        </w:p>
      </w:docPartBody>
    </w:docPart>
    <w:docPart>
      <w:docPartPr>
        <w:name w:val="9199933E6D8E446C95EFD92FBB9B2864"/>
        <w:category>
          <w:name w:val="General"/>
          <w:gallery w:val="placeholder"/>
        </w:category>
        <w:types>
          <w:type w:val="bbPlcHdr"/>
        </w:types>
        <w:behaviors>
          <w:behavior w:val="content"/>
        </w:behaviors>
        <w:guid w:val="{AF6BABF7-59A2-4C9B-980A-9334E2167549}"/>
      </w:docPartPr>
      <w:docPartBody>
        <w:p w:rsidR="00000000" w:rsidRDefault="00000000">
          <w:pPr>
            <w:pStyle w:val="9199933E6D8E446C95EFD92FBB9B2864"/>
          </w:pPr>
          <w:r w:rsidRPr="00CE7496">
            <w:t>Experience</w:t>
          </w:r>
        </w:p>
      </w:docPartBody>
    </w:docPart>
    <w:docPart>
      <w:docPartPr>
        <w:name w:val="69FB39F19051486ABC55C003A1FEDB4E"/>
        <w:category>
          <w:name w:val="General"/>
          <w:gallery w:val="placeholder"/>
        </w:category>
        <w:types>
          <w:type w:val="bbPlcHdr"/>
        </w:types>
        <w:behaviors>
          <w:behavior w:val="content"/>
        </w:behaviors>
        <w:guid w:val="{CA5A087A-899D-4BE3-8252-3028B81F2AEC}"/>
      </w:docPartPr>
      <w:docPartBody>
        <w:p w:rsidR="00000000" w:rsidRDefault="00000000">
          <w:pPr>
            <w:pStyle w:val="69FB39F19051486ABC55C003A1FEDB4E"/>
          </w:pPr>
          <w:r w:rsidRPr="0033248B">
            <w:t>In-house counsel</w:t>
          </w:r>
        </w:p>
      </w:docPartBody>
    </w:docPart>
    <w:docPart>
      <w:docPartPr>
        <w:name w:val="7807BF415CE74879A6D263D891902F64"/>
        <w:category>
          <w:name w:val="General"/>
          <w:gallery w:val="placeholder"/>
        </w:category>
        <w:types>
          <w:type w:val="bbPlcHdr"/>
        </w:types>
        <w:behaviors>
          <w:behavior w:val="content"/>
        </w:behaviors>
        <w:guid w:val="{038BCEE2-67DD-4496-B049-08D7161B2B53}"/>
      </w:docPartPr>
      <w:docPartBody>
        <w:p w:rsidR="00000000" w:rsidRDefault="00000000">
          <w:pPr>
            <w:pStyle w:val="7807BF415CE74879A6D263D891902F64"/>
          </w:pPr>
          <w:r w:rsidRPr="0033248B">
            <w:t>March 20XX—present</w:t>
          </w:r>
        </w:p>
      </w:docPartBody>
    </w:docPart>
    <w:docPart>
      <w:docPartPr>
        <w:name w:val="B92E53664AEC4ACB929AD1D3F6E72ADC"/>
        <w:category>
          <w:name w:val="General"/>
          <w:gallery w:val="placeholder"/>
        </w:category>
        <w:types>
          <w:type w:val="bbPlcHdr"/>
        </w:types>
        <w:behaviors>
          <w:behavior w:val="content"/>
        </w:behaviors>
        <w:guid w:val="{C2ECE263-9357-46E5-AC15-01FFB654420F}"/>
      </w:docPartPr>
      <w:docPartBody>
        <w:p w:rsidR="00000000" w:rsidRDefault="00000000">
          <w:pPr>
            <w:pStyle w:val="B92E53664AEC4ACB929AD1D3F6E72ADC"/>
          </w:pPr>
          <w:r w:rsidRPr="00A63F8D">
            <w:t>Bandter Real Estate • NYC, New York</w:t>
          </w:r>
        </w:p>
      </w:docPartBody>
    </w:docPart>
    <w:docPart>
      <w:docPartPr>
        <w:name w:val="2549C83C928D4A26A676332B661CEB32"/>
        <w:category>
          <w:name w:val="General"/>
          <w:gallery w:val="placeholder"/>
        </w:category>
        <w:types>
          <w:type w:val="bbPlcHdr"/>
        </w:types>
        <w:behaviors>
          <w:behavior w:val="content"/>
        </w:behaviors>
        <w:guid w:val="{C9D7F0EE-0752-4D65-A574-8BEF4D19A480}"/>
      </w:docPartPr>
      <w:docPartBody>
        <w:p w:rsidR="00000000" w:rsidRDefault="00000000">
          <w:pPr>
            <w:pStyle w:val="2549C83C928D4A26A676332B661CEB32"/>
          </w:pPr>
          <w:r w:rsidRPr="0084569D">
            <w:t xml:space="preserve">For boutique real estate development firm, </w:t>
          </w:r>
          <w:r w:rsidRPr="0084569D">
            <w:t>draft, negotiate and enforce leases and purchase &amp; sale agreements. Negotiate purchase and sale contracts for residential and commercial properties, including foreclosures. Handle landlord tenant issues, including leasing, eviction, and dispute resolution. Research, analyze and apply state and local environmental, land use and zoning laws in relation to real estate and business development in the Northeast. Oversee due diligence on potential real estate purchase opportunities. Work with outside counsel on l</w:t>
          </w:r>
          <w:r w:rsidRPr="0084569D">
            <w:t>itigation, permitting and other specialized firm-related legal matters.</w:t>
          </w:r>
        </w:p>
      </w:docPartBody>
    </w:docPart>
    <w:docPart>
      <w:docPartPr>
        <w:name w:val="9F62410C6DF84F8CB9B469DF0C2014D2"/>
        <w:category>
          <w:name w:val="General"/>
          <w:gallery w:val="placeholder"/>
        </w:category>
        <w:types>
          <w:type w:val="bbPlcHdr"/>
        </w:types>
        <w:behaviors>
          <w:behavior w:val="content"/>
        </w:behaviors>
        <w:guid w:val="{BEAD5DF9-1318-4CD4-9C71-33106509F684}"/>
      </w:docPartPr>
      <w:docPartBody>
        <w:p w:rsidR="00000000" w:rsidRDefault="00000000">
          <w:pPr>
            <w:pStyle w:val="9F62410C6DF84F8CB9B469DF0C2014D2"/>
          </w:pPr>
          <w:r w:rsidRPr="00A63F8D">
            <w:t>Associate Attorney</w:t>
          </w:r>
        </w:p>
      </w:docPartBody>
    </w:docPart>
    <w:docPart>
      <w:docPartPr>
        <w:name w:val="ADFD4E24C38C47BF8468826248176BA1"/>
        <w:category>
          <w:name w:val="General"/>
          <w:gallery w:val="placeholder"/>
        </w:category>
        <w:types>
          <w:type w:val="bbPlcHdr"/>
        </w:types>
        <w:behaviors>
          <w:behavior w:val="content"/>
        </w:behaviors>
        <w:guid w:val="{9C83A386-89E5-4B17-893C-CDD0E771CDA9}"/>
      </w:docPartPr>
      <w:docPartBody>
        <w:p w:rsidR="00000000" w:rsidRDefault="00000000">
          <w:pPr>
            <w:pStyle w:val="ADFD4E24C38C47BF8468826248176BA1"/>
          </w:pPr>
          <w:r w:rsidRPr="00A63F8D">
            <w:t>Feb 20XX—Nov 20XX</w:t>
          </w:r>
        </w:p>
      </w:docPartBody>
    </w:docPart>
    <w:docPart>
      <w:docPartPr>
        <w:name w:val="F2DD67EBFE9D41C996CEBDA93BE05BD2"/>
        <w:category>
          <w:name w:val="General"/>
          <w:gallery w:val="placeholder"/>
        </w:category>
        <w:types>
          <w:type w:val="bbPlcHdr"/>
        </w:types>
        <w:behaviors>
          <w:behavior w:val="content"/>
        </w:behaviors>
        <w:guid w:val="{E4489005-40CD-4756-9D33-7B82129F2356}"/>
      </w:docPartPr>
      <w:docPartBody>
        <w:p w:rsidR="00000000" w:rsidRDefault="00000000">
          <w:pPr>
            <w:pStyle w:val="F2DD67EBFE9D41C996CEBDA93BE05BD2"/>
          </w:pPr>
          <w:r w:rsidRPr="009D1B58">
            <w:t>Luca Udinesi Law firm • NYC, New York</w:t>
          </w:r>
        </w:p>
      </w:docPartBody>
    </w:docPart>
    <w:docPart>
      <w:docPartPr>
        <w:name w:val="E1A0E526FB184267A99EA6493608170F"/>
        <w:category>
          <w:name w:val="General"/>
          <w:gallery w:val="placeholder"/>
        </w:category>
        <w:types>
          <w:type w:val="bbPlcHdr"/>
        </w:types>
        <w:behaviors>
          <w:behavior w:val="content"/>
        </w:behaviors>
        <w:guid w:val="{B3DC3433-8EB6-4CD1-BE6F-9472A1336A7D}"/>
      </w:docPartPr>
      <w:docPartBody>
        <w:p w:rsidR="00000000" w:rsidRDefault="00000000">
          <w:pPr>
            <w:pStyle w:val="E1A0E526FB184267A99EA6493608170F"/>
          </w:pPr>
          <w:r w:rsidRPr="00EE2BDB">
            <w:t>Represented and advised parties on small business</w:t>
          </w:r>
          <w:r>
            <w:t xml:space="preserve">, </w:t>
          </w:r>
          <w:r w:rsidRPr="00EE2BDB">
            <w:t>real estate</w:t>
          </w:r>
          <w:r>
            <w:t>,</w:t>
          </w:r>
          <w:r w:rsidRPr="00EE2BDB">
            <w:t xml:space="preserve"> and landlord tenant issues. Researched and analyzed a wide range of legal issues. Represented client in a corporate dissolution litigation and won a $25,000 supervised receivership and dissolution of corporation.</w:t>
          </w:r>
        </w:p>
      </w:docPartBody>
    </w:docPart>
    <w:docPart>
      <w:docPartPr>
        <w:name w:val="EF79D8AE718B4A59B96BAAC190B9E0A5"/>
        <w:category>
          <w:name w:val="General"/>
          <w:gallery w:val="placeholder"/>
        </w:category>
        <w:types>
          <w:type w:val="bbPlcHdr"/>
        </w:types>
        <w:behaviors>
          <w:behavior w:val="content"/>
        </w:behaviors>
        <w:guid w:val="{326EEAC3-9024-4344-8377-69F3B37E8670}"/>
      </w:docPartPr>
      <w:docPartBody>
        <w:p w:rsidR="00000000" w:rsidRDefault="00000000">
          <w:pPr>
            <w:pStyle w:val="EF79D8AE718B4A59B96BAAC190B9E0A5"/>
          </w:pPr>
          <w:r w:rsidRPr="00A63F8D">
            <w:t>Junior Associate Attorney</w:t>
          </w:r>
        </w:p>
      </w:docPartBody>
    </w:docPart>
    <w:docPart>
      <w:docPartPr>
        <w:name w:val="FB40340B62664FEC8B2CF693D54B6EAC"/>
        <w:category>
          <w:name w:val="General"/>
          <w:gallery w:val="placeholder"/>
        </w:category>
        <w:types>
          <w:type w:val="bbPlcHdr"/>
        </w:types>
        <w:behaviors>
          <w:behavior w:val="content"/>
        </w:behaviors>
        <w:guid w:val="{0B7B9258-80ED-403B-B557-90C0B218494E}"/>
      </w:docPartPr>
      <w:docPartBody>
        <w:p w:rsidR="00000000" w:rsidRDefault="00000000">
          <w:pPr>
            <w:pStyle w:val="FB40340B62664FEC8B2CF693D54B6EAC"/>
          </w:pPr>
          <w:r w:rsidRPr="00A63F8D">
            <w:t>Sept 20XX—Jan 20XX</w:t>
          </w:r>
        </w:p>
      </w:docPartBody>
    </w:docPart>
    <w:docPart>
      <w:docPartPr>
        <w:name w:val="A43B8D3EF46B40A6803100064791DD02"/>
        <w:category>
          <w:name w:val="General"/>
          <w:gallery w:val="placeholder"/>
        </w:category>
        <w:types>
          <w:type w:val="bbPlcHdr"/>
        </w:types>
        <w:behaviors>
          <w:behavior w:val="content"/>
        </w:behaviors>
        <w:guid w:val="{5D904EE4-EA39-458F-9AEC-5BC00B73ECCB}"/>
      </w:docPartPr>
      <w:docPartBody>
        <w:p w:rsidR="00000000" w:rsidRDefault="00000000">
          <w:pPr>
            <w:pStyle w:val="A43B8D3EF46B40A6803100064791DD02"/>
          </w:pPr>
          <w:r w:rsidRPr="00A63F8D">
            <w:t>Law Offices of Keita Aoki • NYC, New York</w:t>
          </w:r>
        </w:p>
      </w:docPartBody>
    </w:docPart>
    <w:docPart>
      <w:docPartPr>
        <w:name w:val="FBA7E4C7A8424F0BBBAA19364301D9AB"/>
        <w:category>
          <w:name w:val="General"/>
          <w:gallery w:val="placeholder"/>
        </w:category>
        <w:types>
          <w:type w:val="bbPlcHdr"/>
        </w:types>
        <w:behaviors>
          <w:behavior w:val="content"/>
        </w:behaviors>
        <w:guid w:val="{7F2E89EC-0EEC-4502-AD0B-03A764A6AA87}"/>
      </w:docPartPr>
      <w:docPartBody>
        <w:p w:rsidR="00000000" w:rsidRDefault="00000000">
          <w:pPr>
            <w:pStyle w:val="FBA7E4C7A8424F0BBBAA19364301D9AB"/>
          </w:pPr>
          <w:r w:rsidRPr="0033248B">
            <w:t>Researched legal issues for senior counsel and assisted in representation of clients on a range of small business. Drafted legal memoranda. Second chair in a multi-million-dollar telecom litigation.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87B"/>
    <w:rsid w:val="00E3287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D5093BE22244649E45763B72C0700C">
    <w:name w:val="32D5093BE22244649E45763B72C0700C"/>
  </w:style>
  <w:style w:type="paragraph" w:customStyle="1" w:styleId="8D08184CB3DF4749A657FBDBFC493093">
    <w:name w:val="8D08184CB3DF4749A657FBDBFC493093"/>
  </w:style>
  <w:style w:type="paragraph" w:customStyle="1" w:styleId="D7C47EDA51DD4B00AFB95664CFE7C120">
    <w:name w:val="D7C47EDA51DD4B00AFB95664CFE7C120"/>
  </w:style>
  <w:style w:type="paragraph" w:customStyle="1" w:styleId="76B0C1AADA9A48F293E10C08463208F0">
    <w:name w:val="76B0C1AADA9A48F293E10C08463208F0"/>
  </w:style>
  <w:style w:type="paragraph" w:customStyle="1" w:styleId="1743542385494E2BAF53B227AE424F84">
    <w:name w:val="1743542385494E2BAF53B227AE424F84"/>
  </w:style>
  <w:style w:type="paragraph" w:customStyle="1" w:styleId="CD2F49AF66F74304A55653D1744110EC">
    <w:name w:val="CD2F49AF66F74304A55653D1744110EC"/>
  </w:style>
  <w:style w:type="paragraph" w:customStyle="1" w:styleId="20713C175596464F8BAED3000B289EEC">
    <w:name w:val="20713C175596464F8BAED3000B289EEC"/>
  </w:style>
  <w:style w:type="paragraph" w:customStyle="1" w:styleId="E3FDF152764141EDB60C676FE2752DBC">
    <w:name w:val="E3FDF152764141EDB60C676FE2752DBC"/>
  </w:style>
  <w:style w:type="paragraph" w:customStyle="1" w:styleId="2F8F556FC5BA48B69299C15FB6DE22E1">
    <w:name w:val="2F8F556FC5BA48B69299C15FB6DE22E1"/>
  </w:style>
  <w:style w:type="paragraph" w:customStyle="1" w:styleId="581F9F8029AE40C4BEC0F984A9C1A990">
    <w:name w:val="581F9F8029AE40C4BEC0F984A9C1A990"/>
  </w:style>
  <w:style w:type="paragraph" w:customStyle="1" w:styleId="50C15D6E030E43D2AEF15B5129BD735C">
    <w:name w:val="50C15D6E030E43D2AEF15B5129BD735C"/>
  </w:style>
  <w:style w:type="paragraph" w:customStyle="1" w:styleId="4B28D99B10E943B2A7DCF0D3EC789ACA">
    <w:name w:val="4B28D99B10E943B2A7DCF0D3EC789ACA"/>
  </w:style>
  <w:style w:type="paragraph" w:customStyle="1" w:styleId="1538D58311A84B0080A7955D93279C8E">
    <w:name w:val="1538D58311A84B0080A7955D93279C8E"/>
  </w:style>
  <w:style w:type="paragraph" w:customStyle="1" w:styleId="1D3A90E9BD6F4772B18612EF4040FAAA">
    <w:name w:val="1D3A90E9BD6F4772B18612EF4040FAAA"/>
  </w:style>
  <w:style w:type="paragraph" w:customStyle="1" w:styleId="3B674C79C5ED454AA5FF34C7F72D7A19">
    <w:name w:val="3B674C79C5ED454AA5FF34C7F72D7A19"/>
  </w:style>
  <w:style w:type="paragraph" w:customStyle="1" w:styleId="209B9F44335145D7989BA6D3129983A3">
    <w:name w:val="209B9F44335145D7989BA6D3129983A3"/>
  </w:style>
  <w:style w:type="paragraph" w:customStyle="1" w:styleId="7E78B714C5244F618D5F694A74FA5E34">
    <w:name w:val="7E78B714C5244F618D5F694A74FA5E34"/>
  </w:style>
  <w:style w:type="paragraph" w:customStyle="1" w:styleId="9616524E6B0A41A29347CFA9F9BB502E">
    <w:name w:val="9616524E6B0A41A29347CFA9F9BB502E"/>
  </w:style>
  <w:style w:type="paragraph" w:customStyle="1" w:styleId="B1F15C44983A41D1B06E2A243A8D6D32">
    <w:name w:val="B1F15C44983A41D1B06E2A243A8D6D32"/>
  </w:style>
  <w:style w:type="paragraph" w:customStyle="1" w:styleId="2F4080DE235E49C5B23133A150C8509E">
    <w:name w:val="2F4080DE235E49C5B23133A150C8509E"/>
  </w:style>
  <w:style w:type="paragraph" w:customStyle="1" w:styleId="4A5A7F2E5E65423397FCA352325DFF62">
    <w:name w:val="4A5A7F2E5E65423397FCA352325DFF62"/>
  </w:style>
  <w:style w:type="paragraph" w:customStyle="1" w:styleId="D8D0265E912042F68CF035E4537B20E6">
    <w:name w:val="D8D0265E912042F68CF035E4537B20E6"/>
  </w:style>
  <w:style w:type="paragraph" w:customStyle="1" w:styleId="7BA0452559FC440AA7C95266826AFACF">
    <w:name w:val="7BA0452559FC440AA7C95266826AFACF"/>
  </w:style>
  <w:style w:type="paragraph" w:customStyle="1" w:styleId="7459C0B40AE941E68E17C844CEE35FFB">
    <w:name w:val="7459C0B40AE941E68E17C844CEE35FFB"/>
  </w:style>
  <w:style w:type="paragraph" w:customStyle="1" w:styleId="025EB5803D0645B5962A34EBDE66B728">
    <w:name w:val="025EB5803D0645B5962A34EBDE66B728"/>
  </w:style>
  <w:style w:type="paragraph" w:customStyle="1" w:styleId="42F358BC46324419A512B4E27792DCAB">
    <w:name w:val="42F358BC46324419A512B4E27792DCAB"/>
  </w:style>
  <w:style w:type="paragraph" w:customStyle="1" w:styleId="C27FD34BF278477182C8281F3C3FC43A">
    <w:name w:val="C27FD34BF278477182C8281F3C3FC43A"/>
  </w:style>
  <w:style w:type="paragraph" w:customStyle="1" w:styleId="35D77A5CF4E84928B905C565D360D5F1">
    <w:name w:val="35D77A5CF4E84928B905C565D360D5F1"/>
  </w:style>
  <w:style w:type="paragraph" w:customStyle="1" w:styleId="7E75BCA9324D43038DF066D3A8FCC36E">
    <w:name w:val="7E75BCA9324D43038DF066D3A8FCC36E"/>
  </w:style>
  <w:style w:type="paragraph" w:customStyle="1" w:styleId="7A1DE6D4B9FA4CC89F220E744192037B">
    <w:name w:val="7A1DE6D4B9FA4CC89F220E744192037B"/>
  </w:style>
  <w:style w:type="paragraph" w:customStyle="1" w:styleId="9199933E6D8E446C95EFD92FBB9B2864">
    <w:name w:val="9199933E6D8E446C95EFD92FBB9B2864"/>
  </w:style>
  <w:style w:type="paragraph" w:customStyle="1" w:styleId="69FB39F19051486ABC55C003A1FEDB4E">
    <w:name w:val="69FB39F19051486ABC55C003A1FEDB4E"/>
  </w:style>
  <w:style w:type="paragraph" w:customStyle="1" w:styleId="7807BF415CE74879A6D263D891902F64">
    <w:name w:val="7807BF415CE74879A6D263D891902F64"/>
  </w:style>
  <w:style w:type="paragraph" w:customStyle="1" w:styleId="B92E53664AEC4ACB929AD1D3F6E72ADC">
    <w:name w:val="B92E53664AEC4ACB929AD1D3F6E72ADC"/>
  </w:style>
  <w:style w:type="paragraph" w:customStyle="1" w:styleId="2549C83C928D4A26A676332B661CEB32">
    <w:name w:val="2549C83C928D4A26A676332B661CEB32"/>
  </w:style>
  <w:style w:type="paragraph" w:customStyle="1" w:styleId="9F62410C6DF84F8CB9B469DF0C2014D2">
    <w:name w:val="9F62410C6DF84F8CB9B469DF0C2014D2"/>
  </w:style>
  <w:style w:type="paragraph" w:customStyle="1" w:styleId="ADFD4E24C38C47BF8468826248176BA1">
    <w:name w:val="ADFD4E24C38C47BF8468826248176BA1"/>
  </w:style>
  <w:style w:type="paragraph" w:customStyle="1" w:styleId="F2DD67EBFE9D41C996CEBDA93BE05BD2">
    <w:name w:val="F2DD67EBFE9D41C996CEBDA93BE05BD2"/>
  </w:style>
  <w:style w:type="paragraph" w:customStyle="1" w:styleId="E1A0E526FB184267A99EA6493608170F">
    <w:name w:val="E1A0E526FB184267A99EA6493608170F"/>
  </w:style>
  <w:style w:type="paragraph" w:customStyle="1" w:styleId="EF79D8AE718B4A59B96BAAC190B9E0A5">
    <w:name w:val="EF79D8AE718B4A59B96BAAC190B9E0A5"/>
  </w:style>
  <w:style w:type="paragraph" w:customStyle="1" w:styleId="FB40340B62664FEC8B2CF693D54B6EAC">
    <w:name w:val="FB40340B62664FEC8B2CF693D54B6EAC"/>
  </w:style>
  <w:style w:type="paragraph" w:customStyle="1" w:styleId="A43B8D3EF46B40A6803100064791DD02">
    <w:name w:val="A43B8D3EF46B40A6803100064791DD02"/>
  </w:style>
  <w:style w:type="paragraph" w:customStyle="1" w:styleId="FBA7E4C7A8424F0BBBAA19364301D9AB">
    <w:name w:val="FBA7E4C7A8424F0BBBAA19364301D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Warm Neutral">
      <a:dk1>
        <a:srgbClr val="000000"/>
      </a:dk1>
      <a:lt1>
        <a:srgbClr val="FFFFFF"/>
      </a:lt1>
      <a:dk2>
        <a:srgbClr val="765F55"/>
      </a:dk2>
      <a:lt2>
        <a:srgbClr val="E7E6E6"/>
      </a:lt2>
      <a:accent1>
        <a:srgbClr val="2F3748"/>
      </a:accent1>
      <a:accent2>
        <a:srgbClr val="BE9168"/>
      </a:accent2>
      <a:accent3>
        <a:srgbClr val="A4AA80"/>
      </a:accent3>
      <a:accent4>
        <a:srgbClr val="D7B15C"/>
      </a:accent4>
      <a:accent5>
        <a:srgbClr val="638276"/>
      </a:accent5>
      <a:accent6>
        <a:srgbClr val="958B8B"/>
      </a:accent6>
      <a:hlink>
        <a:srgbClr val="0563C1"/>
      </a:hlink>
      <a:folHlink>
        <a:srgbClr val="954F72"/>
      </a:folHlink>
    </a:clrScheme>
    <a:fontScheme name="Custom 79">
      <a:majorFont>
        <a:latin typeface="Book Antiqu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0305926A-D910-4AE1-BBC9-5115B8B5BBE0}">
  <ds:schemaRefs>
    <ds:schemaRef ds:uri="http://schemas.microsoft.com/sharepoint/v3/contenttype/forms"/>
  </ds:schemaRefs>
</ds:datastoreItem>
</file>

<file path=customXml/itemProps2.xml><?xml version="1.0" encoding="utf-8"?>
<ds:datastoreItem xmlns:ds="http://schemas.openxmlformats.org/officeDocument/2006/customXml" ds:itemID="{F35C8826-FAE8-45D8-8293-DB168F6514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AB396E-6226-4C7B-B1DD-E1047701B312}">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Attorney resume.dotx</Template>
  <TotalTime>0</TotalTime>
  <Pages>1</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2023-08-29T17:10:00Z</dcterms:created>
  <dcterms:modified xsi:type="dcterms:W3CDTF">2023-08-29T17:10:00Z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