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Segoe UI" w:hAnsi="Segoe UI"/>
          <w:b/>
          <w:color w:val="1E3A8A"/>
          <w:sz w:val="44"/>
        </w:rPr>
        <w:t>CORTEX Rule-Based Tagger</w:t>
        <w:br/>
        <w:t>Word-Formation Operators Guide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1. Overview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The Word-formation.txt file synthesizes full word forms from lemmas defined in Lemma.txt. This engine uses an explicit, cursor-based state machine and entry buffers (&lt;E1&gt;, &lt;E2&gt;) to execute complex morphological processes across languages: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Suffixation: </w:t>
      </w:r>
      <w:r>
        <w:rPr>
          <w:rFonts w:ascii="Segoe UI" w:hAnsi="Segoe UI"/>
          <w:color w:val="333333"/>
          <w:sz w:val="21"/>
        </w:rPr>
        <w:t xml:space="preserve"> Simple and right-end character deletions before appending endings.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Prefixation: </w:t>
      </w:r>
      <w:r>
        <w:rPr>
          <w:rFonts w:ascii="Segoe UI" w:hAnsi="Segoe UI"/>
          <w:color w:val="333333"/>
          <w:sz w:val="21"/>
        </w:rPr>
        <w:t xml:space="preserve"> Left-side modifications and prefix insertions.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Infixation: </w:t>
      </w:r>
      <w:r>
        <w:rPr>
          <w:rFonts w:ascii="Segoe UI" w:hAnsi="Segoe UI"/>
          <w:color w:val="333333"/>
          <w:sz w:val="21"/>
        </w:rPr>
        <w:t xml:space="preserve"> Internal stem insertions and deletions.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Reduplication: </w:t>
      </w:r>
      <w:r>
        <w:rPr>
          <w:rFonts w:ascii="Segoe UI" w:hAnsi="Segoe UI"/>
          <w:color w:val="333333"/>
          <w:sz w:val="21"/>
        </w:rPr>
        <w:t xml:space="preserve"> Full, partial, and morphologically conditioned copying.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2. Core Principles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Initial Cursor State: </w:t>
      </w:r>
      <w:r>
        <w:rPr>
          <w:rFonts w:ascii="Segoe UI" w:hAnsi="Segoe UI"/>
          <w:color w:val="333333"/>
          <w:sz w:val="21"/>
        </w:rPr>
        <w:t>The cursor starts at the Rightmost end of the lemma string. &lt;E1&gt; and &lt;E2&gt; both hold an exact copy of the original lemma.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Sequential Execution: </w:t>
      </w:r>
      <w:r>
        <w:rPr>
          <w:rFonts w:ascii="Segoe UI" w:hAnsi="Segoe UI"/>
          <w:color w:val="333333"/>
          <w:sz w:val="21"/>
        </w:rPr>
        <w:t>Operators process left-to-right sequentially in the rule string.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Irregulars &amp; Classes: </w:t>
      </w:r>
      <w:r>
        <w:rPr>
          <w:rFonts w:ascii="Segoe UI" w:hAnsi="Segoe UI"/>
          <w:color w:val="333333"/>
          <w:sz w:val="21"/>
        </w:rPr>
        <w:t>Irregular forms (e.g., foot &gt; feet, sing &gt; sang) should be hardcoded in the lexicon dictionary, while systematic sound patterns (e.g., consonant doubling in running) are handled by custom lemma codes (e.g., V015).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3. Operator Reference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1008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Params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Rule Example</w:t>
            </w:r>
          </w:p>
        </w:tc>
        <w:tc>
          <w:tcPr>
            <w:tcW w:type="dxa" w:w="720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Anchors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&lt;R&gt;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Resets cursor to the Rightmost end of string.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&lt;D1&gt;ies&lt;R&gt;ing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fliesing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Anchors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Resets cursor to the Leftmost start of string (index 0).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&lt;L&gt;un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undo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Steps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&lt;N*k*&gt;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Moves cursor Right by k characters.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&lt;L&gt;&lt;N1&gt;em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tali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temali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Steps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&lt;NB*k*&gt;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Moves cursor Back/Left by k characters.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&lt;NB1&gt;g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run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rugn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Deletions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&lt;D*k*&gt;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Deletes k characters to the right of cursor.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&lt;D1&gt;ies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flies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Deletions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&lt;DN*k*&gt;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Deletes k characters immediately after inserted text.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&lt;L&gt;&lt;N1&gt;em&lt;DN1&gt;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tali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temli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Reduplication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&lt;E1&gt;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Optional edits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Represents Entry 1 (First copy of lemma stem).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&lt;E1&gt;-&lt;E2&gt;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orang-orang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Reduplication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&lt;E2&gt;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Optional edits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Represents Entry 2 (Second copy of lemma stem).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&lt;E1&gt;&lt;E2&gt;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orangorang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Grouping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[...]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Expression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Encloses operations applied specifically to an entry block.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[&lt;E1&gt;&lt;D1&gt;ies]-[&lt;E2&gt;&lt;L&gt;un]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flies-unfly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4. Detailed Operator Mechanics &amp; Examples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4.1 Suffixation (Right-End Modifications)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Default cursor position is at the right end (&lt;R&gt;).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Simple Suffixation: </w:t>
      </w:r>
      <w:r>
        <w:rPr>
          <w:rFonts w:ascii="Segoe UI" w:hAnsi="Segoe UI"/>
          <w:color w:val="333333"/>
          <w:sz w:val="21"/>
        </w:rPr>
        <w:t>Rule: V014 VERB ing | Input: see &gt; seeing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Suffixation with Deletion (&lt;Dk&gt;): </w:t>
      </w:r>
      <w:r>
        <w:rPr>
          <w:rFonts w:ascii="Segoe UI" w:hAnsi="Segoe UI"/>
          <w:color w:val="333333"/>
          <w:sz w:val="21"/>
        </w:rPr>
        <w:t>Rule: V013 VERB &lt;D1&gt;ies | Input: fly &gt; fl &gt; flies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4.2 Prefixation (Left-End Modifications)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Use &lt;L&gt; to move the cursor to the beginning of the word.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Simple Prefixation: </w:t>
      </w:r>
      <w:r>
        <w:rPr>
          <w:rFonts w:ascii="Segoe UI" w:hAnsi="Segoe UI"/>
          <w:color w:val="333333"/>
          <w:sz w:val="21"/>
        </w:rPr>
        <w:t>Rule: V015 VERB &lt;L&gt;un | Input: do &gt; undo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Prefixation + Suffixation Combined: </w:t>
      </w:r>
      <w:r>
        <w:rPr>
          <w:rFonts w:ascii="Segoe UI" w:hAnsi="Segoe UI"/>
          <w:color w:val="333333"/>
          <w:sz w:val="21"/>
        </w:rPr>
        <w:t>Rule: V013 VERB &lt;D1&gt;ies&lt;L&gt;un | Input: fly &gt; flies &gt; unflies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4.3 Infixation (Internal Stem Operations)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Use &lt;Nk&gt; to step forward from the left, or &lt;NBk&gt; to step backward from the right.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Simple Infixation (&lt;Nk&gt;): </w:t>
      </w:r>
      <w:r>
        <w:rPr>
          <w:rFonts w:ascii="Segoe UI" w:hAnsi="Segoe UI"/>
          <w:color w:val="333333"/>
          <w:sz w:val="21"/>
        </w:rPr>
        <w:t>Rule: V020 VERB &lt;L&gt;&lt;N1&gt;em | Input: tali &gt; t|ali &gt; temali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Infixation with Deletion (&lt;DNk&gt;): </w:t>
      </w:r>
      <w:r>
        <w:rPr>
          <w:rFonts w:ascii="Segoe UI" w:hAnsi="Segoe UI"/>
          <w:color w:val="333333"/>
          <w:sz w:val="21"/>
        </w:rPr>
        <w:t>Rule: V021 VERB &lt;L&gt;&lt;N1&gt;em&lt;DN1&gt; | Input: tali &gt; tem|ali &gt; temli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Multi-Point Infixation: </w:t>
      </w:r>
      <w:r>
        <w:rPr>
          <w:rFonts w:ascii="Segoe UI" w:hAnsi="Segoe UI"/>
          <w:color w:val="333333"/>
          <w:sz w:val="21"/>
        </w:rPr>
        <w:t>Rule: V022 VERB &lt;L&gt;&lt;N1&gt;em&lt;N2&gt;o | Input: tali &gt; temali &gt; temaloi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4.4 Reduplication (&lt;E1&gt;, &lt;E2&gt;)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Reduplication creates two entries (&lt;E1&gt; and &lt;E2&gt;) from the lemma stem, which can be combined with or without hyphens.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Full Reduplication (Delineated): </w:t>
      </w:r>
      <w:r>
        <w:rPr>
          <w:rFonts w:ascii="Segoe UI" w:hAnsi="Segoe UI"/>
          <w:color w:val="333333"/>
          <w:sz w:val="21"/>
        </w:rPr>
        <w:t>Rule: N001 NOUN &lt;E1&gt;-&lt;E2&gt; | Input: orang &gt; orang-orang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Full Reduplication (Non-delineated): </w:t>
      </w:r>
      <w:r>
        <w:rPr>
          <w:rFonts w:ascii="Segoe UI" w:hAnsi="Segoe UI"/>
          <w:color w:val="333333"/>
          <w:sz w:val="21"/>
        </w:rPr>
        <w:t>Rule: N001 NOUN &lt;E1&gt;&lt;E2&gt; | Input: orang &gt; orangorang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Partial / Modified Reduplication: </w:t>
      </w:r>
      <w:r>
        <w:rPr>
          <w:rFonts w:ascii="Segoe UI" w:hAnsi="Segoe UI"/>
          <w:color w:val="333333"/>
          <w:sz w:val="21"/>
        </w:rPr>
        <w:t>Rule: N002 NOUN &lt;E1&gt;-[&lt;E2&gt;&lt;D1&gt;] | Input: orang &gt; orang-oran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Complex Morpho-Reduplication: </w:t>
      </w:r>
      <w:r>
        <w:rPr>
          <w:rFonts w:ascii="Segoe UI" w:hAnsi="Segoe UI"/>
          <w:color w:val="333333"/>
          <w:sz w:val="21"/>
        </w:rPr>
        <w:t>Rule: V010 VERB [&lt;E1&gt;&lt;D1&gt;ies]-[&lt;E2&gt;&lt;L&gt;un] | Input: fly &gt; flies-unfly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4.5 Class-Based Consonant Doubling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Instead of complex automatic phonological detection, assign class codes in Lemma.txt for stems requiring consonant doubling: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Lemma.txt:</w:t>
        <w:br/>
        <w:t>V015 run</w:t>
        <w:br/>
        <w:t>V015 thin</w:t>
        <w:br/>
        <w:t>V016 swim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Word-formation.txt:</w:t>
        <w:br/>
        <w:t>V015 VERB ning  # run &gt; running, thin &gt; thinning</w:t>
        <w:br/>
        <w:t>V016 VERB ming  # swim &gt; swimming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5. Sample Word-formation.txt Master File</w:t>
      </w:r>
    </w:p>
    <w:p>
      <w:pPr>
        <w:spacing w:before="120" w:after="240"/>
      </w:pPr>
      <w:r>
        <w:rPr>
          <w:rFonts w:ascii="Consolas" w:hAnsi="Consolas"/>
          <w:color w:val="1E293B"/>
          <w:sz w:val="19"/>
        </w:rPr>
        <w:t># Code    POS     Operator Command                     # Example / Description</w:t>
        <w:br/>
        <w:t>V013    VERB    &lt;D1&gt;ies                              # fly &gt; flies</w:t>
        <w:br/>
        <w:t>V013    VERB    &lt;D1&gt;ies&lt;L&gt;un                         # fly &gt; unflies</w:t>
        <w:br/>
        <w:t>V014    VERB    ing                                  # see &gt; seeing</w:t>
        <w:br/>
        <w:t>V015    VERB    ning                                 # run &gt; running</w:t>
        <w:br/>
        <w:t>V020    VERB    &lt;L&gt;&lt;N1&gt;em                            # tali &gt; temali</w:t>
        <w:br/>
        <w:t>V021    VERB    &lt;L&gt;&lt;N1&gt;em&lt;DN1&gt;                       # tali &gt; temli</w:t>
        <w:br/>
        <w:t>N001    NOUN    &lt;E1&gt;-&lt;E2&gt;                            # orang &gt; orang-orang</w:t>
        <w:br/>
        <w:t>N002    NOUN    &lt;E1&gt;-[&lt;E2&gt;&lt;D1&gt;]                      # orang &gt; orang-oran</w:t>
        <w:br/>
        <w:t>V030    VERB    [&lt;E1&gt;&lt;D1&gt;ies]-[&lt;E2&gt;&lt;L&gt;un]            # fly &gt; flies-unfly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