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943BF" w14:textId="77777777" w:rsidR="00E14BF1" w:rsidRPr="00870752" w:rsidRDefault="00E14794">
      <w:pPr>
        <w:rPr>
          <w:rStyle w:val="IntenseReference"/>
        </w:rPr>
      </w:pPr>
      <w:r w:rsidRPr="00870752">
        <w:rPr>
          <w:rStyle w:val="IntenseReference"/>
        </w:rPr>
        <w:t>References</w:t>
      </w:r>
    </w:p>
    <w:p w14:paraId="36A8C67C" w14:textId="77777777" w:rsidR="00E14794" w:rsidRDefault="00E14794">
      <w:pPr>
        <w:rPr>
          <w:b/>
        </w:rPr>
      </w:pPr>
    </w:p>
    <w:p w14:paraId="78E05BF9" w14:textId="3D93B208" w:rsidR="00DD5A5B" w:rsidRDefault="00DD5A5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E. M. (n.d.). Knitting </w:t>
      </w:r>
      <w:proofErr w:type="gramStart"/>
      <w:r>
        <w:rPr>
          <w:color w:val="333333"/>
          <w:shd w:val="clear" w:color="auto" w:fill="FFFFFF"/>
        </w:rPr>
        <w:t>With</w:t>
      </w:r>
      <w:proofErr w:type="gramEnd"/>
      <w:r>
        <w:rPr>
          <w:color w:val="333333"/>
          <w:shd w:val="clear" w:color="auto" w:fill="FFFFFF"/>
        </w:rPr>
        <w:t xml:space="preserve"> Karma. Retrieved January 9, 2019, from </w:t>
      </w:r>
      <w:hyperlink r:id="rId4" w:history="1">
        <w:r w:rsidRPr="004F185B">
          <w:rPr>
            <w:rStyle w:val="Hyperlink"/>
            <w:shd w:val="clear" w:color="auto" w:fill="FFFFFF"/>
          </w:rPr>
          <w:t>http://knittingwithkarma.blogspot.com/p/knitting-math.html</w:t>
        </w:r>
      </w:hyperlink>
    </w:p>
    <w:p w14:paraId="5F9F16A0" w14:textId="7FE457DB" w:rsidR="00E14794" w:rsidRDefault="00404874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Johnson, J., &amp; Finn, K. (2017). </w:t>
      </w:r>
      <w:r>
        <w:rPr>
          <w:i/>
          <w:iCs/>
          <w:color w:val="333333"/>
        </w:rPr>
        <w:t>Designing user interfaces for an aging population: Towards universal design</w:t>
      </w:r>
      <w:r>
        <w:rPr>
          <w:color w:val="333333"/>
          <w:shd w:val="clear" w:color="auto" w:fill="FFFFFF"/>
        </w:rPr>
        <w:t>. Retrieved January 16, 2019.</w:t>
      </w:r>
    </w:p>
    <w:p w14:paraId="3F61596C" w14:textId="26B1BBC1" w:rsidR="00854D97" w:rsidRDefault="007A0255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Jeff Johnson: "Designing User Interfaces for an Aging Population" | Talks at Google. (2018, January 22). Retrieved January 22, 2019, from </w:t>
      </w:r>
      <w:hyperlink r:id="rId5" w:history="1">
        <w:r w:rsidRPr="00B04AC2">
          <w:rPr>
            <w:rStyle w:val="Hyperlink"/>
            <w:shd w:val="clear" w:color="auto" w:fill="FFFFFF"/>
          </w:rPr>
          <w:t>https://www.youtube.com/watch?v=czjksAESHAo</w:t>
        </w:r>
      </w:hyperlink>
    </w:p>
    <w:p w14:paraId="02624E8C" w14:textId="77777777" w:rsidR="007A0255" w:rsidRPr="00E14794" w:rsidRDefault="007A0255">
      <w:bookmarkStart w:id="0" w:name="_GoBack"/>
      <w:bookmarkEnd w:id="0"/>
    </w:p>
    <w:sectPr w:rsidR="007A0255" w:rsidRPr="00E1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4794"/>
    <w:rsid w:val="00404874"/>
    <w:rsid w:val="004E4625"/>
    <w:rsid w:val="007A0255"/>
    <w:rsid w:val="00854D97"/>
    <w:rsid w:val="00870752"/>
    <w:rsid w:val="00A34D94"/>
    <w:rsid w:val="00DD5A5B"/>
    <w:rsid w:val="00E14794"/>
    <w:rsid w:val="00E1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4614"/>
  <w15:docId w15:val="{0F8A5781-3C62-4AF5-914E-DDA70CD6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6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794"/>
    <w:rPr>
      <w:color w:val="DB5353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70752"/>
    <w:rPr>
      <w:b/>
      <w:bCs/>
      <w:smallCaps/>
      <w:color w:val="B0CCB0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46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24-booktitle">
    <w:name w:val="b24-booktitle"/>
    <w:basedOn w:val="DefaultParagraphFont"/>
    <w:rsid w:val="004E4625"/>
  </w:style>
  <w:style w:type="character" w:customStyle="1" w:styleId="b24-bookauthor">
    <w:name w:val="b24-bookauthor"/>
    <w:basedOn w:val="DefaultParagraphFont"/>
    <w:rsid w:val="004E4625"/>
  </w:style>
  <w:style w:type="character" w:customStyle="1" w:styleId="b24-bookauthor-nolink">
    <w:name w:val="b24-bookauthor-nolink"/>
    <w:basedOn w:val="DefaultParagraphFont"/>
    <w:rsid w:val="004E4625"/>
  </w:style>
  <w:style w:type="character" w:customStyle="1" w:styleId="b24-bookimprint">
    <w:name w:val="b24-bookimprint"/>
    <w:basedOn w:val="DefaultParagraphFont"/>
    <w:rsid w:val="004E4625"/>
  </w:style>
  <w:style w:type="character" w:customStyle="1" w:styleId="b24-bookcwdate">
    <w:name w:val="b24-bookcwdate"/>
    <w:basedOn w:val="DefaultParagraphFont"/>
    <w:rsid w:val="004E4625"/>
  </w:style>
  <w:style w:type="character" w:customStyle="1" w:styleId="b24-bookpages">
    <w:name w:val="b24-bookpages"/>
    <w:basedOn w:val="DefaultParagraphFont"/>
    <w:rsid w:val="004E4625"/>
  </w:style>
  <w:style w:type="character" w:styleId="UnresolvedMention">
    <w:name w:val="Unresolved Mention"/>
    <w:basedOn w:val="DefaultParagraphFont"/>
    <w:uiPriority w:val="99"/>
    <w:semiHidden/>
    <w:unhideWhenUsed/>
    <w:rsid w:val="00DD5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3102">
          <w:marLeft w:val="1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zjksAESHAo" TargetMode="External"/><Relationship Id="rId4" Type="http://schemas.openxmlformats.org/officeDocument/2006/relationships/hyperlink" Target="http://knittingwithkarma.blogspot.com/p/knitting-math.html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7118</TotalTime>
  <Pages>1</Pages>
  <Words>91</Words>
  <Characters>502</Characters>
  <Application>Microsoft Office Word</Application>
  <DocSecurity>0</DocSecurity>
  <Lines>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Prina Wong</dc:creator>
  <cp:lastModifiedBy>Prina Pui Ying Wong</cp:lastModifiedBy>
  <cp:revision>3</cp:revision>
  <dcterms:created xsi:type="dcterms:W3CDTF">2019-01-09T20:36:00Z</dcterms:created>
  <dcterms:modified xsi:type="dcterms:W3CDTF">2019-01-22T15:01:00Z</dcterms:modified>
</cp:coreProperties>
</file>