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FE" w:rsidRDefault="00A462FE" w:rsidP="004C73D1">
      <w:pPr>
        <w:kinsoku w:val="0"/>
        <w:overflowPunct w:val="0"/>
        <w:autoSpaceDE w:val="0"/>
        <w:autoSpaceDN w:val="0"/>
        <w:adjustRightInd w:val="0"/>
        <w:spacing w:after="0" w:line="237" w:lineRule="exact"/>
        <w:ind w:left="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:rsidR="004C73D1" w:rsidRPr="004C73D1" w:rsidRDefault="004C73D1" w:rsidP="00A462FE">
      <w:pPr>
        <w:kinsoku w:val="0"/>
        <w:overflowPunct w:val="0"/>
        <w:autoSpaceDE w:val="0"/>
        <w:autoSpaceDN w:val="0"/>
        <w:adjustRightInd w:val="0"/>
        <w:spacing w:after="0" w:line="237" w:lineRule="exact"/>
        <w:ind w:left="40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 w:rsidRPr="004C73D1">
        <w:rPr>
          <w:rFonts w:ascii="Times New Roman" w:hAnsi="Times New Roman" w:cs="Times New Roman"/>
          <w:b/>
          <w:bCs/>
          <w:sz w:val="24"/>
          <w:szCs w:val="24"/>
          <w:lang w:bidi="mr-IN"/>
        </w:rPr>
        <w:t>3.2</w:t>
      </w:r>
      <w:r w:rsidR="00F65ADC"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bookmarkStart w:id="0" w:name="_GoBack"/>
      <w:bookmarkEnd w:id="0"/>
      <w:r w:rsidRPr="004C73D1">
        <w:rPr>
          <w:rFonts w:ascii="Times New Roman" w:hAnsi="Times New Roman" w:cs="Times New Roman"/>
          <w:b/>
          <w:bCs/>
          <w:spacing w:val="-10"/>
          <w:sz w:val="24"/>
          <w:szCs w:val="24"/>
          <w:lang w:bidi="mr-IN"/>
        </w:rPr>
        <w:t xml:space="preserve"> </w:t>
      </w:r>
      <w:r w:rsidRPr="004C73D1">
        <w:rPr>
          <w:rFonts w:ascii="Times New Roman" w:hAnsi="Times New Roman" w:cs="Times New Roman"/>
          <w:b/>
          <w:bCs/>
          <w:sz w:val="24"/>
          <w:szCs w:val="24"/>
          <w:lang w:bidi="mr-IN"/>
        </w:rPr>
        <w:t>5G</w:t>
      </w:r>
      <w:r w:rsidRPr="004C73D1">
        <w:rPr>
          <w:rFonts w:ascii="Times New Roman" w:hAnsi="Times New Roman" w:cs="Times New Roman"/>
          <w:b/>
          <w:bCs/>
          <w:spacing w:val="-11"/>
          <w:sz w:val="24"/>
          <w:szCs w:val="24"/>
          <w:lang w:bidi="mr-IN"/>
        </w:rPr>
        <w:t xml:space="preserve"> </w:t>
      </w:r>
      <w:r w:rsidRPr="004C73D1">
        <w:rPr>
          <w:rFonts w:ascii="Times New Roman" w:hAnsi="Times New Roman" w:cs="Times New Roman"/>
          <w:b/>
          <w:bCs/>
          <w:spacing w:val="-1"/>
          <w:sz w:val="24"/>
          <w:szCs w:val="24"/>
          <w:lang w:bidi="mr-IN"/>
        </w:rPr>
        <w:t>Main</w:t>
      </w:r>
      <w:r w:rsidRPr="004C73D1">
        <w:rPr>
          <w:rFonts w:ascii="Times New Roman" w:hAnsi="Times New Roman" w:cs="Times New Roman"/>
          <w:b/>
          <w:bCs/>
          <w:spacing w:val="-8"/>
          <w:sz w:val="24"/>
          <w:szCs w:val="24"/>
          <w:lang w:bidi="mr-IN"/>
        </w:rPr>
        <w:t xml:space="preserve"> </w:t>
      </w:r>
      <w:r w:rsidRPr="004C73D1">
        <w:rPr>
          <w:rFonts w:ascii="Times New Roman" w:hAnsi="Times New Roman" w:cs="Times New Roman"/>
          <w:b/>
          <w:bCs/>
          <w:spacing w:val="-1"/>
          <w:sz w:val="24"/>
          <w:szCs w:val="24"/>
          <w:lang w:bidi="mr-IN"/>
        </w:rPr>
        <w:t>Development</w:t>
      </w:r>
      <w:r w:rsidRPr="004C73D1">
        <w:rPr>
          <w:rFonts w:ascii="Times New Roman" w:hAnsi="Times New Roman" w:cs="Times New Roman"/>
          <w:b/>
          <w:bCs/>
          <w:spacing w:val="-8"/>
          <w:sz w:val="24"/>
          <w:szCs w:val="24"/>
          <w:lang w:bidi="mr-IN"/>
        </w:rPr>
        <w:t xml:space="preserve"> </w:t>
      </w:r>
      <w:r w:rsidRPr="004C73D1">
        <w:rPr>
          <w:rFonts w:ascii="Times New Roman" w:hAnsi="Times New Roman" w:cs="Times New Roman"/>
          <w:b/>
          <w:bCs/>
          <w:spacing w:val="-1"/>
          <w:sz w:val="24"/>
          <w:szCs w:val="24"/>
          <w:lang w:bidi="mr-IN"/>
        </w:rPr>
        <w:t>Challenges:</w:t>
      </w:r>
    </w:p>
    <w:p w:rsidR="004C73D1" w:rsidRPr="004C73D1" w:rsidRDefault="004C73D1" w:rsidP="004C73D1">
      <w:pPr>
        <w:kinsoku w:val="0"/>
        <w:overflowPunct w:val="0"/>
        <w:autoSpaceDE w:val="0"/>
        <w:autoSpaceDN w:val="0"/>
        <w:adjustRightInd w:val="0"/>
        <w:spacing w:after="0" w:line="241" w:lineRule="exact"/>
        <w:ind w:left="40"/>
        <w:jc w:val="both"/>
        <w:rPr>
          <w:rFonts w:ascii="Times New Roman" w:hAnsi="Times New Roman" w:cs="Times New Roman"/>
          <w:lang w:bidi="mr-IN"/>
        </w:rPr>
      </w:pPr>
      <w:r w:rsidRPr="004C73D1">
        <w:rPr>
          <w:rFonts w:ascii="Times New Roman" w:hAnsi="Times New Roman" w:cs="Times New Roman"/>
          <w:b/>
          <w:bCs/>
          <w:lang w:bidi="mr-IN"/>
        </w:rPr>
        <w:t>3.2.1</w:t>
      </w:r>
      <w:r w:rsidRPr="004C73D1">
        <w:rPr>
          <w:rFonts w:ascii="Times New Roman" w:hAnsi="Times New Roman" w:cs="Times New Roman"/>
          <w:b/>
          <w:bCs/>
          <w:spacing w:val="43"/>
          <w:lang w:bidi="mr-IN"/>
        </w:rPr>
        <w:t xml:space="preserve"> </w:t>
      </w:r>
      <w:r w:rsidRPr="004C73D1">
        <w:rPr>
          <w:rFonts w:ascii="Times New Roman" w:hAnsi="Times New Roman" w:cs="Times New Roman"/>
          <w:b/>
          <w:bCs/>
          <w:spacing w:val="-1"/>
          <w:lang w:bidi="mr-IN"/>
        </w:rPr>
        <w:t>Cognitive</w:t>
      </w:r>
      <w:r w:rsidRPr="004C73D1">
        <w:rPr>
          <w:rFonts w:ascii="Times New Roman" w:hAnsi="Times New Roman" w:cs="Times New Roman"/>
          <w:b/>
          <w:bCs/>
          <w:lang w:bidi="mr-IN"/>
        </w:rPr>
        <w:t xml:space="preserve"> </w:t>
      </w:r>
      <w:r w:rsidRPr="004C73D1">
        <w:rPr>
          <w:rFonts w:ascii="Times New Roman" w:hAnsi="Times New Roman" w:cs="Times New Roman"/>
          <w:b/>
          <w:bCs/>
          <w:spacing w:val="-1"/>
          <w:lang w:bidi="mr-IN"/>
        </w:rPr>
        <w:t>Radio</w:t>
      </w:r>
      <w:r w:rsidRPr="004C73D1">
        <w:rPr>
          <w:rFonts w:ascii="Times New Roman" w:hAnsi="Times New Roman" w:cs="Times New Roman"/>
          <w:b/>
          <w:bCs/>
          <w:lang w:bidi="mr-IN"/>
        </w:rPr>
        <w:t xml:space="preserve"> </w:t>
      </w:r>
      <w:r w:rsidRPr="004C73D1">
        <w:rPr>
          <w:rFonts w:ascii="Times New Roman" w:hAnsi="Times New Roman" w:cs="Times New Roman"/>
          <w:b/>
          <w:bCs/>
          <w:spacing w:val="-1"/>
          <w:lang w:bidi="mr-IN"/>
        </w:rPr>
        <w:t xml:space="preserve">(CR)-New </w:t>
      </w:r>
      <w:r w:rsidRPr="004C73D1">
        <w:rPr>
          <w:rFonts w:ascii="Times New Roman" w:hAnsi="Times New Roman" w:cs="Times New Roman"/>
          <w:b/>
          <w:bCs/>
          <w:lang w:bidi="mr-IN"/>
        </w:rPr>
        <w:t>ways</w:t>
      </w:r>
      <w:r w:rsidRPr="004C73D1">
        <w:rPr>
          <w:rFonts w:ascii="Times New Roman" w:hAnsi="Times New Roman" w:cs="Times New Roman"/>
          <w:b/>
          <w:bCs/>
          <w:spacing w:val="-2"/>
          <w:lang w:bidi="mr-IN"/>
        </w:rPr>
        <w:t xml:space="preserve"> of</w:t>
      </w:r>
      <w:r w:rsidRPr="004C73D1">
        <w:rPr>
          <w:rFonts w:ascii="Times New Roman" w:hAnsi="Times New Roman" w:cs="Times New Roman"/>
          <w:b/>
          <w:bCs/>
          <w:spacing w:val="3"/>
          <w:lang w:bidi="mr-IN"/>
        </w:rPr>
        <w:t xml:space="preserve"> </w:t>
      </w:r>
      <w:r w:rsidRPr="004C73D1">
        <w:rPr>
          <w:rFonts w:ascii="Times New Roman" w:hAnsi="Times New Roman" w:cs="Times New Roman"/>
          <w:b/>
          <w:bCs/>
          <w:spacing w:val="-1"/>
          <w:lang w:bidi="mr-IN"/>
        </w:rPr>
        <w:t>Using</w:t>
      </w:r>
      <w:r w:rsidRPr="004C73D1">
        <w:rPr>
          <w:rFonts w:ascii="Times New Roman" w:hAnsi="Times New Roman" w:cs="Times New Roman"/>
          <w:b/>
          <w:bCs/>
          <w:lang w:bidi="mr-IN"/>
        </w:rPr>
        <w:t xml:space="preserve"> </w:t>
      </w:r>
      <w:r w:rsidRPr="004C73D1">
        <w:rPr>
          <w:rFonts w:ascii="Times New Roman" w:hAnsi="Times New Roman" w:cs="Times New Roman"/>
          <w:b/>
          <w:bCs/>
          <w:spacing w:val="-1"/>
          <w:lang w:bidi="mr-IN"/>
        </w:rPr>
        <w:t>Spectrum</w:t>
      </w:r>
    </w:p>
    <w:p w:rsidR="004C73D1" w:rsidRPr="004C73D1" w:rsidRDefault="004C73D1" w:rsidP="004C73D1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b/>
          <w:bCs/>
          <w:sz w:val="21"/>
          <w:szCs w:val="21"/>
          <w:lang w:bidi="mr-IN"/>
        </w:rPr>
      </w:pPr>
    </w:p>
    <w:p w:rsidR="004C73D1" w:rsidRPr="00A462FE" w:rsidRDefault="004C73D1" w:rsidP="004C73D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 w:right="163"/>
        <w:jc w:val="both"/>
        <w:rPr>
          <w:rFonts w:ascii="Times New Roman" w:hAnsi="Times New Roman" w:cs="Times New Roman"/>
          <w:spacing w:val="-1"/>
          <w:lang w:bidi="mr-IN"/>
        </w:rPr>
      </w:pPr>
      <w:r w:rsidRPr="004C73D1">
        <w:rPr>
          <w:rFonts w:ascii="Times New Roman" w:hAnsi="Times New Roman" w:cs="Times New Roman"/>
          <w:spacing w:val="-1"/>
          <w:lang w:bidi="mr-IN"/>
        </w:rPr>
        <w:t>New</w:t>
      </w:r>
      <w:r w:rsidRPr="004C73D1">
        <w:rPr>
          <w:rFonts w:ascii="Times New Roman" w:hAnsi="Times New Roman" w:cs="Times New Roman"/>
          <w:spacing w:val="30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mobile</w:t>
      </w:r>
      <w:r w:rsidRPr="004C73D1">
        <w:rPr>
          <w:rFonts w:ascii="Times New Roman" w:hAnsi="Times New Roman" w:cs="Times New Roman"/>
          <w:spacing w:val="29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generations</w:t>
      </w:r>
      <w:r w:rsidRPr="004C73D1">
        <w:rPr>
          <w:rFonts w:ascii="Times New Roman" w:hAnsi="Times New Roman" w:cs="Times New Roman"/>
          <w:spacing w:val="27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are</w:t>
      </w:r>
      <w:r w:rsidRPr="004C73D1">
        <w:rPr>
          <w:rFonts w:ascii="Times New Roman" w:hAnsi="Times New Roman" w:cs="Times New Roman"/>
          <w:spacing w:val="29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typically</w:t>
      </w:r>
      <w:r w:rsidRPr="004C73D1">
        <w:rPr>
          <w:rFonts w:ascii="Times New Roman" w:hAnsi="Times New Roman" w:cs="Times New Roman"/>
          <w:spacing w:val="27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assigned</w:t>
      </w:r>
      <w:r w:rsidRPr="004C73D1">
        <w:rPr>
          <w:rFonts w:ascii="Times New Roman" w:hAnsi="Times New Roman" w:cs="Times New Roman"/>
          <w:spacing w:val="29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new</w:t>
      </w:r>
      <w:r w:rsidRPr="004C73D1">
        <w:rPr>
          <w:rFonts w:ascii="Times New Roman" w:hAnsi="Times New Roman" w:cs="Times New Roman"/>
          <w:spacing w:val="28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frequency</w:t>
      </w:r>
      <w:r w:rsidRPr="004C73D1">
        <w:rPr>
          <w:rFonts w:ascii="Times New Roman" w:hAnsi="Times New Roman" w:cs="Times New Roman"/>
          <w:spacing w:val="27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bands</w:t>
      </w:r>
      <w:r w:rsidRPr="004C73D1">
        <w:rPr>
          <w:rFonts w:ascii="Times New Roman" w:hAnsi="Times New Roman" w:cs="Times New Roman"/>
          <w:spacing w:val="29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and</w:t>
      </w:r>
      <w:r w:rsidRPr="004C73D1">
        <w:rPr>
          <w:rFonts w:ascii="Times New Roman" w:hAnsi="Times New Roman" w:cs="Times New Roman"/>
          <w:spacing w:val="29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wider</w:t>
      </w:r>
      <w:r w:rsidRPr="004C73D1">
        <w:rPr>
          <w:rFonts w:ascii="Times New Roman" w:hAnsi="Times New Roman" w:cs="Times New Roman"/>
          <w:spacing w:val="30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spectral</w:t>
      </w:r>
      <w:r w:rsidRPr="004C73D1">
        <w:rPr>
          <w:rFonts w:ascii="Times New Roman" w:hAnsi="Times New Roman" w:cs="Times New Roman"/>
          <w:spacing w:val="73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bandwidth</w:t>
      </w:r>
      <w:r w:rsidRPr="004C73D1">
        <w:rPr>
          <w:rFonts w:ascii="Times New Roman" w:hAnsi="Times New Roman" w:cs="Times New Roman"/>
          <w:spacing w:val="41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per</w:t>
      </w:r>
      <w:r w:rsidRPr="004C73D1">
        <w:rPr>
          <w:rFonts w:ascii="Times New Roman" w:hAnsi="Times New Roman" w:cs="Times New Roman"/>
          <w:spacing w:val="4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frequency</w:t>
      </w:r>
      <w:r w:rsidRPr="004C73D1">
        <w:rPr>
          <w:rFonts w:ascii="Times New Roman" w:hAnsi="Times New Roman" w:cs="Times New Roman"/>
          <w:spacing w:val="38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channel,</w:t>
      </w:r>
      <w:r w:rsidRPr="004C73D1">
        <w:rPr>
          <w:rFonts w:ascii="Times New Roman" w:hAnsi="Times New Roman" w:cs="Times New Roman"/>
          <w:spacing w:val="41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but</w:t>
      </w:r>
      <w:r w:rsidRPr="004C73D1">
        <w:rPr>
          <w:rFonts w:ascii="Times New Roman" w:hAnsi="Times New Roman" w:cs="Times New Roman"/>
          <w:spacing w:val="4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there</w:t>
      </w:r>
      <w:r w:rsidRPr="004C73D1">
        <w:rPr>
          <w:rFonts w:ascii="Times New Roman" w:hAnsi="Times New Roman" w:cs="Times New Roman"/>
          <w:spacing w:val="41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is</w:t>
      </w:r>
      <w:r w:rsidRPr="004C73D1">
        <w:rPr>
          <w:rFonts w:ascii="Times New Roman" w:hAnsi="Times New Roman" w:cs="Times New Roman"/>
          <w:spacing w:val="41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little</w:t>
      </w:r>
      <w:r w:rsidRPr="004C73D1">
        <w:rPr>
          <w:rFonts w:ascii="Times New Roman" w:hAnsi="Times New Roman" w:cs="Times New Roman"/>
          <w:spacing w:val="41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room</w:t>
      </w:r>
      <w:r w:rsidRPr="004C73D1">
        <w:rPr>
          <w:rFonts w:ascii="Times New Roman" w:hAnsi="Times New Roman" w:cs="Times New Roman"/>
          <w:spacing w:val="39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for</w:t>
      </w:r>
      <w:r w:rsidRPr="004C73D1">
        <w:rPr>
          <w:rFonts w:ascii="Times New Roman" w:hAnsi="Times New Roman" w:cs="Times New Roman"/>
          <w:spacing w:val="42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new</w:t>
      </w:r>
      <w:r w:rsidRPr="004C73D1">
        <w:rPr>
          <w:rFonts w:ascii="Times New Roman" w:hAnsi="Times New Roman" w:cs="Times New Roman"/>
          <w:spacing w:val="40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frequency</w:t>
      </w:r>
      <w:r w:rsidRPr="004C73D1">
        <w:rPr>
          <w:rFonts w:ascii="Times New Roman" w:hAnsi="Times New Roman" w:cs="Times New Roman"/>
          <w:spacing w:val="41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bands</w:t>
      </w:r>
      <w:r w:rsidRPr="004C73D1">
        <w:rPr>
          <w:rFonts w:ascii="Times New Roman" w:hAnsi="Times New Roman" w:cs="Times New Roman"/>
          <w:spacing w:val="41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or</w:t>
      </w:r>
      <w:r w:rsidRPr="004C73D1">
        <w:rPr>
          <w:rFonts w:ascii="Times New Roman" w:hAnsi="Times New Roman" w:cs="Times New Roman"/>
          <w:spacing w:val="4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larger</w:t>
      </w:r>
      <w:r w:rsidRPr="004C73D1">
        <w:rPr>
          <w:rFonts w:ascii="Times New Roman" w:hAnsi="Times New Roman" w:cs="Times New Roman"/>
          <w:spacing w:val="77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channel</w:t>
      </w:r>
      <w:r w:rsidRPr="004C73D1">
        <w:rPr>
          <w:rFonts w:ascii="Times New Roman" w:hAnsi="Times New Roman" w:cs="Times New Roman"/>
          <w:spacing w:val="8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bandwidths.</w:t>
      </w:r>
      <w:r w:rsidRPr="004C73D1">
        <w:rPr>
          <w:rFonts w:ascii="Times New Roman" w:hAnsi="Times New Roman" w:cs="Times New Roman"/>
          <w:spacing w:val="5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This</w:t>
      </w:r>
      <w:r w:rsidRPr="004C73D1">
        <w:rPr>
          <w:rFonts w:ascii="Times New Roman" w:hAnsi="Times New Roman" w:cs="Times New Roman"/>
          <w:spacing w:val="48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could</w:t>
      </w:r>
      <w:r w:rsidRPr="004C73D1">
        <w:rPr>
          <w:rFonts w:ascii="Times New Roman" w:hAnsi="Times New Roman" w:cs="Times New Roman"/>
          <w:spacing w:val="48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include</w:t>
      </w:r>
      <w:r w:rsidRPr="004C73D1">
        <w:rPr>
          <w:rFonts w:ascii="Times New Roman" w:hAnsi="Times New Roman" w:cs="Times New Roman"/>
          <w:spacing w:val="48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the</w:t>
      </w:r>
      <w:r w:rsidRPr="004C73D1">
        <w:rPr>
          <w:rFonts w:ascii="Times New Roman" w:hAnsi="Times New Roman" w:cs="Times New Roman"/>
          <w:spacing w:val="48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use</w:t>
      </w:r>
      <w:r w:rsidRPr="004C73D1">
        <w:rPr>
          <w:rFonts w:ascii="Times New Roman" w:hAnsi="Times New Roman" w:cs="Times New Roman"/>
          <w:spacing w:val="48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of</w:t>
      </w:r>
      <w:r w:rsidRPr="004C73D1">
        <w:rPr>
          <w:rFonts w:ascii="Times New Roman" w:hAnsi="Times New Roman" w:cs="Times New Roman"/>
          <w:spacing w:val="49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unlicensed</w:t>
      </w:r>
      <w:r w:rsidRPr="004C73D1">
        <w:rPr>
          <w:rFonts w:ascii="Times New Roman" w:hAnsi="Times New Roman" w:cs="Times New Roman"/>
          <w:spacing w:val="48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spectrum,</w:t>
      </w:r>
      <w:r w:rsidRPr="004C73D1">
        <w:rPr>
          <w:rFonts w:ascii="Times New Roman" w:hAnsi="Times New Roman" w:cs="Times New Roman"/>
          <w:spacing w:val="48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or</w:t>
      </w:r>
      <w:r w:rsidRPr="004C73D1">
        <w:rPr>
          <w:rFonts w:ascii="Times New Roman" w:hAnsi="Times New Roman" w:cs="Times New Roman"/>
          <w:spacing w:val="49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secondary</w:t>
      </w:r>
      <w:r w:rsidRPr="00A462FE">
        <w:rPr>
          <w:rFonts w:ascii="Times New Roman" w:hAnsi="Times New Roman" w:cs="Times New Roman"/>
          <w:spacing w:val="-1"/>
          <w:lang w:bidi="mr-IN"/>
        </w:rPr>
        <w:t xml:space="preserve"> </w:t>
      </w:r>
      <w:r w:rsidRPr="00A462FE">
        <w:rPr>
          <w:rFonts w:ascii="Times New Roman" w:hAnsi="Times New Roman" w:cs="Times New Roman"/>
          <w:lang w:bidi="mr-IN"/>
        </w:rPr>
        <w:t>s</w:t>
      </w:r>
      <w:r w:rsidRPr="004C73D1">
        <w:rPr>
          <w:rFonts w:ascii="Times New Roman" w:hAnsi="Times New Roman" w:cs="Times New Roman"/>
          <w:lang w:bidi="mr-IN"/>
        </w:rPr>
        <w:t>pectrum</w:t>
      </w:r>
      <w:r w:rsidRPr="004C73D1">
        <w:rPr>
          <w:rFonts w:ascii="Times New Roman" w:hAnsi="Times New Roman" w:cs="Times New Roman"/>
          <w:spacing w:val="15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primarily</w:t>
      </w:r>
      <w:r w:rsidRPr="004C73D1">
        <w:rPr>
          <w:rFonts w:ascii="Times New Roman" w:hAnsi="Times New Roman" w:cs="Times New Roman"/>
          <w:spacing w:val="17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used</w:t>
      </w:r>
      <w:r w:rsidRPr="004C73D1">
        <w:rPr>
          <w:rFonts w:ascii="Times New Roman" w:hAnsi="Times New Roman" w:cs="Times New Roman"/>
          <w:spacing w:val="17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for</w:t>
      </w:r>
      <w:r w:rsidRPr="004C73D1">
        <w:rPr>
          <w:rFonts w:ascii="Times New Roman" w:hAnsi="Times New Roman" w:cs="Times New Roman"/>
          <w:spacing w:val="20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other</w:t>
      </w:r>
      <w:r w:rsidRPr="004C73D1">
        <w:rPr>
          <w:rFonts w:ascii="Times New Roman" w:hAnsi="Times New Roman" w:cs="Times New Roman"/>
          <w:spacing w:val="18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communication</w:t>
      </w:r>
      <w:r w:rsidRPr="004C73D1">
        <w:rPr>
          <w:rFonts w:ascii="Times New Roman" w:hAnsi="Times New Roman" w:cs="Times New Roman"/>
          <w:spacing w:val="17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services.</w:t>
      </w:r>
      <w:r w:rsidRPr="00A462FE">
        <w:rPr>
          <w:rFonts w:ascii="Times New Roman" w:hAnsi="Times New Roman" w:cs="Times New Roman"/>
          <w:spacing w:val="-1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Cognitive</w:t>
      </w:r>
      <w:r w:rsidRPr="004C73D1">
        <w:rPr>
          <w:rFonts w:ascii="Times New Roman" w:hAnsi="Times New Roman" w:cs="Times New Roman"/>
          <w:spacing w:val="29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radio</w:t>
      </w:r>
      <w:r w:rsidRPr="004C73D1">
        <w:rPr>
          <w:rFonts w:ascii="Times New Roman" w:hAnsi="Times New Roman" w:cs="Times New Roman"/>
          <w:spacing w:val="26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technology</w:t>
      </w:r>
      <w:r w:rsidRPr="004C73D1">
        <w:rPr>
          <w:rFonts w:ascii="Times New Roman" w:hAnsi="Times New Roman" w:cs="Times New Roman"/>
          <w:spacing w:val="26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allows</w:t>
      </w:r>
      <w:r w:rsidRPr="004C73D1">
        <w:rPr>
          <w:rFonts w:ascii="Times New Roman" w:hAnsi="Times New Roman" w:cs="Times New Roman"/>
          <w:spacing w:val="29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different</w:t>
      </w:r>
      <w:r w:rsidRPr="004C73D1">
        <w:rPr>
          <w:rFonts w:ascii="Times New Roman" w:hAnsi="Times New Roman" w:cs="Times New Roman"/>
          <w:spacing w:val="79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radio</w:t>
      </w:r>
      <w:r w:rsidRPr="004C73D1">
        <w:rPr>
          <w:rFonts w:ascii="Times New Roman" w:hAnsi="Times New Roman" w:cs="Times New Roman"/>
          <w:spacing w:val="1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technologies</w:t>
      </w:r>
      <w:r w:rsidRPr="004C73D1">
        <w:rPr>
          <w:rFonts w:ascii="Times New Roman" w:hAnsi="Times New Roman" w:cs="Times New Roman"/>
          <w:spacing w:val="10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to</w:t>
      </w:r>
      <w:r w:rsidRPr="004C73D1">
        <w:rPr>
          <w:rFonts w:ascii="Times New Roman" w:hAnsi="Times New Roman" w:cs="Times New Roman"/>
          <w:spacing w:val="1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share</w:t>
      </w:r>
      <w:r w:rsidRPr="004C73D1">
        <w:rPr>
          <w:rFonts w:ascii="Times New Roman" w:hAnsi="Times New Roman" w:cs="Times New Roman"/>
          <w:spacing w:val="10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the</w:t>
      </w:r>
      <w:r w:rsidRPr="004C73D1">
        <w:rPr>
          <w:rFonts w:ascii="Times New Roman" w:hAnsi="Times New Roman" w:cs="Times New Roman"/>
          <w:spacing w:val="1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2"/>
          <w:lang w:bidi="mr-IN"/>
        </w:rPr>
        <w:t>same</w:t>
      </w:r>
      <w:r w:rsidRPr="004C73D1">
        <w:rPr>
          <w:rFonts w:ascii="Times New Roman" w:hAnsi="Times New Roman" w:cs="Times New Roman"/>
          <w:spacing w:val="1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spectrum</w:t>
      </w:r>
      <w:r w:rsidRPr="004C73D1">
        <w:rPr>
          <w:rFonts w:ascii="Times New Roman" w:hAnsi="Times New Roman" w:cs="Times New Roman"/>
          <w:spacing w:val="8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efficiently</w:t>
      </w:r>
      <w:r w:rsidRPr="004C73D1">
        <w:rPr>
          <w:rFonts w:ascii="Times New Roman" w:hAnsi="Times New Roman" w:cs="Times New Roman"/>
          <w:spacing w:val="10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by</w:t>
      </w:r>
      <w:r w:rsidRPr="004C73D1">
        <w:rPr>
          <w:rFonts w:ascii="Times New Roman" w:hAnsi="Times New Roman" w:cs="Times New Roman"/>
          <w:spacing w:val="10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adaptively</w:t>
      </w:r>
      <w:r w:rsidRPr="004C73D1">
        <w:rPr>
          <w:rFonts w:ascii="Times New Roman" w:hAnsi="Times New Roman" w:cs="Times New Roman"/>
          <w:spacing w:val="10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finding</w:t>
      </w:r>
      <w:r w:rsidRPr="004C73D1">
        <w:rPr>
          <w:rFonts w:ascii="Times New Roman" w:hAnsi="Times New Roman" w:cs="Times New Roman"/>
          <w:spacing w:val="10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unused</w:t>
      </w:r>
      <w:r w:rsidRPr="004C73D1">
        <w:rPr>
          <w:rFonts w:ascii="Times New Roman" w:hAnsi="Times New Roman" w:cs="Times New Roman"/>
          <w:spacing w:val="10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spectrum</w:t>
      </w:r>
      <w:r w:rsidRPr="004C73D1">
        <w:rPr>
          <w:rFonts w:ascii="Times New Roman" w:hAnsi="Times New Roman" w:cs="Times New Roman"/>
          <w:spacing w:val="79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and</w:t>
      </w:r>
      <w:r w:rsidRPr="004C73D1">
        <w:rPr>
          <w:rFonts w:ascii="Times New Roman" w:hAnsi="Times New Roman" w:cs="Times New Roman"/>
          <w:spacing w:val="2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adapting</w:t>
      </w:r>
      <w:r w:rsidRPr="004C73D1">
        <w:rPr>
          <w:rFonts w:ascii="Times New Roman" w:hAnsi="Times New Roman" w:cs="Times New Roman"/>
          <w:spacing w:val="19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the</w:t>
      </w:r>
      <w:r w:rsidRPr="004C73D1">
        <w:rPr>
          <w:rFonts w:ascii="Times New Roman" w:hAnsi="Times New Roman" w:cs="Times New Roman"/>
          <w:spacing w:val="2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transmission</w:t>
      </w:r>
      <w:r w:rsidRPr="004C73D1">
        <w:rPr>
          <w:rFonts w:ascii="Times New Roman" w:hAnsi="Times New Roman" w:cs="Times New Roman"/>
          <w:spacing w:val="2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2"/>
          <w:lang w:bidi="mr-IN"/>
        </w:rPr>
        <w:t>scheme</w:t>
      </w:r>
      <w:r w:rsidRPr="004C73D1">
        <w:rPr>
          <w:rFonts w:ascii="Times New Roman" w:hAnsi="Times New Roman" w:cs="Times New Roman"/>
          <w:spacing w:val="22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to</w:t>
      </w:r>
      <w:r w:rsidRPr="004C73D1">
        <w:rPr>
          <w:rFonts w:ascii="Times New Roman" w:hAnsi="Times New Roman" w:cs="Times New Roman"/>
          <w:spacing w:val="22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the</w:t>
      </w:r>
      <w:r w:rsidRPr="004C73D1">
        <w:rPr>
          <w:rFonts w:ascii="Times New Roman" w:hAnsi="Times New Roman" w:cs="Times New Roman"/>
          <w:spacing w:val="2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requirements</w:t>
      </w:r>
      <w:r w:rsidRPr="004C73D1">
        <w:rPr>
          <w:rFonts w:ascii="Times New Roman" w:hAnsi="Times New Roman" w:cs="Times New Roman"/>
          <w:spacing w:val="22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of</w:t>
      </w:r>
      <w:r w:rsidRPr="004C73D1">
        <w:rPr>
          <w:rFonts w:ascii="Times New Roman" w:hAnsi="Times New Roman" w:cs="Times New Roman"/>
          <w:spacing w:val="22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the</w:t>
      </w:r>
      <w:r w:rsidRPr="004C73D1">
        <w:rPr>
          <w:rFonts w:ascii="Times New Roman" w:hAnsi="Times New Roman" w:cs="Times New Roman"/>
          <w:spacing w:val="2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technologies</w:t>
      </w:r>
      <w:r w:rsidRPr="004C73D1">
        <w:rPr>
          <w:rFonts w:ascii="Times New Roman" w:hAnsi="Times New Roman" w:cs="Times New Roman"/>
          <w:spacing w:val="20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currently</w:t>
      </w:r>
      <w:r w:rsidRPr="004C73D1">
        <w:rPr>
          <w:rFonts w:ascii="Times New Roman" w:hAnsi="Times New Roman" w:cs="Times New Roman"/>
          <w:spacing w:val="19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sharing</w:t>
      </w:r>
      <w:r w:rsidRPr="004C73D1">
        <w:rPr>
          <w:rFonts w:ascii="Times New Roman" w:hAnsi="Times New Roman" w:cs="Times New Roman"/>
          <w:spacing w:val="89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the</w:t>
      </w:r>
      <w:r w:rsidRPr="004C73D1">
        <w:rPr>
          <w:rFonts w:ascii="Times New Roman" w:hAnsi="Times New Roman" w:cs="Times New Roman"/>
          <w:spacing w:val="1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spectrum.</w:t>
      </w:r>
      <w:r w:rsidRPr="004C73D1">
        <w:rPr>
          <w:rFonts w:ascii="Times New Roman" w:hAnsi="Times New Roman" w:cs="Times New Roman"/>
          <w:spacing w:val="12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This</w:t>
      </w:r>
      <w:r w:rsidRPr="004C73D1">
        <w:rPr>
          <w:rFonts w:ascii="Times New Roman" w:hAnsi="Times New Roman" w:cs="Times New Roman"/>
          <w:spacing w:val="1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dynamic</w:t>
      </w:r>
      <w:r w:rsidRPr="004C73D1">
        <w:rPr>
          <w:rFonts w:ascii="Times New Roman" w:hAnsi="Times New Roman" w:cs="Times New Roman"/>
          <w:spacing w:val="1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radio</w:t>
      </w:r>
      <w:r w:rsidRPr="004C73D1">
        <w:rPr>
          <w:rFonts w:ascii="Times New Roman" w:hAnsi="Times New Roman" w:cs="Times New Roman"/>
          <w:spacing w:val="1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resource</w:t>
      </w:r>
      <w:r w:rsidRPr="004C73D1">
        <w:rPr>
          <w:rFonts w:ascii="Times New Roman" w:hAnsi="Times New Roman" w:cs="Times New Roman"/>
          <w:spacing w:val="1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management</w:t>
      </w:r>
      <w:r w:rsidRPr="004C73D1">
        <w:rPr>
          <w:rFonts w:ascii="Times New Roman" w:hAnsi="Times New Roman" w:cs="Times New Roman"/>
          <w:spacing w:val="13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is</w:t>
      </w:r>
      <w:r w:rsidRPr="004C73D1">
        <w:rPr>
          <w:rFonts w:ascii="Times New Roman" w:hAnsi="Times New Roman" w:cs="Times New Roman"/>
          <w:spacing w:val="1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achieved</w:t>
      </w:r>
      <w:r w:rsidRPr="004C73D1">
        <w:rPr>
          <w:rFonts w:ascii="Times New Roman" w:hAnsi="Times New Roman" w:cs="Times New Roman"/>
          <w:spacing w:val="12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in</w:t>
      </w:r>
      <w:r w:rsidRPr="004C73D1">
        <w:rPr>
          <w:rFonts w:ascii="Times New Roman" w:hAnsi="Times New Roman" w:cs="Times New Roman"/>
          <w:spacing w:val="12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a</w:t>
      </w:r>
      <w:r w:rsidRPr="004C73D1">
        <w:rPr>
          <w:rFonts w:ascii="Times New Roman" w:hAnsi="Times New Roman" w:cs="Times New Roman"/>
          <w:spacing w:val="1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distributed</w:t>
      </w:r>
      <w:r w:rsidRPr="004C73D1">
        <w:rPr>
          <w:rFonts w:ascii="Times New Roman" w:hAnsi="Times New Roman" w:cs="Times New Roman"/>
          <w:spacing w:val="1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fashion,</w:t>
      </w:r>
      <w:r w:rsidRPr="004C73D1">
        <w:rPr>
          <w:rFonts w:ascii="Times New Roman" w:hAnsi="Times New Roman" w:cs="Times New Roman"/>
          <w:spacing w:val="12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and</w:t>
      </w:r>
      <w:r w:rsidRPr="00A462FE">
        <w:rPr>
          <w:rFonts w:ascii="Times New Roman" w:hAnsi="Times New Roman" w:cs="Times New Roman"/>
          <w:spacing w:val="-1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>relies</w:t>
      </w:r>
      <w:r w:rsidRPr="004C73D1">
        <w:rPr>
          <w:rFonts w:ascii="Times New Roman" w:hAnsi="Times New Roman" w:cs="Times New Roman"/>
          <w:spacing w:val="-2"/>
          <w:lang w:bidi="mr-IN"/>
        </w:rPr>
        <w:t xml:space="preserve"> </w:t>
      </w:r>
      <w:r w:rsidRPr="004C73D1">
        <w:rPr>
          <w:rFonts w:ascii="Times New Roman" w:hAnsi="Times New Roman" w:cs="Times New Roman"/>
          <w:lang w:bidi="mr-IN"/>
        </w:rPr>
        <w:t xml:space="preserve">on </w:t>
      </w:r>
      <w:r w:rsidRPr="004C73D1">
        <w:rPr>
          <w:rFonts w:ascii="Times New Roman" w:hAnsi="Times New Roman" w:cs="Times New Roman"/>
          <w:spacing w:val="-1"/>
          <w:lang w:bidi="mr-IN"/>
        </w:rPr>
        <w:t>software-defined</w:t>
      </w:r>
      <w:r w:rsidRPr="004C73D1">
        <w:rPr>
          <w:rFonts w:ascii="Times New Roman" w:hAnsi="Times New Roman" w:cs="Times New Roman"/>
          <w:lang w:bidi="mr-IN"/>
        </w:rPr>
        <w:t xml:space="preserve"> </w:t>
      </w:r>
      <w:r w:rsidRPr="004C73D1">
        <w:rPr>
          <w:rFonts w:ascii="Times New Roman" w:hAnsi="Times New Roman" w:cs="Times New Roman"/>
          <w:spacing w:val="-1"/>
          <w:lang w:bidi="mr-IN"/>
        </w:rPr>
        <w:t>radio.</w:t>
      </w:r>
    </w:p>
    <w:p w:rsidR="004C73D1" w:rsidRPr="00A462FE" w:rsidRDefault="004C73D1" w:rsidP="004C73D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 w:right="163"/>
        <w:jc w:val="both"/>
        <w:rPr>
          <w:rFonts w:ascii="Times New Roman" w:hAnsi="Times New Roman" w:cs="Times New Roman"/>
          <w:spacing w:val="-1"/>
          <w:lang w:bidi="mr-IN"/>
        </w:rPr>
      </w:pPr>
    </w:p>
    <w:p w:rsidR="004C73D1" w:rsidRPr="00A462FE" w:rsidRDefault="004C73D1" w:rsidP="004C73D1">
      <w:pPr>
        <w:pStyle w:val="BodyText"/>
        <w:kinsoku w:val="0"/>
        <w:overflowPunct w:val="0"/>
        <w:spacing w:line="237" w:lineRule="exact"/>
        <w:rPr>
          <w:b/>
          <w:bCs/>
          <w:sz w:val="24"/>
          <w:szCs w:val="24"/>
        </w:rPr>
      </w:pPr>
      <w:r w:rsidRPr="00A462FE">
        <w:rPr>
          <w:b/>
          <w:bCs/>
          <w:sz w:val="24"/>
          <w:szCs w:val="24"/>
        </w:rPr>
        <w:t>3.2.2</w:t>
      </w:r>
      <w:r w:rsidRPr="00A462FE">
        <w:rPr>
          <w:b/>
          <w:bCs/>
          <w:spacing w:val="-13"/>
          <w:sz w:val="24"/>
          <w:szCs w:val="24"/>
        </w:rPr>
        <w:t xml:space="preserve"> </w:t>
      </w:r>
      <w:r w:rsidRPr="00A462FE">
        <w:rPr>
          <w:b/>
          <w:bCs/>
          <w:sz w:val="24"/>
          <w:szCs w:val="24"/>
        </w:rPr>
        <w:t>Software</w:t>
      </w:r>
      <w:r w:rsidRPr="00A462FE">
        <w:rPr>
          <w:b/>
          <w:bCs/>
          <w:spacing w:val="-13"/>
          <w:sz w:val="24"/>
          <w:szCs w:val="24"/>
        </w:rPr>
        <w:t xml:space="preserve"> </w:t>
      </w:r>
      <w:r w:rsidRPr="00A462FE">
        <w:rPr>
          <w:b/>
          <w:bCs/>
          <w:spacing w:val="-1"/>
          <w:sz w:val="24"/>
          <w:szCs w:val="24"/>
        </w:rPr>
        <w:t>Defined</w:t>
      </w:r>
      <w:r w:rsidRPr="00A462FE">
        <w:rPr>
          <w:b/>
          <w:bCs/>
          <w:spacing w:val="-11"/>
          <w:sz w:val="24"/>
          <w:szCs w:val="24"/>
        </w:rPr>
        <w:t xml:space="preserve"> </w:t>
      </w:r>
      <w:r w:rsidRPr="00A462FE">
        <w:rPr>
          <w:b/>
          <w:bCs/>
          <w:sz w:val="24"/>
          <w:szCs w:val="24"/>
        </w:rPr>
        <w:t>Radio</w:t>
      </w:r>
      <w:r w:rsidRPr="00A462FE">
        <w:rPr>
          <w:b/>
          <w:bCs/>
          <w:spacing w:val="-15"/>
          <w:sz w:val="24"/>
          <w:szCs w:val="24"/>
        </w:rPr>
        <w:t xml:space="preserve"> </w:t>
      </w:r>
      <w:r w:rsidRPr="00A462FE">
        <w:rPr>
          <w:b/>
          <w:bCs/>
          <w:spacing w:val="-1"/>
          <w:sz w:val="24"/>
          <w:szCs w:val="24"/>
        </w:rPr>
        <w:t>(SDR)-Reconfigurability</w:t>
      </w:r>
      <w:r w:rsidRPr="00A462FE">
        <w:rPr>
          <w:b/>
          <w:bCs/>
          <w:spacing w:val="-13"/>
          <w:sz w:val="24"/>
          <w:szCs w:val="24"/>
        </w:rPr>
        <w:t xml:space="preserve"> </w:t>
      </w:r>
      <w:r w:rsidRPr="00A462FE">
        <w:rPr>
          <w:b/>
          <w:bCs/>
          <w:sz w:val="24"/>
          <w:szCs w:val="24"/>
        </w:rPr>
        <w:t>enabler</w:t>
      </w:r>
    </w:p>
    <w:p w:rsidR="004C73D1" w:rsidRPr="00A462FE" w:rsidRDefault="004C73D1" w:rsidP="004C73D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 w:right="163"/>
        <w:jc w:val="both"/>
        <w:rPr>
          <w:rFonts w:ascii="Times New Roman" w:hAnsi="Times New Roman" w:cs="Times New Roman"/>
          <w:spacing w:val="-1"/>
          <w:lang w:bidi="mr-IN"/>
        </w:rPr>
      </w:pPr>
    </w:p>
    <w:p w:rsidR="004C73D1" w:rsidRPr="00A462FE" w:rsidRDefault="004C73D1" w:rsidP="004C7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mr-IN"/>
        </w:rPr>
      </w:pPr>
      <w:r w:rsidRPr="00A462FE">
        <w:rPr>
          <w:rFonts w:ascii="Times New Roman" w:hAnsi="Times New Roman" w:cs="Times New Roman"/>
          <w:lang w:bidi="mr-IN"/>
        </w:rPr>
        <w:t>Software Defined Radio (SDR) [31] benefits from today’s high processing power to develop</w:t>
      </w:r>
    </w:p>
    <w:p w:rsidR="00340377" w:rsidRPr="00A462FE" w:rsidRDefault="004C73D1" w:rsidP="00A46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mr-IN"/>
        </w:rPr>
      </w:pPr>
      <w:r w:rsidRPr="00A462FE">
        <w:rPr>
          <w:rFonts w:ascii="Times New Roman" w:hAnsi="Times New Roman" w:cs="Times New Roman"/>
          <w:lang w:bidi="mr-IN"/>
        </w:rPr>
        <w:t>multiband, multi-standard base stations and terminals. Several infrastructure gains are expected from SDR. For example, to increase</w:t>
      </w:r>
      <w:r w:rsidRPr="00A462FE">
        <w:rPr>
          <w:rFonts w:ascii="Times New Roman" w:hAnsi="Times New Roman" w:cs="Times New Roman"/>
          <w:lang w:bidi="mr-IN"/>
        </w:rPr>
        <w:t xml:space="preserve"> </w:t>
      </w:r>
      <w:r w:rsidRPr="00A462FE">
        <w:rPr>
          <w:rFonts w:ascii="Times New Roman" w:hAnsi="Times New Roman" w:cs="Times New Roman"/>
          <w:lang w:bidi="mr-IN"/>
        </w:rPr>
        <w:t>network capacity at a specific time (e.g. during festivals or sport events), an operator will</w:t>
      </w:r>
      <w:r w:rsidRPr="00A462FE">
        <w:rPr>
          <w:rFonts w:ascii="Times New Roman" w:hAnsi="Times New Roman" w:cs="Times New Roman"/>
          <w:lang w:bidi="mr-IN"/>
        </w:rPr>
        <w:t xml:space="preserve"> </w:t>
      </w:r>
      <w:r w:rsidRPr="00A462FE">
        <w:rPr>
          <w:rFonts w:ascii="Times New Roman" w:hAnsi="Times New Roman" w:cs="Times New Roman"/>
          <w:lang w:bidi="mr-IN"/>
        </w:rPr>
        <w:t>reconfigure its network adding several modems at a given Base Transceiver Station (BTS). SDR</w:t>
      </w:r>
      <w:r w:rsidRPr="00A462FE">
        <w:rPr>
          <w:rFonts w:ascii="Times New Roman" w:hAnsi="Times New Roman" w:cs="Times New Roman"/>
          <w:lang w:bidi="mr-IN"/>
        </w:rPr>
        <w:t xml:space="preserve"> </w:t>
      </w:r>
      <w:r w:rsidRPr="00A462FE">
        <w:rPr>
          <w:rFonts w:ascii="Times New Roman" w:hAnsi="Times New Roman" w:cs="Times New Roman"/>
          <w:lang w:bidi="mr-IN"/>
        </w:rPr>
        <w:t>makes this reconfiguration easy. In the context of the expected 5G systems, SDR will become an</w:t>
      </w:r>
      <w:r w:rsidRPr="00A462FE">
        <w:rPr>
          <w:rFonts w:ascii="Times New Roman" w:hAnsi="Times New Roman" w:cs="Times New Roman"/>
          <w:lang w:bidi="mr-IN"/>
        </w:rPr>
        <w:t xml:space="preserve"> </w:t>
      </w:r>
      <w:r w:rsidRPr="00A462FE">
        <w:rPr>
          <w:rFonts w:ascii="Times New Roman" w:hAnsi="Times New Roman" w:cs="Times New Roman"/>
          <w:lang w:bidi="mr-IN"/>
        </w:rPr>
        <w:t xml:space="preserve">enabler for terminal and network </w:t>
      </w:r>
      <w:r w:rsidRPr="00A462FE">
        <w:rPr>
          <w:rFonts w:ascii="Times New Roman" w:hAnsi="Times New Roman" w:cs="Times New Roman"/>
          <w:lang w:bidi="mr-IN"/>
        </w:rPr>
        <w:t>reconfigurability</w:t>
      </w:r>
      <w:r w:rsidRPr="00A462FE">
        <w:rPr>
          <w:rFonts w:ascii="Times New Roman" w:hAnsi="Times New Roman" w:cs="Times New Roman"/>
          <w:lang w:bidi="mr-IN"/>
        </w:rPr>
        <w:t xml:space="preserve"> through software download. For manufacturer,</w:t>
      </w:r>
      <w:r w:rsidRPr="00A462FE">
        <w:rPr>
          <w:rFonts w:ascii="Times New Roman" w:hAnsi="Times New Roman" w:cs="Times New Roman"/>
          <w:lang w:bidi="mr-IN"/>
        </w:rPr>
        <w:t xml:space="preserve"> </w:t>
      </w:r>
      <w:r w:rsidRPr="00A462FE">
        <w:rPr>
          <w:rFonts w:ascii="Times New Roman" w:hAnsi="Times New Roman" w:cs="Times New Roman"/>
          <w:lang w:bidi="mr-IN"/>
        </w:rPr>
        <w:t>this can be a powerful aid to providing multi-standard, multi-band equipment with reduced</w:t>
      </w:r>
      <w:r w:rsidR="00A462FE">
        <w:rPr>
          <w:rFonts w:ascii="Times New Roman" w:hAnsi="Times New Roman" w:cs="Times New Roman"/>
          <w:lang w:bidi="mr-IN"/>
        </w:rPr>
        <w:t xml:space="preserve"> </w:t>
      </w:r>
      <w:r w:rsidRPr="00A462FE">
        <w:rPr>
          <w:rFonts w:ascii="Times New Roman" w:hAnsi="Times New Roman" w:cs="Times New Roman"/>
          <w:lang w:bidi="mr-IN"/>
        </w:rPr>
        <w:t>development effort and costs.</w:t>
      </w:r>
    </w:p>
    <w:p w:rsidR="00E23005" w:rsidRPr="00A462FE" w:rsidRDefault="00E23005" w:rsidP="00E23005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 w:right="163"/>
        <w:jc w:val="both"/>
        <w:rPr>
          <w:rFonts w:ascii="Times New Roman" w:hAnsi="Times New Roman" w:cs="Times New Roman"/>
        </w:rPr>
      </w:pPr>
    </w:p>
    <w:p w:rsidR="00340377" w:rsidRPr="00A462FE" w:rsidRDefault="00340377" w:rsidP="00340377">
      <w:pPr>
        <w:pStyle w:val="Heading1"/>
        <w:kinsoku w:val="0"/>
        <w:overflowPunct w:val="0"/>
        <w:spacing w:line="237" w:lineRule="exact"/>
        <w:jc w:val="both"/>
        <w:rPr>
          <w:b w:val="0"/>
          <w:bCs w:val="0"/>
        </w:rPr>
      </w:pPr>
      <w:r w:rsidRPr="00A462FE">
        <w:t xml:space="preserve">3.2.3  </w:t>
      </w:r>
      <w:r w:rsidRPr="00A462FE">
        <w:rPr>
          <w:spacing w:val="44"/>
        </w:rPr>
        <w:t xml:space="preserve"> </w:t>
      </w:r>
      <w:r w:rsidRPr="00A462FE">
        <w:rPr>
          <w:spacing w:val="-1"/>
        </w:rPr>
        <w:t>Reconfigurable-Interoperability</w:t>
      </w:r>
      <w:r w:rsidRPr="00A462FE">
        <w:t xml:space="preserve"> </w:t>
      </w:r>
      <w:r w:rsidRPr="00A462FE">
        <w:rPr>
          <w:spacing w:val="19"/>
        </w:rPr>
        <w:t xml:space="preserve"> </w:t>
      </w:r>
      <w:r w:rsidRPr="00A462FE">
        <w:rPr>
          <w:spacing w:val="-1"/>
        </w:rPr>
        <w:t>between</w:t>
      </w:r>
      <w:r w:rsidRPr="00A462FE">
        <w:t xml:space="preserve"> </w:t>
      </w:r>
      <w:r w:rsidRPr="00A462FE">
        <w:rPr>
          <w:spacing w:val="20"/>
        </w:rPr>
        <w:t xml:space="preserve"> </w:t>
      </w:r>
      <w:r w:rsidRPr="00A462FE">
        <w:rPr>
          <w:spacing w:val="-1"/>
        </w:rPr>
        <w:t>several</w:t>
      </w:r>
      <w:r w:rsidRPr="00A462FE">
        <w:t xml:space="preserve"> </w:t>
      </w:r>
      <w:r w:rsidRPr="00A462FE">
        <w:rPr>
          <w:spacing w:val="19"/>
        </w:rPr>
        <w:t xml:space="preserve"> </w:t>
      </w:r>
      <w:r w:rsidRPr="00A462FE">
        <w:rPr>
          <w:spacing w:val="-1"/>
        </w:rPr>
        <w:t>types</w:t>
      </w:r>
      <w:r w:rsidRPr="00A462FE">
        <w:t xml:space="preserve"> </w:t>
      </w:r>
      <w:r w:rsidRPr="00A462FE">
        <w:rPr>
          <w:spacing w:val="19"/>
        </w:rPr>
        <w:t xml:space="preserve"> </w:t>
      </w:r>
      <w:r w:rsidRPr="00A462FE">
        <w:t xml:space="preserve">of </w:t>
      </w:r>
      <w:r w:rsidRPr="00A462FE">
        <w:rPr>
          <w:spacing w:val="20"/>
        </w:rPr>
        <w:t xml:space="preserve"> </w:t>
      </w:r>
      <w:r w:rsidRPr="00A462FE">
        <w:rPr>
          <w:spacing w:val="-1"/>
        </w:rPr>
        <w:t>wireless</w:t>
      </w:r>
      <w:r w:rsidRPr="00A462FE">
        <w:t xml:space="preserve"> </w:t>
      </w:r>
      <w:r w:rsidRPr="00A462FE">
        <w:rPr>
          <w:spacing w:val="19"/>
        </w:rPr>
        <w:t xml:space="preserve"> </w:t>
      </w:r>
      <w:r w:rsidRPr="00A462FE">
        <w:rPr>
          <w:spacing w:val="-1"/>
        </w:rPr>
        <w:t>access</w:t>
      </w:r>
    </w:p>
    <w:p w:rsidR="00340377" w:rsidRPr="00A462FE" w:rsidRDefault="00340377" w:rsidP="00340377">
      <w:pPr>
        <w:pStyle w:val="BodyText"/>
        <w:kinsoku w:val="0"/>
        <w:overflowPunct w:val="0"/>
        <w:ind w:left="111"/>
        <w:jc w:val="both"/>
        <w:rPr>
          <w:sz w:val="24"/>
          <w:szCs w:val="24"/>
        </w:rPr>
      </w:pPr>
      <w:r w:rsidRPr="00A462FE">
        <w:rPr>
          <w:b/>
          <w:bCs/>
          <w:sz w:val="24"/>
          <w:szCs w:val="24"/>
        </w:rPr>
        <w:t>network</w:t>
      </w:r>
    </w:p>
    <w:p w:rsidR="00340377" w:rsidRPr="00A462FE" w:rsidRDefault="00340377" w:rsidP="00340377">
      <w:pPr>
        <w:pStyle w:val="BodyText"/>
        <w:kinsoku w:val="0"/>
        <w:overflowPunct w:val="0"/>
        <w:spacing w:before="6"/>
        <w:ind w:left="0"/>
        <w:rPr>
          <w:b/>
          <w:bCs/>
          <w:sz w:val="23"/>
          <w:szCs w:val="23"/>
        </w:rPr>
      </w:pPr>
    </w:p>
    <w:p w:rsidR="00340377" w:rsidRPr="00A462FE" w:rsidRDefault="00340377" w:rsidP="00340377">
      <w:pPr>
        <w:pStyle w:val="BodyText"/>
        <w:kinsoku w:val="0"/>
        <w:overflowPunct w:val="0"/>
        <w:ind w:left="111" w:right="164"/>
        <w:jc w:val="both"/>
        <w:rPr>
          <w:spacing w:val="-1"/>
        </w:rPr>
      </w:pPr>
      <w:r w:rsidRPr="00A462FE">
        <w:t>The</w:t>
      </w:r>
      <w:r w:rsidRPr="00A462FE">
        <w:rPr>
          <w:spacing w:val="8"/>
        </w:rPr>
        <w:t xml:space="preserve"> </w:t>
      </w:r>
      <w:r w:rsidRPr="00A462FE">
        <w:rPr>
          <w:spacing w:val="-2"/>
        </w:rPr>
        <w:t>IEEE</w:t>
      </w:r>
      <w:r w:rsidRPr="00A462FE">
        <w:rPr>
          <w:spacing w:val="7"/>
        </w:rPr>
        <w:t xml:space="preserve"> </w:t>
      </w:r>
      <w:r w:rsidRPr="00A462FE">
        <w:t>802.21</w:t>
      </w:r>
      <w:r w:rsidRPr="00A462FE">
        <w:rPr>
          <w:spacing w:val="7"/>
        </w:rPr>
        <w:t xml:space="preserve"> </w:t>
      </w:r>
      <w:r w:rsidRPr="00A462FE">
        <w:t>is</w:t>
      </w:r>
      <w:r w:rsidRPr="00A462FE">
        <w:rPr>
          <w:spacing w:val="5"/>
        </w:rPr>
        <w:t xml:space="preserve"> </w:t>
      </w:r>
      <w:r w:rsidRPr="00A462FE">
        <w:rPr>
          <w:spacing w:val="-1"/>
        </w:rPr>
        <w:t>focused</w:t>
      </w:r>
      <w:r w:rsidRPr="00A462FE">
        <w:rPr>
          <w:spacing w:val="7"/>
        </w:rPr>
        <w:t xml:space="preserve"> </w:t>
      </w:r>
      <w:r w:rsidRPr="00A462FE">
        <w:t>on</w:t>
      </w:r>
      <w:r w:rsidRPr="00A462FE">
        <w:t xml:space="preserve"> uninterrupted</w:t>
      </w:r>
      <w:r w:rsidRPr="00A462FE">
        <w:rPr>
          <w:spacing w:val="7"/>
        </w:rPr>
        <w:t xml:space="preserve"> </w:t>
      </w:r>
      <w:r w:rsidRPr="00A462FE">
        <w:rPr>
          <w:spacing w:val="-1"/>
        </w:rPr>
        <w:t>handover</w:t>
      </w:r>
      <w:r w:rsidRPr="00A462FE">
        <w:rPr>
          <w:spacing w:val="8"/>
        </w:rPr>
        <w:t xml:space="preserve"> </w:t>
      </w:r>
      <w:r w:rsidRPr="00A462FE">
        <w:rPr>
          <w:spacing w:val="-1"/>
        </w:rPr>
        <w:t>facilitation</w:t>
      </w:r>
      <w:r w:rsidRPr="00A462FE">
        <w:rPr>
          <w:spacing w:val="7"/>
        </w:rPr>
        <w:t xml:space="preserve"> </w:t>
      </w:r>
      <w:r w:rsidRPr="00A462FE">
        <w:rPr>
          <w:spacing w:val="-1"/>
        </w:rPr>
        <w:t>between</w:t>
      </w:r>
      <w:r w:rsidRPr="00A462FE">
        <w:rPr>
          <w:spacing w:val="61"/>
        </w:rPr>
        <w:t xml:space="preserve"> </w:t>
      </w:r>
      <w:r w:rsidRPr="00A462FE">
        <w:rPr>
          <w:spacing w:val="-1"/>
        </w:rPr>
        <w:t>different</w:t>
      </w:r>
      <w:r w:rsidRPr="00A462FE">
        <w:rPr>
          <w:spacing w:val="3"/>
        </w:rPr>
        <w:t xml:space="preserve"> </w:t>
      </w:r>
      <w:r w:rsidRPr="00A462FE">
        <w:rPr>
          <w:spacing w:val="-1"/>
        </w:rPr>
        <w:t>wireless</w:t>
      </w:r>
      <w:r w:rsidRPr="00A462FE">
        <w:rPr>
          <w:spacing w:val="3"/>
        </w:rPr>
        <w:t xml:space="preserve"> </w:t>
      </w:r>
      <w:r w:rsidRPr="00A462FE">
        <w:rPr>
          <w:spacing w:val="-1"/>
        </w:rPr>
        <w:t>networks</w:t>
      </w:r>
      <w:r w:rsidRPr="00A462FE">
        <w:t xml:space="preserve"> in</w:t>
      </w:r>
      <w:r w:rsidRPr="00A462FE">
        <w:rPr>
          <w:spacing w:val="2"/>
        </w:rPr>
        <w:t xml:space="preserve"> </w:t>
      </w:r>
      <w:r w:rsidRPr="00A462FE">
        <w:rPr>
          <w:spacing w:val="-1"/>
        </w:rPr>
        <w:t>heterogeneous</w:t>
      </w:r>
      <w:r w:rsidRPr="00A462FE">
        <w:rPr>
          <w:spacing w:val="3"/>
        </w:rPr>
        <w:t xml:space="preserve"> </w:t>
      </w:r>
      <w:r w:rsidRPr="00A462FE">
        <w:rPr>
          <w:spacing w:val="-1"/>
        </w:rPr>
        <w:t>environments</w:t>
      </w:r>
      <w:r w:rsidRPr="00A462FE">
        <w:rPr>
          <w:spacing w:val="3"/>
        </w:rPr>
        <w:t xml:space="preserve"> </w:t>
      </w:r>
      <w:r w:rsidRPr="00A462FE">
        <w:rPr>
          <w:spacing w:val="-1"/>
        </w:rPr>
        <w:t>regardless</w:t>
      </w:r>
      <w:r w:rsidRPr="00A462FE">
        <w:t xml:space="preserve"> of</w:t>
      </w:r>
      <w:r w:rsidRPr="00A462FE">
        <w:rPr>
          <w:spacing w:val="3"/>
        </w:rPr>
        <w:t xml:space="preserve"> </w:t>
      </w:r>
      <w:r w:rsidRPr="00A462FE">
        <w:rPr>
          <w:spacing w:val="-1"/>
        </w:rPr>
        <w:t>the</w:t>
      </w:r>
      <w:r w:rsidRPr="00A462FE">
        <w:rPr>
          <w:spacing w:val="3"/>
        </w:rPr>
        <w:t xml:space="preserve"> </w:t>
      </w:r>
      <w:r w:rsidRPr="00A462FE">
        <w:rPr>
          <w:spacing w:val="-2"/>
        </w:rPr>
        <w:t>type</w:t>
      </w:r>
      <w:r w:rsidRPr="00A462FE">
        <w:rPr>
          <w:spacing w:val="3"/>
        </w:rPr>
        <w:t xml:space="preserve"> </w:t>
      </w:r>
      <w:r w:rsidRPr="00A462FE">
        <w:t>of</w:t>
      </w:r>
      <w:r w:rsidRPr="00A462FE">
        <w:rPr>
          <w:spacing w:val="3"/>
        </w:rPr>
        <w:t xml:space="preserve"> </w:t>
      </w:r>
      <w:r w:rsidRPr="00A462FE">
        <w:rPr>
          <w:spacing w:val="-1"/>
        </w:rPr>
        <w:t>medium</w:t>
      </w:r>
      <w:r w:rsidRPr="00A462FE">
        <w:rPr>
          <w:spacing w:val="-1"/>
        </w:rPr>
        <w:t xml:space="preserve"> for seamless access</w:t>
      </w:r>
      <w:r w:rsidRPr="00A462FE">
        <w:rPr>
          <w:spacing w:val="-1"/>
        </w:rPr>
        <w:t>.</w:t>
      </w:r>
      <w:r w:rsidRPr="00A462FE">
        <w:rPr>
          <w:spacing w:val="17"/>
        </w:rPr>
        <w:t xml:space="preserve"> </w:t>
      </w:r>
      <w:r w:rsidRPr="00A462FE">
        <w:rPr>
          <w:spacing w:val="-1"/>
        </w:rPr>
        <w:t>The</w:t>
      </w:r>
      <w:r w:rsidRPr="00A462FE">
        <w:rPr>
          <w:spacing w:val="10"/>
        </w:rPr>
        <w:t xml:space="preserve"> </w:t>
      </w:r>
      <w:r w:rsidRPr="00A462FE">
        <w:rPr>
          <w:spacing w:val="-1"/>
        </w:rPr>
        <w:t>heart</w:t>
      </w:r>
      <w:r w:rsidRPr="00A462FE">
        <w:rPr>
          <w:spacing w:val="8"/>
        </w:rPr>
        <w:t xml:space="preserve"> </w:t>
      </w:r>
      <w:r w:rsidRPr="00A462FE">
        <w:t>of</w:t>
      </w:r>
      <w:r w:rsidRPr="00A462FE">
        <w:rPr>
          <w:spacing w:val="8"/>
        </w:rPr>
        <w:t xml:space="preserve"> </w:t>
      </w:r>
      <w:r w:rsidRPr="00A462FE">
        <w:t>the</w:t>
      </w:r>
      <w:r w:rsidRPr="00A462FE">
        <w:rPr>
          <w:spacing w:val="7"/>
        </w:rPr>
        <w:t xml:space="preserve"> </w:t>
      </w:r>
      <w:r w:rsidRPr="00A462FE">
        <w:rPr>
          <w:spacing w:val="-1"/>
        </w:rPr>
        <w:t>802.21</w:t>
      </w:r>
      <w:r w:rsidRPr="00A462FE">
        <w:rPr>
          <w:spacing w:val="10"/>
        </w:rPr>
        <w:t xml:space="preserve"> </w:t>
      </w:r>
      <w:r w:rsidRPr="00A462FE">
        <w:rPr>
          <w:spacing w:val="-1"/>
        </w:rPr>
        <w:t>framework</w:t>
      </w:r>
      <w:r w:rsidRPr="00A462FE">
        <w:rPr>
          <w:spacing w:val="7"/>
        </w:rPr>
        <w:t xml:space="preserve"> </w:t>
      </w:r>
      <w:r w:rsidRPr="00A462FE">
        <w:t>is</w:t>
      </w:r>
      <w:r w:rsidRPr="00A462FE">
        <w:rPr>
          <w:spacing w:val="8"/>
        </w:rPr>
        <w:t xml:space="preserve"> </w:t>
      </w:r>
      <w:r w:rsidRPr="00A462FE">
        <w:t>the</w:t>
      </w:r>
      <w:r w:rsidRPr="00A462FE">
        <w:rPr>
          <w:spacing w:val="7"/>
        </w:rPr>
        <w:t xml:space="preserve"> </w:t>
      </w:r>
      <w:r w:rsidRPr="00A462FE">
        <w:rPr>
          <w:spacing w:val="-1"/>
        </w:rPr>
        <w:t>Media</w:t>
      </w:r>
      <w:r w:rsidRPr="00A462FE">
        <w:rPr>
          <w:spacing w:val="10"/>
        </w:rPr>
        <w:t xml:space="preserve"> </w:t>
      </w:r>
      <w:r w:rsidRPr="00A462FE">
        <w:rPr>
          <w:spacing w:val="-1"/>
        </w:rPr>
        <w:t>Independent</w:t>
      </w:r>
      <w:r w:rsidRPr="00A462FE">
        <w:rPr>
          <w:spacing w:val="8"/>
        </w:rPr>
        <w:t xml:space="preserve"> </w:t>
      </w:r>
      <w:r w:rsidRPr="00A462FE">
        <w:rPr>
          <w:spacing w:val="-1"/>
        </w:rPr>
        <w:t>Handover</w:t>
      </w:r>
      <w:r w:rsidRPr="00A462FE">
        <w:rPr>
          <w:spacing w:val="81"/>
        </w:rPr>
        <w:t xml:space="preserve"> </w:t>
      </w:r>
      <w:r w:rsidRPr="00A462FE">
        <w:rPr>
          <w:spacing w:val="-1"/>
        </w:rPr>
        <w:t>Function</w:t>
      </w:r>
      <w:r w:rsidRPr="00A462FE">
        <w:rPr>
          <w:spacing w:val="17"/>
        </w:rPr>
        <w:t xml:space="preserve"> </w:t>
      </w:r>
      <w:r w:rsidRPr="00A462FE">
        <w:rPr>
          <w:spacing w:val="-1"/>
        </w:rPr>
        <w:t>(MIHF),</w:t>
      </w:r>
      <w:r w:rsidRPr="00A462FE">
        <w:rPr>
          <w:spacing w:val="17"/>
        </w:rPr>
        <w:t xml:space="preserve"> </w:t>
      </w:r>
      <w:r w:rsidRPr="00A462FE">
        <w:rPr>
          <w:spacing w:val="-1"/>
        </w:rPr>
        <w:t>responsible</w:t>
      </w:r>
      <w:r w:rsidRPr="00A462FE">
        <w:rPr>
          <w:spacing w:val="17"/>
        </w:rPr>
        <w:t xml:space="preserve"> </w:t>
      </w:r>
      <w:r w:rsidRPr="00A462FE">
        <w:rPr>
          <w:spacing w:val="-1"/>
        </w:rPr>
        <w:t>for</w:t>
      </w:r>
      <w:r w:rsidRPr="00A462FE">
        <w:rPr>
          <w:spacing w:val="18"/>
        </w:rPr>
        <w:t xml:space="preserve"> </w:t>
      </w:r>
      <w:r w:rsidRPr="00A462FE">
        <w:rPr>
          <w:spacing w:val="-1"/>
        </w:rPr>
        <w:t>communication</w:t>
      </w:r>
      <w:r w:rsidRPr="00A462FE">
        <w:rPr>
          <w:spacing w:val="17"/>
        </w:rPr>
        <w:t xml:space="preserve"> </w:t>
      </w:r>
      <w:r w:rsidRPr="00A462FE">
        <w:rPr>
          <w:spacing w:val="-1"/>
        </w:rPr>
        <w:t>with</w:t>
      </w:r>
      <w:r w:rsidRPr="00A462FE">
        <w:rPr>
          <w:spacing w:val="17"/>
        </w:rPr>
        <w:t xml:space="preserve"> </w:t>
      </w:r>
      <w:r w:rsidRPr="00A462FE">
        <w:rPr>
          <w:spacing w:val="-1"/>
        </w:rPr>
        <w:t>different</w:t>
      </w:r>
      <w:r w:rsidRPr="00A462FE">
        <w:rPr>
          <w:spacing w:val="18"/>
        </w:rPr>
        <w:t xml:space="preserve"> </w:t>
      </w:r>
      <w:r w:rsidRPr="00A462FE">
        <w:rPr>
          <w:spacing w:val="-1"/>
        </w:rPr>
        <w:t>terminals,</w:t>
      </w:r>
      <w:r w:rsidRPr="00A462FE">
        <w:rPr>
          <w:spacing w:val="17"/>
        </w:rPr>
        <w:t xml:space="preserve"> </w:t>
      </w:r>
      <w:r w:rsidRPr="00A462FE">
        <w:rPr>
          <w:spacing w:val="-1"/>
        </w:rPr>
        <w:t>networks</w:t>
      </w:r>
      <w:r w:rsidRPr="00A462FE">
        <w:rPr>
          <w:spacing w:val="17"/>
        </w:rPr>
        <w:t xml:space="preserve"> </w:t>
      </w:r>
      <w:r w:rsidRPr="00A462FE">
        <w:t>and</w:t>
      </w:r>
      <w:r w:rsidRPr="00A462FE">
        <w:rPr>
          <w:spacing w:val="17"/>
        </w:rPr>
        <w:t xml:space="preserve"> </w:t>
      </w:r>
      <w:r w:rsidRPr="00A462FE">
        <w:rPr>
          <w:spacing w:val="-1"/>
        </w:rPr>
        <w:t>remote</w:t>
      </w:r>
      <w:r w:rsidRPr="00A462FE">
        <w:rPr>
          <w:spacing w:val="73"/>
        </w:rPr>
        <w:t xml:space="preserve"> </w:t>
      </w:r>
      <w:r w:rsidRPr="00A462FE">
        <w:rPr>
          <w:spacing w:val="-1"/>
        </w:rPr>
        <w:t>MIHFs,</w:t>
      </w:r>
      <w:r w:rsidRPr="00A462FE">
        <w:rPr>
          <w:spacing w:val="21"/>
        </w:rPr>
        <w:t xml:space="preserve"> </w:t>
      </w:r>
      <w:r w:rsidRPr="00A462FE">
        <w:t>which</w:t>
      </w:r>
      <w:r w:rsidRPr="00A462FE">
        <w:rPr>
          <w:spacing w:val="22"/>
        </w:rPr>
        <w:t xml:space="preserve"> </w:t>
      </w:r>
      <w:r w:rsidRPr="00A462FE">
        <w:t>will</w:t>
      </w:r>
      <w:r w:rsidRPr="00A462FE">
        <w:rPr>
          <w:spacing w:val="22"/>
        </w:rPr>
        <w:t xml:space="preserve"> </w:t>
      </w:r>
      <w:r w:rsidRPr="00A462FE">
        <w:rPr>
          <w:spacing w:val="-1"/>
        </w:rPr>
        <w:t>have</w:t>
      </w:r>
      <w:r w:rsidRPr="00A462FE">
        <w:rPr>
          <w:spacing w:val="22"/>
        </w:rPr>
        <w:t xml:space="preserve"> </w:t>
      </w:r>
      <w:r w:rsidRPr="00A462FE">
        <w:t>to</w:t>
      </w:r>
      <w:r w:rsidRPr="00A462FE">
        <w:rPr>
          <w:spacing w:val="22"/>
        </w:rPr>
        <w:t xml:space="preserve"> </w:t>
      </w:r>
      <w:r w:rsidRPr="00A462FE">
        <w:t>be</w:t>
      </w:r>
      <w:r w:rsidRPr="00A462FE">
        <w:rPr>
          <w:spacing w:val="22"/>
        </w:rPr>
        <w:t xml:space="preserve"> </w:t>
      </w:r>
      <w:r w:rsidRPr="00A462FE">
        <w:rPr>
          <w:spacing w:val="-1"/>
        </w:rPr>
        <w:t>implemented</w:t>
      </w:r>
      <w:r w:rsidRPr="00A462FE">
        <w:rPr>
          <w:spacing w:val="22"/>
        </w:rPr>
        <w:t xml:space="preserve"> </w:t>
      </w:r>
      <w:r w:rsidRPr="00A462FE">
        <w:t>in</w:t>
      </w:r>
      <w:r w:rsidRPr="00A462FE">
        <w:rPr>
          <w:spacing w:val="22"/>
        </w:rPr>
        <w:t xml:space="preserve"> </w:t>
      </w:r>
      <w:r w:rsidRPr="00A462FE">
        <w:rPr>
          <w:spacing w:val="-1"/>
        </w:rPr>
        <w:t>every</w:t>
      </w:r>
      <w:r w:rsidRPr="00A462FE">
        <w:rPr>
          <w:spacing w:val="24"/>
        </w:rPr>
        <w:t xml:space="preserve"> </w:t>
      </w:r>
      <w:r w:rsidRPr="00A462FE">
        <w:rPr>
          <w:spacing w:val="-2"/>
        </w:rPr>
        <w:t>IEEE</w:t>
      </w:r>
      <w:r w:rsidRPr="00A462FE">
        <w:rPr>
          <w:spacing w:val="21"/>
        </w:rPr>
        <w:t xml:space="preserve"> </w:t>
      </w:r>
      <w:r w:rsidRPr="00A462FE">
        <w:t>802.21</w:t>
      </w:r>
      <w:r w:rsidRPr="00A462FE">
        <w:rPr>
          <w:spacing w:val="22"/>
        </w:rPr>
        <w:t xml:space="preserve"> </w:t>
      </w:r>
      <w:r w:rsidRPr="00A462FE">
        <w:rPr>
          <w:spacing w:val="-1"/>
        </w:rPr>
        <w:t>compatible</w:t>
      </w:r>
      <w:r w:rsidRPr="00A462FE">
        <w:rPr>
          <w:spacing w:val="22"/>
        </w:rPr>
        <w:t xml:space="preserve"> </w:t>
      </w:r>
      <w:r w:rsidRPr="00A462FE">
        <w:rPr>
          <w:spacing w:val="-1"/>
        </w:rPr>
        <w:t>device</w:t>
      </w:r>
      <w:r w:rsidRPr="00A462FE">
        <w:rPr>
          <w:spacing w:val="22"/>
        </w:rPr>
        <w:t xml:space="preserve"> </w:t>
      </w:r>
      <w:r w:rsidRPr="00A462FE">
        <w:rPr>
          <w:spacing w:val="-1"/>
        </w:rPr>
        <w:t>(in</w:t>
      </w:r>
      <w:r w:rsidRPr="00A462FE">
        <w:rPr>
          <w:spacing w:val="22"/>
        </w:rPr>
        <w:t xml:space="preserve"> </w:t>
      </w:r>
      <w:r w:rsidRPr="00A462FE">
        <w:rPr>
          <w:spacing w:val="-1"/>
        </w:rPr>
        <w:t>either</w:t>
      </w:r>
      <w:r w:rsidRPr="00A462FE">
        <w:rPr>
          <w:spacing w:val="59"/>
        </w:rPr>
        <w:t xml:space="preserve"> </w:t>
      </w:r>
      <w:r w:rsidRPr="00A462FE">
        <w:rPr>
          <w:spacing w:val="-1"/>
        </w:rPr>
        <w:t>hardware</w:t>
      </w:r>
      <w:r w:rsidRPr="00A462FE">
        <w:rPr>
          <w:spacing w:val="31"/>
        </w:rPr>
        <w:t xml:space="preserve"> </w:t>
      </w:r>
      <w:r w:rsidRPr="00A462FE">
        <w:t>or</w:t>
      </w:r>
      <w:r w:rsidRPr="00A462FE">
        <w:rPr>
          <w:spacing w:val="32"/>
        </w:rPr>
        <w:t xml:space="preserve"> </w:t>
      </w:r>
      <w:r w:rsidRPr="00A462FE">
        <w:rPr>
          <w:spacing w:val="-1"/>
        </w:rPr>
        <w:t>software).</w:t>
      </w:r>
    </w:p>
    <w:p w:rsidR="00340377" w:rsidRPr="00A462FE" w:rsidRDefault="00340377" w:rsidP="00340377">
      <w:pPr>
        <w:pStyle w:val="BodyText"/>
        <w:kinsoku w:val="0"/>
        <w:overflowPunct w:val="0"/>
        <w:ind w:left="111" w:right="164"/>
        <w:jc w:val="both"/>
        <w:rPr>
          <w:sz w:val="21"/>
          <w:szCs w:val="21"/>
        </w:rPr>
      </w:pPr>
      <w:r w:rsidRPr="00A462FE">
        <w:rPr>
          <w:spacing w:val="-1"/>
        </w:rPr>
        <w:t>The</w:t>
      </w:r>
      <w:r w:rsidRPr="00A462FE">
        <w:rPr>
          <w:spacing w:val="7"/>
        </w:rPr>
        <w:t xml:space="preserve"> </w:t>
      </w:r>
      <w:r w:rsidRPr="00A462FE">
        <w:rPr>
          <w:spacing w:val="-1"/>
        </w:rPr>
        <w:t>selection</w:t>
      </w:r>
      <w:r w:rsidRPr="00A462FE">
        <w:rPr>
          <w:spacing w:val="5"/>
        </w:rPr>
        <w:t xml:space="preserve"> </w:t>
      </w:r>
      <w:r w:rsidRPr="00A462FE">
        <w:t>could</w:t>
      </w:r>
      <w:r w:rsidRPr="00A462FE">
        <w:rPr>
          <w:spacing w:val="7"/>
        </w:rPr>
        <w:t xml:space="preserve"> </w:t>
      </w:r>
      <w:r w:rsidRPr="00A462FE">
        <w:t>be</w:t>
      </w:r>
      <w:r w:rsidRPr="00A462FE">
        <w:rPr>
          <w:spacing w:val="7"/>
        </w:rPr>
        <w:t xml:space="preserve"> </w:t>
      </w:r>
      <w:r w:rsidRPr="00A462FE">
        <w:rPr>
          <w:spacing w:val="-1"/>
        </w:rPr>
        <w:t>made</w:t>
      </w:r>
      <w:r w:rsidRPr="00A462FE">
        <w:rPr>
          <w:spacing w:val="75"/>
        </w:rPr>
        <w:t xml:space="preserve"> </w:t>
      </w:r>
      <w:r w:rsidRPr="00A462FE">
        <w:t>based</w:t>
      </w:r>
      <w:r w:rsidRPr="00A462FE">
        <w:rPr>
          <w:spacing w:val="-2"/>
        </w:rPr>
        <w:t xml:space="preserve"> </w:t>
      </w:r>
      <w:r w:rsidRPr="00A462FE">
        <w:t xml:space="preserve">on </w:t>
      </w:r>
      <w:r w:rsidRPr="00A462FE">
        <w:rPr>
          <w:spacing w:val="-1"/>
        </w:rPr>
        <w:t>several</w:t>
      </w:r>
      <w:r w:rsidRPr="00A462FE">
        <w:rPr>
          <w:spacing w:val="-2"/>
        </w:rPr>
        <w:t xml:space="preserve"> </w:t>
      </w:r>
      <w:r w:rsidRPr="00A462FE">
        <w:rPr>
          <w:spacing w:val="-1"/>
        </w:rPr>
        <w:t>criteria</w:t>
      </w:r>
      <w:r w:rsidRPr="00A462FE">
        <w:t xml:space="preserve"> </w:t>
      </w:r>
      <w:r w:rsidRPr="00A462FE">
        <w:rPr>
          <w:spacing w:val="-1"/>
        </w:rPr>
        <w:t>such</w:t>
      </w:r>
      <w:r w:rsidRPr="00A462FE">
        <w:t xml:space="preserve"> </w:t>
      </w:r>
      <w:r w:rsidRPr="00A462FE">
        <w:rPr>
          <w:spacing w:val="-1"/>
        </w:rPr>
        <w:t>as:</w:t>
      </w:r>
    </w:p>
    <w:p w:rsidR="00340377" w:rsidRPr="00A462FE" w:rsidRDefault="00340377" w:rsidP="00340377">
      <w:pPr>
        <w:pStyle w:val="BodyText"/>
        <w:numPr>
          <w:ilvl w:val="2"/>
          <w:numId w:val="2"/>
        </w:numPr>
        <w:tabs>
          <w:tab w:val="left" w:pos="832"/>
        </w:tabs>
        <w:kinsoku w:val="0"/>
        <w:overflowPunct w:val="0"/>
        <w:ind w:right="164"/>
        <w:rPr>
          <w:sz w:val="20"/>
          <w:szCs w:val="20"/>
        </w:rPr>
      </w:pPr>
      <w:r w:rsidRPr="00A462FE">
        <w:rPr>
          <w:spacing w:val="-1"/>
        </w:rPr>
        <w:t>Comparison</w:t>
      </w:r>
      <w:r w:rsidRPr="00A462FE">
        <w:t xml:space="preserve">  </w:t>
      </w:r>
      <w:r w:rsidRPr="00A462FE">
        <w:rPr>
          <w:spacing w:val="20"/>
        </w:rPr>
        <w:t xml:space="preserve"> </w:t>
      </w:r>
      <w:r w:rsidRPr="00A462FE">
        <w:rPr>
          <w:spacing w:val="-1"/>
        </w:rPr>
        <w:t>between</w:t>
      </w:r>
      <w:r w:rsidRPr="00A462FE">
        <w:t xml:space="preserve">  </w:t>
      </w:r>
      <w:r w:rsidRPr="00A462FE">
        <w:rPr>
          <w:spacing w:val="17"/>
        </w:rPr>
        <w:t xml:space="preserve"> </w:t>
      </w:r>
      <w:r w:rsidRPr="00A462FE">
        <w:t xml:space="preserve">the  </w:t>
      </w:r>
      <w:r w:rsidRPr="00A462FE">
        <w:rPr>
          <w:spacing w:val="17"/>
        </w:rPr>
        <w:t xml:space="preserve"> </w:t>
      </w:r>
      <w:r w:rsidRPr="00A462FE">
        <w:rPr>
          <w:spacing w:val="-1"/>
        </w:rPr>
        <w:t>availability</w:t>
      </w:r>
      <w:r w:rsidRPr="00A462FE">
        <w:t xml:space="preserve">  </w:t>
      </w:r>
      <w:r w:rsidRPr="00A462FE">
        <w:rPr>
          <w:spacing w:val="17"/>
        </w:rPr>
        <w:t xml:space="preserve"> </w:t>
      </w:r>
      <w:r w:rsidRPr="00A462FE">
        <w:t xml:space="preserve">of  </w:t>
      </w:r>
      <w:r w:rsidRPr="00A462FE">
        <w:rPr>
          <w:spacing w:val="18"/>
        </w:rPr>
        <w:t xml:space="preserve"> </w:t>
      </w:r>
      <w:r w:rsidRPr="00A462FE">
        <w:rPr>
          <w:spacing w:val="-1"/>
        </w:rPr>
        <w:t>access</w:t>
      </w:r>
      <w:r w:rsidRPr="00A462FE">
        <w:t xml:space="preserve">  </w:t>
      </w:r>
      <w:r w:rsidRPr="00A462FE">
        <w:rPr>
          <w:spacing w:val="18"/>
        </w:rPr>
        <w:t xml:space="preserve"> </w:t>
      </w:r>
      <w:r w:rsidRPr="00A462FE">
        <w:rPr>
          <w:spacing w:val="-1"/>
        </w:rPr>
        <w:t>resources</w:t>
      </w:r>
      <w:r w:rsidRPr="00A462FE">
        <w:t xml:space="preserve">  </w:t>
      </w:r>
      <w:r w:rsidRPr="00A462FE">
        <w:rPr>
          <w:spacing w:val="18"/>
        </w:rPr>
        <w:t xml:space="preserve"> </w:t>
      </w:r>
      <w:r w:rsidRPr="00A462FE">
        <w:t xml:space="preserve">and  </w:t>
      </w:r>
      <w:r w:rsidRPr="00A462FE">
        <w:rPr>
          <w:spacing w:val="17"/>
        </w:rPr>
        <w:t xml:space="preserve"> </w:t>
      </w:r>
      <w:r w:rsidRPr="00A462FE">
        <w:rPr>
          <w:spacing w:val="-1"/>
        </w:rPr>
        <w:t>specific</w:t>
      </w:r>
      <w:r w:rsidRPr="00A462FE">
        <w:t xml:space="preserve">  </w:t>
      </w:r>
      <w:r w:rsidRPr="00A462FE">
        <w:rPr>
          <w:spacing w:val="17"/>
        </w:rPr>
        <w:t xml:space="preserve"> </w:t>
      </w:r>
      <w:r w:rsidRPr="00A462FE">
        <w:rPr>
          <w:spacing w:val="-1"/>
        </w:rPr>
        <w:t>service</w:t>
      </w:r>
      <w:r w:rsidRPr="00A462FE">
        <w:rPr>
          <w:spacing w:val="63"/>
        </w:rPr>
        <w:t xml:space="preserve"> </w:t>
      </w:r>
    </w:p>
    <w:p w:rsidR="00340377" w:rsidRPr="00A462FE" w:rsidRDefault="00340377" w:rsidP="00340377">
      <w:pPr>
        <w:pStyle w:val="BodyText"/>
        <w:numPr>
          <w:ilvl w:val="0"/>
          <w:numId w:val="1"/>
        </w:numPr>
        <w:tabs>
          <w:tab w:val="left" w:pos="832"/>
        </w:tabs>
        <w:kinsoku w:val="0"/>
        <w:overflowPunct w:val="0"/>
        <w:spacing w:line="269" w:lineRule="exact"/>
        <w:rPr>
          <w:spacing w:val="-1"/>
        </w:rPr>
      </w:pPr>
      <w:r w:rsidRPr="00A462FE">
        <w:rPr>
          <w:spacing w:val="-1"/>
        </w:rPr>
        <w:t>Load</w:t>
      </w:r>
      <w:r w:rsidRPr="00A462FE">
        <w:t xml:space="preserve"> </w:t>
      </w:r>
      <w:r w:rsidRPr="00A462FE">
        <w:rPr>
          <w:spacing w:val="-1"/>
        </w:rPr>
        <w:t>balancing</w:t>
      </w:r>
      <w:r w:rsidRPr="00A462FE">
        <w:rPr>
          <w:spacing w:val="-2"/>
        </w:rPr>
        <w:t xml:space="preserve"> </w:t>
      </w:r>
      <w:r w:rsidRPr="00A462FE">
        <w:t xml:space="preserve">and </w:t>
      </w:r>
      <w:r w:rsidRPr="00A462FE">
        <w:rPr>
          <w:spacing w:val="-1"/>
        </w:rPr>
        <w:t>sharing</w:t>
      </w:r>
      <w:r w:rsidRPr="00A462FE">
        <w:rPr>
          <w:spacing w:val="-2"/>
        </w:rPr>
        <w:t xml:space="preserve"> </w:t>
      </w:r>
      <w:r w:rsidRPr="00A462FE">
        <w:rPr>
          <w:spacing w:val="-1"/>
        </w:rPr>
        <w:t>between</w:t>
      </w:r>
      <w:r w:rsidRPr="00A462FE">
        <w:t xml:space="preserve"> </w:t>
      </w:r>
      <w:r w:rsidRPr="00A462FE">
        <w:rPr>
          <w:spacing w:val="-1"/>
        </w:rPr>
        <w:t>different</w:t>
      </w:r>
      <w:r w:rsidRPr="00A462FE">
        <w:rPr>
          <w:spacing w:val="-2"/>
        </w:rPr>
        <w:t xml:space="preserve"> </w:t>
      </w:r>
      <w:r w:rsidRPr="00A462FE">
        <w:t>spatially</w:t>
      </w:r>
      <w:r w:rsidRPr="00A462FE">
        <w:rPr>
          <w:spacing w:val="-5"/>
        </w:rPr>
        <w:t xml:space="preserve"> </w:t>
      </w:r>
      <w:r w:rsidRPr="00A462FE">
        <w:rPr>
          <w:spacing w:val="-1"/>
        </w:rPr>
        <w:t>coexisting</w:t>
      </w:r>
      <w:r w:rsidRPr="00A462FE">
        <w:rPr>
          <w:spacing w:val="-2"/>
        </w:rPr>
        <w:t xml:space="preserve"> </w:t>
      </w:r>
      <w:r w:rsidRPr="00A462FE">
        <w:rPr>
          <w:spacing w:val="-1"/>
        </w:rPr>
        <w:t>wireless</w:t>
      </w:r>
      <w:r w:rsidRPr="00A462FE">
        <w:t xml:space="preserve"> </w:t>
      </w:r>
      <w:r w:rsidRPr="00A462FE">
        <w:rPr>
          <w:spacing w:val="-1"/>
        </w:rPr>
        <w:t>networks.</w:t>
      </w:r>
    </w:p>
    <w:p w:rsidR="00340377" w:rsidRPr="00A462FE" w:rsidRDefault="00340377" w:rsidP="00340377">
      <w:pPr>
        <w:pStyle w:val="BodyText"/>
        <w:numPr>
          <w:ilvl w:val="0"/>
          <w:numId w:val="1"/>
        </w:numPr>
        <w:tabs>
          <w:tab w:val="left" w:pos="832"/>
        </w:tabs>
        <w:kinsoku w:val="0"/>
        <w:overflowPunct w:val="0"/>
        <w:spacing w:line="269" w:lineRule="exact"/>
        <w:rPr>
          <w:spacing w:val="-1"/>
        </w:rPr>
      </w:pPr>
      <w:r w:rsidRPr="00A462FE">
        <w:rPr>
          <w:spacing w:val="-1"/>
        </w:rPr>
        <w:t>Efficient</w:t>
      </w:r>
      <w:r w:rsidRPr="00A462FE">
        <w:rPr>
          <w:spacing w:val="-2"/>
        </w:rPr>
        <w:t xml:space="preserve"> </w:t>
      </w:r>
      <w:r w:rsidRPr="00A462FE">
        <w:rPr>
          <w:spacing w:val="-1"/>
        </w:rPr>
        <w:t>spectrum</w:t>
      </w:r>
      <w:r w:rsidRPr="00A462FE">
        <w:rPr>
          <w:spacing w:val="-4"/>
        </w:rPr>
        <w:t xml:space="preserve"> </w:t>
      </w:r>
      <w:r w:rsidRPr="00A462FE">
        <w:rPr>
          <w:spacing w:val="-1"/>
        </w:rPr>
        <w:t>sharing.</w:t>
      </w:r>
    </w:p>
    <w:p w:rsidR="00340377" w:rsidRPr="00A462FE" w:rsidRDefault="00340377" w:rsidP="00340377">
      <w:pPr>
        <w:pStyle w:val="BodyText"/>
        <w:numPr>
          <w:ilvl w:val="0"/>
          <w:numId w:val="1"/>
        </w:numPr>
        <w:tabs>
          <w:tab w:val="left" w:pos="832"/>
        </w:tabs>
        <w:kinsoku w:val="0"/>
        <w:overflowPunct w:val="0"/>
        <w:spacing w:line="269" w:lineRule="exact"/>
        <w:rPr>
          <w:spacing w:val="-1"/>
        </w:rPr>
      </w:pPr>
      <w:r w:rsidRPr="00A462FE">
        <w:rPr>
          <w:spacing w:val="-1"/>
        </w:rPr>
        <w:t>Congestion</w:t>
      </w:r>
      <w:r w:rsidRPr="00A462FE">
        <w:rPr>
          <w:spacing w:val="-2"/>
        </w:rPr>
        <w:t xml:space="preserve"> </w:t>
      </w:r>
      <w:r w:rsidRPr="00A462FE">
        <w:rPr>
          <w:spacing w:val="-1"/>
        </w:rPr>
        <w:t>control.</w:t>
      </w:r>
    </w:p>
    <w:p w:rsidR="00AB36EB" w:rsidRPr="00A462FE" w:rsidRDefault="00AB36EB" w:rsidP="00AB36EB">
      <w:pPr>
        <w:pStyle w:val="BodyText"/>
        <w:tabs>
          <w:tab w:val="left" w:pos="832"/>
        </w:tabs>
        <w:kinsoku w:val="0"/>
        <w:overflowPunct w:val="0"/>
        <w:spacing w:line="269" w:lineRule="exact"/>
        <w:rPr>
          <w:spacing w:val="-1"/>
        </w:rPr>
      </w:pPr>
    </w:p>
    <w:p w:rsidR="009238BB" w:rsidRPr="00A462FE" w:rsidRDefault="009238BB" w:rsidP="00923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mr-IN"/>
        </w:rPr>
      </w:pPr>
      <w:r w:rsidRPr="00A462FE">
        <w:rPr>
          <w:rFonts w:ascii="Times New Roman" w:hAnsi="Times New Roman" w:cs="Times New Roman"/>
          <w:b/>
          <w:bCs/>
          <w:lang w:bidi="mr-IN"/>
        </w:rPr>
        <w:t>3.2.5 Network Energy Efficiency</w:t>
      </w:r>
    </w:p>
    <w:p w:rsidR="009238BB" w:rsidRPr="00A462FE" w:rsidRDefault="009238BB" w:rsidP="00923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mr-IN"/>
        </w:rPr>
      </w:pPr>
      <w:r w:rsidRPr="00A462FE">
        <w:rPr>
          <w:rFonts w:ascii="Times New Roman" w:hAnsi="Times New Roman" w:cs="Times New Roman"/>
          <w:lang w:bidi="mr-IN"/>
        </w:rPr>
        <w:t xml:space="preserve"> Today, reduced energy consumption also in the radio</w:t>
      </w:r>
      <w:r w:rsidRPr="00A462FE">
        <w:rPr>
          <w:rFonts w:ascii="Times New Roman" w:hAnsi="Times New Roman" w:cs="Times New Roman"/>
          <w:lang w:bidi="mr-IN"/>
        </w:rPr>
        <w:t xml:space="preserve"> </w:t>
      </w:r>
      <w:r w:rsidRPr="00A462FE">
        <w:rPr>
          <w:rFonts w:ascii="Times New Roman" w:hAnsi="Times New Roman" w:cs="Times New Roman"/>
          <w:lang w:bidi="mr-IN"/>
        </w:rPr>
        <w:t>access</w:t>
      </w:r>
      <w:r w:rsidRPr="00A462FE">
        <w:rPr>
          <w:rFonts w:ascii="Times New Roman" w:hAnsi="Times New Roman" w:cs="Times New Roman"/>
          <w:lang w:bidi="mr-IN"/>
        </w:rPr>
        <w:t xml:space="preserve"> </w:t>
      </w:r>
      <w:r w:rsidRPr="00A462FE">
        <w:rPr>
          <w:rFonts w:ascii="Times New Roman" w:hAnsi="Times New Roman" w:cs="Times New Roman"/>
          <w:lang w:bidi="mr-IN"/>
        </w:rPr>
        <w:t>network is receiving increased attention; the cost of energy is a far from negligible part of</w:t>
      </w:r>
    </w:p>
    <w:p w:rsidR="009238BB" w:rsidRPr="00A462FE" w:rsidRDefault="009238BB" w:rsidP="00923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mr-IN"/>
        </w:rPr>
      </w:pPr>
      <w:r w:rsidRPr="00A462FE">
        <w:rPr>
          <w:rFonts w:ascii="Times New Roman" w:hAnsi="Times New Roman" w:cs="Times New Roman"/>
          <w:lang w:bidi="mr-IN"/>
        </w:rPr>
        <w:t>the overall operational cost for the operator. With sufficiently low energy consumption,</w:t>
      </w:r>
    </w:p>
    <w:p w:rsidR="00AB36EB" w:rsidRPr="00A462FE" w:rsidRDefault="009238BB" w:rsidP="00923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mr-IN"/>
        </w:rPr>
      </w:pPr>
      <w:r w:rsidRPr="00A462FE">
        <w:rPr>
          <w:rFonts w:ascii="Times New Roman" w:hAnsi="Times New Roman" w:cs="Times New Roman"/>
          <w:lang w:bidi="mr-IN"/>
        </w:rPr>
        <w:t>reasonably sized solar panels could be used as power source, instead of the diesel generators</w:t>
      </w:r>
      <w:r w:rsidRPr="00A462FE">
        <w:rPr>
          <w:rFonts w:ascii="Times New Roman" w:hAnsi="Times New Roman" w:cs="Times New Roman"/>
          <w:lang w:bidi="mr-IN"/>
        </w:rPr>
        <w:t xml:space="preserve"> </w:t>
      </w:r>
      <w:r w:rsidRPr="00A462FE">
        <w:rPr>
          <w:rFonts w:ascii="Times New Roman" w:hAnsi="Times New Roman" w:cs="Times New Roman"/>
          <w:lang w:bidi="mr-IN"/>
        </w:rPr>
        <w:t xml:space="preserve">commonly used today. </w:t>
      </w:r>
    </w:p>
    <w:p w:rsidR="00207A8E" w:rsidRPr="00A462FE" w:rsidRDefault="00207A8E" w:rsidP="00923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mr-IN"/>
        </w:rPr>
      </w:pPr>
    </w:p>
    <w:p w:rsidR="00207A8E" w:rsidRPr="00207A8E" w:rsidRDefault="00207A8E" w:rsidP="00207A8E">
      <w:pPr>
        <w:kinsoku w:val="0"/>
        <w:overflowPunct w:val="0"/>
        <w:autoSpaceDE w:val="0"/>
        <w:autoSpaceDN w:val="0"/>
        <w:adjustRightInd w:val="0"/>
        <w:spacing w:after="0" w:line="218" w:lineRule="exact"/>
        <w:ind w:left="40"/>
        <w:rPr>
          <w:rFonts w:ascii="Times New Roman" w:hAnsi="Times New Roman" w:cs="Times New Roman"/>
          <w:lang w:bidi="mr-IN"/>
        </w:rPr>
      </w:pPr>
      <w:r w:rsidRPr="00207A8E">
        <w:rPr>
          <w:rFonts w:ascii="Times New Roman" w:hAnsi="Times New Roman" w:cs="Times New Roman"/>
          <w:b/>
          <w:bCs/>
          <w:lang w:bidi="mr-IN"/>
        </w:rPr>
        <w:t>3.2.8</w:t>
      </w:r>
      <w:r w:rsidRPr="00207A8E">
        <w:rPr>
          <w:rFonts w:ascii="Times New Roman" w:hAnsi="Times New Roman" w:cs="Times New Roman"/>
          <w:b/>
          <w:bCs/>
          <w:spacing w:val="43"/>
          <w:lang w:bidi="mr-IN"/>
        </w:rPr>
        <w:t xml:space="preserve"> </w:t>
      </w:r>
      <w:r w:rsidRPr="00207A8E">
        <w:rPr>
          <w:rFonts w:ascii="Times New Roman" w:hAnsi="Times New Roman" w:cs="Times New Roman"/>
          <w:b/>
          <w:bCs/>
          <w:lang w:bidi="mr-IN"/>
        </w:rPr>
        <w:t>All</w:t>
      </w:r>
      <w:r w:rsidRPr="00207A8E">
        <w:rPr>
          <w:rFonts w:ascii="Times New Roman" w:hAnsi="Times New Roman" w:cs="Times New Roman"/>
          <w:b/>
          <w:bCs/>
          <w:spacing w:val="1"/>
          <w:lang w:bidi="mr-IN"/>
        </w:rPr>
        <w:t xml:space="preserve"> </w:t>
      </w:r>
      <w:r w:rsidRPr="00207A8E">
        <w:rPr>
          <w:rFonts w:ascii="Times New Roman" w:hAnsi="Times New Roman" w:cs="Times New Roman"/>
          <w:b/>
          <w:bCs/>
          <w:spacing w:val="-1"/>
          <w:lang w:bidi="mr-IN"/>
        </w:rPr>
        <w:t>IP</w:t>
      </w:r>
      <w:r w:rsidRPr="00207A8E">
        <w:rPr>
          <w:rFonts w:ascii="Times New Roman" w:hAnsi="Times New Roman" w:cs="Times New Roman"/>
          <w:b/>
          <w:bCs/>
          <w:spacing w:val="2"/>
          <w:lang w:bidi="mr-IN"/>
        </w:rPr>
        <w:t xml:space="preserve"> </w:t>
      </w:r>
      <w:r w:rsidRPr="00207A8E">
        <w:rPr>
          <w:rFonts w:ascii="Times New Roman" w:hAnsi="Times New Roman" w:cs="Times New Roman"/>
          <w:b/>
          <w:bCs/>
          <w:spacing w:val="-1"/>
          <w:lang w:bidi="mr-IN"/>
        </w:rPr>
        <w:t>Network</w:t>
      </w:r>
    </w:p>
    <w:p w:rsidR="00207A8E" w:rsidRPr="00A462FE" w:rsidRDefault="00207A8E" w:rsidP="00207A8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 w:right="164"/>
        <w:jc w:val="both"/>
        <w:rPr>
          <w:rFonts w:ascii="Times New Roman" w:hAnsi="Times New Roman" w:cs="Times New Roman"/>
          <w:lang w:bidi="mr-IN"/>
        </w:rPr>
      </w:pPr>
      <w:r w:rsidRPr="00207A8E">
        <w:rPr>
          <w:rFonts w:ascii="Times New Roman" w:hAnsi="Times New Roman" w:cs="Times New Roman"/>
          <w:spacing w:val="-2"/>
          <w:lang w:bidi="mr-IN"/>
        </w:rPr>
        <w:t>AIPN</w:t>
      </w:r>
      <w:r w:rsidRPr="00207A8E">
        <w:rPr>
          <w:rFonts w:ascii="Times New Roman" w:hAnsi="Times New Roman" w:cs="Times New Roman"/>
          <w:spacing w:val="28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focused</w:t>
      </w:r>
      <w:r w:rsidRPr="00207A8E">
        <w:rPr>
          <w:rFonts w:ascii="Times New Roman" w:hAnsi="Times New Roman" w:cs="Times New Roman"/>
          <w:spacing w:val="29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primarily</w:t>
      </w:r>
      <w:r w:rsidRPr="00207A8E">
        <w:rPr>
          <w:rFonts w:ascii="Times New Roman" w:hAnsi="Times New Roman" w:cs="Times New Roman"/>
          <w:spacing w:val="26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on</w:t>
      </w:r>
      <w:r w:rsidRPr="00207A8E">
        <w:rPr>
          <w:rFonts w:ascii="Times New Roman" w:hAnsi="Times New Roman" w:cs="Times New Roman"/>
          <w:spacing w:val="29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the</w:t>
      </w:r>
      <w:r w:rsidRPr="00207A8E">
        <w:rPr>
          <w:rFonts w:ascii="Times New Roman" w:hAnsi="Times New Roman" w:cs="Times New Roman"/>
          <w:spacing w:val="27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enhancements</w:t>
      </w:r>
      <w:r w:rsidRPr="00207A8E">
        <w:rPr>
          <w:rFonts w:ascii="Times New Roman" w:hAnsi="Times New Roman" w:cs="Times New Roman"/>
          <w:spacing w:val="29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of</w:t>
      </w:r>
      <w:r w:rsidRPr="00207A8E">
        <w:rPr>
          <w:rFonts w:ascii="Times New Roman" w:hAnsi="Times New Roman" w:cs="Times New Roman"/>
          <w:spacing w:val="30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packet</w:t>
      </w:r>
      <w:r w:rsidRPr="00207A8E">
        <w:rPr>
          <w:rFonts w:ascii="Times New Roman" w:hAnsi="Times New Roman" w:cs="Times New Roman"/>
          <w:spacing w:val="30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switched</w:t>
      </w:r>
      <w:r w:rsidRPr="00207A8E">
        <w:rPr>
          <w:rFonts w:ascii="Times New Roman" w:hAnsi="Times New Roman" w:cs="Times New Roman"/>
          <w:spacing w:val="26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technology</w:t>
      </w:r>
      <w:r w:rsidRPr="00A462FE">
        <w:rPr>
          <w:rFonts w:ascii="Times New Roman" w:hAnsi="Times New Roman" w:cs="Times New Roman"/>
          <w:spacing w:val="26"/>
          <w:lang w:bidi="mr-IN"/>
        </w:rPr>
        <w:t xml:space="preserve">. </w:t>
      </w:r>
      <w:r w:rsidRPr="00207A8E">
        <w:rPr>
          <w:rFonts w:ascii="Times New Roman" w:hAnsi="Times New Roman" w:cs="Times New Roman"/>
          <w:lang w:bidi="mr-IN"/>
        </w:rPr>
        <w:t>The</w:t>
      </w:r>
      <w:r w:rsidRPr="00207A8E">
        <w:rPr>
          <w:rFonts w:ascii="Times New Roman" w:hAnsi="Times New Roman" w:cs="Times New Roman"/>
          <w:spacing w:val="17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key</w:t>
      </w:r>
      <w:r w:rsidRPr="00207A8E">
        <w:rPr>
          <w:rFonts w:ascii="Times New Roman" w:hAnsi="Times New Roman" w:cs="Times New Roman"/>
          <w:spacing w:val="14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benefits</w:t>
      </w:r>
      <w:r w:rsidRPr="00207A8E">
        <w:rPr>
          <w:rFonts w:ascii="Times New Roman" w:hAnsi="Times New Roman" w:cs="Times New Roman"/>
          <w:spacing w:val="17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of</w:t>
      </w:r>
      <w:r w:rsidRPr="00207A8E">
        <w:rPr>
          <w:rFonts w:ascii="Times New Roman" w:hAnsi="Times New Roman" w:cs="Times New Roman"/>
          <w:spacing w:val="18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2"/>
          <w:lang w:bidi="mr-IN"/>
        </w:rPr>
        <w:t>AIPN</w:t>
      </w:r>
      <w:r w:rsidRPr="00207A8E">
        <w:rPr>
          <w:rFonts w:ascii="Times New Roman" w:hAnsi="Times New Roman" w:cs="Times New Roman"/>
          <w:spacing w:val="18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architecture</w:t>
      </w:r>
      <w:r w:rsidRPr="00207A8E">
        <w:rPr>
          <w:rFonts w:ascii="Times New Roman" w:hAnsi="Times New Roman" w:cs="Times New Roman"/>
          <w:spacing w:val="15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includes</w:t>
      </w:r>
      <w:r w:rsidRPr="00207A8E">
        <w:rPr>
          <w:rFonts w:ascii="Times New Roman" w:hAnsi="Times New Roman" w:cs="Times New Roman"/>
          <w:spacing w:val="17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a</w:t>
      </w:r>
      <w:r w:rsidRPr="00207A8E">
        <w:rPr>
          <w:rFonts w:ascii="Times New Roman" w:hAnsi="Times New Roman" w:cs="Times New Roman"/>
          <w:spacing w:val="17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variety</w:t>
      </w:r>
      <w:r w:rsidRPr="00207A8E">
        <w:rPr>
          <w:rFonts w:ascii="Times New Roman" w:hAnsi="Times New Roman" w:cs="Times New Roman"/>
          <w:spacing w:val="14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of</w:t>
      </w:r>
      <w:r w:rsidRPr="00207A8E">
        <w:rPr>
          <w:rFonts w:ascii="Times New Roman" w:hAnsi="Times New Roman" w:cs="Times New Roman"/>
          <w:spacing w:val="18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different</w:t>
      </w:r>
      <w:r w:rsidRPr="00207A8E">
        <w:rPr>
          <w:rFonts w:ascii="Times New Roman" w:hAnsi="Times New Roman" w:cs="Times New Roman"/>
          <w:spacing w:val="18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access</w:t>
      </w:r>
      <w:r w:rsidRPr="00207A8E">
        <w:rPr>
          <w:rFonts w:ascii="Times New Roman" w:hAnsi="Times New Roman" w:cs="Times New Roman"/>
          <w:spacing w:val="17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2"/>
          <w:lang w:bidi="mr-IN"/>
        </w:rPr>
        <w:t>systems’</w:t>
      </w:r>
      <w:r w:rsidRPr="00207A8E">
        <w:rPr>
          <w:rFonts w:ascii="Times New Roman" w:hAnsi="Times New Roman" w:cs="Times New Roman"/>
          <w:spacing w:val="18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provision,</w:t>
      </w:r>
      <w:r w:rsidRPr="00207A8E">
        <w:rPr>
          <w:rFonts w:ascii="Times New Roman" w:hAnsi="Times New Roman" w:cs="Times New Roman"/>
          <w:spacing w:val="65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lower</w:t>
      </w:r>
      <w:r w:rsidRPr="00207A8E">
        <w:rPr>
          <w:rFonts w:ascii="Times New Roman" w:hAnsi="Times New Roman" w:cs="Times New Roman"/>
          <w:spacing w:val="30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costs,</w:t>
      </w:r>
      <w:r w:rsidRPr="00207A8E">
        <w:rPr>
          <w:rFonts w:ascii="Times New Roman" w:hAnsi="Times New Roman" w:cs="Times New Roman"/>
          <w:spacing w:val="29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universal</w:t>
      </w:r>
      <w:r w:rsidRPr="00207A8E">
        <w:rPr>
          <w:rFonts w:ascii="Times New Roman" w:hAnsi="Times New Roman" w:cs="Times New Roman"/>
          <w:spacing w:val="30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seamless</w:t>
      </w:r>
      <w:r w:rsidRPr="00207A8E">
        <w:rPr>
          <w:rFonts w:ascii="Times New Roman" w:hAnsi="Times New Roman" w:cs="Times New Roman"/>
          <w:spacing w:val="29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access,</w:t>
      </w:r>
      <w:r w:rsidRPr="00207A8E">
        <w:rPr>
          <w:rFonts w:ascii="Times New Roman" w:hAnsi="Times New Roman" w:cs="Times New Roman"/>
          <w:spacing w:val="29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increased</w:t>
      </w:r>
      <w:r w:rsidRPr="00207A8E">
        <w:rPr>
          <w:rFonts w:ascii="Times New Roman" w:hAnsi="Times New Roman" w:cs="Times New Roman"/>
          <w:spacing w:val="29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user-satisfaction</w:t>
      </w:r>
      <w:r w:rsidRPr="00207A8E">
        <w:rPr>
          <w:rFonts w:ascii="Times New Roman" w:hAnsi="Times New Roman" w:cs="Times New Roman"/>
          <w:spacing w:val="29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and</w:t>
      </w:r>
      <w:r w:rsidRPr="00207A8E">
        <w:rPr>
          <w:rFonts w:ascii="Times New Roman" w:hAnsi="Times New Roman" w:cs="Times New Roman"/>
          <w:spacing w:val="29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reduced</w:t>
      </w:r>
      <w:r w:rsidRPr="00207A8E">
        <w:rPr>
          <w:rFonts w:ascii="Times New Roman" w:hAnsi="Times New Roman" w:cs="Times New Roman"/>
          <w:spacing w:val="26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system</w:t>
      </w:r>
      <w:r w:rsidRPr="00207A8E">
        <w:rPr>
          <w:rFonts w:ascii="Times New Roman" w:hAnsi="Times New Roman" w:cs="Times New Roman"/>
          <w:spacing w:val="27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latency.</w:t>
      </w:r>
      <w:r w:rsidRPr="00207A8E">
        <w:rPr>
          <w:rFonts w:ascii="Times New Roman" w:hAnsi="Times New Roman" w:cs="Times New Roman"/>
          <w:spacing w:val="93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But</w:t>
      </w:r>
      <w:r w:rsidRPr="00207A8E">
        <w:rPr>
          <w:rFonts w:ascii="Times New Roman" w:hAnsi="Times New Roman" w:cs="Times New Roman"/>
          <w:spacing w:val="22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with</w:t>
      </w:r>
      <w:r w:rsidRPr="00207A8E">
        <w:rPr>
          <w:rFonts w:ascii="Times New Roman" w:hAnsi="Times New Roman" w:cs="Times New Roman"/>
          <w:spacing w:val="19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the</w:t>
      </w:r>
      <w:r w:rsidRPr="00207A8E">
        <w:rPr>
          <w:rFonts w:ascii="Times New Roman" w:hAnsi="Times New Roman" w:cs="Times New Roman"/>
          <w:spacing w:val="19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advantages</w:t>
      </w:r>
      <w:r w:rsidRPr="00207A8E">
        <w:rPr>
          <w:rFonts w:ascii="Times New Roman" w:hAnsi="Times New Roman" w:cs="Times New Roman"/>
          <w:spacing w:val="22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2"/>
          <w:lang w:bidi="mr-IN"/>
        </w:rPr>
        <w:t>of</w:t>
      </w:r>
      <w:r w:rsidRPr="00207A8E">
        <w:rPr>
          <w:rFonts w:ascii="Times New Roman" w:hAnsi="Times New Roman" w:cs="Times New Roman"/>
          <w:spacing w:val="20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2"/>
          <w:lang w:bidi="mr-IN"/>
        </w:rPr>
        <w:t>IP</w:t>
      </w:r>
      <w:r w:rsidRPr="00207A8E">
        <w:rPr>
          <w:rFonts w:ascii="Times New Roman" w:hAnsi="Times New Roman" w:cs="Times New Roman"/>
          <w:spacing w:val="21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come</w:t>
      </w:r>
      <w:r w:rsidRPr="00207A8E">
        <w:rPr>
          <w:rFonts w:ascii="Times New Roman" w:hAnsi="Times New Roman" w:cs="Times New Roman"/>
          <w:spacing w:val="22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some</w:t>
      </w:r>
      <w:r w:rsidRPr="00207A8E">
        <w:rPr>
          <w:rFonts w:ascii="Times New Roman" w:hAnsi="Times New Roman" w:cs="Times New Roman"/>
          <w:spacing w:val="22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dangers:</w:t>
      </w:r>
      <w:r w:rsidRPr="00207A8E">
        <w:rPr>
          <w:rFonts w:ascii="Times New Roman" w:hAnsi="Times New Roman" w:cs="Times New Roman"/>
          <w:spacing w:val="22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as</w:t>
      </w:r>
      <w:r w:rsidRPr="00207A8E">
        <w:rPr>
          <w:rFonts w:ascii="Times New Roman" w:hAnsi="Times New Roman" w:cs="Times New Roman"/>
          <w:spacing w:val="20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data</w:t>
      </w:r>
      <w:r w:rsidRPr="00207A8E">
        <w:rPr>
          <w:rFonts w:ascii="Times New Roman" w:hAnsi="Times New Roman" w:cs="Times New Roman"/>
          <w:spacing w:val="22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flow</w:t>
      </w:r>
      <w:r w:rsidRPr="00207A8E">
        <w:rPr>
          <w:rFonts w:ascii="Times New Roman" w:hAnsi="Times New Roman" w:cs="Times New Roman"/>
          <w:spacing w:val="21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more</w:t>
      </w:r>
      <w:r w:rsidRPr="00207A8E">
        <w:rPr>
          <w:rFonts w:ascii="Times New Roman" w:hAnsi="Times New Roman" w:cs="Times New Roman"/>
          <w:spacing w:val="22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freely</w:t>
      </w:r>
      <w:r w:rsidRPr="00207A8E">
        <w:rPr>
          <w:rFonts w:ascii="Times New Roman" w:hAnsi="Times New Roman" w:cs="Times New Roman"/>
          <w:spacing w:val="19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and</w:t>
      </w:r>
      <w:r w:rsidRPr="00207A8E">
        <w:rPr>
          <w:rFonts w:ascii="Times New Roman" w:hAnsi="Times New Roman" w:cs="Times New Roman"/>
          <w:spacing w:val="19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the</w:t>
      </w:r>
      <w:r w:rsidRPr="00207A8E">
        <w:rPr>
          <w:rFonts w:ascii="Times New Roman" w:hAnsi="Times New Roman" w:cs="Times New Roman"/>
          <w:spacing w:val="19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internet</w:t>
      </w:r>
      <w:r w:rsidRPr="00207A8E">
        <w:rPr>
          <w:rFonts w:ascii="Times New Roman" w:hAnsi="Times New Roman" w:cs="Times New Roman"/>
          <w:spacing w:val="20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is</w:t>
      </w:r>
      <w:r w:rsidRPr="00207A8E">
        <w:rPr>
          <w:rFonts w:ascii="Times New Roman" w:hAnsi="Times New Roman" w:cs="Times New Roman"/>
          <w:spacing w:val="73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open</w:t>
      </w:r>
      <w:r w:rsidRPr="00207A8E">
        <w:rPr>
          <w:rFonts w:ascii="Times New Roman" w:hAnsi="Times New Roman" w:cs="Times New Roman"/>
          <w:spacing w:val="43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not</w:t>
      </w:r>
      <w:r w:rsidRPr="00207A8E">
        <w:rPr>
          <w:rFonts w:ascii="Times New Roman" w:hAnsi="Times New Roman" w:cs="Times New Roman"/>
          <w:spacing w:val="42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only</w:t>
      </w:r>
      <w:r w:rsidRPr="00207A8E">
        <w:rPr>
          <w:rFonts w:ascii="Times New Roman" w:hAnsi="Times New Roman" w:cs="Times New Roman"/>
          <w:spacing w:val="41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to</w:t>
      </w:r>
      <w:r w:rsidRPr="00207A8E">
        <w:rPr>
          <w:rFonts w:ascii="Times New Roman" w:hAnsi="Times New Roman" w:cs="Times New Roman"/>
          <w:spacing w:val="43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developers</w:t>
      </w:r>
      <w:r w:rsidRPr="00207A8E">
        <w:rPr>
          <w:rFonts w:ascii="Times New Roman" w:hAnsi="Times New Roman" w:cs="Times New Roman"/>
          <w:spacing w:val="44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but</w:t>
      </w:r>
      <w:r w:rsidRPr="00207A8E">
        <w:rPr>
          <w:rFonts w:ascii="Times New Roman" w:hAnsi="Times New Roman" w:cs="Times New Roman"/>
          <w:spacing w:val="42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also</w:t>
      </w:r>
      <w:r w:rsidRPr="00207A8E">
        <w:rPr>
          <w:rFonts w:ascii="Times New Roman" w:hAnsi="Times New Roman" w:cs="Times New Roman"/>
          <w:spacing w:val="41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to</w:t>
      </w:r>
      <w:r w:rsidRPr="00207A8E">
        <w:rPr>
          <w:rFonts w:ascii="Times New Roman" w:hAnsi="Times New Roman" w:cs="Times New Roman"/>
          <w:spacing w:val="41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all</w:t>
      </w:r>
      <w:r w:rsidRPr="00207A8E">
        <w:rPr>
          <w:rFonts w:ascii="Times New Roman" w:hAnsi="Times New Roman" w:cs="Times New Roman"/>
          <w:spacing w:val="44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manner</w:t>
      </w:r>
      <w:r w:rsidRPr="00207A8E">
        <w:rPr>
          <w:rFonts w:ascii="Times New Roman" w:hAnsi="Times New Roman" w:cs="Times New Roman"/>
          <w:spacing w:val="39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of</w:t>
      </w:r>
      <w:r w:rsidRPr="00207A8E">
        <w:rPr>
          <w:rFonts w:ascii="Times New Roman" w:hAnsi="Times New Roman" w:cs="Times New Roman"/>
          <w:spacing w:val="44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criminals</w:t>
      </w:r>
      <w:r w:rsidRPr="00207A8E">
        <w:rPr>
          <w:rFonts w:ascii="Times New Roman" w:hAnsi="Times New Roman" w:cs="Times New Roman"/>
          <w:spacing w:val="41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and</w:t>
      </w:r>
      <w:r w:rsidRPr="00207A8E">
        <w:rPr>
          <w:rFonts w:ascii="Times New Roman" w:hAnsi="Times New Roman" w:cs="Times New Roman"/>
          <w:spacing w:val="43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viruses,</w:t>
      </w:r>
      <w:r w:rsidRPr="00207A8E">
        <w:rPr>
          <w:rFonts w:ascii="Times New Roman" w:hAnsi="Times New Roman" w:cs="Times New Roman"/>
          <w:spacing w:val="41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developers</w:t>
      </w:r>
      <w:r w:rsidRPr="00207A8E">
        <w:rPr>
          <w:rFonts w:ascii="Times New Roman" w:hAnsi="Times New Roman" w:cs="Times New Roman"/>
          <w:spacing w:val="41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and</w:t>
      </w:r>
      <w:r w:rsidRPr="00A462FE">
        <w:rPr>
          <w:rFonts w:ascii="Times New Roman" w:hAnsi="Times New Roman" w:cs="Times New Roman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operators</w:t>
      </w:r>
      <w:r w:rsidRPr="00207A8E">
        <w:rPr>
          <w:rFonts w:ascii="Times New Roman" w:hAnsi="Times New Roman" w:cs="Times New Roman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face</w:t>
      </w:r>
      <w:r w:rsidRPr="00207A8E">
        <w:rPr>
          <w:rFonts w:ascii="Times New Roman" w:hAnsi="Times New Roman" w:cs="Times New Roman"/>
          <w:spacing w:val="-2"/>
          <w:lang w:bidi="mr-IN"/>
        </w:rPr>
        <w:t xml:space="preserve"> </w:t>
      </w:r>
      <w:r w:rsidRPr="00207A8E">
        <w:rPr>
          <w:rFonts w:ascii="Times New Roman" w:hAnsi="Times New Roman" w:cs="Times New Roman"/>
          <w:lang w:bidi="mr-IN"/>
        </w:rPr>
        <w:t>new</w:t>
      </w:r>
      <w:r w:rsidRPr="00207A8E">
        <w:rPr>
          <w:rFonts w:ascii="Times New Roman" w:hAnsi="Times New Roman" w:cs="Times New Roman"/>
          <w:spacing w:val="-1"/>
          <w:lang w:bidi="mr-IN"/>
        </w:rPr>
        <w:t xml:space="preserve"> security</w:t>
      </w:r>
      <w:r w:rsidRPr="00207A8E">
        <w:rPr>
          <w:rFonts w:ascii="Times New Roman" w:hAnsi="Times New Roman" w:cs="Times New Roman"/>
          <w:spacing w:val="-5"/>
          <w:lang w:bidi="mr-IN"/>
        </w:rPr>
        <w:t xml:space="preserve"> </w:t>
      </w:r>
      <w:r w:rsidRPr="00207A8E">
        <w:rPr>
          <w:rFonts w:ascii="Times New Roman" w:hAnsi="Times New Roman" w:cs="Times New Roman"/>
          <w:spacing w:val="-1"/>
          <w:lang w:bidi="mr-IN"/>
        </w:rPr>
        <w:t>challenges</w:t>
      </w:r>
      <w:r w:rsidRPr="00A462FE">
        <w:rPr>
          <w:rFonts w:ascii="Times New Roman" w:hAnsi="Times New Roman" w:cs="Times New Roman"/>
          <w:lang w:bidi="mr-IN"/>
        </w:rPr>
        <w:t>.</w:t>
      </w:r>
    </w:p>
    <w:p w:rsidR="00207A8E" w:rsidRPr="00A462FE" w:rsidRDefault="00207A8E" w:rsidP="00207A8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 w:right="164"/>
        <w:jc w:val="both"/>
        <w:rPr>
          <w:rFonts w:ascii="Times New Roman" w:hAnsi="Times New Roman" w:cs="Times New Roman"/>
          <w:lang w:bidi="mr-IN"/>
        </w:rPr>
      </w:pPr>
    </w:p>
    <w:p w:rsidR="00207A8E" w:rsidRPr="00A462FE" w:rsidRDefault="00207A8E" w:rsidP="00207A8E">
      <w:pPr>
        <w:pStyle w:val="BodyText"/>
        <w:kinsoku w:val="0"/>
        <w:overflowPunct w:val="0"/>
        <w:spacing w:line="218" w:lineRule="exact"/>
        <w:rPr>
          <w:b/>
          <w:bCs/>
        </w:rPr>
      </w:pPr>
      <w:r w:rsidRPr="00A462FE">
        <w:rPr>
          <w:b/>
          <w:bCs/>
        </w:rPr>
        <w:t>3.2.9</w:t>
      </w:r>
      <w:r w:rsidRPr="00A462FE">
        <w:rPr>
          <w:b/>
          <w:bCs/>
          <w:spacing w:val="43"/>
        </w:rPr>
        <w:t xml:space="preserve"> </w:t>
      </w:r>
      <w:r w:rsidRPr="00A462FE">
        <w:rPr>
          <w:b/>
          <w:bCs/>
          <w:spacing w:val="-1"/>
        </w:rPr>
        <w:t>Cloud</w:t>
      </w:r>
      <w:r w:rsidRPr="00A462FE">
        <w:rPr>
          <w:b/>
          <w:bCs/>
        </w:rPr>
        <w:t xml:space="preserve"> </w:t>
      </w:r>
      <w:r w:rsidRPr="00A462FE">
        <w:rPr>
          <w:b/>
          <w:bCs/>
          <w:spacing w:val="-1"/>
        </w:rPr>
        <w:t>computing</w:t>
      </w:r>
    </w:p>
    <w:p w:rsidR="00207A8E" w:rsidRPr="00A462FE" w:rsidRDefault="00207A8E" w:rsidP="00207A8E">
      <w:pPr>
        <w:pStyle w:val="BodyText"/>
        <w:kinsoku w:val="0"/>
        <w:overflowPunct w:val="0"/>
        <w:ind w:right="164"/>
        <w:jc w:val="both"/>
        <w:rPr>
          <w:spacing w:val="-1"/>
        </w:rPr>
      </w:pPr>
      <w:r w:rsidRPr="00A462FE">
        <w:rPr>
          <w:spacing w:val="-1"/>
        </w:rPr>
        <w:t>Cloud</w:t>
      </w:r>
      <w:r w:rsidRPr="00A462FE">
        <w:rPr>
          <w:spacing w:val="24"/>
        </w:rPr>
        <w:t xml:space="preserve"> </w:t>
      </w:r>
      <w:r w:rsidRPr="00A462FE">
        <w:rPr>
          <w:spacing w:val="-1"/>
        </w:rPr>
        <w:t>computing</w:t>
      </w:r>
      <w:r w:rsidRPr="00A462FE">
        <w:rPr>
          <w:spacing w:val="22"/>
        </w:rPr>
        <w:t xml:space="preserve"> </w:t>
      </w:r>
      <w:r w:rsidRPr="00A462FE">
        <w:rPr>
          <w:spacing w:val="-1"/>
        </w:rPr>
        <w:t>allows</w:t>
      </w:r>
      <w:r w:rsidRPr="00A462FE">
        <w:rPr>
          <w:spacing w:val="22"/>
        </w:rPr>
        <w:t xml:space="preserve"> </w:t>
      </w:r>
      <w:r w:rsidRPr="00A462FE">
        <w:rPr>
          <w:spacing w:val="-1"/>
        </w:rPr>
        <w:t>consumers</w:t>
      </w:r>
      <w:r w:rsidRPr="00A462FE">
        <w:rPr>
          <w:spacing w:val="22"/>
        </w:rPr>
        <w:t xml:space="preserve"> </w:t>
      </w:r>
      <w:r w:rsidRPr="00A462FE">
        <w:t>and</w:t>
      </w:r>
      <w:r w:rsidRPr="00A462FE">
        <w:rPr>
          <w:spacing w:val="75"/>
        </w:rPr>
        <w:t xml:space="preserve"> </w:t>
      </w:r>
      <w:r w:rsidRPr="00A462FE">
        <w:rPr>
          <w:spacing w:val="-1"/>
        </w:rPr>
        <w:t>business</w:t>
      </w:r>
      <w:r w:rsidRPr="00A462FE">
        <w:rPr>
          <w:spacing w:val="10"/>
        </w:rPr>
        <w:t xml:space="preserve"> </w:t>
      </w:r>
      <w:r w:rsidRPr="00A462FE">
        <w:t>to</w:t>
      </w:r>
      <w:r w:rsidRPr="00A462FE">
        <w:rPr>
          <w:spacing w:val="12"/>
        </w:rPr>
        <w:t xml:space="preserve"> </w:t>
      </w:r>
      <w:r w:rsidRPr="00A462FE">
        <w:rPr>
          <w:spacing w:val="-1"/>
        </w:rPr>
        <w:t>use</w:t>
      </w:r>
      <w:r w:rsidRPr="00A462FE">
        <w:rPr>
          <w:spacing w:val="12"/>
        </w:rPr>
        <w:t xml:space="preserve"> </w:t>
      </w:r>
      <w:r w:rsidRPr="00A462FE">
        <w:rPr>
          <w:spacing w:val="-1"/>
        </w:rPr>
        <w:t>applications</w:t>
      </w:r>
      <w:r w:rsidRPr="00A462FE">
        <w:rPr>
          <w:spacing w:val="12"/>
        </w:rPr>
        <w:t xml:space="preserve"> </w:t>
      </w:r>
      <w:r w:rsidRPr="00A462FE">
        <w:rPr>
          <w:spacing w:val="-1"/>
        </w:rPr>
        <w:t>without</w:t>
      </w:r>
      <w:r w:rsidRPr="00A462FE">
        <w:rPr>
          <w:spacing w:val="10"/>
        </w:rPr>
        <w:t xml:space="preserve"> </w:t>
      </w:r>
      <w:r w:rsidRPr="00A462FE">
        <w:rPr>
          <w:spacing w:val="-1"/>
        </w:rPr>
        <w:t>installation</w:t>
      </w:r>
      <w:r w:rsidRPr="00A462FE">
        <w:rPr>
          <w:spacing w:val="10"/>
        </w:rPr>
        <w:t xml:space="preserve"> </w:t>
      </w:r>
      <w:r w:rsidRPr="00A462FE">
        <w:t>and</w:t>
      </w:r>
      <w:r w:rsidRPr="00A462FE">
        <w:rPr>
          <w:spacing w:val="12"/>
        </w:rPr>
        <w:t xml:space="preserve"> </w:t>
      </w:r>
      <w:r w:rsidRPr="00A462FE">
        <w:rPr>
          <w:spacing w:val="-1"/>
        </w:rPr>
        <w:t>access</w:t>
      </w:r>
      <w:r w:rsidRPr="00A462FE">
        <w:rPr>
          <w:spacing w:val="34"/>
        </w:rPr>
        <w:t xml:space="preserve"> </w:t>
      </w:r>
      <w:r w:rsidRPr="00A462FE">
        <w:t>their</w:t>
      </w:r>
      <w:r w:rsidRPr="00A462FE">
        <w:rPr>
          <w:spacing w:val="13"/>
        </w:rPr>
        <w:t xml:space="preserve"> </w:t>
      </w:r>
      <w:r w:rsidRPr="00A462FE">
        <w:rPr>
          <w:spacing w:val="-1"/>
        </w:rPr>
        <w:t>personal</w:t>
      </w:r>
      <w:r w:rsidRPr="00A462FE">
        <w:rPr>
          <w:spacing w:val="13"/>
        </w:rPr>
        <w:t xml:space="preserve"> </w:t>
      </w:r>
      <w:r w:rsidRPr="00A462FE">
        <w:rPr>
          <w:spacing w:val="-1"/>
        </w:rPr>
        <w:t>files</w:t>
      </w:r>
      <w:r w:rsidRPr="00A462FE">
        <w:rPr>
          <w:spacing w:val="10"/>
        </w:rPr>
        <w:t xml:space="preserve"> </w:t>
      </w:r>
      <w:r w:rsidRPr="00A462FE">
        <w:t>at</w:t>
      </w:r>
      <w:r w:rsidRPr="00A462FE">
        <w:rPr>
          <w:spacing w:val="13"/>
        </w:rPr>
        <w:t xml:space="preserve"> </w:t>
      </w:r>
      <w:r w:rsidRPr="00A462FE">
        <w:t>any</w:t>
      </w:r>
      <w:r w:rsidRPr="00A462FE">
        <w:rPr>
          <w:spacing w:val="10"/>
        </w:rPr>
        <w:t xml:space="preserve"> </w:t>
      </w:r>
      <w:r w:rsidRPr="00A462FE">
        <w:rPr>
          <w:spacing w:val="-1"/>
        </w:rPr>
        <w:t>computer</w:t>
      </w:r>
      <w:r w:rsidRPr="00A462FE">
        <w:rPr>
          <w:spacing w:val="65"/>
        </w:rPr>
        <w:t xml:space="preserve"> </w:t>
      </w:r>
      <w:r w:rsidRPr="00A462FE">
        <w:t>with</w:t>
      </w:r>
      <w:r w:rsidRPr="00A462FE">
        <w:rPr>
          <w:spacing w:val="22"/>
        </w:rPr>
        <w:t xml:space="preserve"> </w:t>
      </w:r>
      <w:r w:rsidRPr="00A462FE">
        <w:rPr>
          <w:spacing w:val="-1"/>
        </w:rPr>
        <w:t>internet</w:t>
      </w:r>
      <w:r w:rsidRPr="00A462FE">
        <w:rPr>
          <w:spacing w:val="22"/>
        </w:rPr>
        <w:t xml:space="preserve"> </w:t>
      </w:r>
      <w:r w:rsidRPr="00A462FE">
        <w:rPr>
          <w:spacing w:val="-1"/>
        </w:rPr>
        <w:t>access.</w:t>
      </w:r>
      <w:r w:rsidRPr="00A462FE">
        <w:rPr>
          <w:spacing w:val="19"/>
        </w:rPr>
        <w:t xml:space="preserve"> </w:t>
      </w:r>
      <w:r w:rsidRPr="00A462FE">
        <w:t>The</w:t>
      </w:r>
      <w:r w:rsidRPr="00A462FE">
        <w:rPr>
          <w:spacing w:val="22"/>
        </w:rPr>
        <w:t xml:space="preserve"> </w:t>
      </w:r>
      <w:r w:rsidRPr="00A462FE">
        <w:rPr>
          <w:spacing w:val="-2"/>
        </w:rPr>
        <w:t>same</w:t>
      </w:r>
      <w:r w:rsidRPr="00A462FE">
        <w:rPr>
          <w:spacing w:val="24"/>
        </w:rPr>
        <w:t xml:space="preserve"> </w:t>
      </w:r>
      <w:r w:rsidRPr="00A462FE">
        <w:t>concept</w:t>
      </w:r>
      <w:r w:rsidRPr="00A462FE">
        <w:rPr>
          <w:spacing w:val="22"/>
        </w:rPr>
        <w:t xml:space="preserve"> </w:t>
      </w:r>
      <w:r w:rsidRPr="00A462FE">
        <w:rPr>
          <w:spacing w:val="-1"/>
        </w:rPr>
        <w:t>is</w:t>
      </w:r>
      <w:r w:rsidRPr="00A462FE">
        <w:rPr>
          <w:spacing w:val="24"/>
        </w:rPr>
        <w:t xml:space="preserve"> </w:t>
      </w:r>
      <w:r w:rsidRPr="00A462FE">
        <w:rPr>
          <w:spacing w:val="-1"/>
        </w:rPr>
        <w:t>going</w:t>
      </w:r>
      <w:r w:rsidRPr="00A462FE">
        <w:rPr>
          <w:spacing w:val="22"/>
        </w:rPr>
        <w:t xml:space="preserve"> </w:t>
      </w:r>
      <w:r w:rsidRPr="00A462FE">
        <w:t>to</w:t>
      </w:r>
      <w:r w:rsidRPr="00A462FE">
        <w:rPr>
          <w:spacing w:val="24"/>
        </w:rPr>
        <w:t xml:space="preserve"> </w:t>
      </w:r>
      <w:r w:rsidRPr="00A462FE">
        <w:rPr>
          <w:spacing w:val="-2"/>
        </w:rPr>
        <w:t>be</w:t>
      </w:r>
      <w:r w:rsidRPr="00A462FE">
        <w:rPr>
          <w:spacing w:val="24"/>
        </w:rPr>
        <w:t xml:space="preserve"> </w:t>
      </w:r>
      <w:r w:rsidRPr="00A462FE">
        <w:t>used</w:t>
      </w:r>
      <w:r w:rsidRPr="00A462FE">
        <w:rPr>
          <w:spacing w:val="22"/>
        </w:rPr>
        <w:t xml:space="preserve"> </w:t>
      </w:r>
      <w:r w:rsidRPr="00A462FE">
        <w:t>in</w:t>
      </w:r>
      <w:r w:rsidRPr="00A462FE">
        <w:rPr>
          <w:spacing w:val="22"/>
        </w:rPr>
        <w:t xml:space="preserve"> </w:t>
      </w:r>
      <w:r w:rsidRPr="00A462FE">
        <w:rPr>
          <w:spacing w:val="-1"/>
        </w:rPr>
        <w:t>multi-core</w:t>
      </w:r>
      <w:r w:rsidRPr="00A462FE">
        <w:rPr>
          <w:spacing w:val="24"/>
        </w:rPr>
        <w:t xml:space="preserve"> </w:t>
      </w:r>
      <w:r w:rsidRPr="00A462FE">
        <w:rPr>
          <w:spacing w:val="-1"/>
        </w:rPr>
        <w:t>technology</w:t>
      </w:r>
      <w:r w:rsidRPr="00A462FE">
        <w:rPr>
          <w:spacing w:val="22"/>
        </w:rPr>
        <w:t xml:space="preserve"> </w:t>
      </w:r>
      <w:r w:rsidRPr="00A462FE">
        <w:t>where</w:t>
      </w:r>
      <w:r w:rsidRPr="00A462FE">
        <w:rPr>
          <w:spacing w:val="24"/>
        </w:rPr>
        <w:t xml:space="preserve"> </w:t>
      </w:r>
      <w:r w:rsidRPr="00A462FE">
        <w:rPr>
          <w:spacing w:val="-1"/>
        </w:rPr>
        <w:t>the</w:t>
      </w:r>
      <w:r w:rsidRPr="00A462FE">
        <w:rPr>
          <w:spacing w:val="63"/>
        </w:rPr>
        <w:t xml:space="preserve"> </w:t>
      </w:r>
      <w:r w:rsidRPr="00A462FE">
        <w:t>user</w:t>
      </w:r>
      <w:r w:rsidRPr="00A462FE">
        <w:rPr>
          <w:spacing w:val="-2"/>
        </w:rPr>
        <w:t xml:space="preserve"> </w:t>
      </w:r>
      <w:r w:rsidRPr="00A462FE">
        <w:rPr>
          <w:spacing w:val="-1"/>
        </w:rPr>
        <w:t>tries</w:t>
      </w:r>
      <w:r w:rsidRPr="00A462FE">
        <w:t xml:space="preserve"> to</w:t>
      </w:r>
      <w:r w:rsidRPr="00A462FE">
        <w:rPr>
          <w:spacing w:val="-2"/>
        </w:rPr>
        <w:t xml:space="preserve"> </w:t>
      </w:r>
      <w:r w:rsidRPr="00A462FE">
        <w:rPr>
          <w:spacing w:val="-1"/>
        </w:rPr>
        <w:t>access</w:t>
      </w:r>
      <w:r w:rsidRPr="00A462FE">
        <w:rPr>
          <w:spacing w:val="-2"/>
        </w:rPr>
        <w:t xml:space="preserve"> </w:t>
      </w:r>
      <w:r w:rsidRPr="00A462FE">
        <w:t>his</w:t>
      </w:r>
      <w:r w:rsidRPr="00A462FE">
        <w:rPr>
          <w:spacing w:val="-2"/>
        </w:rPr>
        <w:t xml:space="preserve"> </w:t>
      </w:r>
      <w:r w:rsidRPr="00A462FE">
        <w:rPr>
          <w:spacing w:val="-1"/>
        </w:rPr>
        <w:t>private</w:t>
      </w:r>
      <w:r w:rsidRPr="00A462FE">
        <w:rPr>
          <w:spacing w:val="-2"/>
        </w:rPr>
        <w:t xml:space="preserve"> </w:t>
      </w:r>
      <w:r w:rsidRPr="00A462FE">
        <w:rPr>
          <w:spacing w:val="-1"/>
        </w:rPr>
        <w:t>account</w:t>
      </w:r>
      <w:r w:rsidRPr="00A462FE">
        <w:rPr>
          <w:spacing w:val="-2"/>
        </w:rPr>
        <w:t xml:space="preserve"> </w:t>
      </w:r>
      <w:r w:rsidRPr="00A462FE">
        <w:t>form</w:t>
      </w:r>
      <w:r w:rsidRPr="00A462FE">
        <w:rPr>
          <w:spacing w:val="-4"/>
        </w:rPr>
        <w:t xml:space="preserve"> </w:t>
      </w:r>
      <w:r w:rsidRPr="00A462FE">
        <w:t xml:space="preserve">a </w:t>
      </w:r>
      <w:r w:rsidRPr="00A462FE">
        <w:rPr>
          <w:spacing w:val="-1"/>
        </w:rPr>
        <w:t>global</w:t>
      </w:r>
      <w:r w:rsidRPr="00A462FE">
        <w:rPr>
          <w:spacing w:val="-2"/>
        </w:rPr>
        <w:t xml:space="preserve"> </w:t>
      </w:r>
      <w:r w:rsidRPr="00A462FE">
        <w:rPr>
          <w:spacing w:val="-1"/>
        </w:rPr>
        <w:t>content</w:t>
      </w:r>
      <w:r w:rsidRPr="00A462FE">
        <w:rPr>
          <w:spacing w:val="1"/>
        </w:rPr>
        <w:t xml:space="preserve"> </w:t>
      </w:r>
      <w:r w:rsidRPr="00A462FE">
        <w:rPr>
          <w:spacing w:val="-1"/>
        </w:rPr>
        <w:t>provider</w:t>
      </w:r>
      <w:r w:rsidRPr="00A462FE">
        <w:rPr>
          <w:spacing w:val="-2"/>
        </w:rPr>
        <w:t xml:space="preserve"> </w:t>
      </w:r>
      <w:r w:rsidRPr="00A462FE">
        <w:rPr>
          <w:spacing w:val="-1"/>
        </w:rPr>
        <w:t>through</w:t>
      </w:r>
      <w:r w:rsidRPr="00A462FE">
        <w:t xml:space="preserve"> </w:t>
      </w:r>
      <w:r w:rsidRPr="00A462FE">
        <w:rPr>
          <w:spacing w:val="-1"/>
        </w:rPr>
        <w:t>cloud</w:t>
      </w:r>
      <w:r w:rsidRPr="00A462FE">
        <w:t xml:space="preserve"> </w:t>
      </w:r>
      <w:r w:rsidRPr="00A462FE">
        <w:rPr>
          <w:spacing w:val="-1"/>
        </w:rPr>
        <w:t>computing.</w:t>
      </w:r>
    </w:p>
    <w:p w:rsidR="00207A8E" w:rsidRPr="00207A8E" w:rsidRDefault="00207A8E" w:rsidP="00207A8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 w:right="164"/>
        <w:jc w:val="both"/>
        <w:rPr>
          <w:rFonts w:ascii="Times New Roman" w:hAnsi="Times New Roman" w:cs="Times New Roman"/>
          <w:spacing w:val="-1"/>
          <w:lang w:bidi="mr-IN"/>
        </w:rPr>
      </w:pPr>
    </w:p>
    <w:p w:rsidR="00207A8E" w:rsidRPr="00A462FE" w:rsidRDefault="00207A8E" w:rsidP="00923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</w:rPr>
      </w:pPr>
    </w:p>
    <w:sectPr w:rsidR="00207A8E" w:rsidRPr="00A462FE" w:rsidSect="00A462FE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802"/>
      <w:numFmt w:val="decimal"/>
      <w:lvlText w:val="%1"/>
      <w:lvlJc w:val="left"/>
      <w:pPr>
        <w:ind w:left="111" w:hanging="723"/>
      </w:pPr>
    </w:lvl>
    <w:lvl w:ilvl="1">
      <w:start w:val="21"/>
      <w:numFmt w:val="decimal"/>
      <w:lvlText w:val="%1.%2"/>
      <w:lvlJc w:val="left"/>
      <w:pPr>
        <w:ind w:left="111" w:hanging="723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numFmt w:val="bullet"/>
      <w:lvlText w:val=""/>
      <w:lvlJc w:val="left"/>
      <w:pPr>
        <w:ind w:left="831" w:hanging="360"/>
      </w:pPr>
      <w:rPr>
        <w:rFonts w:ascii="Symbol" w:hAnsi="Symbol" w:cs="Symbol"/>
        <w:b w:val="0"/>
        <w:bCs w:val="0"/>
        <w:sz w:val="22"/>
        <w:szCs w:val="22"/>
      </w:rPr>
    </w:lvl>
    <w:lvl w:ilvl="3">
      <w:numFmt w:val="bullet"/>
      <w:lvlText w:val="•"/>
      <w:lvlJc w:val="left"/>
      <w:pPr>
        <w:ind w:left="2628" w:hanging="360"/>
      </w:pPr>
    </w:lvl>
    <w:lvl w:ilvl="4">
      <w:numFmt w:val="bullet"/>
      <w:lvlText w:val="•"/>
      <w:lvlJc w:val="left"/>
      <w:pPr>
        <w:ind w:left="3527" w:hanging="360"/>
      </w:pPr>
    </w:lvl>
    <w:lvl w:ilvl="5">
      <w:numFmt w:val="bullet"/>
      <w:lvlText w:val="•"/>
      <w:lvlJc w:val="left"/>
      <w:pPr>
        <w:ind w:left="4426" w:hanging="360"/>
      </w:pPr>
    </w:lvl>
    <w:lvl w:ilvl="6">
      <w:numFmt w:val="bullet"/>
      <w:lvlText w:val="•"/>
      <w:lvlJc w:val="left"/>
      <w:pPr>
        <w:ind w:left="5324" w:hanging="360"/>
      </w:pPr>
    </w:lvl>
    <w:lvl w:ilvl="7">
      <w:numFmt w:val="bullet"/>
      <w:lvlText w:val="•"/>
      <w:lvlJc w:val="left"/>
      <w:pPr>
        <w:ind w:left="6223" w:hanging="360"/>
      </w:pPr>
    </w:lvl>
    <w:lvl w:ilvl="8">
      <w:numFmt w:val="bullet"/>
      <w:lvlText w:val="•"/>
      <w:lvlJc w:val="left"/>
      <w:pPr>
        <w:ind w:left="7122" w:hanging="360"/>
      </w:pPr>
    </w:lvl>
  </w:abstractNum>
  <w:abstractNum w:abstractNumId="1">
    <w:nsid w:val="00000403"/>
    <w:multiLevelType w:val="multilevel"/>
    <w:tmpl w:val="00000886"/>
    <w:lvl w:ilvl="0">
      <w:numFmt w:val="bullet"/>
      <w:lvlText w:val=""/>
      <w:lvlJc w:val="left"/>
      <w:pPr>
        <w:ind w:left="831" w:hanging="360"/>
      </w:pPr>
      <w:rPr>
        <w:rFonts w:ascii="Symbol" w:hAnsi="Symbol" w:cs="Symbol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640" w:hanging="360"/>
      </w:pPr>
    </w:lvl>
    <w:lvl w:ilvl="2">
      <w:numFmt w:val="bullet"/>
      <w:lvlText w:val="•"/>
      <w:lvlJc w:val="left"/>
      <w:pPr>
        <w:ind w:left="2448" w:hanging="360"/>
      </w:pPr>
    </w:lvl>
    <w:lvl w:ilvl="3">
      <w:numFmt w:val="bullet"/>
      <w:lvlText w:val="•"/>
      <w:lvlJc w:val="left"/>
      <w:pPr>
        <w:ind w:left="3257" w:hanging="360"/>
      </w:pPr>
    </w:lvl>
    <w:lvl w:ilvl="4">
      <w:numFmt w:val="bullet"/>
      <w:lvlText w:val="•"/>
      <w:lvlJc w:val="left"/>
      <w:pPr>
        <w:ind w:left="4066" w:hanging="360"/>
      </w:pPr>
    </w:lvl>
    <w:lvl w:ilvl="5">
      <w:numFmt w:val="bullet"/>
      <w:lvlText w:val="•"/>
      <w:lvlJc w:val="left"/>
      <w:pPr>
        <w:ind w:left="4875" w:hanging="360"/>
      </w:pPr>
    </w:lvl>
    <w:lvl w:ilvl="6">
      <w:numFmt w:val="bullet"/>
      <w:lvlText w:val="•"/>
      <w:lvlJc w:val="left"/>
      <w:pPr>
        <w:ind w:left="5684" w:hanging="360"/>
      </w:pPr>
    </w:lvl>
    <w:lvl w:ilvl="7">
      <w:numFmt w:val="bullet"/>
      <w:lvlText w:val="•"/>
      <w:lvlJc w:val="left"/>
      <w:pPr>
        <w:ind w:left="6493" w:hanging="360"/>
      </w:pPr>
    </w:lvl>
    <w:lvl w:ilvl="8">
      <w:numFmt w:val="bullet"/>
      <w:lvlText w:val="•"/>
      <w:lvlJc w:val="left"/>
      <w:pPr>
        <w:ind w:left="7302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86"/>
    <w:rsid w:val="00003D33"/>
    <w:rsid w:val="00057F0E"/>
    <w:rsid w:val="00075DD2"/>
    <w:rsid w:val="00080B0B"/>
    <w:rsid w:val="000C77BE"/>
    <w:rsid w:val="0012537D"/>
    <w:rsid w:val="0013200A"/>
    <w:rsid w:val="00150CC2"/>
    <w:rsid w:val="001902D2"/>
    <w:rsid w:val="001F2368"/>
    <w:rsid w:val="00207A8E"/>
    <w:rsid w:val="00234D56"/>
    <w:rsid w:val="002E3065"/>
    <w:rsid w:val="002E52DB"/>
    <w:rsid w:val="00324A0E"/>
    <w:rsid w:val="003277CB"/>
    <w:rsid w:val="00340377"/>
    <w:rsid w:val="00352623"/>
    <w:rsid w:val="00357DD6"/>
    <w:rsid w:val="003700A4"/>
    <w:rsid w:val="003765B9"/>
    <w:rsid w:val="00377239"/>
    <w:rsid w:val="003A295A"/>
    <w:rsid w:val="003B05BD"/>
    <w:rsid w:val="003B4759"/>
    <w:rsid w:val="003D78AE"/>
    <w:rsid w:val="003F5688"/>
    <w:rsid w:val="0049123E"/>
    <w:rsid w:val="0049475D"/>
    <w:rsid w:val="00494BBD"/>
    <w:rsid w:val="004A70D5"/>
    <w:rsid w:val="004B0A5F"/>
    <w:rsid w:val="004C73D1"/>
    <w:rsid w:val="00502C40"/>
    <w:rsid w:val="00503D90"/>
    <w:rsid w:val="0054554E"/>
    <w:rsid w:val="00567086"/>
    <w:rsid w:val="00585620"/>
    <w:rsid w:val="00617007"/>
    <w:rsid w:val="00626479"/>
    <w:rsid w:val="00677246"/>
    <w:rsid w:val="006A42FC"/>
    <w:rsid w:val="006E16C1"/>
    <w:rsid w:val="007501C6"/>
    <w:rsid w:val="00784FBA"/>
    <w:rsid w:val="00804148"/>
    <w:rsid w:val="00834FFB"/>
    <w:rsid w:val="00840C3A"/>
    <w:rsid w:val="008E369C"/>
    <w:rsid w:val="008E5DCD"/>
    <w:rsid w:val="008F05BF"/>
    <w:rsid w:val="009238BB"/>
    <w:rsid w:val="00940008"/>
    <w:rsid w:val="009C43F7"/>
    <w:rsid w:val="009E2525"/>
    <w:rsid w:val="00A33FD3"/>
    <w:rsid w:val="00A462FE"/>
    <w:rsid w:val="00AA46BF"/>
    <w:rsid w:val="00AB36EB"/>
    <w:rsid w:val="00AB4022"/>
    <w:rsid w:val="00AB56EA"/>
    <w:rsid w:val="00AC2662"/>
    <w:rsid w:val="00AD30B4"/>
    <w:rsid w:val="00AD59D3"/>
    <w:rsid w:val="00AE2F7A"/>
    <w:rsid w:val="00B17009"/>
    <w:rsid w:val="00B31CB6"/>
    <w:rsid w:val="00B37DD0"/>
    <w:rsid w:val="00B97F4F"/>
    <w:rsid w:val="00BA02E6"/>
    <w:rsid w:val="00BA48BA"/>
    <w:rsid w:val="00BB1990"/>
    <w:rsid w:val="00BC24F3"/>
    <w:rsid w:val="00BE3BA5"/>
    <w:rsid w:val="00C17298"/>
    <w:rsid w:val="00C37A3A"/>
    <w:rsid w:val="00C535AF"/>
    <w:rsid w:val="00CA1035"/>
    <w:rsid w:val="00D22504"/>
    <w:rsid w:val="00D260F1"/>
    <w:rsid w:val="00D7252F"/>
    <w:rsid w:val="00DA0D41"/>
    <w:rsid w:val="00DC313C"/>
    <w:rsid w:val="00E176CE"/>
    <w:rsid w:val="00E23005"/>
    <w:rsid w:val="00E257E3"/>
    <w:rsid w:val="00E57837"/>
    <w:rsid w:val="00E60BB5"/>
    <w:rsid w:val="00E633B6"/>
    <w:rsid w:val="00E642AB"/>
    <w:rsid w:val="00E769F2"/>
    <w:rsid w:val="00E81C95"/>
    <w:rsid w:val="00E978E7"/>
    <w:rsid w:val="00EB2EDE"/>
    <w:rsid w:val="00F521B2"/>
    <w:rsid w:val="00F65ADC"/>
    <w:rsid w:val="00FC4824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5E49D-6C25-46FF-8817-931EBCF8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40377"/>
    <w:pPr>
      <w:autoSpaceDE w:val="0"/>
      <w:autoSpaceDN w:val="0"/>
      <w:adjustRightInd w:val="0"/>
      <w:spacing w:after="0" w:line="240" w:lineRule="auto"/>
      <w:ind w:left="111"/>
      <w:outlineLvl w:val="0"/>
    </w:pPr>
    <w:rPr>
      <w:rFonts w:ascii="Times New Roman" w:hAnsi="Times New Roman" w:cs="Times New Roman"/>
      <w:b/>
      <w:bCs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C73D1"/>
    <w:pPr>
      <w:autoSpaceDE w:val="0"/>
      <w:autoSpaceDN w:val="0"/>
      <w:adjustRightInd w:val="0"/>
      <w:spacing w:after="0" w:line="240" w:lineRule="auto"/>
      <w:ind w:left="39"/>
    </w:pPr>
    <w:rPr>
      <w:rFonts w:ascii="Times New Roman" w:hAnsi="Times New Roman" w:cs="Times New Roman"/>
      <w:lang w:bidi="mr-IN"/>
    </w:rPr>
  </w:style>
  <w:style w:type="character" w:customStyle="1" w:styleId="BodyTextChar">
    <w:name w:val="Body Text Char"/>
    <w:basedOn w:val="DefaultParagraphFont"/>
    <w:link w:val="BodyText"/>
    <w:uiPriority w:val="1"/>
    <w:rsid w:val="004C73D1"/>
    <w:rPr>
      <w:rFonts w:ascii="Times New Roman" w:hAnsi="Times New Roman" w:cs="Times New Roman"/>
      <w:lang w:bidi="mr-IN"/>
    </w:rPr>
  </w:style>
  <w:style w:type="character" w:customStyle="1" w:styleId="Heading1Char">
    <w:name w:val="Heading 1 Char"/>
    <w:basedOn w:val="DefaultParagraphFont"/>
    <w:link w:val="Heading1"/>
    <w:uiPriority w:val="1"/>
    <w:rsid w:val="00340377"/>
    <w:rPr>
      <w:rFonts w:ascii="Times New Roman" w:hAnsi="Times New Roman" w:cs="Times New Roman"/>
      <w:b/>
      <w:bCs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Pritz</dc:creator>
  <cp:keywords/>
  <dc:description/>
  <cp:lastModifiedBy>Pritz</cp:lastModifiedBy>
  <cp:revision>5</cp:revision>
  <dcterms:created xsi:type="dcterms:W3CDTF">2014-11-29T00:54:00Z</dcterms:created>
  <dcterms:modified xsi:type="dcterms:W3CDTF">2014-11-29T01:57:00Z</dcterms:modified>
</cp:coreProperties>
</file>