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738" w:rsidRDefault="00DE72D2">
      <w:r>
        <w:t>Module 13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DE72D2">
        <w:rPr>
          <w:rFonts w:ascii="Arial" w:eastAsia="Times New Roman" w:hAnsi="Arial" w:cs="Arial"/>
          <w:b/>
          <w:sz w:val="18"/>
          <w:szCs w:val="18"/>
        </w:rPr>
        <w:t>Transition:  From international war to civil war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 xml:space="preserve">Peaceful end of Cold War and absence of great power war appears to </w:t>
      </w:r>
      <w:proofErr w:type="gramStart"/>
      <w:r w:rsidRPr="00DE72D2">
        <w:rPr>
          <w:rFonts w:ascii="Arial" w:eastAsia="Times New Roman" w:hAnsi="Arial" w:cs="Arial"/>
          <w:sz w:val="18"/>
          <w:szCs w:val="18"/>
        </w:rPr>
        <w:t>prompting</w:t>
      </w:r>
      <w:proofErr w:type="gramEnd"/>
      <w:r w:rsidRPr="00DE72D2">
        <w:rPr>
          <w:rFonts w:ascii="Arial" w:eastAsia="Times New Roman" w:hAnsi="Arial" w:cs="Arial"/>
          <w:sz w:val="18"/>
          <w:szCs w:val="18"/>
        </w:rPr>
        <w:t xml:space="preserve"> a change in locus of war:  from interstate to civil war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Violence, death, and genocide from these conflicts of horrific scale</w:t>
      </w:r>
      <w:r w:rsidR="002F502F">
        <w:rPr>
          <w:rFonts w:ascii="Arial" w:eastAsia="Times New Roman" w:hAnsi="Arial" w:cs="Arial"/>
          <w:sz w:val="18"/>
          <w:szCs w:val="18"/>
        </w:rPr>
        <w:t xml:space="preserve">, caused by territorial disputes over sovereignty </w:t>
      </w:r>
    </w:p>
    <w:p w:rsidR="00DE72D2" w:rsidRPr="00DE72D2" w:rsidRDefault="00DE72D2" w:rsidP="00863C7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863C7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Great War of Africa, DRC, 1998-, 5+ million dead</w:t>
      </w:r>
    </w:p>
    <w:p w:rsidR="00DE72D2" w:rsidRPr="00DE72D2" w:rsidRDefault="00DE72D2" w:rsidP="00863C7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863C7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Rwanda, 1994, 800,000 dead</w:t>
      </w:r>
    </w:p>
    <w:p w:rsidR="00DE72D2" w:rsidRPr="00DE72D2" w:rsidRDefault="00DE72D2" w:rsidP="00863C7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863C7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Bosnia, 1992-1995, 100,000 dead</w:t>
      </w:r>
    </w:p>
    <w:p w:rsidR="00DE72D2" w:rsidRPr="00DE72D2" w:rsidRDefault="00DE72D2" w:rsidP="00863C7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863C7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Liberian civil wars, 200,000(?) dead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Today’s class:  what role for the United States in influencing the course of these conflicts?</w:t>
      </w:r>
    </w:p>
    <w:p w:rsidR="00DE72D2" w:rsidRPr="00DE72D2" w:rsidRDefault="00DE72D2">
      <w:pPr>
        <w:rPr>
          <w:sz w:val="18"/>
          <w:szCs w:val="18"/>
        </w:rPr>
      </w:pP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DE72D2">
        <w:rPr>
          <w:rFonts w:ascii="Arial" w:eastAsia="Times New Roman" w:hAnsi="Arial" w:cs="Arial"/>
          <w:b/>
          <w:sz w:val="18"/>
          <w:szCs w:val="18"/>
        </w:rPr>
        <w:t>What changes with the end of the Cold War?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Post 1964:  Cold War moves out of Europe and into periphery</w:t>
      </w:r>
      <w:r w:rsidR="002F502F">
        <w:rPr>
          <w:rFonts w:ascii="Arial" w:eastAsia="Times New Roman" w:hAnsi="Arial" w:cs="Arial"/>
          <w:sz w:val="18"/>
          <w:szCs w:val="18"/>
        </w:rPr>
        <w:t xml:space="preserve"> (Vietnam)</w:t>
      </w:r>
    </w:p>
    <w:p w:rsidR="00DE72D2" w:rsidRPr="00DE72D2" w:rsidRDefault="00DE72D2" w:rsidP="00863C7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863C7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Both United States and Soviet Union support many autocratic regimes with foreign aid and military transfers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End of Cold War brings end of American and Soviet support for these regimes</w:t>
      </w:r>
    </w:p>
    <w:p w:rsidR="00DE72D2" w:rsidRPr="00DE72D2" w:rsidRDefault="00DE72D2" w:rsidP="00863C7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863C7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Absence of foreign support and diminished expectation of great power intervention creates local incentives to challenge their rule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Internal collapse of Soviet Union, prompted in part by nationalism, creates many new states with mixed ethnic composition</w:t>
      </w:r>
    </w:p>
    <w:p w:rsidR="00DE72D2" w:rsidRPr="00DE72D2" w:rsidRDefault="00DE72D2">
      <w:pPr>
        <w:rPr>
          <w:sz w:val="18"/>
          <w:szCs w:val="18"/>
        </w:rPr>
      </w:pP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DE72D2">
        <w:rPr>
          <w:rFonts w:ascii="Arial" w:eastAsia="Times New Roman" w:hAnsi="Arial" w:cs="Arial"/>
          <w:b/>
          <w:sz w:val="18"/>
          <w:szCs w:val="18"/>
        </w:rPr>
        <w:t>Why does war occur?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Bargaining model of war</w:t>
      </w:r>
    </w:p>
    <w:p w:rsidR="00DE72D2" w:rsidRPr="00DE72D2" w:rsidRDefault="00DE72D2" w:rsidP="00863C7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863C7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An assumption:  all wars costly</w:t>
      </w:r>
    </w:p>
    <w:p w:rsidR="00DE72D2" w:rsidRPr="00DE72D2" w:rsidRDefault="00DE72D2" w:rsidP="00863C7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863C7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A puzzle:  if all wars costly, then why can’t parties reach some peace settlement that would leave all participants better off than fighting?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Explanations for why wars occur should focus on why states fail to reach and/or sustain this mutually beneficial settlement</w:t>
      </w:r>
    </w:p>
    <w:p w:rsidR="00DE72D2" w:rsidRPr="00DE72D2" w:rsidRDefault="00DE72D2">
      <w:pPr>
        <w:rPr>
          <w:sz w:val="18"/>
          <w:szCs w:val="18"/>
        </w:rPr>
      </w:pP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DE72D2">
        <w:rPr>
          <w:rFonts w:ascii="Arial" w:eastAsia="Times New Roman" w:hAnsi="Arial" w:cs="Arial"/>
          <w:b/>
          <w:sz w:val="18"/>
          <w:szCs w:val="18"/>
        </w:rPr>
        <w:t>Bargaining failures and war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Two key explanations for bargaining failure to reach a political settlement</w:t>
      </w:r>
    </w:p>
    <w:p w:rsidR="00DE72D2" w:rsidRPr="00DE72D2" w:rsidRDefault="00DE72D2" w:rsidP="00B626C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BD3C43" w:rsidP="00B626C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Confidential information</w:t>
      </w:r>
      <w:r w:rsidR="00DE72D2" w:rsidRPr="00DE72D2">
        <w:rPr>
          <w:rFonts w:ascii="Arial" w:eastAsia="Times New Roman" w:hAnsi="Arial" w:cs="Arial"/>
          <w:sz w:val="18"/>
          <w:szCs w:val="18"/>
        </w:rPr>
        <w:t xml:space="preserve"> coupled with incentives to misrepresent lead one side to offer insufficient concessions; other side opts to try and secure greater division of issue through war</w:t>
      </w:r>
      <w:r w:rsidR="00B626CA">
        <w:rPr>
          <w:rFonts w:ascii="Arial" w:eastAsia="Times New Roman" w:hAnsi="Arial" w:cs="Arial"/>
          <w:sz w:val="18"/>
          <w:szCs w:val="18"/>
        </w:rPr>
        <w:t xml:space="preserve"> (one side overestimates their capabilities, too greedy)</w:t>
      </w:r>
    </w:p>
    <w:p w:rsidR="00DE72D2" w:rsidRPr="00DE72D2" w:rsidRDefault="00DE72D2" w:rsidP="00B626C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B626C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Commitment problem:  difficulties associated with contracting over time</w:t>
      </w:r>
      <w:r w:rsidR="00B626CA">
        <w:rPr>
          <w:rFonts w:ascii="Arial" w:eastAsia="Times New Roman" w:hAnsi="Arial" w:cs="Arial"/>
          <w:sz w:val="18"/>
          <w:szCs w:val="18"/>
        </w:rPr>
        <w:t>, willingness to abide by terms, shifts in power, resolve</w:t>
      </w:r>
    </w:p>
    <w:p w:rsidR="00DE72D2" w:rsidRPr="00DE72D2" w:rsidRDefault="00DE72D2">
      <w:pPr>
        <w:rPr>
          <w:sz w:val="18"/>
          <w:szCs w:val="18"/>
        </w:rPr>
      </w:pP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DE72D2">
        <w:rPr>
          <w:rFonts w:ascii="Arial" w:eastAsia="Times New Roman" w:hAnsi="Arial" w:cs="Arial"/>
          <w:b/>
          <w:sz w:val="18"/>
          <w:szCs w:val="18"/>
        </w:rPr>
        <w:t>The commitment problem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Commitment problem:  inability of side with rising power to promise or commit to abide by the terms of any settlement indefinitely in the future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Organizations fight if think adversary will demand (in the future) revisions to terms of any pre-conflict settlement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lastRenderedPageBreak/>
        <w:t>Fight rather than face a future of repeated concessions through extortion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Concern that growing power will enable such demands for revision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Often due to shifts in distribution of military power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 xml:space="preserve">Creates expectations that agreement not self-enforcing, more powerful will demand more concessions in the 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future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Example:  the challenge to securing peace in 2020 while the side that is growing weaker worries about what concessions it might have to make in 2025</w:t>
      </w:r>
    </w:p>
    <w:p w:rsidR="00DE72D2" w:rsidRPr="00DE72D2" w:rsidRDefault="00DE72D2">
      <w:pPr>
        <w:rPr>
          <w:sz w:val="18"/>
          <w:szCs w:val="18"/>
        </w:rPr>
      </w:pP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DE72D2">
        <w:rPr>
          <w:rFonts w:ascii="Arial" w:eastAsia="Times New Roman" w:hAnsi="Arial" w:cs="Arial"/>
          <w:b/>
          <w:sz w:val="18"/>
          <w:szCs w:val="18"/>
        </w:rPr>
        <w:t xml:space="preserve">Sources of the commitment </w:t>
      </w:r>
      <w:r w:rsidR="00BD3C43" w:rsidRPr="00BD3C43">
        <w:rPr>
          <w:rFonts w:ascii="Arial" w:eastAsia="Times New Roman" w:hAnsi="Arial" w:cs="Arial"/>
          <w:b/>
          <w:sz w:val="18"/>
          <w:szCs w:val="18"/>
        </w:rPr>
        <w:t>problem in</w:t>
      </w:r>
      <w:r w:rsidRPr="00DE72D2">
        <w:rPr>
          <w:rFonts w:ascii="Arial" w:eastAsia="Times New Roman" w:hAnsi="Arial" w:cs="Arial"/>
          <w:b/>
          <w:sz w:val="18"/>
          <w:szCs w:val="18"/>
        </w:rPr>
        <w:t xml:space="preserve"> civil war (I)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Shifts in the internal distribution of political or military power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Potential sources of shift:  withdrawal of support from external patron, democratization, emergence of social movement or political party (Communism)</w:t>
      </w:r>
      <w:r w:rsidR="00841F3F">
        <w:rPr>
          <w:rFonts w:ascii="Arial" w:eastAsia="Times New Roman" w:hAnsi="Arial" w:cs="Arial"/>
          <w:sz w:val="18"/>
          <w:szCs w:val="18"/>
        </w:rPr>
        <w:t xml:space="preserve"> (</w:t>
      </w:r>
      <w:proofErr w:type="spellStart"/>
      <w:r w:rsidR="00841F3F">
        <w:rPr>
          <w:rFonts w:ascii="Arial" w:eastAsia="Times New Roman" w:hAnsi="Arial" w:cs="Arial"/>
          <w:sz w:val="18"/>
          <w:szCs w:val="18"/>
        </w:rPr>
        <w:t>iraq</w:t>
      </w:r>
      <w:proofErr w:type="spellEnd"/>
      <w:r w:rsidR="00841F3F">
        <w:rPr>
          <w:rFonts w:ascii="Arial" w:eastAsia="Times New Roman" w:hAnsi="Arial" w:cs="Arial"/>
          <w:sz w:val="18"/>
          <w:szCs w:val="18"/>
        </w:rPr>
        <w:t>)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Examples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American and Soviet withdrawal after Cold War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US withdrawal from Iraq</w:t>
      </w:r>
      <w:r w:rsidR="00B13130">
        <w:rPr>
          <w:rFonts w:ascii="Arial" w:eastAsia="Times New Roman" w:hAnsi="Arial" w:cs="Arial"/>
          <w:sz w:val="18"/>
          <w:szCs w:val="18"/>
        </w:rPr>
        <w:t xml:space="preserve"> (demographic imbalances in democracy, Sunni v. </w:t>
      </w:r>
      <w:proofErr w:type="spellStart"/>
      <w:r w:rsidR="00B13130">
        <w:rPr>
          <w:rFonts w:ascii="Arial" w:eastAsia="Times New Roman" w:hAnsi="Arial" w:cs="Arial"/>
          <w:sz w:val="18"/>
          <w:szCs w:val="18"/>
        </w:rPr>
        <w:t>Shi’ia</w:t>
      </w:r>
      <w:proofErr w:type="spellEnd"/>
      <w:r w:rsidR="00B13130">
        <w:rPr>
          <w:rFonts w:ascii="Arial" w:eastAsia="Times New Roman" w:hAnsi="Arial" w:cs="Arial"/>
          <w:sz w:val="18"/>
          <w:szCs w:val="18"/>
        </w:rPr>
        <w:t>)</w:t>
      </w:r>
    </w:p>
    <w:p w:rsidR="00DE72D2" w:rsidRPr="00DE72D2" w:rsidRDefault="00DE72D2">
      <w:pPr>
        <w:rPr>
          <w:sz w:val="18"/>
          <w:szCs w:val="18"/>
        </w:rPr>
      </w:pP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DE72D2">
        <w:rPr>
          <w:rFonts w:ascii="Arial" w:eastAsia="Times New Roman" w:hAnsi="Arial" w:cs="Arial"/>
          <w:b/>
          <w:sz w:val="18"/>
          <w:szCs w:val="18"/>
        </w:rPr>
        <w:t>Sources of the commitment problem in civil war (II)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Ethnic imbalances:  ethnicity as a device to mobilize groups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Minority groups tempted to secede; majority groups fight to preserve unity and access to resources in entire territory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Risk of tyranny of majority:  how majority commit to respect minority rights; and not exclude minority groups from positions of power in government and economy?</w:t>
      </w:r>
    </w:p>
    <w:p w:rsidR="00DE72D2" w:rsidRPr="00DE72D2" w:rsidRDefault="00DE72D2">
      <w:pPr>
        <w:rPr>
          <w:sz w:val="18"/>
          <w:szCs w:val="18"/>
        </w:rPr>
      </w:pP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DE72D2">
        <w:rPr>
          <w:rFonts w:ascii="Arial" w:eastAsia="Times New Roman" w:hAnsi="Arial" w:cs="Arial"/>
          <w:b/>
          <w:sz w:val="18"/>
          <w:szCs w:val="18"/>
        </w:rPr>
        <w:t>Sources of the commitment problem in civil war (III)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Power imbalance along economic lines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Income inequality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 xml:space="preserve">State-owned </w:t>
      </w:r>
      <w:r w:rsidR="00B13130">
        <w:rPr>
          <w:rFonts w:ascii="Arial" w:eastAsia="Times New Roman" w:hAnsi="Arial" w:cs="Arial"/>
          <w:sz w:val="18"/>
          <w:szCs w:val="18"/>
        </w:rPr>
        <w:t xml:space="preserve">natural </w:t>
      </w:r>
      <w:r w:rsidRPr="00DE72D2">
        <w:rPr>
          <w:rFonts w:ascii="Arial" w:eastAsia="Times New Roman" w:hAnsi="Arial" w:cs="Arial"/>
          <w:sz w:val="18"/>
          <w:szCs w:val="18"/>
        </w:rPr>
        <w:t>resources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Commitment problem:  poor majority cannot commit not to seize assets of wealth minority once in power through nationalization or taxation</w:t>
      </w:r>
      <w:r w:rsidR="00B13130">
        <w:rPr>
          <w:rFonts w:ascii="Arial" w:eastAsia="Times New Roman" w:hAnsi="Arial" w:cs="Arial"/>
          <w:sz w:val="18"/>
          <w:szCs w:val="18"/>
        </w:rPr>
        <w:t>, democracy to redistribute money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Wealthy minority sides with military, government; supports repression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Examples: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Venezuela under Chavez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Oil in Iraq</w:t>
      </w:r>
    </w:p>
    <w:p w:rsidR="00DE72D2" w:rsidRPr="00DE72D2" w:rsidRDefault="00DE72D2">
      <w:pPr>
        <w:rPr>
          <w:sz w:val="18"/>
          <w:szCs w:val="18"/>
        </w:rPr>
      </w:pP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DE72D2">
        <w:rPr>
          <w:rFonts w:ascii="Arial" w:eastAsia="Times New Roman" w:hAnsi="Arial" w:cs="Arial"/>
          <w:b/>
          <w:sz w:val="18"/>
          <w:szCs w:val="18"/>
        </w:rPr>
        <w:t>International intervention in civil war (I)?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Most civil war do not end with disputants finding bargain on their own—one side imposes solution or third party helps enforce.  Why?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 xml:space="preserve">Civil war different from international war:  one side </w:t>
      </w:r>
      <w:proofErr w:type="gramStart"/>
      <w:r w:rsidR="00BD3C43">
        <w:rPr>
          <w:rFonts w:ascii="Arial" w:eastAsia="Times New Roman" w:hAnsi="Arial" w:cs="Arial"/>
          <w:sz w:val="18"/>
          <w:szCs w:val="18"/>
        </w:rPr>
        <w:t>has to</w:t>
      </w:r>
      <w:proofErr w:type="gramEnd"/>
      <w:r w:rsidRPr="00DE72D2">
        <w:rPr>
          <w:rFonts w:ascii="Arial" w:eastAsia="Times New Roman" w:hAnsi="Arial" w:cs="Arial"/>
          <w:sz w:val="18"/>
          <w:szCs w:val="18"/>
        </w:rPr>
        <w:t xml:space="preserve"> disarm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Disarmament creates intense period of vulnerability because no longer use military force to punish other side if do not abide by peace terms</w:t>
      </w:r>
    </w:p>
    <w:p w:rsidR="00DE72D2" w:rsidRPr="00DE72D2" w:rsidRDefault="00DE72D2">
      <w:pPr>
        <w:rPr>
          <w:sz w:val="18"/>
          <w:szCs w:val="18"/>
        </w:rPr>
      </w:pP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DE72D2">
        <w:rPr>
          <w:rFonts w:ascii="Arial" w:eastAsia="Times New Roman" w:hAnsi="Arial" w:cs="Arial"/>
          <w:b/>
          <w:sz w:val="18"/>
          <w:szCs w:val="18"/>
        </w:rPr>
        <w:t>International intervention in civil war (I)?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 xml:space="preserve">This is commitment problem:  fear of one side not fulfilling peace obligations coupled with vulnerability of </w:t>
      </w:r>
      <w:r w:rsidR="006D30E1">
        <w:rPr>
          <w:rFonts w:ascii="Arial" w:eastAsia="Times New Roman" w:hAnsi="Arial" w:cs="Arial"/>
          <w:sz w:val="18"/>
          <w:szCs w:val="18"/>
        </w:rPr>
        <w:t>d</w:t>
      </w:r>
      <w:r w:rsidRPr="00DE72D2">
        <w:rPr>
          <w:rFonts w:ascii="Arial" w:eastAsia="Times New Roman" w:hAnsi="Arial" w:cs="Arial"/>
          <w:sz w:val="18"/>
          <w:szCs w:val="18"/>
        </w:rPr>
        <w:t>isarmament leads to continuation of war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Civil war has destroyed institutions (judiciary, police, power-sharing like federal division, minority rights) used to solve this enforcement problem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Can substitute third party guarantee (B. Walter) if: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External state has self-interest in upholding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Third party willing to use force if necessary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 xml:space="preserve">Can signal resolve to stay the course </w:t>
      </w:r>
    </w:p>
    <w:p w:rsidR="00DE72D2" w:rsidRPr="00DE72D2" w:rsidRDefault="00DE72D2">
      <w:pPr>
        <w:rPr>
          <w:sz w:val="18"/>
          <w:szCs w:val="18"/>
        </w:rPr>
      </w:pP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DE72D2">
        <w:rPr>
          <w:rFonts w:ascii="Arial" w:eastAsia="Times New Roman" w:hAnsi="Arial" w:cs="Arial"/>
          <w:b/>
          <w:sz w:val="18"/>
          <w:szCs w:val="18"/>
        </w:rPr>
        <w:t>International intervention in civil war (II)?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 xml:space="preserve">Moral hazard problem:  mechanism of insurance </w:t>
      </w:r>
      <w:proofErr w:type="gramStart"/>
      <w:r w:rsidRPr="00DE72D2">
        <w:rPr>
          <w:rFonts w:ascii="Arial" w:eastAsia="Times New Roman" w:hAnsi="Arial" w:cs="Arial"/>
          <w:sz w:val="18"/>
          <w:szCs w:val="18"/>
        </w:rPr>
        <w:t>actually encourages</w:t>
      </w:r>
      <w:proofErr w:type="gramEnd"/>
      <w:r w:rsidRPr="00DE72D2">
        <w:rPr>
          <w:rFonts w:ascii="Arial" w:eastAsia="Times New Roman" w:hAnsi="Arial" w:cs="Arial"/>
          <w:sz w:val="18"/>
          <w:szCs w:val="18"/>
        </w:rPr>
        <w:t xml:space="preserve"> risky behavior that trying to deter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BD3C4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Often talked about in context of financial bailouts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For secessionist groups that are losing civil war, can create incentive to leave civilian population vulnerable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Genocide or attacks on civilians can prompt international intervention</w:t>
      </w:r>
    </w:p>
    <w:p w:rsidR="00DE72D2" w:rsidRPr="00DE72D2" w:rsidRDefault="00DE72D2">
      <w:pPr>
        <w:rPr>
          <w:sz w:val="18"/>
          <w:szCs w:val="18"/>
        </w:rPr>
      </w:pP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DE72D2">
        <w:rPr>
          <w:rFonts w:ascii="Arial" w:eastAsia="Times New Roman" w:hAnsi="Arial" w:cs="Arial"/>
          <w:b/>
          <w:sz w:val="18"/>
          <w:szCs w:val="18"/>
        </w:rPr>
        <w:t>International intervention in civil war (II)?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Important insight:  shouldn’t treat third party as neutral</w:t>
      </w:r>
    </w:p>
    <w:p w:rsidR="00DE72D2" w:rsidRPr="00DE72D2" w:rsidRDefault="00DE72D2" w:rsidP="006D30E1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–</w:t>
      </w:r>
    </w:p>
    <w:p w:rsidR="00DE72D2" w:rsidRPr="00DE72D2" w:rsidRDefault="00DE72D2" w:rsidP="006D30E1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As strategic actor in larger bargaining game that can shape how war is fought through threat or expectation of participation in war, not just with actual intervention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 xml:space="preserve">Paradoxical result:  threat of intervention (which might be designed to deter attacks on civilians) might </w:t>
      </w:r>
      <w:proofErr w:type="gramStart"/>
      <w:r w:rsidRPr="00DE72D2">
        <w:rPr>
          <w:rFonts w:ascii="Arial" w:eastAsia="Times New Roman" w:hAnsi="Arial" w:cs="Arial"/>
          <w:sz w:val="18"/>
          <w:szCs w:val="18"/>
        </w:rPr>
        <w:t>actually make</w:t>
      </w:r>
      <w:proofErr w:type="gramEnd"/>
      <w:r w:rsidRPr="00DE72D2">
        <w:rPr>
          <w:rFonts w:ascii="Arial" w:eastAsia="Times New Roman" w:hAnsi="Arial" w:cs="Arial"/>
          <w:sz w:val="18"/>
          <w:szCs w:val="18"/>
        </w:rPr>
        <w:t xml:space="preserve"> it more likely by encouraging weaker side to fight and allow civilians to be targeted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DE72D2">
        <w:rPr>
          <w:rFonts w:ascii="Arial" w:eastAsia="Times New Roman" w:hAnsi="Arial" w:cs="Arial"/>
          <w:sz w:val="18"/>
          <w:szCs w:val="18"/>
        </w:rPr>
        <w:t>Kuperman</w:t>
      </w:r>
      <w:proofErr w:type="spellEnd"/>
      <w:r w:rsidRPr="00DE72D2">
        <w:rPr>
          <w:rFonts w:ascii="Arial" w:eastAsia="Times New Roman" w:hAnsi="Arial" w:cs="Arial"/>
          <w:sz w:val="18"/>
          <w:szCs w:val="18"/>
        </w:rPr>
        <w:t xml:space="preserve"> (LBJ)</w:t>
      </w:r>
      <w:r w:rsidR="000B35BB">
        <w:rPr>
          <w:rFonts w:ascii="Arial" w:eastAsia="Times New Roman" w:hAnsi="Arial" w:cs="Arial"/>
          <w:sz w:val="18"/>
          <w:szCs w:val="18"/>
        </w:rPr>
        <w:t xml:space="preserve"> moral hazard problem, like Posen (isolationism and offshore balancing)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Skeptical view:  associated with isolationism or offshore balancing in US grand strategy debates</w:t>
      </w:r>
    </w:p>
    <w:p w:rsidR="00DE72D2" w:rsidRPr="00DE72D2" w:rsidRDefault="00DE72D2">
      <w:pPr>
        <w:rPr>
          <w:sz w:val="18"/>
          <w:szCs w:val="18"/>
        </w:rPr>
      </w:pP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DE72D2">
        <w:rPr>
          <w:rFonts w:ascii="Arial" w:eastAsia="Times New Roman" w:hAnsi="Arial" w:cs="Arial"/>
          <w:b/>
          <w:sz w:val="18"/>
          <w:szCs w:val="18"/>
        </w:rPr>
        <w:t>RECAP:  International intervention in civil war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Key:  external actors like the United States as strategic participants even without intervening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Intervention can help to alleviate commitment problem and help end civil war by easing risks of disarmament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>•</w:t>
      </w:r>
    </w:p>
    <w:p w:rsidR="00DE72D2" w:rsidRPr="00DE72D2" w:rsidRDefault="00DE72D2" w:rsidP="00DE72D2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E72D2">
        <w:rPr>
          <w:rFonts w:ascii="Arial" w:eastAsia="Times New Roman" w:hAnsi="Arial" w:cs="Arial"/>
          <w:sz w:val="18"/>
          <w:szCs w:val="18"/>
        </w:rPr>
        <w:t xml:space="preserve">But a potential paradox:  sometimes robust expectations of intervention can make civilian targeting more likely </w:t>
      </w:r>
      <w:r w:rsidR="006D30E1">
        <w:rPr>
          <w:rFonts w:ascii="Arial" w:eastAsia="Times New Roman" w:hAnsi="Arial" w:cs="Arial"/>
          <w:sz w:val="18"/>
          <w:szCs w:val="18"/>
        </w:rPr>
        <w:t>t</w:t>
      </w:r>
      <w:r w:rsidRPr="00DE72D2">
        <w:rPr>
          <w:rFonts w:ascii="Arial" w:eastAsia="Times New Roman" w:hAnsi="Arial" w:cs="Arial"/>
          <w:sz w:val="18"/>
          <w:szCs w:val="18"/>
        </w:rPr>
        <w:t>hrough moral hazard problem</w:t>
      </w:r>
    </w:p>
    <w:p w:rsidR="003E0ABF" w:rsidRDefault="003E0ABF" w:rsidP="006F76FD">
      <w:pPr>
        <w:spacing w:after="0" w:line="276" w:lineRule="auto"/>
        <w:rPr>
          <w:b/>
        </w:rPr>
      </w:pPr>
      <w:r w:rsidRPr="003E0ABF">
        <w:rPr>
          <w:b/>
        </w:rPr>
        <w:t xml:space="preserve"> Discussion of Simon/Stevenson and </w:t>
      </w:r>
      <w:proofErr w:type="spellStart"/>
      <w:r w:rsidRPr="003E0ABF">
        <w:rPr>
          <w:b/>
        </w:rPr>
        <w:t>Byman</w:t>
      </w:r>
      <w:proofErr w:type="spellEnd"/>
      <w:r w:rsidRPr="003E0ABF">
        <w:rPr>
          <w:b/>
        </w:rPr>
        <w:t xml:space="preserve"> Reading</w:t>
      </w:r>
    </w:p>
    <w:p w:rsidR="003E0ABF" w:rsidRPr="003E0ABF" w:rsidRDefault="003E0ABF" w:rsidP="006F76FD">
      <w:pPr>
        <w:spacing w:after="0" w:line="276" w:lineRule="auto"/>
      </w:pPr>
      <w:r w:rsidRPr="006E1DF1">
        <w:rPr>
          <w:b/>
        </w:rPr>
        <w:t>Simon</w:t>
      </w:r>
      <w:r>
        <w:t>/</w:t>
      </w:r>
      <w:r w:rsidRPr="006E1DF1">
        <w:rPr>
          <w:b/>
        </w:rPr>
        <w:t>Stevenson</w:t>
      </w:r>
      <w:r>
        <w:t xml:space="preserve"> – statement of grand strategy, restrain/offshore balancing, like Posen, focus on regional </w:t>
      </w:r>
      <w:proofErr w:type="gramStart"/>
      <w:r>
        <w:t>stability(</w:t>
      </w:r>
      <w:proofErr w:type="gramEnd"/>
      <w:r>
        <w:t>end of liberal ideas supporting), pullback in Palestine and Israel</w:t>
      </w:r>
    </w:p>
    <w:p w:rsidR="003E0ABF" w:rsidRDefault="003E0ABF" w:rsidP="006F76FD">
      <w:pPr>
        <w:spacing w:after="0" w:line="276" w:lineRule="auto"/>
      </w:pPr>
      <w:r>
        <w:t>Note that this is an application of a set of grand strategy ideas or principles…which ones?</w:t>
      </w:r>
    </w:p>
    <w:p w:rsidR="003E0ABF" w:rsidRDefault="003E0ABF" w:rsidP="006F76FD">
      <w:pPr>
        <w:spacing w:after="0" w:line="276" w:lineRule="auto"/>
      </w:pPr>
      <w:r>
        <w:t xml:space="preserve">Why pullback in </w:t>
      </w:r>
      <w:r>
        <w:t>Palestine and Israel</w:t>
      </w:r>
      <w:r>
        <w:t>?</w:t>
      </w:r>
      <w:r w:rsidR="006E1DF1">
        <w:t xml:space="preserve"> Not nested in the belief about domestic pushback or domestic resistance to American commitments, instead, shifting regional dynamics outside of US</w:t>
      </w:r>
    </w:p>
    <w:p w:rsidR="003E0ABF" w:rsidRDefault="003E0ABF" w:rsidP="006F76FD">
      <w:pPr>
        <w:spacing w:after="0" w:line="276" w:lineRule="auto"/>
      </w:pPr>
      <w:r>
        <w:t>Changing regional dynamics: oil, altered strategic priorities of allies</w:t>
      </w:r>
      <w:r w:rsidR="006E1DF1">
        <w:t xml:space="preserve"> (Saudi Arabia)</w:t>
      </w:r>
      <w:r>
        <w:t>, diminishing effectiveness of US military power</w:t>
      </w:r>
      <w:r w:rsidR="006E1DF1">
        <w:t xml:space="preserve"> (Saudis against Assad(Iran))</w:t>
      </w:r>
    </w:p>
    <w:p w:rsidR="003E0ABF" w:rsidRDefault="003E0ABF" w:rsidP="006F76FD">
      <w:pPr>
        <w:spacing w:after="0" w:line="276" w:lineRule="auto"/>
      </w:pPr>
      <w:r>
        <w:t>How answer larger questions in module about American intervention in civil war?</w:t>
      </w:r>
      <w:r w:rsidR="006E1DF1">
        <w:t xml:space="preserve"> What follows?</w:t>
      </w:r>
    </w:p>
    <w:p w:rsidR="006E1DF1" w:rsidRDefault="006E1DF1" w:rsidP="006F76FD">
      <w:pPr>
        <w:spacing w:after="0" w:line="276" w:lineRule="auto"/>
      </w:pPr>
      <w:bookmarkStart w:id="0" w:name="_GoBack"/>
      <w:bookmarkEnd w:id="0"/>
    </w:p>
    <w:p w:rsidR="006E1DF1" w:rsidRDefault="006E1DF1" w:rsidP="006F76FD">
      <w:pPr>
        <w:spacing w:after="0" w:line="276" w:lineRule="auto"/>
      </w:pPr>
      <w:proofErr w:type="spellStart"/>
      <w:r w:rsidRPr="006E1DF1">
        <w:rPr>
          <w:b/>
        </w:rPr>
        <w:t>Byman</w:t>
      </w:r>
      <w:proofErr w:type="spellEnd"/>
      <w:r>
        <w:t>-criticism of national security discourse in the US that lumps all terrorist groups together implies that a similar set of policy would work for all, more intervention before civil wars occur, state-building</w:t>
      </w:r>
    </w:p>
    <w:p w:rsidR="006E1DF1" w:rsidRDefault="006E1DF1" w:rsidP="006F76FD">
      <w:pPr>
        <w:spacing w:after="0" w:line="276" w:lineRule="auto"/>
      </w:pPr>
      <w:r>
        <w:t>Distinguishing among terrorist groups-note different organization of groups</w:t>
      </w:r>
    </w:p>
    <w:p w:rsidR="006E1DF1" w:rsidRDefault="006E1DF1" w:rsidP="006F76FD">
      <w:pPr>
        <w:spacing w:after="0" w:line="276" w:lineRule="auto"/>
      </w:pPr>
      <w:r>
        <w:t xml:space="preserve">Which ones hold territory? ISIS, Hamas, Hezbollah, like governments v. Al Qaeda </w:t>
      </w:r>
    </w:p>
    <w:p w:rsidR="006E1DF1" w:rsidRDefault="006E1DF1" w:rsidP="006F76FD">
      <w:pPr>
        <w:spacing w:after="0" w:line="276" w:lineRule="auto"/>
      </w:pPr>
      <w:r>
        <w:t>Connections between civil war and terrorism: destabilize government</w:t>
      </w:r>
    </w:p>
    <w:p w:rsidR="006E1DF1" w:rsidRDefault="006E1DF1" w:rsidP="006F76FD">
      <w:pPr>
        <w:spacing w:after="0" w:line="276" w:lineRule="auto"/>
      </w:pPr>
      <w:r>
        <w:tab/>
        <w:t>-counterterrorism often means intervening in civil war</w:t>
      </w:r>
    </w:p>
    <w:p w:rsidR="006E1DF1" w:rsidRPr="003E0ABF" w:rsidRDefault="006E1DF1" w:rsidP="006F76FD">
      <w:pPr>
        <w:spacing w:after="0" w:line="276" w:lineRule="auto"/>
      </w:pPr>
      <w:proofErr w:type="spellStart"/>
      <w:r>
        <w:t>Statebuilding</w:t>
      </w:r>
      <w:proofErr w:type="spellEnd"/>
      <w:r>
        <w:t xml:space="preserve"> to prevent civil war and terrorism</w:t>
      </w:r>
    </w:p>
    <w:sectPr w:rsidR="006E1DF1" w:rsidRPr="003E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F4"/>
    <w:rsid w:val="000B35BB"/>
    <w:rsid w:val="002F502F"/>
    <w:rsid w:val="003E0ABF"/>
    <w:rsid w:val="006428CC"/>
    <w:rsid w:val="006B3BF4"/>
    <w:rsid w:val="006D30E1"/>
    <w:rsid w:val="006E1DF1"/>
    <w:rsid w:val="006F76FD"/>
    <w:rsid w:val="00841F3F"/>
    <w:rsid w:val="00863C7B"/>
    <w:rsid w:val="008D3C43"/>
    <w:rsid w:val="00B13130"/>
    <w:rsid w:val="00B626CA"/>
    <w:rsid w:val="00BD3C43"/>
    <w:rsid w:val="00DC7A1C"/>
    <w:rsid w:val="00DD4CF3"/>
    <w:rsid w:val="00DE72D2"/>
    <w:rsid w:val="00E5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75AF"/>
  <w15:chartTrackingRefBased/>
  <w15:docId w15:val="{11FE66B1-E919-4ABA-BB21-0A47DB8E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0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Lawrence Jr</dc:creator>
  <cp:keywords/>
  <dc:description/>
  <cp:lastModifiedBy>Michael Lawrence Jr</cp:lastModifiedBy>
  <cp:revision>3</cp:revision>
  <dcterms:created xsi:type="dcterms:W3CDTF">2017-10-18T03:15:00Z</dcterms:created>
  <dcterms:modified xsi:type="dcterms:W3CDTF">2017-10-18T06:52:00Z</dcterms:modified>
</cp:coreProperties>
</file>