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Are nuclear weapons different?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Magnitude of Destruction – Are nuclear weapons so destructive that they can or should only be used as a deterrent?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The Concept of Deterrence</w:t>
      </w:r>
    </w:p>
    <w:p w:rsid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Deterrence – Definition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Deterrence: To discourage attack through the threat of retaliation.  “If you attack me, I may not be able to prevent 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your attack, but I can retaliate so powerfully that you will not want to attack in the first place.” (Nye, p. 123)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The Cold War 1945 - 1991 </w:t>
      </w:r>
    </w:p>
    <w:p w:rsidR="00300738" w:rsidRPr="00390DF9" w:rsidRDefault="006841A2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 xml:space="preserve">Total War and Mutually Assured Destruction 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0DF9">
        <w:rPr>
          <w:rFonts w:ascii="Times New Roman" w:eastAsia="Times New Roman" w:hAnsi="Times New Roman" w:cs="Times New Roman"/>
          <w:sz w:val="20"/>
          <w:szCs w:val="20"/>
        </w:rPr>
        <w:t>Clauswitz</w:t>
      </w:r>
      <w:proofErr w:type="spellEnd"/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 and the concept of Total War</w:t>
      </w:r>
      <w:r w:rsidR="006A0AE1">
        <w:rPr>
          <w:rFonts w:ascii="Times New Roman" w:eastAsia="Times New Roman" w:hAnsi="Times New Roman" w:cs="Times New Roman"/>
          <w:sz w:val="20"/>
          <w:szCs w:val="20"/>
        </w:rPr>
        <w:t>, no longer served purpose of war to enhance state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Mutually Assured Destruction</w:t>
      </w:r>
    </w:p>
    <w:p w:rsidR="00390DF9" w:rsidRPr="00390DF9" w:rsidRDefault="00390DF9" w:rsidP="005428F7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Default="00390DF9" w:rsidP="005428F7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Necessity of second strike capability</w:t>
      </w:r>
    </w:p>
    <w:p w:rsidR="005428F7" w:rsidRPr="00390DF9" w:rsidRDefault="005428F7" w:rsidP="005428F7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Massive retaliation, Eisenhower – threatened with nukes for all war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The Central Problem of Credibility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Stability in a nuclear world depends on credibility of coercive threats i.e. does your adversary believe you will execute them?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Credibility challenges: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Do you have the will (resolve) to execute these threats?</w:t>
      </w:r>
      <w:r w:rsidR="005428F7">
        <w:rPr>
          <w:rFonts w:ascii="Times New Roman" w:eastAsia="Times New Roman" w:hAnsi="Times New Roman" w:cs="Times New Roman"/>
          <w:sz w:val="20"/>
          <w:szCs w:val="20"/>
        </w:rPr>
        <w:t xml:space="preserve"> Willing to pay the cost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Do you have the capability to execute these threats?</w:t>
      </w:r>
      <w:r w:rsidR="005428F7">
        <w:rPr>
          <w:rFonts w:ascii="Times New Roman" w:eastAsia="Times New Roman" w:hAnsi="Times New Roman" w:cs="Times New Roman"/>
          <w:sz w:val="20"/>
          <w:szCs w:val="20"/>
        </w:rPr>
        <w:t xml:space="preserve"> Bahamas cannot threaten us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390DF9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Alliance complications:  will you surrender your own cities to execute these threats?</w:t>
      </w:r>
      <w:r w:rsidR="00893E8F">
        <w:rPr>
          <w:rFonts w:ascii="Times New Roman" w:eastAsia="Times New Roman" w:hAnsi="Times New Roman" w:cs="Times New Roman"/>
          <w:sz w:val="20"/>
          <w:szCs w:val="20"/>
        </w:rPr>
        <w:t xml:space="preserve"> Not enough troops in west Europe so we threatened Moscow with nukes, but once soviets had nukes</w:t>
      </w:r>
    </w:p>
    <w:p w:rsidR="005428F7" w:rsidRDefault="005428F7" w:rsidP="005428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90DF9" w:rsidRPr="005428F7" w:rsidRDefault="00390DF9" w:rsidP="005428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428F7">
        <w:rPr>
          <w:rFonts w:ascii="Times New Roman" w:eastAsia="Times New Roman" w:hAnsi="Times New Roman" w:cs="Times New Roman"/>
          <w:b/>
          <w:sz w:val="20"/>
          <w:szCs w:val="20"/>
        </w:rPr>
        <w:t>How Demonstrate Credibility?  Capabilities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Some weapons systems vulnerable, could undermine deterrence if destroyed in first strike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Less of a problem with intercontinental ballistic missiles (ICBMs) and submarine launched ballistic missiles (SLBMs)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How Demonstrate Credibility?  Demonstrating Resolve with Irrevocable Commitments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Public statements in democracies that would be politically costly to reverse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The threat that leaves something to chance</w:t>
      </w:r>
      <w:r w:rsidR="00893E8F">
        <w:rPr>
          <w:rFonts w:ascii="Times New Roman" w:eastAsia="Times New Roman" w:hAnsi="Times New Roman" w:cs="Times New Roman"/>
          <w:sz w:val="20"/>
          <w:szCs w:val="20"/>
        </w:rPr>
        <w:t>, bomber pilots discretion to bomb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How demonstrate credibility?  The challenges of protecting allies with extended deterrence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Cold War:  US protects Western Europe from invasion by Soviets with nuclear umbrella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But...will US trade NYC to protect Paris?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If Soviets doubt credibility of that commitment, they might invade; if French doubt credibility of that commitment, they might exit alliance and opt for neutrality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Cold War solutions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lastRenderedPageBreak/>
        <w:t>–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Tripwires:  troops in West Berlin and along the border between North and South Korea</w:t>
      </w:r>
      <w:r w:rsidR="00893E8F">
        <w:rPr>
          <w:rFonts w:ascii="Times New Roman" w:eastAsia="Times New Roman" w:hAnsi="Times New Roman" w:cs="Times New Roman"/>
          <w:sz w:val="20"/>
          <w:szCs w:val="20"/>
        </w:rPr>
        <w:t xml:space="preserve"> to die (commitment mechanisms)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Eisenhower contemplates giving W. Germany nuclear </w:t>
      </w:r>
      <w:proofErr w:type="gramStart"/>
      <w:r w:rsidRPr="00390DF9">
        <w:rPr>
          <w:rFonts w:ascii="Times New Roman" w:eastAsia="Times New Roman" w:hAnsi="Times New Roman" w:cs="Times New Roman"/>
          <w:sz w:val="20"/>
          <w:szCs w:val="20"/>
        </w:rPr>
        <w:t>weapons</w:t>
      </w:r>
      <w:proofErr w:type="gramEnd"/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 so they can deter Soviets on their own</w:t>
      </w:r>
      <w:r w:rsidR="00893E8F">
        <w:rPr>
          <w:rFonts w:ascii="Times New Roman" w:eastAsia="Times New Roman" w:hAnsi="Times New Roman" w:cs="Times New Roman"/>
          <w:sz w:val="20"/>
          <w:szCs w:val="20"/>
        </w:rPr>
        <w:t>, but German problem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 xml:space="preserve">RECAP:  </w:t>
      </w:r>
      <w:proofErr w:type="gramStart"/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Central role</w:t>
      </w:r>
      <w:proofErr w:type="gramEnd"/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 xml:space="preserve"> of credibility to nuclear stability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In a nuclear world, peace and/or stability rests on threats to engage in violence, not actual use of military force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Effectiveness of threats depends on credibility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Examined three aspects of credibility problem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Capabilities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Importance of demonstrating (signaling) resolve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893E8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How protect allies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In a nuclear world, balance of resolve matters more than the balance of military power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Mutually Assured Destruction and Stability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The stability of MAD</w:t>
      </w:r>
      <w:r w:rsidR="00B64A5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 w:rsidR="00B64A5F">
        <w:rPr>
          <w:rFonts w:ascii="Times New Roman" w:eastAsia="Times New Roman" w:hAnsi="Times New Roman" w:cs="Times New Roman"/>
          <w:sz w:val="20"/>
          <w:szCs w:val="20"/>
        </w:rPr>
        <w:t>star wars</w:t>
      </w:r>
      <w:proofErr w:type="gramEnd"/>
      <w:r w:rsidR="00B64A5F">
        <w:rPr>
          <w:rFonts w:ascii="Times New Roman" w:eastAsia="Times New Roman" w:hAnsi="Times New Roman" w:cs="Times New Roman"/>
          <w:sz w:val="20"/>
          <w:szCs w:val="20"/>
        </w:rPr>
        <w:t>, SDI)</w:t>
      </w:r>
    </w:p>
    <w:p w:rsidR="00390DF9" w:rsidRPr="00390DF9" w:rsidRDefault="00390DF9" w:rsidP="00E2723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E2723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When both sides possess a second-strike capability neither side has an incentive to initiate conflict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The instability of missile defense</w:t>
      </w:r>
    </w:p>
    <w:p w:rsidR="00390DF9" w:rsidRPr="00390DF9" w:rsidRDefault="00390DF9" w:rsidP="00E2723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E2723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Capability to destroy incoming missiles eliminates secure </w:t>
      </w:r>
      <w:proofErr w:type="gramStart"/>
      <w:r w:rsidRPr="00390DF9">
        <w:rPr>
          <w:rFonts w:ascii="Times New Roman" w:eastAsia="Times New Roman" w:hAnsi="Times New Roman" w:cs="Times New Roman"/>
          <w:sz w:val="20"/>
          <w:szCs w:val="20"/>
        </w:rPr>
        <w:t>second strike</w:t>
      </w:r>
      <w:proofErr w:type="gramEnd"/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 capability of adversary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Might tempt holder into launching first strike as can destroy retaliatory strikes in the air 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Might face significantly reduced costs of destruction that are key to stability of nuclear deterrence</w:t>
      </w:r>
    </w:p>
    <w:p w:rsidR="00390DF9" w:rsidRPr="00390DF9" w:rsidRDefault="00390DF9" w:rsidP="00E2723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E2723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The vulnerable side has incentives to: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Engage in a military buildup to overwhelm missile defenses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Initiate a preemptive strike before missile defenses are operational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Nuclear proliferation:  stabilizing or destabilizing?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Proliferation generally discussed in horizontal terms i.e. more countries getting the bomb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Sometimes vertical (nuclear states getting bigger stockpiles)</w:t>
      </w:r>
    </w:p>
    <w:p w:rsidR="00390DF9" w:rsidRPr="00390DF9" w:rsidRDefault="00390DF9" w:rsidP="00B64A5F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Proliferation pessimism:  more states with nuclear weapons means higher risk of nuclear war, nuclear accidents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Proliferation optimism:  because costs of war so high in nuclear world, nuclear weapons stabilizing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Proliferation Optimism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Associated with Kenneth Waltz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Nuclear weapons generate tremendous caution in a crisis, deterrence limits aggression</w:t>
      </w:r>
      <w:r w:rsidR="00B64A5F">
        <w:rPr>
          <w:rFonts w:ascii="Times New Roman" w:eastAsia="Times New Roman" w:hAnsi="Times New Roman" w:cs="Times New Roman"/>
          <w:sz w:val="20"/>
          <w:szCs w:val="20"/>
        </w:rPr>
        <w:t>, extreme cost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Secure </w:t>
      </w:r>
      <w:proofErr w:type="gramStart"/>
      <w:r w:rsidRPr="00390DF9">
        <w:rPr>
          <w:rFonts w:ascii="Times New Roman" w:eastAsia="Times New Roman" w:hAnsi="Times New Roman" w:cs="Times New Roman"/>
          <w:sz w:val="20"/>
          <w:szCs w:val="20"/>
        </w:rPr>
        <w:t>second strike</w:t>
      </w:r>
      <w:proofErr w:type="gramEnd"/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 capabilities fairly easy to achieve (can hide, use mobile launchers)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Adversary can never be sure will get them all in first strike, therefore don’t attempt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Helps to limit violence in wars, both states caution about escalating conflict because might face nuclear retaliation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States have strong incentives to maintain control of nukes</w:t>
      </w:r>
      <w:r w:rsidR="00B64A5F">
        <w:rPr>
          <w:rFonts w:ascii="Times New Roman" w:eastAsia="Times New Roman" w:hAnsi="Times New Roman" w:cs="Times New Roman"/>
          <w:sz w:val="20"/>
          <w:szCs w:val="20"/>
        </w:rPr>
        <w:t>, no terrorist sharing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Proliferation Pessimism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Associated with Scott Sagan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Recent proliferators fewer nukes and less likely to possess secure, second strike capabilities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Organizational impediments within military over command and control 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Tradeoff between readiness (capability to launch quickly in a crisis) and safety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Military</w:t>
      </w:r>
      <w:r w:rsidR="00760A66">
        <w:rPr>
          <w:rFonts w:ascii="Times New Roman" w:eastAsia="Times New Roman" w:hAnsi="Times New Roman" w:cs="Times New Roman"/>
          <w:sz w:val="20"/>
          <w:szCs w:val="20"/>
        </w:rPr>
        <w:t xml:space="preserve"> (developing countries)</w:t>
      </w: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 more concerned about readiness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New proliferators less likely to have stable civilian control over military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Risk of unauthorized or accidental use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Period of vulnerability during stage of nuclear weapons development might heighten risk of preventive war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B64A5F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Example:  Israeli pressures on US for strike against Iran 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US:  strong national interest in preventing proliferation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Part of this stems from reasons cited by Sagan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Also, nuclear weapons great equalizer:  blunts advantage of great powers (like the US) in conventional weapons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Freezes territorial status quo for nuclear armed states:  cannot invade without risking nuclear retaliation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Takes military coercion or threat of regime change off the table for the United States and other great powers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Compare “Axis of Evil”:  Iran, Iraq, and North Korea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If don’t have nuclear weapons (Iraq), get invaded; if do have nuclear weapons (N. Korea), get tough diplomacy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Creates incentives to get nuclear weapons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Mandelbaum, How to Prevent an Iranian Nuclear Bomb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lastRenderedPageBreak/>
        <w:t>Note that Mandelbaum starts from a specific perspective on nuclear proliferation</w:t>
      </w:r>
      <w:r w:rsidR="00760A66">
        <w:rPr>
          <w:rFonts w:ascii="Times New Roman" w:eastAsia="Times New Roman" w:hAnsi="Times New Roman" w:cs="Times New Roman"/>
          <w:sz w:val="20"/>
          <w:szCs w:val="20"/>
        </w:rPr>
        <w:t xml:space="preserve"> (pessimist)</w:t>
      </w:r>
      <w:r w:rsidRPr="00390DF9">
        <w:rPr>
          <w:rFonts w:ascii="Times New Roman" w:eastAsia="Times New Roman" w:hAnsi="Times New Roman" w:cs="Times New Roman"/>
          <w:sz w:val="20"/>
          <w:szCs w:val="20"/>
        </w:rPr>
        <w:t>...is he a nuclear optimist or nuclear pessimist?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Mandelbaum argues that Iran must not be allowed to get a nuclear weapon. Why?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Political consensus in U.S. that Iran must not get a nuclear weapon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Unlike N. Korea, Iranian bomb could spark regional nuclear proliferation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Unlike MAD during Cold War, nuclear competition in Middle East would be unstable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South Korea opposed U.S. military intervention in N. Korea, Iran’s neighbors would not oppose U.S. military intervention in Iran 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How best to keep Iran from getting the bomb?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Does not take a position on Iran nuclear deal. Asks instead what to do if Iran cheats, the deal is canceled, or the deal expires 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Dismisses “snap-back” economic sanctions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Argues for deterrence – threatening military intervention if Iran tries to get a nuclear weapon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Deterrence against an Iranian nuclear bomb: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760A66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Difference with Cold War deterrence of Soviets – preventing attack vs. preventing acquisition of weapons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b/>
          <w:sz w:val="20"/>
          <w:szCs w:val="20"/>
        </w:rPr>
        <w:t>Mandelbaum, How to Prevent an Iranian Nuclear Bomb, cont’d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390DF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Requirements of Deterrence against an Iranian nuclear bomb: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Requires clarity and credibility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Problems with clarity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Defining what violation would trigger military response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Detecting violations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 Problems with credibility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390DF9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Previous U.S. behavior – tolerating Iran’s nuclear program, Obama’s nuclear deal – may lead Iran’s leaders to doubt threat of military intervention</w:t>
      </w:r>
      <w:bookmarkEnd w:id="0"/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390DF9" w:rsidRPr="00390DF9" w:rsidRDefault="00390DF9" w:rsidP="006841A2">
      <w:pPr>
        <w:shd w:val="clear" w:color="auto" w:fill="F2F2F2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0DF9">
        <w:rPr>
          <w:rFonts w:ascii="Times New Roman" w:eastAsia="Times New Roman" w:hAnsi="Times New Roman" w:cs="Times New Roman"/>
          <w:sz w:val="20"/>
          <w:szCs w:val="20"/>
        </w:rPr>
        <w:t xml:space="preserve">Deterrence needs extra steps to be credible – resolute articulation and greater military presence </w:t>
      </w:r>
    </w:p>
    <w:p w:rsidR="00390DF9" w:rsidRPr="00390DF9" w:rsidRDefault="00390DF9">
      <w:pPr>
        <w:rPr>
          <w:rFonts w:ascii="Times New Roman" w:hAnsi="Times New Roman" w:cs="Times New Roman"/>
          <w:sz w:val="20"/>
          <w:szCs w:val="20"/>
        </w:rPr>
      </w:pPr>
    </w:p>
    <w:sectPr w:rsidR="00390DF9" w:rsidRPr="0039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D3"/>
    <w:rsid w:val="00390DF9"/>
    <w:rsid w:val="005428F7"/>
    <w:rsid w:val="006428CC"/>
    <w:rsid w:val="006841A2"/>
    <w:rsid w:val="006A0AE1"/>
    <w:rsid w:val="00760A66"/>
    <w:rsid w:val="00893E8F"/>
    <w:rsid w:val="00B64A5F"/>
    <w:rsid w:val="00DC7A1C"/>
    <w:rsid w:val="00DD4CF3"/>
    <w:rsid w:val="00E2723F"/>
    <w:rsid w:val="00E50E21"/>
    <w:rsid w:val="00E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E2B0"/>
  <w15:chartTrackingRefBased/>
  <w15:docId w15:val="{FA2414B5-4012-4819-8342-C6F01164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dcterms:created xsi:type="dcterms:W3CDTF">2017-10-21T06:16:00Z</dcterms:created>
  <dcterms:modified xsi:type="dcterms:W3CDTF">2017-10-24T04:43:00Z</dcterms:modified>
</cp:coreProperties>
</file>