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6C13" w:rsidRPr="00EA6C13" w:rsidRDefault="00EA6C13" w:rsidP="00EA6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  <w:t>Executive summary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A bilingual (English/Hebrew) role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 xml:space="preserve">based project management app with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Admin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Management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Staff (internal)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Client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Designer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Supervisor (external)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roles. Core features: secure login with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Admin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noBreakHyphen/>
        <w:t>only user provisioning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, per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 xml:space="preserve">project assignment and scoped access, project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Tasks / Photos / Files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, internal and external dashb</w:t>
      </w:r>
      <w:bookmarkStart w:id="0" w:name="_GoBack"/>
      <w:bookmarkEnd w:id="0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oards with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drill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noBreakHyphen/>
        <w:t>downs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red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noBreakHyphen/>
        <w:t>flag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alerts,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automatic translation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of UI and user input with LTR↔RTL switching,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video streaming with thumbnails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and strict media deletion rules (photos/files </w:t>
      </w:r>
      <w:proofErr w:type="spellStart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deletable</w:t>
      </w:r>
      <w:proofErr w:type="spellEnd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only by Admin). Brand </w:t>
      </w:r>
      <w:proofErr w:type="spellStart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colors</w:t>
      </w:r>
      <w:proofErr w:type="spellEnd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: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#11144C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#000000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#FFFFFF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. Company logo appears globally (login, header, dashboard, project pages). Below is a complete, organized spec that integrates your additions, calls out missing details, and lists recommended implementation items.</w:t>
      </w:r>
    </w:p>
    <w:p w:rsidR="00EA6C13" w:rsidRPr="00EA6C13" w:rsidRDefault="00EA6C13" w:rsidP="00EA6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pict>
          <v:rect id="_x0000_i1049" style="width:0;height:1.5pt" o:hralign="center" o:hrstd="t" o:hr="t" fillcolor="#a0a0a0" stroked="f"/>
        </w:pict>
      </w:r>
    </w:p>
    <w:p w:rsidR="00EA6C13" w:rsidRPr="00EA6C13" w:rsidRDefault="00EA6C13" w:rsidP="00EA6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  <w:t>Roles and Permissions Summary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Key rules added</w:t>
      </w:r>
    </w:p>
    <w:p w:rsidR="00EA6C13" w:rsidRPr="00EA6C13" w:rsidRDefault="00EA6C13" w:rsidP="00EA6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Only Admin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can create new users.</w:t>
      </w:r>
    </w:p>
    <w:p w:rsidR="00EA6C13" w:rsidRPr="00EA6C13" w:rsidRDefault="00EA6C13" w:rsidP="00EA6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Admin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has full access and can assign and reassign users and tasks.</w:t>
      </w:r>
    </w:p>
    <w:p w:rsidR="00EA6C13" w:rsidRPr="00EA6C13" w:rsidRDefault="00EA6C13" w:rsidP="00EA6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Management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can create projects, set them Active,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assign and reassign tasks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and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view all projects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.</w:t>
      </w:r>
    </w:p>
    <w:p w:rsidR="00EA6C13" w:rsidRPr="00EA6C13" w:rsidRDefault="00EA6C13" w:rsidP="00EA6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Internal group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(Admin, Management, Staff) sees the internal dashboard and only projects they are assigned to, except Management which can view all projects.</w:t>
      </w:r>
    </w:p>
    <w:p w:rsidR="00EA6C13" w:rsidRPr="00EA6C13" w:rsidRDefault="00EA6C13" w:rsidP="00EA6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Users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can access only projects they are assigned to; if assigned to multiple projects, show a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project selector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dropdown.</w:t>
      </w:r>
    </w:p>
    <w:p w:rsidR="00EA6C13" w:rsidRPr="00EA6C13" w:rsidRDefault="00EA6C13" w:rsidP="00EA6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Completed tasks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appear on both Internal and External dashboards with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short description, timestamp, and who closed it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.</w:t>
      </w:r>
    </w:p>
    <w:p w:rsidR="00EA6C13" w:rsidRPr="00EA6C13" w:rsidRDefault="00EA6C13" w:rsidP="00EA6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Management reassignments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generate notifications visible on internal and external dashboards.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Permissions table of most relevant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222"/>
        <w:gridCol w:w="1700"/>
        <w:gridCol w:w="1155"/>
        <w:gridCol w:w="1159"/>
        <w:gridCol w:w="1159"/>
        <w:gridCol w:w="1291"/>
      </w:tblGrid>
      <w:tr w:rsidR="00EA6C13" w:rsidRPr="00EA6C13" w:rsidTr="00EA6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Designer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Supervisor</w:t>
            </w:r>
          </w:p>
        </w:tc>
      </w:tr>
      <w:tr w:rsidR="00EA6C13" w:rsidRPr="00EA6C13" w:rsidTr="00EA6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Create users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</w:tr>
      <w:tr w:rsidR="00EA6C13" w:rsidRPr="00EA6C13" w:rsidTr="00EA6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Create projects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</w:tr>
      <w:tr w:rsidR="00EA6C13" w:rsidRPr="00EA6C13" w:rsidTr="00EA6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View all projects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 (assigned only)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Assigned only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Assigned only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Assigned only</w:t>
            </w:r>
          </w:p>
        </w:tc>
      </w:tr>
      <w:tr w:rsidR="00EA6C13" w:rsidRPr="00EA6C13" w:rsidTr="00EA6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Assign / Reassign tasks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</w:tr>
      <w:tr w:rsidR="00EA6C13" w:rsidRPr="00EA6C13" w:rsidTr="00EA6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Open (create) tasks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 (assigned)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 (assigned)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 (assigned)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 (assigned)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 (assigned)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 (assigned)</w:t>
            </w:r>
          </w:p>
        </w:tc>
      </w:tr>
      <w:tr w:rsidR="00EA6C13" w:rsidRPr="00EA6C13" w:rsidTr="00EA6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lastRenderedPageBreak/>
              <w:t>Change task status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</w:t>
            </w:r>
          </w:p>
        </w:tc>
      </w:tr>
      <w:tr w:rsidR="00EA6C13" w:rsidRPr="00EA6C13" w:rsidTr="00EA6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Upload photos/files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Yes</w:t>
            </w:r>
          </w:p>
        </w:tc>
      </w:tr>
      <w:tr w:rsidR="00EA6C13" w:rsidRPr="00EA6C13" w:rsidTr="00EA6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Delete photos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Admin only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</w:tr>
      <w:tr w:rsidR="00EA6C13" w:rsidRPr="00EA6C13" w:rsidTr="00EA6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Delete files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L"/>
              </w:rPr>
              <w:t>Admin only</w:t>
            </w: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 xml:space="preserve"> (enforced)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No</w:t>
            </w:r>
          </w:p>
        </w:tc>
      </w:tr>
      <w:tr w:rsidR="00EA6C13" w:rsidRPr="00EA6C13" w:rsidTr="00EA6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Dashboard access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Internal dashboard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Internal dashboard + all projects view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Internal dashboard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External dashboard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External dashboard</w:t>
            </w:r>
          </w:p>
        </w:tc>
        <w:tc>
          <w:tcPr>
            <w:tcW w:w="0" w:type="auto"/>
            <w:vAlign w:val="center"/>
            <w:hideMark/>
          </w:tcPr>
          <w:p w:rsidR="00EA6C13" w:rsidRPr="00EA6C13" w:rsidRDefault="00EA6C13" w:rsidP="00EA6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</w:pPr>
            <w:r w:rsidRPr="00EA6C13">
              <w:rPr>
                <w:rFonts w:ascii="Times New Roman" w:eastAsia="Times New Roman" w:hAnsi="Times New Roman" w:cs="Times New Roman"/>
                <w:sz w:val="24"/>
                <w:szCs w:val="24"/>
                <w:lang w:eastAsia="en-IL"/>
              </w:rPr>
              <w:t>External dashboard</w:t>
            </w:r>
          </w:p>
        </w:tc>
      </w:tr>
    </w:tbl>
    <w:p w:rsidR="00EA6C13" w:rsidRPr="00EA6C13" w:rsidRDefault="00EA6C13" w:rsidP="00EA6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pict>
          <v:rect id="_x0000_i1050" style="width:0;height:1.5pt" o:hralign="center" o:hrstd="t" o:hr="t" fillcolor="#a0a0a0" stroked="f"/>
        </w:pict>
      </w:r>
    </w:p>
    <w:p w:rsidR="00EA6C13" w:rsidRPr="00EA6C13" w:rsidRDefault="00EA6C13" w:rsidP="00EA6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  <w:t xml:space="preserve">Projects Tasks Photos Files Data Model and UI </w:t>
      </w:r>
      <w:proofErr w:type="spellStart"/>
      <w:r w:rsidRPr="00EA6C13"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  <w:t>Behavior</w:t>
      </w:r>
      <w:proofErr w:type="spellEnd"/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Project lifecycle and assignment</w:t>
      </w:r>
    </w:p>
    <w:p w:rsidR="00EA6C13" w:rsidRPr="00EA6C13" w:rsidRDefault="00EA6C13" w:rsidP="00EA6C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Projects have states: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Draft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Active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. Admin or Management can set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Active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.</w:t>
      </w:r>
    </w:p>
    <w:p w:rsidR="00EA6C13" w:rsidRPr="00EA6C13" w:rsidRDefault="00EA6C13" w:rsidP="00EA6C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Admin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assigns users to projects. Management can view all projects and assign/reassign tasks across projects. Users see only assigned projects (except Management).</w:t>
      </w:r>
    </w:p>
    <w:p w:rsidR="00EA6C13" w:rsidRPr="00EA6C13" w:rsidRDefault="00EA6C13" w:rsidP="00EA6C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Project selector dropdown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appears when a user has multiple assigned projects.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Tasks</w:t>
      </w:r>
    </w:p>
    <w:p w:rsidR="00EA6C13" w:rsidRPr="00EA6C13" w:rsidRDefault="00EA6C13" w:rsidP="00EA6C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Creation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Any assigned project user can open a task.</w:t>
      </w:r>
    </w:p>
    <w:p w:rsidR="00EA6C13" w:rsidRPr="00EA6C13" w:rsidRDefault="00EA6C13" w:rsidP="00EA6C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Assignment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: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Management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Admin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can assign and reassign tasks to staff, client, designer, or supervisor. Reassignments generate notifications.</w:t>
      </w:r>
    </w:p>
    <w:p w:rsidR="00EA6C13" w:rsidRPr="00EA6C13" w:rsidRDefault="00EA6C13" w:rsidP="00EA6C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Statuses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: </w:t>
      </w:r>
      <w:r w:rsidRPr="00EA6C13">
        <w:rPr>
          <w:rFonts w:ascii="Times New Roman" w:eastAsia="Times New Roman" w:hAnsi="Times New Roman" w:cs="Times New Roman"/>
          <w:i/>
          <w:iCs/>
          <w:sz w:val="24"/>
          <w:szCs w:val="24"/>
          <w:lang w:eastAsia="en-IL"/>
        </w:rPr>
        <w:t>Not started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</w:t>
      </w:r>
      <w:proofErr w:type="gramStart"/>
      <w:r w:rsidRPr="00EA6C13">
        <w:rPr>
          <w:rFonts w:ascii="Times New Roman" w:eastAsia="Times New Roman" w:hAnsi="Times New Roman" w:cs="Times New Roman"/>
          <w:i/>
          <w:iCs/>
          <w:sz w:val="24"/>
          <w:szCs w:val="24"/>
          <w:lang w:eastAsia="en-IL"/>
        </w:rPr>
        <w:t>In</w:t>
      </w:r>
      <w:proofErr w:type="gramEnd"/>
      <w:r w:rsidRPr="00EA6C13">
        <w:rPr>
          <w:rFonts w:ascii="Times New Roman" w:eastAsia="Times New Roman" w:hAnsi="Times New Roman" w:cs="Times New Roman"/>
          <w:i/>
          <w:iCs/>
          <w:sz w:val="24"/>
          <w:szCs w:val="24"/>
          <w:lang w:eastAsia="en-IL"/>
        </w:rPr>
        <w:t xml:space="preserve"> progress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</w:t>
      </w:r>
      <w:r w:rsidRPr="00EA6C13">
        <w:rPr>
          <w:rFonts w:ascii="Times New Roman" w:eastAsia="Times New Roman" w:hAnsi="Times New Roman" w:cs="Times New Roman"/>
          <w:i/>
          <w:iCs/>
          <w:sz w:val="24"/>
          <w:szCs w:val="24"/>
          <w:lang w:eastAsia="en-IL"/>
        </w:rPr>
        <w:t>Completed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. All status changes are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timestamped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recorded in the audit log.</w:t>
      </w:r>
    </w:p>
    <w:p w:rsidR="00EA6C13" w:rsidRPr="00EA6C13" w:rsidRDefault="00EA6C13" w:rsidP="00EA6C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Completed tasks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: appear on both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Internal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External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dashboards with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short description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timestamp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and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who closed it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; completed tasks are visually moved to the bottom of lists.</w:t>
      </w:r>
    </w:p>
    <w:p w:rsidR="00EA6C13" w:rsidRPr="00EA6C13" w:rsidRDefault="00EA6C13" w:rsidP="00EA6C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Attachments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: Each task can include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photo(s) or video(s)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with comments and timestamps. Attachments are stored with metadata (uploader, timestamp, mime type, size).</w:t>
      </w:r>
    </w:p>
    <w:p w:rsidR="00EA6C13" w:rsidRPr="00EA6C13" w:rsidRDefault="00EA6C13" w:rsidP="00EA6C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Audit trail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every create/assign/status change/reassign/close must be logged with actor and timestamp.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Photos</w:t>
      </w:r>
    </w:p>
    <w:p w:rsidR="00EA6C13" w:rsidRPr="00EA6C13" w:rsidRDefault="00EA6C13" w:rsidP="00EA6C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Assigned users can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upload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photos with comments and timestamps.</w:t>
      </w:r>
    </w:p>
    <w:p w:rsidR="00EA6C13" w:rsidRPr="00EA6C13" w:rsidRDefault="00EA6C13" w:rsidP="00EA6C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Only Admin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can delete photos. Enforce at API and storage ACL level.</w:t>
      </w:r>
    </w:p>
    <w:p w:rsidR="00EA6C13" w:rsidRPr="00EA6C13" w:rsidRDefault="00EA6C13" w:rsidP="00EA6C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Photo metadata: uploader, timestamp, comment, project id, task id (optional), file id.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Files</w:t>
      </w:r>
    </w:p>
    <w:p w:rsidR="00EA6C13" w:rsidRPr="00EA6C13" w:rsidRDefault="00EA6C13" w:rsidP="00EA6C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lastRenderedPageBreak/>
        <w:t xml:space="preserve">Files stored per project with a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short description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(max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20 chars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).</w:t>
      </w:r>
    </w:p>
    <w:p w:rsidR="00EA6C13" w:rsidRPr="00EA6C13" w:rsidRDefault="00EA6C13" w:rsidP="00EA6C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Files uploaded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after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project activation set a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red flag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on the internal dashboard for that project.</w:t>
      </w:r>
    </w:p>
    <w:p w:rsidR="00EA6C13" w:rsidRPr="00EA6C13" w:rsidRDefault="00EA6C13" w:rsidP="00EA6C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File metadata: uploader, timestamp, description (≤20 chars), version id, project id.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Search and filtering</w:t>
      </w:r>
    </w:p>
    <w:p w:rsidR="00EA6C13" w:rsidRPr="00EA6C13" w:rsidRDefault="00EA6C13" w:rsidP="00EA6C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Project search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must be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fuzzy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(prefix + fuzzy matching) and provide incremental suggestions as the user types. Search should include project name, short description, and metadata.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Dashboard drill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noBreakHyphen/>
        <w:t>downs</w:t>
      </w:r>
    </w:p>
    <w:p w:rsidR="00EA6C13" w:rsidRPr="00EA6C13" w:rsidRDefault="00EA6C13" w:rsidP="00EA6C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Dashboards (internal and external where applicable) must support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clickable metrics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that drill into filtered lists. Example: clicking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Total Tasks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shows all tasks grouped by project and status. Clicking a project name opens that project’s Tasks, Photos, and Files sections.</w:t>
      </w:r>
    </w:p>
    <w:p w:rsidR="00EA6C13" w:rsidRPr="00EA6C13" w:rsidRDefault="00EA6C13" w:rsidP="00EA6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pict>
          <v:rect id="_x0000_i1051" style="width:0;height:1.5pt" o:hralign="center" o:hrstd="t" o:hr="t" fillcolor="#a0a0a0" stroked="f"/>
        </w:pict>
      </w:r>
    </w:p>
    <w:p w:rsidR="00EA6C13" w:rsidRPr="00EA6C13" w:rsidRDefault="00EA6C13" w:rsidP="00EA6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  <w:t>Localization, Translation, and Media Handling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Bilingual EN/HE toggle and RTL support</w:t>
      </w:r>
    </w:p>
    <w:p w:rsidR="00EA6C13" w:rsidRPr="00EA6C13" w:rsidRDefault="00EA6C13" w:rsidP="00EA6C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EN/HE toggle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must: </w:t>
      </w:r>
    </w:p>
    <w:p w:rsidR="00EA6C13" w:rsidRPr="00EA6C13" w:rsidRDefault="00EA6C13" w:rsidP="00EA6C1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Translate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all UI strings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system messages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.</w:t>
      </w:r>
    </w:p>
    <w:p w:rsidR="00EA6C13" w:rsidRPr="00EA6C13" w:rsidRDefault="00EA6C13" w:rsidP="00EA6C1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Switch layout direction between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LTR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RTL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mirroring navigation, icons, and alignment. Use </w:t>
      </w:r>
      <w:proofErr w:type="spellStart"/>
      <w:r w:rsidRPr="00EA6C13">
        <w:rPr>
          <w:rFonts w:ascii="Courier New" w:eastAsia="Times New Roman" w:hAnsi="Courier New" w:cs="Courier New"/>
          <w:sz w:val="20"/>
          <w:szCs w:val="20"/>
          <w:lang w:eastAsia="en-IL"/>
        </w:rPr>
        <w:t>dir</w:t>
      </w:r>
      <w:proofErr w:type="spellEnd"/>
      <w:r w:rsidRPr="00EA6C13">
        <w:rPr>
          <w:rFonts w:ascii="Courier New" w:eastAsia="Times New Roman" w:hAnsi="Courier New" w:cs="Courier New"/>
          <w:sz w:val="20"/>
          <w:szCs w:val="20"/>
          <w:lang w:eastAsia="en-IL"/>
        </w:rPr>
        <w:t>="</w:t>
      </w:r>
      <w:proofErr w:type="spellStart"/>
      <w:r w:rsidRPr="00EA6C13">
        <w:rPr>
          <w:rFonts w:ascii="Courier New" w:eastAsia="Times New Roman" w:hAnsi="Courier New" w:cs="Courier New"/>
          <w:sz w:val="20"/>
          <w:szCs w:val="20"/>
          <w:lang w:eastAsia="en-IL"/>
        </w:rPr>
        <w:t>rtl</w:t>
      </w:r>
      <w:proofErr w:type="spellEnd"/>
      <w:r w:rsidRPr="00EA6C13">
        <w:rPr>
          <w:rFonts w:ascii="Courier New" w:eastAsia="Times New Roman" w:hAnsi="Courier New" w:cs="Courier New"/>
          <w:sz w:val="20"/>
          <w:szCs w:val="20"/>
          <w:lang w:eastAsia="en-IL"/>
        </w:rPr>
        <w:t>"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for Hebrew and logical CSS properties to simplify mirroring.</w:t>
      </w:r>
    </w:p>
    <w:p w:rsidR="00EA6C13" w:rsidRPr="00EA6C13" w:rsidRDefault="00EA6C13" w:rsidP="00EA6C1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Flip directional icons and animations where appropriate; preserve universal metaphors (e.g., play/pause icons).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Automatic translation of user input</w:t>
      </w:r>
    </w:p>
    <w:p w:rsidR="00EA6C13" w:rsidRPr="00EA6C13" w:rsidRDefault="00EA6C13" w:rsidP="00EA6C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Requirement added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: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User input should be automatically translated on toggle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. Implementation rules: </w:t>
      </w:r>
    </w:p>
    <w:p w:rsidR="00EA6C13" w:rsidRPr="00EA6C13" w:rsidRDefault="00EA6C13" w:rsidP="00EA6C1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Store original text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store translated text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for each language toggle event. Keep language metadata and translation confidence score.</w:t>
      </w:r>
    </w:p>
    <w:p w:rsidR="00EA6C13" w:rsidRPr="00EA6C13" w:rsidRDefault="00EA6C13" w:rsidP="00EA6C1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Translation must be reversible: toggling back shows the original text and the stored translation.</w:t>
      </w:r>
    </w:p>
    <w:p w:rsidR="00EA6C13" w:rsidRPr="00EA6C13" w:rsidRDefault="00EA6C13" w:rsidP="00EA6C1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Provide an option to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edit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the translated text before saving if the user wants to correct machine translation.</w:t>
      </w:r>
    </w:p>
    <w:p w:rsidR="00EA6C13" w:rsidRPr="00EA6C13" w:rsidRDefault="00EA6C13" w:rsidP="00EA6C1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For auditability, preserve the original language and timestamp of the original entry.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Media handling Videos</w:t>
      </w:r>
    </w:p>
    <w:p w:rsidR="00EA6C13" w:rsidRPr="00EA6C13" w:rsidRDefault="00EA6C13" w:rsidP="00EA6C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Videos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must provide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generated thumbnails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be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streamed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(adaptive streaming preferred), and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not require full download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for playback. Implementation recommendations: </w:t>
      </w:r>
    </w:p>
    <w:p w:rsidR="00EA6C13" w:rsidRPr="00EA6C13" w:rsidRDefault="00EA6C13" w:rsidP="00EA6C1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lastRenderedPageBreak/>
        <w:t>Generate a thumbnail and a short preview on upload.</w:t>
      </w:r>
    </w:p>
    <w:p w:rsidR="00EA6C13" w:rsidRPr="00EA6C13" w:rsidRDefault="00EA6C13" w:rsidP="00EA6C1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Use server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>side transcoding to produce HLS/DASH adaptive streams and multiple resolutions. Use GPU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>accelerated transcoding for performance and cost efficiency (NVIDIA NVENC/</w:t>
      </w:r>
      <w:proofErr w:type="spellStart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FFmpeg</w:t>
      </w:r>
      <w:proofErr w:type="spellEnd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on GPU instances recommended for large scale).</w:t>
      </w:r>
    </w:p>
    <w:p w:rsidR="00EA6C13" w:rsidRPr="00EA6C13" w:rsidRDefault="00EA6C13" w:rsidP="00EA6C1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Serve video via CDN with signed URLs for authenticated streaming.</w:t>
      </w:r>
    </w:p>
    <w:p w:rsidR="00EA6C13" w:rsidRPr="00EA6C13" w:rsidRDefault="00EA6C13" w:rsidP="00EA6C1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Store original file and transcoded renditions; record metadata (duration, resolutions, thumbnails).</w:t>
      </w:r>
    </w:p>
    <w:p w:rsidR="00EA6C13" w:rsidRPr="00EA6C13" w:rsidRDefault="00EA6C13" w:rsidP="00EA6C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 xml:space="preserve">Thumbnail and streaming </w:t>
      </w:r>
      <w:proofErr w:type="spellStart"/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behavior</w:t>
      </w:r>
      <w:proofErr w:type="spellEnd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must be consistent across LTR and RTL layouts (controls mirrored as needed).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Localization testing</w:t>
      </w:r>
    </w:p>
    <w:p w:rsidR="00EA6C13" w:rsidRPr="00EA6C13" w:rsidRDefault="00EA6C13" w:rsidP="00EA6C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Perform RTL usability testing with native Hebrew speakers and test mixed RTL/LTR content (emails, URLs, numbers) to ensure </w:t>
      </w:r>
      <w:proofErr w:type="spellStart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BiDi</w:t>
      </w:r>
      <w:proofErr w:type="spellEnd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handling is correct.</w:t>
      </w:r>
    </w:p>
    <w:p w:rsidR="00EA6C13" w:rsidRPr="00EA6C13" w:rsidRDefault="00EA6C13" w:rsidP="00EA6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pict>
          <v:rect id="_x0000_i1052" style="width:0;height:1.5pt" o:hralign="center" o:hrstd="t" o:hr="t" fillcolor="#a0a0a0" stroked="f"/>
        </w:pict>
      </w:r>
    </w:p>
    <w:p w:rsidR="00EA6C13" w:rsidRPr="00EA6C13" w:rsidRDefault="00EA6C13" w:rsidP="00EA6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  <w:t>Security Storage Notifications and Audit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Authentication and user lifecycle</w:t>
      </w:r>
    </w:p>
    <w:p w:rsidR="00EA6C13" w:rsidRPr="00EA6C13" w:rsidRDefault="00EA6C13" w:rsidP="00EA6C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Admin creates users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; system sends a secure time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>limited one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 xml:space="preserve">time setup link for first login. Support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MFA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(recommended).</w:t>
      </w:r>
    </w:p>
    <w:p w:rsidR="00EA6C13" w:rsidRPr="00EA6C13" w:rsidRDefault="00EA6C13" w:rsidP="00EA6C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Under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User Management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 the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Edit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action retrieves existing user info, allows updates, and provides a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Reset Password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option where Admin can set a temporary password or trigger a reset flow.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Storage and bucket policy</w:t>
      </w:r>
    </w:p>
    <w:p w:rsidR="00EA6C13" w:rsidRPr="00EA6C13" w:rsidRDefault="00EA6C13" w:rsidP="00EA6C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Use object storage (S3 or equivalent). For uploads: </w:t>
      </w:r>
    </w:p>
    <w:p w:rsidR="00EA6C13" w:rsidRPr="00EA6C13" w:rsidRDefault="00EA6C13" w:rsidP="00EA6C1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Backend issues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pre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noBreakHyphen/>
        <w:t>signed upload URLs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after authentication and authorization checks.</w:t>
      </w:r>
    </w:p>
    <w:p w:rsidR="00EA6C13" w:rsidRPr="00EA6C13" w:rsidRDefault="00EA6C13" w:rsidP="00EA6C1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Client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noBreakHyphen/>
        <w:t>files bucket policy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: allow authenticated uploads but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deny client delete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operations. Only the backend service account (used by Admin deletion API) may delete objects. Enforce server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>side deletion checks requiring Admin role.</w:t>
      </w:r>
    </w:p>
    <w:p w:rsidR="00EA6C13" w:rsidRPr="00EA6C13" w:rsidRDefault="00EA6C13" w:rsidP="00EA6C1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Enforce encryption at rest and in transit.</w:t>
      </w:r>
    </w:p>
    <w:p w:rsidR="00EA6C13" w:rsidRPr="00EA6C13" w:rsidRDefault="00EA6C13" w:rsidP="00EA6C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Only Admin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can delete pictures and files. UI must hide delete controls for non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>Admin roles; backend must enforce ACLs.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Notifications</w:t>
      </w:r>
    </w:p>
    <w:p w:rsidR="00EA6C13" w:rsidRPr="00EA6C13" w:rsidRDefault="00EA6C13" w:rsidP="00EA6C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In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noBreakHyphen/>
        <w:t>app notifications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required for: </w:t>
      </w:r>
    </w:p>
    <w:p w:rsidR="00EA6C13" w:rsidRPr="00EA6C13" w:rsidRDefault="00EA6C13" w:rsidP="00EA6C1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Task assignment and reassignment (visible to assignee and on dashboards).</w:t>
      </w:r>
    </w:p>
    <w:p w:rsidR="00EA6C13" w:rsidRPr="00EA6C13" w:rsidRDefault="00EA6C13" w:rsidP="00EA6C1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Task status changes (including completion with who closed it).</w:t>
      </w:r>
    </w:p>
    <w:p w:rsidR="00EA6C13" w:rsidRPr="00EA6C13" w:rsidRDefault="00EA6C13" w:rsidP="00EA6C1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New file uploads after project activation (red flag alerts).</w:t>
      </w:r>
    </w:p>
    <w:p w:rsidR="00EA6C13" w:rsidRPr="00EA6C13" w:rsidRDefault="00EA6C13" w:rsidP="00EA6C1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Admin actions affecting a user (password reset, role change).</w:t>
      </w:r>
    </w:p>
    <w:p w:rsidR="00EA6C13" w:rsidRPr="00EA6C13" w:rsidRDefault="00EA6C13" w:rsidP="00EA6C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Notifications should be visible in a notification </w:t>
      </w:r>
      <w:proofErr w:type="spellStart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center</w:t>
      </w:r>
      <w:proofErr w:type="spellEnd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optionally delivered via email. Each notification includes timestamp, actor, and link to the related object.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lastRenderedPageBreak/>
        <w:t>Audit logging</w:t>
      </w:r>
    </w:p>
    <w:p w:rsidR="00EA6C13" w:rsidRPr="00EA6C13" w:rsidRDefault="00EA6C13" w:rsidP="00EA6C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Immutable audit logs for: user creation, role changes, project activation, task create/assign/reassign/status changes/close, file/photo uploads, and deletions. Logs must be </w:t>
      </w:r>
      <w:proofErr w:type="spellStart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queryable</w:t>
      </w:r>
      <w:proofErr w:type="spellEnd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exportable.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Access control enforcement</w:t>
      </w:r>
    </w:p>
    <w:p w:rsidR="00EA6C13" w:rsidRPr="00EA6C13" w:rsidRDefault="00EA6C13" w:rsidP="00EA6C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Centralized authorization middleware validates role claims on every API call. Implement automated RBAC tests and penetration testing.</w:t>
      </w:r>
    </w:p>
    <w:p w:rsidR="00EA6C13" w:rsidRPr="00EA6C13" w:rsidRDefault="00EA6C13" w:rsidP="00EA6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pict>
          <v:rect id="_x0000_i1053" style="width:0;height:1.5pt" o:hralign="center" o:hrstd="t" o:hr="t" fillcolor="#a0a0a0" stroked="f"/>
        </w:pict>
      </w:r>
    </w:p>
    <w:p w:rsidR="00EA6C13" w:rsidRPr="00EA6C13" w:rsidRDefault="00EA6C13" w:rsidP="00EA6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  <w:t>Open Questions Missing Details and Implementation Checklist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Open questions and clarifications to finalize</w:t>
      </w:r>
    </w:p>
    <w:p w:rsidR="00EA6C13" w:rsidRPr="00EA6C13" w:rsidRDefault="00EA6C13" w:rsidP="00EA6C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Translation quality and cost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which translation engine (cloud provider) and whether translations are synchronous or queued.</w:t>
      </w:r>
    </w:p>
    <w:p w:rsidR="00EA6C13" w:rsidRPr="00EA6C13" w:rsidRDefault="00EA6C13" w:rsidP="00EA6C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Retention and versioning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file retention policy, versioning rules, and archival.</w:t>
      </w:r>
    </w:p>
    <w:p w:rsidR="00EA6C13" w:rsidRPr="00EA6C13" w:rsidRDefault="00EA6C13" w:rsidP="00EA6C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File and video limits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max file size, allowed MIME types, and per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>project storage quotas.</w:t>
      </w:r>
    </w:p>
    <w:p w:rsidR="00EA6C13" w:rsidRPr="00EA6C13" w:rsidRDefault="00EA6C13" w:rsidP="00EA6C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Notifications channels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confirm email/push requirements and escalation rules.</w:t>
      </w:r>
    </w:p>
    <w:p w:rsidR="00EA6C13" w:rsidRPr="00EA6C13" w:rsidRDefault="00EA6C13" w:rsidP="00EA6C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Search scope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confirm fuzzy search should include project metadata, descriptions, and task titles.</w:t>
      </w:r>
    </w:p>
    <w:p w:rsidR="00EA6C13" w:rsidRPr="00EA6C13" w:rsidRDefault="00EA6C13" w:rsidP="00EA6C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Reporting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required exports (CSV/PDF) for dashboards and audit logs.</w:t>
      </w:r>
    </w:p>
    <w:p w:rsidR="00EA6C13" w:rsidRPr="00EA6C13" w:rsidRDefault="00EA6C13" w:rsidP="00EA6C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SLA and scale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expected concurrent users and storage scale to size transcoding and CDN.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Implementation checklist</w:t>
      </w:r>
    </w:p>
    <w:p w:rsidR="00EA6C13" w:rsidRPr="00EA6C13" w:rsidRDefault="00EA6C13" w:rsidP="00EA6C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Finalize acceptance criteria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user stories for each role and feature (include examples for reassignments and completed task display).</w:t>
      </w:r>
    </w:p>
    <w:p w:rsidR="00EA6C13" w:rsidRPr="00EA6C13" w:rsidRDefault="00EA6C13" w:rsidP="00EA6C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RBAC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: implement centralized authorization middleware and automated tests. Update Management role to </w:t>
      </w: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view all projects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allow reassignments.</w:t>
      </w:r>
    </w:p>
    <w:p w:rsidR="00EA6C13" w:rsidRPr="00EA6C13" w:rsidRDefault="00EA6C13" w:rsidP="00EA6C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i18n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: choose i18n library with RTL support; implement EN/HE toggle, </w:t>
      </w:r>
      <w:proofErr w:type="spellStart"/>
      <w:r w:rsidRPr="00EA6C13">
        <w:rPr>
          <w:rFonts w:ascii="Courier New" w:eastAsia="Times New Roman" w:hAnsi="Courier New" w:cs="Courier New"/>
          <w:sz w:val="20"/>
          <w:szCs w:val="20"/>
          <w:lang w:eastAsia="en-IL"/>
        </w:rPr>
        <w:t>dir</w:t>
      </w:r>
      <w:proofErr w:type="spellEnd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switching, and logical CSS.</w:t>
      </w:r>
    </w:p>
    <w:p w:rsidR="00EA6C13" w:rsidRPr="00EA6C13" w:rsidRDefault="00EA6C13" w:rsidP="00EA6C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Translation pipeline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implement automatic translation for user input on toggle, store originals and translations, and surface edit option for translated text.</w:t>
      </w:r>
    </w:p>
    <w:p w:rsidR="00EA6C13" w:rsidRPr="00EA6C13" w:rsidRDefault="00EA6C13" w:rsidP="00EA6C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Media pipeline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: implement </w:t>
      </w:r>
      <w:proofErr w:type="spellStart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presigned</w:t>
      </w:r>
      <w:proofErr w:type="spellEnd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uploads, server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>side GPU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>accelerated transcoding for video, thumbnail generation, HLS/DASH packaging, and CDN delivery.</w:t>
      </w:r>
    </w:p>
    <w:p w:rsidR="00EA6C13" w:rsidRPr="00EA6C13" w:rsidRDefault="00EA6C13" w:rsidP="00EA6C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Storage policy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: </w:t>
      </w:r>
      <w:proofErr w:type="spellStart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presigned</w:t>
      </w:r>
      <w:proofErr w:type="spellEnd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upload flow; server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>only delete; bucket IAM policy denying client delete; encryption and lifecycle rules.</w:t>
      </w:r>
    </w:p>
    <w:p w:rsidR="00EA6C13" w:rsidRPr="00EA6C13" w:rsidRDefault="00EA6C13" w:rsidP="00EA6C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Dashboard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build internal and external dashboards with drill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>downs, filters, project selector, red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>flag logic, and clickable metrics.</w:t>
      </w:r>
    </w:p>
    <w:p w:rsidR="00EA6C13" w:rsidRPr="00EA6C13" w:rsidRDefault="00EA6C13" w:rsidP="00EA6C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Notifications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in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 xml:space="preserve">app notification </w:t>
      </w:r>
      <w:proofErr w:type="spellStart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center</w:t>
      </w:r>
      <w:proofErr w:type="spellEnd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, event triggers for assignment/reassignment/status changes/new files, and notification persistence.</w:t>
      </w:r>
    </w:p>
    <w:p w:rsidR="00EA6C13" w:rsidRPr="00EA6C13" w:rsidRDefault="00EA6C13" w:rsidP="00EA6C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Audit &amp; logging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: append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noBreakHyphen/>
        <w:t>only audit store, exportable logs, and retention policy.</w:t>
      </w:r>
    </w:p>
    <w:p w:rsidR="00EA6C13" w:rsidRPr="00EA6C13" w:rsidRDefault="00EA6C13" w:rsidP="00EA6C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lastRenderedPageBreak/>
        <w:t>QA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: RTL usability testing, </w:t>
      </w:r>
      <w:proofErr w:type="spellStart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BiDi</w:t>
      </w:r>
      <w:proofErr w:type="spellEnd"/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text tests, RBAC penetration tests, media playback tests across devices, and translation accuracy checks.</w:t>
      </w:r>
    </w:p>
    <w:p w:rsidR="00EA6C13" w:rsidRPr="00EA6C13" w:rsidRDefault="00EA6C13" w:rsidP="00EA6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pict>
          <v:rect id="_x0000_i1054" style="width:0;height:1.5pt" o:hralign="center" o:hrstd="t" o:hr="t" fillcolor="#a0a0a0" stroked="f"/>
        </w:pic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If you want, I can now produce one of the following next deliverables:</w:t>
      </w:r>
    </w:p>
    <w:p w:rsidR="00EA6C13" w:rsidRPr="00EA6C13" w:rsidRDefault="00EA6C13" w:rsidP="00EA6C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Detailed API specification and example endpoints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for all flows (users, projects, tasks, media, translations, notifications), or</w:t>
      </w:r>
    </w:p>
    <w:p w:rsidR="00EA6C13" w:rsidRPr="00EA6C13" w:rsidRDefault="00EA6C13" w:rsidP="00EA6C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Database schema and sample tables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for users, roles, projects, tasks, files, photos, translations, and audit logs, or</w:t>
      </w:r>
    </w:p>
    <w:p w:rsidR="00EA6C13" w:rsidRPr="00EA6C13" w:rsidRDefault="00EA6C13" w:rsidP="00EA6C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User stories and acceptance tests</w:t>
      </w: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for each role and feature (including notification and translation flows).</w:t>
      </w:r>
    </w:p>
    <w:p w:rsidR="00EA6C13" w:rsidRPr="00EA6C13" w:rsidRDefault="00EA6C13" w:rsidP="00EA6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A6C13">
        <w:rPr>
          <w:rFonts w:ascii="Times New Roman" w:eastAsia="Times New Roman" w:hAnsi="Times New Roman" w:cs="Times New Roman"/>
          <w:sz w:val="24"/>
          <w:szCs w:val="24"/>
          <w:lang w:eastAsia="en-IL"/>
        </w:rPr>
        <w:t>Tell me which deliverable to generate next and I will produce it in full.</w:t>
      </w:r>
    </w:p>
    <w:p w:rsidR="008732EB" w:rsidRPr="008732EB" w:rsidRDefault="008732EB" w:rsidP="00EA6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</w:p>
    <w:sectPr w:rsidR="008732EB" w:rsidRPr="00873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F7169E"/>
    <w:multiLevelType w:val="multilevel"/>
    <w:tmpl w:val="D92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2DF3"/>
    <w:multiLevelType w:val="multilevel"/>
    <w:tmpl w:val="F03E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400AC"/>
    <w:multiLevelType w:val="multilevel"/>
    <w:tmpl w:val="0728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10855"/>
    <w:multiLevelType w:val="multilevel"/>
    <w:tmpl w:val="989C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26E5E"/>
    <w:multiLevelType w:val="multilevel"/>
    <w:tmpl w:val="9848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A4BAB"/>
    <w:multiLevelType w:val="hybridMultilevel"/>
    <w:tmpl w:val="972CEEF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40444"/>
    <w:multiLevelType w:val="multilevel"/>
    <w:tmpl w:val="835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14089"/>
    <w:multiLevelType w:val="multilevel"/>
    <w:tmpl w:val="17EC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2452"/>
    <w:multiLevelType w:val="multilevel"/>
    <w:tmpl w:val="3C08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9039E"/>
    <w:multiLevelType w:val="multilevel"/>
    <w:tmpl w:val="09A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41730"/>
    <w:multiLevelType w:val="multilevel"/>
    <w:tmpl w:val="85B8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120330"/>
    <w:multiLevelType w:val="multilevel"/>
    <w:tmpl w:val="FE46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86E07"/>
    <w:multiLevelType w:val="multilevel"/>
    <w:tmpl w:val="BF50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296ECC"/>
    <w:multiLevelType w:val="multilevel"/>
    <w:tmpl w:val="A214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95929"/>
    <w:multiLevelType w:val="multilevel"/>
    <w:tmpl w:val="830C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915BD"/>
    <w:multiLevelType w:val="multilevel"/>
    <w:tmpl w:val="5D4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376F1"/>
    <w:multiLevelType w:val="multilevel"/>
    <w:tmpl w:val="B39E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BE7ACF"/>
    <w:multiLevelType w:val="multilevel"/>
    <w:tmpl w:val="398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92A44"/>
    <w:multiLevelType w:val="multilevel"/>
    <w:tmpl w:val="661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C6BC7"/>
    <w:multiLevelType w:val="multilevel"/>
    <w:tmpl w:val="F61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D063A"/>
    <w:multiLevelType w:val="multilevel"/>
    <w:tmpl w:val="121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A67B0"/>
    <w:multiLevelType w:val="multilevel"/>
    <w:tmpl w:val="212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F1908"/>
    <w:multiLevelType w:val="multilevel"/>
    <w:tmpl w:val="F66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46D9B"/>
    <w:multiLevelType w:val="multilevel"/>
    <w:tmpl w:val="2D7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F02D9"/>
    <w:multiLevelType w:val="multilevel"/>
    <w:tmpl w:val="E40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BE63D7"/>
    <w:multiLevelType w:val="multilevel"/>
    <w:tmpl w:val="11AC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10587"/>
    <w:multiLevelType w:val="multilevel"/>
    <w:tmpl w:val="551A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1BB7"/>
    <w:multiLevelType w:val="multilevel"/>
    <w:tmpl w:val="D54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C3DA8"/>
    <w:multiLevelType w:val="multilevel"/>
    <w:tmpl w:val="12AA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42C35"/>
    <w:multiLevelType w:val="multilevel"/>
    <w:tmpl w:val="56AE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01704F"/>
    <w:multiLevelType w:val="multilevel"/>
    <w:tmpl w:val="880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9D2604"/>
    <w:multiLevelType w:val="multilevel"/>
    <w:tmpl w:val="5850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0B1486"/>
    <w:multiLevelType w:val="multilevel"/>
    <w:tmpl w:val="00D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27AA3"/>
    <w:multiLevelType w:val="multilevel"/>
    <w:tmpl w:val="2FA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982C02"/>
    <w:multiLevelType w:val="hybridMultilevel"/>
    <w:tmpl w:val="51B054D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951A9B"/>
    <w:multiLevelType w:val="multilevel"/>
    <w:tmpl w:val="E056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42C90"/>
    <w:multiLevelType w:val="multilevel"/>
    <w:tmpl w:val="A9C8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E259AF"/>
    <w:multiLevelType w:val="multilevel"/>
    <w:tmpl w:val="8F3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845B2"/>
    <w:multiLevelType w:val="multilevel"/>
    <w:tmpl w:val="072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757A8"/>
    <w:multiLevelType w:val="multilevel"/>
    <w:tmpl w:val="2584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140891"/>
    <w:multiLevelType w:val="multilevel"/>
    <w:tmpl w:val="9F98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FE364A"/>
    <w:multiLevelType w:val="multilevel"/>
    <w:tmpl w:val="ECD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38027E"/>
    <w:multiLevelType w:val="multilevel"/>
    <w:tmpl w:val="94E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636A8"/>
    <w:multiLevelType w:val="multilevel"/>
    <w:tmpl w:val="19E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52A75"/>
    <w:multiLevelType w:val="multilevel"/>
    <w:tmpl w:val="EAA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682B3D"/>
    <w:multiLevelType w:val="multilevel"/>
    <w:tmpl w:val="1DE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C86A5A"/>
    <w:multiLevelType w:val="multilevel"/>
    <w:tmpl w:val="ACD6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D142D2"/>
    <w:multiLevelType w:val="multilevel"/>
    <w:tmpl w:val="5C2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5"/>
  </w:num>
  <w:num w:numId="3">
    <w:abstractNumId w:val="40"/>
  </w:num>
  <w:num w:numId="4">
    <w:abstractNumId w:val="13"/>
  </w:num>
  <w:num w:numId="5">
    <w:abstractNumId w:val="17"/>
  </w:num>
  <w:num w:numId="6">
    <w:abstractNumId w:val="30"/>
  </w:num>
  <w:num w:numId="7">
    <w:abstractNumId w:val="32"/>
  </w:num>
  <w:num w:numId="8">
    <w:abstractNumId w:val="0"/>
  </w:num>
  <w:num w:numId="9">
    <w:abstractNumId w:val="8"/>
  </w:num>
  <w:num w:numId="10">
    <w:abstractNumId w:val="33"/>
  </w:num>
  <w:num w:numId="11">
    <w:abstractNumId w:val="41"/>
  </w:num>
  <w:num w:numId="12">
    <w:abstractNumId w:val="36"/>
  </w:num>
  <w:num w:numId="13">
    <w:abstractNumId w:val="43"/>
  </w:num>
  <w:num w:numId="14">
    <w:abstractNumId w:val="25"/>
  </w:num>
  <w:num w:numId="15">
    <w:abstractNumId w:val="23"/>
  </w:num>
  <w:num w:numId="16">
    <w:abstractNumId w:val="48"/>
  </w:num>
  <w:num w:numId="17">
    <w:abstractNumId w:val="46"/>
  </w:num>
  <w:num w:numId="18">
    <w:abstractNumId w:val="42"/>
  </w:num>
  <w:num w:numId="19">
    <w:abstractNumId w:val="24"/>
  </w:num>
  <w:num w:numId="20">
    <w:abstractNumId w:val="29"/>
  </w:num>
  <w:num w:numId="21">
    <w:abstractNumId w:val="27"/>
  </w:num>
  <w:num w:numId="22">
    <w:abstractNumId w:val="14"/>
  </w:num>
  <w:num w:numId="23">
    <w:abstractNumId w:val="3"/>
  </w:num>
  <w:num w:numId="24">
    <w:abstractNumId w:val="18"/>
  </w:num>
  <w:num w:numId="25">
    <w:abstractNumId w:val="45"/>
  </w:num>
  <w:num w:numId="26">
    <w:abstractNumId w:val="38"/>
  </w:num>
  <w:num w:numId="27">
    <w:abstractNumId w:val="37"/>
  </w:num>
  <w:num w:numId="28">
    <w:abstractNumId w:val="47"/>
  </w:num>
  <w:num w:numId="29">
    <w:abstractNumId w:val="7"/>
  </w:num>
  <w:num w:numId="30">
    <w:abstractNumId w:val="1"/>
  </w:num>
  <w:num w:numId="31">
    <w:abstractNumId w:val="20"/>
  </w:num>
  <w:num w:numId="32">
    <w:abstractNumId w:val="16"/>
  </w:num>
  <w:num w:numId="33">
    <w:abstractNumId w:val="44"/>
  </w:num>
  <w:num w:numId="34">
    <w:abstractNumId w:val="26"/>
  </w:num>
  <w:num w:numId="35">
    <w:abstractNumId w:val="2"/>
  </w:num>
  <w:num w:numId="36">
    <w:abstractNumId w:val="5"/>
  </w:num>
  <w:num w:numId="37">
    <w:abstractNumId w:val="28"/>
  </w:num>
  <w:num w:numId="38">
    <w:abstractNumId w:val="10"/>
  </w:num>
  <w:num w:numId="39">
    <w:abstractNumId w:val="4"/>
  </w:num>
  <w:num w:numId="40">
    <w:abstractNumId w:val="21"/>
  </w:num>
  <w:num w:numId="41">
    <w:abstractNumId w:val="12"/>
  </w:num>
  <w:num w:numId="42">
    <w:abstractNumId w:val="15"/>
  </w:num>
  <w:num w:numId="43">
    <w:abstractNumId w:val="9"/>
  </w:num>
  <w:num w:numId="44">
    <w:abstractNumId w:val="31"/>
  </w:num>
  <w:num w:numId="45">
    <w:abstractNumId w:val="22"/>
  </w:num>
  <w:num w:numId="46">
    <w:abstractNumId w:val="39"/>
  </w:num>
  <w:num w:numId="47">
    <w:abstractNumId w:val="19"/>
  </w:num>
  <w:num w:numId="48">
    <w:abstractNumId w:val="11"/>
  </w:num>
  <w:num w:numId="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96"/>
    <w:rsid w:val="000F305D"/>
    <w:rsid w:val="00193B03"/>
    <w:rsid w:val="002864F1"/>
    <w:rsid w:val="00361F92"/>
    <w:rsid w:val="00366CC3"/>
    <w:rsid w:val="004E085C"/>
    <w:rsid w:val="005F3031"/>
    <w:rsid w:val="00644796"/>
    <w:rsid w:val="006E459C"/>
    <w:rsid w:val="008732EB"/>
    <w:rsid w:val="008E1249"/>
    <w:rsid w:val="00907BC6"/>
    <w:rsid w:val="0095289F"/>
    <w:rsid w:val="00A46CE3"/>
    <w:rsid w:val="00CB591C"/>
    <w:rsid w:val="00D43803"/>
    <w:rsid w:val="00DA16C6"/>
    <w:rsid w:val="00EA6C13"/>
    <w:rsid w:val="00FD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FB20"/>
  <w15:chartTrackingRefBased/>
  <w15:docId w15:val="{5EC0B98B-B034-44B1-9DFC-49B3F987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38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7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1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  <w:style w:type="character" w:customStyle="1" w:styleId="Heading3Char">
    <w:name w:val="Heading 3 Char"/>
    <w:basedOn w:val="DefaultParagraphFont"/>
    <w:link w:val="Heading3"/>
    <w:uiPriority w:val="9"/>
    <w:rsid w:val="00D43803"/>
    <w:rPr>
      <w:rFonts w:ascii="Times New Roman" w:eastAsia="Times New Roman" w:hAnsi="Times New Roman" w:cs="Times New Roman"/>
      <w:b/>
      <w:bCs/>
      <w:sz w:val="27"/>
      <w:szCs w:val="27"/>
      <w:lang w:eastAsia="en-IL"/>
    </w:rPr>
  </w:style>
  <w:style w:type="character" w:styleId="Strong">
    <w:name w:val="Strong"/>
    <w:basedOn w:val="DefaultParagraphFont"/>
    <w:uiPriority w:val="22"/>
    <w:qFormat/>
    <w:rsid w:val="00D43803"/>
    <w:rPr>
      <w:b/>
      <w:bCs/>
    </w:rPr>
  </w:style>
  <w:style w:type="character" w:styleId="Emphasis">
    <w:name w:val="Emphasis"/>
    <w:basedOn w:val="DefaultParagraphFont"/>
    <w:uiPriority w:val="20"/>
    <w:qFormat/>
    <w:rsid w:val="00D4380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438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22421</TotalTime>
  <Pages>6</Pages>
  <Words>1600</Words>
  <Characters>9122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2026-03-25T18:43:00Z</dcterms:created>
  <dcterms:modified xsi:type="dcterms:W3CDTF">2026-04-10T13:14:00Z</dcterms:modified>
</cp:coreProperties>
</file>