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39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6"/>
        <w:gridCol w:w="206"/>
        <w:gridCol w:w="1701"/>
        <w:gridCol w:w="2126"/>
        <w:gridCol w:w="3251"/>
        <w:gridCol w:w="2025"/>
        <w:gridCol w:w="2025"/>
        <w:tblGridChange w:id="0">
          <w:tblGrid>
            <w:gridCol w:w="2596"/>
            <w:gridCol w:w="206"/>
            <w:gridCol w:w="1701"/>
            <w:gridCol w:w="2126"/>
            <w:gridCol w:w="3251"/>
            <w:gridCol w:w="2025"/>
            <w:gridCol w:w="2025"/>
          </w:tblGrid>
        </w:tblGridChange>
      </w:tblGrid>
      <w:tr>
        <w:trPr>
          <w:cantSplit w:val="0"/>
          <w:trHeight w:val="126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2">
            <w:pPr>
              <w:spacing w:after="0"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sz w:val="24"/>
                <w:szCs w:val="24"/>
              </w:rPr>
              <w:drawing>
                <wp:inline distB="0" distT="0" distL="0" distR="0">
                  <wp:extent cx="1171575" cy="1171575"/>
                  <wp:effectExtent b="0" l="0" r="0" t="0"/>
                  <wp:docPr id="10"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1171575" cy="1171575"/>
                          </a:xfrm>
                          <a:prstGeom prst="rect"/>
                          <a:ln/>
                        </pic:spPr>
                      </pic:pic>
                    </a:graphicData>
                  </a:graphic>
                </wp:inline>
              </w:drawing>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3">
            <w:pPr>
              <w:spacing w:after="0" w:line="240" w:lineRule="auto"/>
              <w:rPr>
                <w:rFonts w:ascii="Cambria" w:cs="Cambria" w:eastAsia="Cambria" w:hAnsi="Cambria"/>
                <w:b w:val="1"/>
                <w:bCs w:val="1"/>
                <w:sz w:val="40"/>
                <w:szCs w:val="40"/>
              </w:rPr>
            </w:pPr>
            <w:r w:rsidDel="00000000" w:rsidR="00000000" w:rsidRPr="00000000">
              <w:rPr>
                <w:rFonts w:ascii="Cambria" w:cs="Cambria" w:eastAsia="Cambria" w:hAnsi="Cambria"/>
                <w:b w:val="1"/>
                <w:bCs w:val="1"/>
                <w:sz w:val="40"/>
                <w:szCs w:val="40"/>
                <w:rtl w:val="0"/>
              </w:rPr>
              <w:t xml:space="preserve">INSTITUT KEGURUAN  ILMU PENDIDIKAN (IKIP) SILIWANGI</w:t>
            </w:r>
          </w:p>
          <w:p w:rsidR="00000000" w:rsidDel="00000000" w:rsidP="00000000" w:rsidRDefault="00000000" w:rsidRPr="00000000" w14:paraId="00000004">
            <w:pPr>
              <w:spacing w:after="0" w:line="240" w:lineRule="auto"/>
              <w:rPr>
                <w:rFonts w:ascii="Cambria" w:cs="Cambria" w:eastAsia="Cambria" w:hAnsi="Cambria"/>
                <w:b w:val="1"/>
                <w:bCs w:val="1"/>
                <w:sz w:val="40"/>
                <w:szCs w:val="40"/>
              </w:rPr>
            </w:pPr>
            <w:r w:rsidDel="00000000" w:rsidR="00000000" w:rsidRPr="00000000">
              <w:rPr>
                <w:rFonts w:ascii="Cambria" w:cs="Cambria" w:eastAsia="Cambria" w:hAnsi="Cambria"/>
                <w:b w:val="1"/>
                <w:bCs w:val="1"/>
                <w:sz w:val="40"/>
                <w:szCs w:val="40"/>
                <w:rtl w:val="0"/>
              </w:rPr>
              <w:t xml:space="preserve">FAKULTAS PENDIDIKAN BAHASA</w:t>
            </w:r>
          </w:p>
          <w:p w:rsidR="00000000" w:rsidDel="00000000" w:rsidP="00000000" w:rsidRDefault="00000000" w:rsidRPr="00000000" w14:paraId="00000005">
            <w:pPr>
              <w:spacing w:after="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40"/>
                <w:szCs w:val="40"/>
                <w:rtl w:val="0"/>
              </w:rPr>
              <w:t xml:space="preserve">PROGRAM STUDI PENDIDIKAN BAHASA INDONESIA</w:t>
            </w:r>
            <w:r w:rsidDel="00000000" w:rsidR="00000000" w:rsidRPr="00000000">
              <w:rPr>
                <w:rtl w:val="0"/>
              </w:rPr>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spacing w:after="0"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RENCANA PEMBELAJARAN SEMESTER (RPS)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12">
            <w:pPr>
              <w:spacing w:after="0"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Nama Mata Kuliah</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14">
            <w:pPr>
              <w:spacing w:after="0"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Kode Mata Kuliah</w:t>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15">
            <w:pPr>
              <w:spacing w:after="0"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Bobot (SKS)</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17">
            <w:pPr>
              <w:spacing w:after="0"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Semester</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18">
            <w:pPr>
              <w:spacing w:after="0"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Tanggal Penyusunan</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9">
            <w:pPr>
              <w:spacing w:after="0"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Media Pembelajaran Bahasa Berbasis ICT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B">
            <w:pPr>
              <w:spacing w:after="0"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421221213</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C">
            <w:pPr>
              <w:spacing w:after="0"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spacing w:after="0"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 (Genap)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F">
            <w:pPr>
              <w:spacing w:after="0"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Januari 2023</w:t>
            </w:r>
          </w:p>
        </w:tc>
      </w:tr>
      <w:tr>
        <w:trPr>
          <w:cantSplit w:val="0"/>
          <w:tblHeader w:val="0"/>
        </w:trPr>
        <w:tc>
          <w:tcPr>
            <w:gridSpan w:val="2"/>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0">
            <w:pPr>
              <w:spacing w:after="0"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Otorisasi</w:t>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22">
            <w:pPr>
              <w:spacing w:after="0"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Nama Koordinator Pengembang RPS</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24">
            <w:pPr>
              <w:spacing w:after="0"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Koordinator Bidang Keahlian</w:t>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25">
            <w:pPr>
              <w:spacing w:after="0"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Ka-PRODI</w:t>
            </w:r>
          </w:p>
        </w:tc>
      </w:tr>
      <w:tr>
        <w:trPr>
          <w:cantSplit w:val="0"/>
          <w:trHeight w:val="1008"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spacing w:after="0" w:line="240" w:lineRule="auto"/>
              <w:jc w:val="center"/>
              <w:rPr>
                <w:rFonts w:ascii="Cambria" w:cs="Cambria" w:eastAsia="Cambria" w:hAnsi="Cambria"/>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621030</wp:posOffset>
                  </wp:positionH>
                  <wp:positionV relativeFrom="paragraph">
                    <wp:posOffset>47625</wp:posOffset>
                  </wp:positionV>
                  <wp:extent cx="963295" cy="719455"/>
                  <wp:effectExtent b="0" l="0" r="0" t="0"/>
                  <wp:wrapSquare wrapText="bothSides" distB="0" distT="0" distL="114300" distR="114300"/>
                  <wp:docPr id="1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63295" cy="719455"/>
                          </a:xfrm>
                          <a:prstGeom prst="rect"/>
                          <a:ln/>
                        </pic:spPr>
                      </pic:pic>
                    </a:graphicData>
                  </a:graphic>
                </wp:anchor>
              </w:drawing>
            </w:r>
          </w:p>
          <w:p w:rsidR="00000000" w:rsidDel="00000000" w:rsidP="00000000" w:rsidRDefault="00000000" w:rsidRPr="00000000" w14:paraId="0000002A">
            <w:pPr>
              <w:spacing w:after="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B">
            <w:pPr>
              <w:spacing w:after="0" w:line="240" w:lineRule="auto"/>
              <w:jc w:val="cente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2C">
            <w:pPr>
              <w:spacing w:after="0" w:line="240" w:lineRule="auto"/>
              <w:jc w:val="cente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2D">
            <w:pPr>
              <w:spacing w:after="0" w:line="240" w:lineRule="auto"/>
              <w:jc w:val="cente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2E">
            <w:pPr>
              <w:spacing w:after="0"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Sary Sukawati, M.Pd.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spacing w:after="0" w:line="240" w:lineRule="auto"/>
              <w:jc w:val="center"/>
              <w:rPr>
                <w:rFonts w:ascii="Cambria" w:cs="Cambria" w:eastAsia="Cambria" w:hAnsi="Cambria"/>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-2537</wp:posOffset>
                  </wp:positionH>
                  <wp:positionV relativeFrom="paragraph">
                    <wp:posOffset>47625</wp:posOffset>
                  </wp:positionV>
                  <wp:extent cx="1871980" cy="676275"/>
                  <wp:effectExtent b="0" l="0" r="0" t="0"/>
                  <wp:wrapSquare wrapText="bothSides" distB="0" distT="0" distL="114300" distR="114300"/>
                  <wp:docPr descr="C:\Users\HP\Downloads\ttd Wika.jpeg" id="12" name="image3.jpg"/>
                  <a:graphic>
                    <a:graphicData uri="http://schemas.openxmlformats.org/drawingml/2006/picture">
                      <pic:pic>
                        <pic:nvPicPr>
                          <pic:cNvPr descr="C:\Users\HP\Downloads\ttd Wika.jpeg" id="0" name="image3.jpg"/>
                          <pic:cNvPicPr preferRelativeResize="0"/>
                        </pic:nvPicPr>
                        <pic:blipFill>
                          <a:blip r:embed="rId9"/>
                          <a:srcRect b="0" l="0" r="0" t="0"/>
                          <a:stretch>
                            <a:fillRect/>
                          </a:stretch>
                        </pic:blipFill>
                        <pic:spPr>
                          <a:xfrm>
                            <a:off x="0" y="0"/>
                            <a:ext cx="1871980" cy="676275"/>
                          </a:xfrm>
                          <a:prstGeom prst="rect"/>
                          <a:ln/>
                        </pic:spPr>
                      </pic:pic>
                    </a:graphicData>
                  </a:graphic>
                </wp:anchor>
              </w:drawing>
            </w:r>
          </w:p>
          <w:p w:rsidR="00000000" w:rsidDel="00000000" w:rsidP="00000000" w:rsidRDefault="00000000" w:rsidRPr="00000000" w14:paraId="00000031">
            <w:pPr>
              <w:spacing w:after="0"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Dr. Hj. Wikanengsih, M.Pd.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spacing w:after="0" w:line="240" w:lineRule="auto"/>
              <w:jc w:val="center"/>
              <w:rPr>
                <w:rFonts w:ascii="Cambria" w:cs="Cambria" w:eastAsia="Cambria" w:hAnsi="Cambria"/>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993775</wp:posOffset>
                  </wp:positionH>
                  <wp:positionV relativeFrom="paragraph">
                    <wp:posOffset>-98423</wp:posOffset>
                  </wp:positionV>
                  <wp:extent cx="465455" cy="762000"/>
                  <wp:effectExtent b="0" l="0" r="0" t="0"/>
                  <wp:wrapSquare wrapText="bothSides" distB="0" distT="0" distL="114300" distR="114300"/>
                  <wp:docPr descr="C:\Users\HERY HERLYANTO\Videos\TTD Bu Diena.jpeg" id="11" name="image1.jpg"/>
                  <a:graphic>
                    <a:graphicData uri="http://schemas.openxmlformats.org/drawingml/2006/picture">
                      <pic:pic>
                        <pic:nvPicPr>
                          <pic:cNvPr descr="C:\Users\HERY HERLYANTO\Videos\TTD Bu Diena.jpeg" id="0" name="image1.jpg"/>
                          <pic:cNvPicPr preferRelativeResize="0"/>
                        </pic:nvPicPr>
                        <pic:blipFill>
                          <a:blip r:embed="rId10"/>
                          <a:srcRect b="0" l="0" r="0" t="0"/>
                          <a:stretch>
                            <a:fillRect/>
                          </a:stretch>
                        </pic:blipFill>
                        <pic:spPr>
                          <a:xfrm>
                            <a:off x="0" y="0"/>
                            <a:ext cx="465455" cy="762000"/>
                          </a:xfrm>
                          <a:prstGeom prst="rect"/>
                          <a:ln/>
                        </pic:spPr>
                      </pic:pic>
                    </a:graphicData>
                  </a:graphic>
                </wp:anchor>
              </w:drawing>
            </w:r>
          </w:p>
          <w:p w:rsidR="00000000" w:rsidDel="00000000" w:rsidP="00000000" w:rsidRDefault="00000000" w:rsidRPr="00000000" w14:paraId="00000033">
            <w:pPr>
              <w:spacing w:after="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4">
            <w:pPr>
              <w:spacing w:after="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5">
            <w:pPr>
              <w:spacing w:after="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6">
            <w:pPr>
              <w:spacing w:after="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7">
            <w:pP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Diena San Fauziya, M.Pd.</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b w:val="1"/>
                <w:bCs w:val="1"/>
                <w:color w:val="000000"/>
                <w:sz w:val="24"/>
                <w:szCs w:val="24"/>
                <w:rtl w:val="0"/>
              </w:rPr>
              <w:t xml:space="preserve">Capaian Pembelajaran (CP)</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3B">
            <w:pPr>
              <w:spacing w:after="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CPL-PRODI (Capaian Pembelajaran Lulusan Program Studi) </w:t>
            </w:r>
          </w:p>
        </w:tc>
      </w:tr>
      <w:tr>
        <w:trPr>
          <w:cantSplit w:val="0"/>
          <w:trHeight w:val="275"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040">
            <w:pPr>
              <w:spacing w:after="0" w:line="240" w:lineRule="auto"/>
              <w:jc w:val="center"/>
              <w:rPr>
                <w:rFonts w:ascii="Cambria" w:cs="Cambria" w:eastAsia="Cambria" w:hAnsi="Cambria"/>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tabs>
                <w:tab w:val="left" w:leader="none" w:pos="599"/>
              </w:tabs>
              <w:spacing w:after="0" w:line="240" w:lineRule="auto"/>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CP-S7</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spacing w:after="0" w:line="240" w:lineRule="auto"/>
              <w:jc w:val="both"/>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Taat hukum dan disiplin dalam kehidupan bermasyarakat dan bernegara.</w:t>
            </w:r>
            <w:r w:rsidDel="00000000" w:rsidR="00000000" w:rsidRPr="00000000">
              <w:rPr>
                <w:rtl w:val="0"/>
              </w:rPr>
            </w:r>
          </w:p>
        </w:tc>
      </w:tr>
      <w:tr>
        <w:trPr>
          <w:cantSplit w:val="0"/>
          <w:trHeight w:val="287"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tabs>
                <w:tab w:val="left" w:leader="none" w:pos="599"/>
              </w:tabs>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CP-P3</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Menguasai prinsip-prinsip pedagogi dan psikologi pendidikan.</w:t>
            </w:r>
          </w:p>
        </w:tc>
      </w:tr>
      <w:tr>
        <w:trPr>
          <w:cantSplit w:val="0"/>
          <w:trHeight w:val="841"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tabs>
                <w:tab w:val="left" w:leader="none" w:pos="599"/>
              </w:tabs>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CP-KU3</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Mampu mengkaji implikasi pengembangan atau implementasi ilmu pengetahuan teknologi</w:t>
            </w:r>
            <w:r w:rsidDel="00000000" w:rsidR="00000000" w:rsidRPr="00000000">
              <w:rPr>
                <w:rFonts w:ascii="Cambria" w:cs="Cambria" w:eastAsia="Cambria" w:hAnsi="Cambria"/>
                <w:i w:val="1"/>
                <w:iCs w:val="1"/>
                <w:color w:val="000000"/>
                <w:sz w:val="24"/>
                <w:szCs w:val="24"/>
                <w:rtl w:val="0"/>
              </w:rPr>
              <w:t xml:space="preserve"> </w:t>
            </w:r>
            <w:r w:rsidDel="00000000" w:rsidR="00000000" w:rsidRPr="00000000">
              <w:rPr>
                <w:rFonts w:ascii="Cambria" w:cs="Cambria" w:eastAsia="Cambria" w:hAnsi="Cambria"/>
                <w:color w:val="000000"/>
                <w:sz w:val="24"/>
                <w:szCs w:val="24"/>
                <w:rtl w:val="0"/>
              </w:rPr>
              <w:t xml:space="preserve">yang memperhatikan dan menerapkan nilai-nilai humaniora sesuai dengan keahliannya berdasarkan kaidah, tata cara, dan etika ilmiah dalam rangka menghasilkan solusi, gagasan, desain atau krtitik seni.</w:t>
            </w:r>
            <w:r w:rsidDel="00000000" w:rsidR="00000000" w:rsidRPr="00000000">
              <w:rPr>
                <w:rtl w:val="0"/>
              </w:rPr>
            </w:r>
          </w:p>
        </w:tc>
      </w:tr>
      <w:tr>
        <w:trPr>
          <w:cantSplit w:val="0"/>
          <w:trHeight w:val="55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tabs>
                <w:tab w:val="left" w:leader="none" w:pos="599"/>
              </w:tabs>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CP-KK4</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Mampu merencanakan dan melakukan kajian terhadap implementasi pendidikan bahasa dan sastra Indonesia melalui pendekatan secara terintegrasi.</w:t>
            </w:r>
          </w:p>
        </w:tc>
      </w:tr>
      <w:tr>
        <w:trPr>
          <w:cantSplit w:val="0"/>
          <w:trHeight w:val="558"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tabs>
                <w:tab w:val="left" w:leader="none" w:pos="599"/>
              </w:tabs>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CP-KK5</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Mampu menghasilkan layanan jasa dan produk kreatif dalam bidang bahasa dan sastra Indonesia, serta pembelajarannya.</w:t>
            </w:r>
          </w:p>
        </w:tc>
      </w:tr>
      <w:tr>
        <w:trPr>
          <w:cantSplit w:val="0"/>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4"/>
                <w:szCs w:val="24"/>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spacing w:after="0"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CPMK (Capaian Pembelajaran Mata Kuliah)</w:t>
            </w:r>
          </w:p>
        </w:tc>
      </w:tr>
      <w:tr>
        <w:trPr>
          <w:cantSplit w:val="0"/>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CPMK </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17"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Menguasai konsep-konsep dasar media pembelajaran bahasa berbasis ICT.</w:t>
            </w:r>
          </w:p>
        </w:tc>
      </w:tr>
      <w:tr>
        <w:trPr>
          <w:cantSplit w:val="0"/>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spacing w:after="0" w:line="240" w:lineRule="auto"/>
              <w:jc w:val="both"/>
              <w:rPr>
                <w:rFonts w:ascii="Cambria" w:cs="Cambria" w:eastAsia="Cambria" w:hAnsi="Cambria"/>
                <w:sz w:val="24"/>
                <w:szCs w:val="24"/>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17"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Menganalisis klasifikasi dan ragam media pembelajaran berbasis ICT.</w:t>
            </w:r>
          </w:p>
        </w:tc>
      </w:tr>
      <w:tr>
        <w:trPr>
          <w:cantSplit w:val="0"/>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spacing w:after="0" w:line="240" w:lineRule="auto"/>
              <w:jc w:val="both"/>
              <w:rPr>
                <w:rFonts w:ascii="Cambria" w:cs="Cambria" w:eastAsia="Cambria" w:hAnsi="Cambria"/>
                <w:b w:val="1"/>
                <w:bCs w:val="1"/>
                <w:sz w:val="24"/>
                <w:szCs w:val="24"/>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17"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Merancang media pembelajaran bahasa berbasis ICT.</w:t>
            </w:r>
          </w:p>
        </w:tc>
      </w:tr>
      <w:tr>
        <w:trPr>
          <w:cantSplit w:val="0"/>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spacing w:after="0" w:line="240" w:lineRule="auto"/>
              <w:jc w:val="both"/>
              <w:rPr>
                <w:rFonts w:ascii="Cambria" w:cs="Cambria" w:eastAsia="Cambria" w:hAnsi="Cambria"/>
                <w:b w:val="1"/>
                <w:bCs w:val="1"/>
                <w:sz w:val="24"/>
                <w:szCs w:val="24"/>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17"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Mengaplikasikan media pembelajaran berbasis ICT dalam proses belajar-mengajar.</w:t>
            </w:r>
          </w:p>
        </w:tc>
      </w:tr>
      <w:tr>
        <w:trPr>
          <w:cantSplit w:val="0"/>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CPL ⇾ SUB CPMK</w:t>
            </w:r>
          </w:p>
        </w:tc>
      </w:tr>
      <w:tr>
        <w:trPr>
          <w:cantSplit w:val="0"/>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08F">
            <w:pPr>
              <w:spacing w:after="0"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CP-P3, CP-KK4, CP-KK5,</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spacing w:after="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Sub-CPMK 1</w:t>
            </w:r>
            <w:r w:rsidDel="00000000" w:rsidR="00000000" w:rsidRPr="00000000">
              <w:rPr>
                <w:rFonts w:ascii="Cambria" w:cs="Cambria" w:eastAsia="Cambria" w:hAnsi="Cambria"/>
                <w:sz w:val="24"/>
                <w:szCs w:val="24"/>
                <w:rtl w:val="0"/>
              </w:rPr>
              <w:t xml:space="preserve"> : Mampu memahami dan menjelaskan konsep dasar media pembelajaran</w:t>
            </w:r>
          </w:p>
        </w:tc>
      </w:tr>
      <w:tr>
        <w:trPr>
          <w:cantSplit w:val="0"/>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4"/>
                <w:szCs w:val="24"/>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4"/>
                <w:szCs w:val="24"/>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tabs>
                <w:tab w:val="left" w:leader="none" w:pos="1029"/>
              </w:tabs>
              <w:spacing w:after="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Sub-CPMK 2</w:t>
            </w:r>
            <w:r w:rsidDel="00000000" w:rsidR="00000000" w:rsidRPr="00000000">
              <w:rPr>
                <w:rFonts w:ascii="Cambria" w:cs="Cambria" w:eastAsia="Cambria" w:hAnsi="Cambria"/>
                <w:sz w:val="24"/>
                <w:szCs w:val="24"/>
                <w:rtl w:val="0"/>
              </w:rPr>
              <w:t xml:space="preserve"> : Mampu memahami konsep, prinsip, ragam, dan klasifikasi media pembelajaran inovatif  berbasis ICT abad 21</w:t>
            </w:r>
          </w:p>
        </w:tc>
      </w:tr>
      <w:tr>
        <w:trPr>
          <w:cantSplit w:val="0"/>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4"/>
                <w:szCs w:val="24"/>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4"/>
                <w:szCs w:val="24"/>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spacing w:after="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Sub-CPMK 3</w:t>
            </w:r>
            <w:r w:rsidDel="00000000" w:rsidR="00000000" w:rsidRPr="00000000">
              <w:rPr>
                <w:rFonts w:ascii="Cambria" w:cs="Cambria" w:eastAsia="Cambria" w:hAnsi="Cambria"/>
                <w:sz w:val="24"/>
                <w:szCs w:val="24"/>
                <w:rtl w:val="0"/>
              </w:rPr>
              <w:t xml:space="preserve">  : Mampu memahami dan merancang media grafis dalam pembelajaran (menyimak, berbicara, membaca, menulis, kebahasaan, dan kesastraan)</w:t>
            </w:r>
          </w:p>
        </w:tc>
      </w:tr>
      <w:tr>
        <w:trPr>
          <w:cantSplit w:val="0"/>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4"/>
                <w:szCs w:val="24"/>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4"/>
                <w:szCs w:val="24"/>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spacing w:after="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Sub-CPMK 4</w:t>
            </w:r>
            <w:r w:rsidDel="00000000" w:rsidR="00000000" w:rsidRPr="00000000">
              <w:rPr>
                <w:rFonts w:ascii="Cambria" w:cs="Cambria" w:eastAsia="Cambria" w:hAnsi="Cambria"/>
                <w:sz w:val="24"/>
                <w:szCs w:val="24"/>
                <w:rtl w:val="0"/>
              </w:rPr>
              <w:t xml:space="preserve">  : Mampu memahami dan merancang media audio dalam pembelajaran (menyimak, berbicara, membaca, menulis, kebahasaan, dan kesastraan).</w:t>
            </w:r>
          </w:p>
        </w:tc>
      </w:tr>
      <w:tr>
        <w:trPr>
          <w:cantSplit w:val="0"/>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4"/>
                <w:szCs w:val="24"/>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4"/>
                <w:szCs w:val="24"/>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Sub-CPMK 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Mampu memahami dan merancang media audio-visual dalam pembelajaran (menyimak, berbicara, membaca, menulis, kebahasaan, dan kesastraan)</w:t>
            </w:r>
          </w:p>
        </w:tc>
      </w:tr>
      <w:tr>
        <w:trPr>
          <w:cantSplit w:val="0"/>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spacing w:after="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Sub-CPMK 6 </w:t>
            </w:r>
            <w:r w:rsidDel="00000000" w:rsidR="00000000" w:rsidRPr="00000000">
              <w:rPr>
                <w:rFonts w:ascii="Cambria" w:cs="Cambria" w:eastAsia="Cambria" w:hAnsi="Cambria"/>
                <w:sz w:val="24"/>
                <w:szCs w:val="24"/>
                <w:rtl w:val="0"/>
              </w:rPr>
              <w:t xml:space="preserve">  : Mampu memahami dan merancang media presentasi dalam pembelajaran (menyimak, berbicara, membaca, menulis, kebahasaan, dan kesastraan)</w:t>
            </w:r>
          </w:p>
        </w:tc>
      </w:tr>
      <w:tr>
        <w:trPr>
          <w:cantSplit w:val="0"/>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4"/>
                <w:szCs w:val="24"/>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4"/>
                <w:szCs w:val="24"/>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spacing w:after="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Sub-CPMK 7</w:t>
            </w:r>
            <w:r w:rsidDel="00000000" w:rsidR="00000000" w:rsidRPr="00000000">
              <w:rPr>
                <w:rFonts w:ascii="Cambria" w:cs="Cambria" w:eastAsia="Cambria" w:hAnsi="Cambria"/>
                <w:sz w:val="24"/>
                <w:szCs w:val="24"/>
                <w:rtl w:val="0"/>
              </w:rPr>
              <w:t xml:space="preserve"> : Mampu memahami dan merancang media lingkungan/tiga dimensi dalam pembelajaran (menyimak, berbicara, membaca, menulis, kebahasaan, dan kesastraan)</w:t>
            </w:r>
          </w:p>
        </w:tc>
      </w:tr>
      <w:tr>
        <w:trPr>
          <w:cantSplit w:val="0"/>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4"/>
                <w:szCs w:val="24"/>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4"/>
                <w:szCs w:val="24"/>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spacing w:after="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Sub-CPMK 8</w:t>
            </w:r>
            <w:r w:rsidDel="00000000" w:rsidR="00000000" w:rsidRPr="00000000">
              <w:rPr>
                <w:rFonts w:ascii="Cambria" w:cs="Cambria" w:eastAsia="Cambria" w:hAnsi="Cambria"/>
                <w:sz w:val="24"/>
                <w:szCs w:val="24"/>
                <w:rtl w:val="0"/>
              </w:rPr>
              <w:t xml:space="preserve">   : Mampu memahami dan merancang media internet dalam pembelajaran (menyimak, berbicara, membaca, menulis, kebahasaan, dan kesastraan)</w:t>
            </w:r>
          </w:p>
        </w:tc>
      </w:tr>
      <w:tr>
        <w:trPr>
          <w:cantSplit w:val="0"/>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4"/>
                <w:szCs w:val="24"/>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4"/>
                <w:szCs w:val="24"/>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spacing w:after="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Sub-CPMK 9</w:t>
            </w:r>
            <w:r w:rsidDel="00000000" w:rsidR="00000000" w:rsidRPr="00000000">
              <w:rPr>
                <w:rFonts w:ascii="Cambria" w:cs="Cambria" w:eastAsia="Cambria" w:hAnsi="Cambria"/>
                <w:sz w:val="24"/>
                <w:szCs w:val="24"/>
                <w:rtl w:val="0"/>
              </w:rPr>
              <w:t xml:space="preserve">   : Mampu memahami dan merancang multimedia dalam pembelajaran (menyimak, berbicara, membaca, menulis, kebahasaan, dan kesastraan)</w:t>
            </w:r>
          </w:p>
        </w:tc>
      </w:tr>
      <w:tr>
        <w:trPr>
          <w:cantSplit w:val="0"/>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4"/>
                <w:szCs w:val="24"/>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4"/>
                <w:szCs w:val="24"/>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spacing w:after="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Sub-CPMK 10</w:t>
            </w:r>
            <w:r w:rsidDel="00000000" w:rsidR="00000000" w:rsidRPr="00000000">
              <w:rPr>
                <w:rFonts w:ascii="Cambria" w:cs="Cambria" w:eastAsia="Cambria" w:hAnsi="Cambria"/>
                <w:sz w:val="24"/>
                <w:szCs w:val="24"/>
                <w:rtl w:val="0"/>
              </w:rPr>
              <w:t xml:space="preserve"> : Mampu merancang dan mengembangkan media pembelajaran berbasis ICT dalam pembelajaran (menyimak, berbicara, menulis, membaca, kebahasaan dan kesastraan)</w:t>
            </w:r>
          </w:p>
        </w:tc>
      </w:tr>
      <w:tr>
        <w:trPr>
          <w:cantSplit w:val="0"/>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4"/>
                <w:szCs w:val="24"/>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4"/>
                <w:szCs w:val="24"/>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spacing w:after="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Sub-CPMK 11</w:t>
            </w:r>
            <w:r w:rsidDel="00000000" w:rsidR="00000000" w:rsidRPr="00000000">
              <w:rPr>
                <w:rFonts w:ascii="Cambria" w:cs="Cambria" w:eastAsia="Cambria" w:hAnsi="Cambria"/>
                <w:sz w:val="24"/>
                <w:szCs w:val="24"/>
                <w:rtl w:val="0"/>
              </w:rPr>
              <w:t xml:space="preserve"> : Mampu memproduksi media dalam pembelajaran kebahasaan dan  kesastraan berbasis ICT</w:t>
            </w:r>
          </w:p>
        </w:tc>
      </w:tr>
      <w:tr>
        <w:trPr>
          <w:cantSplit w:val="0"/>
          <w:trHeight w:val="611"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4"/>
                <w:szCs w:val="24"/>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4"/>
                <w:szCs w:val="24"/>
              </w:rPr>
            </w:pPr>
            <w:r w:rsidDel="00000000" w:rsidR="00000000" w:rsidRPr="00000000">
              <w:rPr>
                <w:rtl w:val="0"/>
              </w:rPr>
            </w:r>
          </w:p>
        </w:tc>
        <w:tc>
          <w:tcPr>
            <w:gridSpan w:val="4"/>
            <w:tcBorders>
              <w:top w:color="000000" w:space="0" w:sz="4" w:val="single"/>
              <w:left w:color="000000" w:space="0" w:sz="4" w:val="single"/>
              <w:right w:color="000000" w:space="0" w:sz="4" w:val="single"/>
            </w:tcBorders>
          </w:tcPr>
          <w:p w:rsidR="00000000" w:rsidDel="00000000" w:rsidP="00000000" w:rsidRDefault="00000000" w:rsidRPr="00000000" w14:paraId="000000DD">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Sub-CPMK 12</w:t>
            </w:r>
            <w:r w:rsidDel="00000000" w:rsidR="00000000" w:rsidRPr="00000000">
              <w:rPr>
                <w:rFonts w:ascii="Cambria" w:cs="Cambria" w:eastAsia="Cambria" w:hAnsi="Cambria"/>
                <w:sz w:val="24"/>
                <w:szCs w:val="24"/>
                <w:rtl w:val="0"/>
              </w:rPr>
              <w:t xml:space="preserve"> : Mampu mengaplikasikan media pembelajaran berbasis ICT dalam proses belajar-mengajar.</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spacing w:after="0"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Deskripsi Singkat</w:t>
            </w:r>
          </w:p>
          <w:p w:rsidR="00000000" w:rsidDel="00000000" w:rsidP="00000000" w:rsidRDefault="00000000" w:rsidRPr="00000000" w14:paraId="000000E2">
            <w:pPr>
              <w:spacing w:after="0"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Mata Kuliah</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Mata kuliah media pembelajaran bahasa berbasis ICT adalah mata kuliah yang </w:t>
            </w:r>
            <w:r w:rsidDel="00000000" w:rsidR="00000000" w:rsidRPr="00000000">
              <w:rPr>
                <w:rFonts w:ascii="Cambria" w:cs="Cambria" w:eastAsia="Cambria" w:hAnsi="Cambria"/>
                <w:sz w:val="24"/>
                <w:szCs w:val="24"/>
                <w:rtl w:val="0"/>
              </w:rPr>
              <w:t xml:space="preserve">membahas tentang konsep dasar media pembelajaran berbasis ICT, jenis-jenis media pembelajaran serta penggunaannya. Sehingga mata kuliah ini menjadi senjata terbaik untuk terjun ke masyarakat saat nanti mahasiswa menjadi seorang pendidik. Oleh karenanya, mata kuliah ini diharapkan dapat membantu mahasiswa dalam mempraktikkan  maupun memproduksi media pembelajaran berbasis ICT menjadi lebih kreatif.</w:t>
            </w:r>
          </w:p>
        </w:tc>
      </w:tr>
      <w:tr>
        <w:trPr>
          <w:cantSplit w:val="0"/>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0E9">
            <w:pPr>
              <w:spacing w:after="0"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Bahan Kajian/ Materi Pembelajaran</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numPr>
                <w:ilvl w:val="0"/>
                <w:numId w:val="20"/>
              </w:numPr>
              <w:spacing w:after="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Konsep dasar media pembelajaran (pengertian, fungsi, prinsip penggunaan, dan urgensi media dalam pembelajaran bahasa)</w:t>
            </w:r>
          </w:p>
          <w:p w:rsidR="00000000" w:rsidDel="00000000" w:rsidP="00000000" w:rsidRDefault="00000000" w:rsidRPr="00000000" w14:paraId="000000EC">
            <w:pPr>
              <w:numPr>
                <w:ilvl w:val="0"/>
                <w:numId w:val="20"/>
              </w:numPr>
              <w:spacing w:after="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Teori belajar yang mendasari pengembangan media (behaviorisme, kognitivisme, konstruktivisme, dan deep learning pedagogis)</w:t>
            </w:r>
          </w:p>
          <w:p w:rsidR="00000000" w:rsidDel="00000000" w:rsidP="00000000" w:rsidRDefault="00000000" w:rsidRPr="00000000" w14:paraId="000000ED">
            <w:pPr>
              <w:numPr>
                <w:ilvl w:val="0"/>
                <w:numId w:val="20"/>
              </w:numPr>
              <w:spacing w:after="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Ragam dan klasifikasi media pembelajaran inovatif berbasis TIK dan transformasinya menuju ekosistem digital</w:t>
            </w:r>
          </w:p>
          <w:p w:rsidR="00000000" w:rsidDel="00000000" w:rsidP="00000000" w:rsidRDefault="00000000" w:rsidRPr="00000000" w14:paraId="000000EE">
            <w:pPr>
              <w:numPr>
                <w:ilvl w:val="0"/>
                <w:numId w:val="20"/>
              </w:numPr>
              <w:spacing w:after="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Prinsip desain pembelajaran dan perencanaan media (analisis kebutuhan, karakteristik peserta didik, dan tujuan pembelajaran bahasa)</w:t>
              <w:br w:type="textWrapping"/>
            </w:r>
          </w:p>
          <w:p w:rsidR="00000000" w:rsidDel="00000000" w:rsidP="00000000" w:rsidRDefault="00000000" w:rsidRPr="00000000" w14:paraId="000000EF">
            <w:pPr>
              <w:numPr>
                <w:ilvl w:val="0"/>
                <w:numId w:val="20"/>
              </w:numPr>
              <w:spacing w:after="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Perencanaan dan perancangan media grafis dan presentasi digital dalam pembelajaran bahasa</w:t>
              <w:br w:type="textWrapping"/>
            </w:r>
          </w:p>
          <w:p w:rsidR="00000000" w:rsidDel="00000000" w:rsidP="00000000" w:rsidRDefault="00000000" w:rsidRPr="00000000" w14:paraId="000000F0">
            <w:pPr>
              <w:numPr>
                <w:ilvl w:val="0"/>
                <w:numId w:val="20"/>
              </w:numPr>
              <w:spacing w:after="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Perencanaan dan perancangan media audio dan audio-visual dalam pembelajaran bahasa</w:t>
              <w:br w:type="textWrapping"/>
            </w:r>
          </w:p>
          <w:p w:rsidR="00000000" w:rsidDel="00000000" w:rsidP="00000000" w:rsidRDefault="00000000" w:rsidRPr="00000000" w14:paraId="000000F1">
            <w:pPr>
              <w:numPr>
                <w:ilvl w:val="0"/>
                <w:numId w:val="20"/>
              </w:numPr>
              <w:spacing w:after="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Pemanfaatan media internet dan multimedia interaktif dalam pembelajaran bahasa</w:t>
              <w:br w:type="textWrapping"/>
            </w:r>
          </w:p>
          <w:p w:rsidR="00000000" w:rsidDel="00000000" w:rsidP="00000000" w:rsidRDefault="00000000" w:rsidRPr="00000000" w14:paraId="000000F2">
            <w:pPr>
              <w:numPr>
                <w:ilvl w:val="0"/>
                <w:numId w:val="20"/>
              </w:numPr>
              <w:spacing w:after="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UTS (Project 1: Perancangan media pembelajaran berbasis TIK yang aplikatif dan kontekstual)</w:t>
              <w:br w:type="textWrapping"/>
            </w:r>
          </w:p>
          <w:p w:rsidR="00000000" w:rsidDel="00000000" w:rsidP="00000000" w:rsidRDefault="00000000" w:rsidRPr="00000000" w14:paraId="000000F3">
            <w:pPr>
              <w:numPr>
                <w:ilvl w:val="0"/>
                <w:numId w:val="20"/>
              </w:numPr>
              <w:spacing w:after="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Pemanfaatan platform interaktif seperti Wordwall dalam pembelajaran bahasa</w:t>
              <w:br w:type="textWrapping"/>
            </w:r>
          </w:p>
          <w:p w:rsidR="00000000" w:rsidDel="00000000" w:rsidP="00000000" w:rsidRDefault="00000000" w:rsidRPr="00000000" w14:paraId="000000F4">
            <w:pPr>
              <w:numPr>
                <w:ilvl w:val="0"/>
                <w:numId w:val="20"/>
              </w:numPr>
              <w:spacing w:after="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Pemanfaatan Google Workspace (Docs, Slides, Forms, Classroom) untuk desain media dan asesmen digital</w:t>
              <w:br w:type="textWrapping"/>
            </w:r>
          </w:p>
          <w:p w:rsidR="00000000" w:rsidDel="00000000" w:rsidP="00000000" w:rsidRDefault="00000000" w:rsidRPr="00000000" w14:paraId="000000F5">
            <w:pPr>
              <w:numPr>
                <w:ilvl w:val="0"/>
                <w:numId w:val="20"/>
              </w:numPr>
              <w:spacing w:after="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Integrasi Learning Management System dan ekosistem digital pembelajaran bahasa</w:t>
              <w:br w:type="textWrapping"/>
            </w:r>
          </w:p>
          <w:p w:rsidR="00000000" w:rsidDel="00000000" w:rsidP="00000000" w:rsidRDefault="00000000" w:rsidRPr="00000000" w14:paraId="000000F6">
            <w:pPr>
              <w:numPr>
                <w:ilvl w:val="0"/>
                <w:numId w:val="20"/>
              </w:numPr>
              <w:spacing w:after="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Pengenalan AI dalam pendidikan bahasa dan pemanfaatan AI generatif secara bertanggung jawab</w:t>
              <w:br w:type="textWrapping"/>
            </w:r>
          </w:p>
          <w:p w:rsidR="00000000" w:rsidDel="00000000" w:rsidP="00000000" w:rsidRDefault="00000000" w:rsidRPr="00000000" w14:paraId="000000F7">
            <w:pPr>
              <w:numPr>
                <w:ilvl w:val="0"/>
                <w:numId w:val="20"/>
              </w:numPr>
              <w:spacing w:after="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AI ethics, academic integrity, dan kebijakan penggunaan AI dalam pembelajaran</w:t>
              <w:br w:type="textWrapping"/>
            </w:r>
          </w:p>
          <w:p w:rsidR="00000000" w:rsidDel="00000000" w:rsidP="00000000" w:rsidRDefault="00000000" w:rsidRPr="00000000" w14:paraId="000000F8">
            <w:pPr>
              <w:numPr>
                <w:ilvl w:val="0"/>
                <w:numId w:val="20"/>
              </w:numPr>
              <w:spacing w:after="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Pengembangan media pembelajaran berbasis AI dan agentic workflow (kolaborasi manusia–AI)</w:t>
              <w:br w:type="textWrapping"/>
            </w:r>
          </w:p>
          <w:p w:rsidR="00000000" w:rsidDel="00000000" w:rsidP="00000000" w:rsidRDefault="00000000" w:rsidRPr="00000000" w14:paraId="000000F9">
            <w:pPr>
              <w:numPr>
                <w:ilvl w:val="0"/>
                <w:numId w:val="20"/>
              </w:numPr>
              <w:spacing w:after="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Vibe coding dan pengembangan prototipe media pembelajaran berbasis AI tanpa coding kompleks</w:t>
              <w:br w:type="textWrapping"/>
            </w:r>
          </w:p>
          <w:p w:rsidR="00000000" w:rsidDel="00000000" w:rsidP="00000000" w:rsidRDefault="00000000" w:rsidRPr="00000000" w14:paraId="000000FA">
            <w:pPr>
              <w:numPr>
                <w:ilvl w:val="0"/>
                <w:numId w:val="20"/>
              </w:numPr>
              <w:spacing w:after="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UAS (Project 2: Pengembangan dan simulasi implementasi media pembelajaran berbasis AI dan refleksi metakognitif)</w:t>
            </w:r>
            <w:r w:rsidDel="00000000" w:rsidR="00000000" w:rsidRPr="00000000">
              <w:rPr>
                <w:rtl w:val="0"/>
              </w:rPr>
            </w:r>
          </w:p>
        </w:tc>
      </w:tr>
      <w:tr>
        <w:trPr>
          <w:cantSplit w:val="0"/>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numPr>
                <w:ilvl w:val="0"/>
                <w:numId w:val="1"/>
              </w:numPr>
              <w:spacing w:after="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Konsep dasar media pembelajaran (pengertian, fungsi, prinsip penggunaan, dan urgensi media dalam pembelajaran bahasa)</w:t>
              <w:br w:type="textWrapping"/>
            </w:r>
          </w:p>
          <w:p w:rsidR="00000000" w:rsidDel="00000000" w:rsidP="00000000" w:rsidRDefault="00000000" w:rsidRPr="00000000" w14:paraId="00000102">
            <w:pPr>
              <w:numPr>
                <w:ilvl w:val="0"/>
                <w:numId w:val="1"/>
              </w:numPr>
              <w:spacing w:after="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Teori belajar yang mendasari pengembangan media (behaviorisme, kognitivisme, konstruktivisme, dan deep learning pedagogis)</w:t>
              <w:br w:type="textWrapping"/>
            </w:r>
          </w:p>
          <w:p w:rsidR="00000000" w:rsidDel="00000000" w:rsidP="00000000" w:rsidRDefault="00000000" w:rsidRPr="00000000" w14:paraId="00000103">
            <w:pPr>
              <w:numPr>
                <w:ilvl w:val="0"/>
                <w:numId w:val="1"/>
              </w:numPr>
              <w:spacing w:after="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Ragam dan klasifikasi media pembelajaran inovatif berbasis TIK dan transformasinya menuju ekosistem digital</w:t>
              <w:br w:type="textWrapping"/>
            </w:r>
          </w:p>
          <w:p w:rsidR="00000000" w:rsidDel="00000000" w:rsidP="00000000" w:rsidRDefault="00000000" w:rsidRPr="00000000" w14:paraId="00000104">
            <w:pPr>
              <w:numPr>
                <w:ilvl w:val="0"/>
                <w:numId w:val="1"/>
              </w:numPr>
              <w:spacing w:after="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Prinsip desain pembelajaran dan perencanaan media (analisis kebutuhan, karakteristik peserta didik, dan tujuan pembelajaran bahasa)</w:t>
              <w:br w:type="textWrapping"/>
            </w:r>
          </w:p>
          <w:p w:rsidR="00000000" w:rsidDel="00000000" w:rsidP="00000000" w:rsidRDefault="00000000" w:rsidRPr="00000000" w14:paraId="00000105">
            <w:pPr>
              <w:numPr>
                <w:ilvl w:val="0"/>
                <w:numId w:val="1"/>
              </w:numPr>
              <w:spacing w:after="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Perencanaan dan perancangan media grafis dan presentasi digital dalam pembelajaran bahasa</w:t>
              <w:br w:type="textWrapping"/>
            </w:r>
          </w:p>
          <w:p w:rsidR="00000000" w:rsidDel="00000000" w:rsidP="00000000" w:rsidRDefault="00000000" w:rsidRPr="00000000" w14:paraId="00000106">
            <w:pPr>
              <w:numPr>
                <w:ilvl w:val="0"/>
                <w:numId w:val="1"/>
              </w:numPr>
              <w:spacing w:after="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Perencanaan dan perancangan media audio dan audio-visual dalam pembelajaran bahasa</w:t>
              <w:br w:type="textWrapping"/>
            </w:r>
          </w:p>
          <w:p w:rsidR="00000000" w:rsidDel="00000000" w:rsidP="00000000" w:rsidRDefault="00000000" w:rsidRPr="00000000" w14:paraId="00000107">
            <w:pPr>
              <w:numPr>
                <w:ilvl w:val="0"/>
                <w:numId w:val="1"/>
              </w:numPr>
              <w:spacing w:after="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Pemanfaatan media internet dan multimedia interaktif dalam pembelajaran bahasa</w:t>
              <w:br w:type="textWrapping"/>
            </w:r>
          </w:p>
          <w:p w:rsidR="00000000" w:rsidDel="00000000" w:rsidP="00000000" w:rsidRDefault="00000000" w:rsidRPr="00000000" w14:paraId="00000108">
            <w:pPr>
              <w:numPr>
                <w:ilvl w:val="0"/>
                <w:numId w:val="1"/>
              </w:numPr>
              <w:spacing w:after="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UTS (Project 1: Perancangan media pembelajaran berbasis TIK yang aplikatif dan kontekstual)</w:t>
              <w:br w:type="textWrapping"/>
            </w:r>
          </w:p>
          <w:p w:rsidR="00000000" w:rsidDel="00000000" w:rsidP="00000000" w:rsidRDefault="00000000" w:rsidRPr="00000000" w14:paraId="00000109">
            <w:pPr>
              <w:numPr>
                <w:ilvl w:val="0"/>
                <w:numId w:val="1"/>
              </w:numPr>
              <w:spacing w:after="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Pemanfaatan platform interaktif seperti Wordwall dalam pembelajaran bahasa</w:t>
              <w:br w:type="textWrapping"/>
            </w:r>
          </w:p>
          <w:p w:rsidR="00000000" w:rsidDel="00000000" w:rsidP="00000000" w:rsidRDefault="00000000" w:rsidRPr="00000000" w14:paraId="0000010A">
            <w:pPr>
              <w:numPr>
                <w:ilvl w:val="0"/>
                <w:numId w:val="1"/>
              </w:numPr>
              <w:spacing w:after="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Pemanfaatan Google Workspace (Docs, Slides, Forms, Classroom) untuk desain media dan asesmen digital</w:t>
              <w:br w:type="textWrapping"/>
            </w:r>
          </w:p>
          <w:p w:rsidR="00000000" w:rsidDel="00000000" w:rsidP="00000000" w:rsidRDefault="00000000" w:rsidRPr="00000000" w14:paraId="0000010B">
            <w:pPr>
              <w:numPr>
                <w:ilvl w:val="0"/>
                <w:numId w:val="1"/>
              </w:numPr>
              <w:spacing w:after="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Integrasi Learning Management System dan ekosistem digital pembelajaran bahasa</w:t>
              <w:br w:type="textWrapping"/>
            </w:r>
          </w:p>
          <w:p w:rsidR="00000000" w:rsidDel="00000000" w:rsidP="00000000" w:rsidRDefault="00000000" w:rsidRPr="00000000" w14:paraId="0000010C">
            <w:pPr>
              <w:numPr>
                <w:ilvl w:val="0"/>
                <w:numId w:val="1"/>
              </w:numPr>
              <w:spacing w:after="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Pengenalan AI dalam pendidikan bahasa dan pemanfaatan AI generatif secara bertanggung jawab</w:t>
              <w:br w:type="textWrapping"/>
            </w:r>
          </w:p>
          <w:p w:rsidR="00000000" w:rsidDel="00000000" w:rsidP="00000000" w:rsidRDefault="00000000" w:rsidRPr="00000000" w14:paraId="0000010D">
            <w:pPr>
              <w:numPr>
                <w:ilvl w:val="0"/>
                <w:numId w:val="1"/>
              </w:numPr>
              <w:spacing w:after="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AI ethics, academic integrity, dan kebijakan penggunaan AI dalam pembelajaran</w:t>
              <w:br w:type="textWrapping"/>
            </w:r>
          </w:p>
          <w:p w:rsidR="00000000" w:rsidDel="00000000" w:rsidP="00000000" w:rsidRDefault="00000000" w:rsidRPr="00000000" w14:paraId="0000010E">
            <w:pPr>
              <w:numPr>
                <w:ilvl w:val="0"/>
                <w:numId w:val="1"/>
              </w:numPr>
              <w:spacing w:after="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Pengembangan media pembelajaran berbasis AI dan agentic workflow (kolaborasi manusia–AI)</w:t>
              <w:br w:type="textWrapping"/>
            </w:r>
          </w:p>
          <w:p w:rsidR="00000000" w:rsidDel="00000000" w:rsidP="00000000" w:rsidRDefault="00000000" w:rsidRPr="00000000" w14:paraId="0000010F">
            <w:pPr>
              <w:numPr>
                <w:ilvl w:val="0"/>
                <w:numId w:val="1"/>
              </w:numPr>
              <w:spacing w:after="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Vibe coding dan pengembangan prototipe media pembelajaran berbasis AI tanpa coding kompleks</w:t>
              <w:br w:type="textWrapping"/>
            </w:r>
          </w:p>
          <w:p w:rsidR="00000000" w:rsidDel="00000000" w:rsidP="00000000" w:rsidRDefault="00000000" w:rsidRPr="00000000" w14:paraId="00000110">
            <w:pPr>
              <w:numPr>
                <w:ilvl w:val="0"/>
                <w:numId w:val="1"/>
              </w:numPr>
              <w:spacing w:after="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UAS (Project 2: Pengembangan dan simulasi implementasi media pembelajaran berbasis AI dan refleksi metakognitif)</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spacing w:after="0"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Daftar Referensi</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Utama:</w:t>
            </w:r>
            <w:r w:rsidDel="00000000" w:rsidR="00000000" w:rsidRPr="00000000">
              <w:rPr>
                <w:rtl w:val="0"/>
              </w:rPr>
            </w:r>
          </w:p>
          <w:tbl>
            <w:tblPr>
              <w:tblStyle w:val="Table2"/>
              <w:tblW w:w="13162.0" w:type="dxa"/>
              <w:jc w:val="left"/>
              <w:tblLayout w:type="fixed"/>
              <w:tblLook w:val="0400"/>
            </w:tblPr>
            <w:tblGrid>
              <w:gridCol w:w="13162"/>
              <w:tblGridChange w:id="0">
                <w:tblGrid>
                  <w:gridCol w:w="13162"/>
                </w:tblGrid>
              </w:tblGridChange>
            </w:tblGrid>
            <w:tr>
              <w:trPr>
                <w:cantSplit w:val="0"/>
                <w:trHeight w:val="162"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18">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25"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Sanjaya, Wina. 2013.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Media Pembelajaran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Jakarta: Kencana Prenadamedia Grup.</w:t>
                  </w:r>
                </w:p>
              </w:tc>
            </w:tr>
            <w:tr>
              <w:trPr>
                <w:cantSplit w:val="0"/>
                <w:trHeight w:val="162"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19">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25"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Yaumi, Muhammad. 2019.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Media &amp; Teknologi Pembelajaran.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Jakarta: Prenadamedia Group.</w:t>
                  </w:r>
                </w:p>
                <w:p w:rsidR="00000000" w:rsidDel="00000000" w:rsidP="00000000" w:rsidRDefault="00000000" w:rsidRPr="00000000" w14:paraId="0000011A">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25"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Kustandi, Cecep &amp; Daddy. 2020.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Pengembangan Media Pembelajaran.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Jakarta: Kencana.</w:t>
                  </w:r>
                </w:p>
                <w:p w:rsidR="00000000" w:rsidDel="00000000" w:rsidP="00000000" w:rsidRDefault="00000000" w:rsidRPr="00000000" w14:paraId="0000011B">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25" w:right="0" w:hanging="360"/>
                    <w:jc w:val="left"/>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Suhara, A.M. (2020). Pengaruh Media E-Learning terhadap Minat Belajar Mahasiswa IKIP Siliwangi. </w:t>
                  </w:r>
                  <w:hyperlink r:id="rId11">
                    <w:r w:rsidDel="00000000" w:rsidR="00000000" w:rsidRPr="00000000">
                      <w:rPr>
                        <w:rFonts w:ascii="Cambria" w:cs="Cambria" w:eastAsia="Cambria" w:hAnsi="Cambria"/>
                        <w:color w:val="1155cc"/>
                        <w:sz w:val="24"/>
                        <w:szCs w:val="24"/>
                        <w:u w:val="single"/>
                        <w:rtl w:val="0"/>
                      </w:rPr>
                      <w:t xml:space="preserve">https://prosiding.ikippgribojonegoro.ac.id/index.php/Prosiding/article/view/1075</w:t>
                    </w:r>
                  </w:hyperlink>
                  <w:r w:rsidDel="00000000" w:rsidR="00000000" w:rsidRPr="00000000">
                    <w:rPr>
                      <w:rFonts w:ascii="Cambria" w:cs="Cambria" w:eastAsia="Cambria" w:hAnsi="Cambria"/>
                      <w:sz w:val="24"/>
                      <w:szCs w:val="24"/>
                      <w:rtl w:val="0"/>
                    </w:rPr>
                    <w:t xml:space="preserve"> </w:t>
                  </w:r>
                  <w:r w:rsidDel="00000000" w:rsidR="00000000" w:rsidRPr="00000000">
                    <w:rPr>
                      <w:rtl w:val="0"/>
                    </w:rPr>
                  </w:r>
                </w:p>
              </w:tc>
            </w:tr>
          </w:tbl>
          <w:p w:rsidR="00000000" w:rsidDel="00000000" w:rsidP="00000000" w:rsidRDefault="00000000" w:rsidRPr="00000000" w14:paraId="0000011C">
            <w:pPr>
              <w:spacing w:after="0"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Pendukung:</w:t>
            </w:r>
          </w:p>
          <w:p w:rsidR="00000000" w:rsidDel="00000000" w:rsidP="00000000" w:rsidRDefault="00000000" w:rsidRPr="00000000" w14:paraId="0000011D">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Darmawan, Deni. 2017. </w:t>
            </w:r>
            <w:r w:rsidDel="00000000" w:rsidR="00000000" w:rsidRPr="00000000">
              <w:rPr>
                <w:rFonts w:ascii="Cambria" w:cs="Cambria" w:eastAsia="Cambria" w:hAnsi="Cambria"/>
                <w:i w:val="1"/>
                <w:iCs w:val="1"/>
                <w:sz w:val="24"/>
                <w:szCs w:val="24"/>
                <w:rtl w:val="0"/>
              </w:rPr>
              <w:t xml:space="preserve">Teknologi Pembelajaran. </w:t>
            </w:r>
            <w:r w:rsidDel="00000000" w:rsidR="00000000" w:rsidRPr="00000000">
              <w:rPr>
                <w:rFonts w:ascii="Cambria" w:cs="Cambria" w:eastAsia="Cambria" w:hAnsi="Cambria"/>
                <w:sz w:val="24"/>
                <w:szCs w:val="24"/>
                <w:rtl w:val="0"/>
              </w:rPr>
              <w:t xml:space="preserve">Bandung: PT Remaja Rosdakarya.</w:t>
            </w:r>
          </w:p>
          <w:p w:rsidR="00000000" w:rsidDel="00000000" w:rsidP="00000000" w:rsidRDefault="00000000" w:rsidRPr="00000000" w14:paraId="0000011E">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Iskandarwassid, Dadang S. 2011. </w:t>
            </w:r>
            <w:r w:rsidDel="00000000" w:rsidR="00000000" w:rsidRPr="00000000">
              <w:rPr>
                <w:rFonts w:ascii="Cambria" w:cs="Cambria" w:eastAsia="Cambria" w:hAnsi="Cambria"/>
                <w:i w:val="1"/>
                <w:iCs w:val="1"/>
                <w:sz w:val="24"/>
                <w:szCs w:val="24"/>
                <w:rtl w:val="0"/>
              </w:rPr>
              <w:t xml:space="preserve">Strategi Pembelajaran Bahasa</w:t>
            </w:r>
            <w:r w:rsidDel="00000000" w:rsidR="00000000" w:rsidRPr="00000000">
              <w:rPr>
                <w:rFonts w:ascii="Cambria" w:cs="Cambria" w:eastAsia="Cambria" w:hAnsi="Cambria"/>
                <w:sz w:val="24"/>
                <w:szCs w:val="24"/>
                <w:rtl w:val="0"/>
              </w:rPr>
              <w:t xml:space="preserve">. Bandung: Rosdakarya</w:t>
            </w:r>
          </w:p>
          <w:p w:rsidR="00000000" w:rsidDel="00000000" w:rsidP="00000000" w:rsidRDefault="00000000" w:rsidRPr="00000000" w14:paraId="0000011F">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Majid, Abdul. 2013</w:t>
            </w:r>
            <w:r w:rsidDel="00000000" w:rsidR="00000000" w:rsidRPr="00000000">
              <w:rPr>
                <w:rFonts w:ascii="Cambria" w:cs="Cambria" w:eastAsia="Cambria" w:hAnsi="Cambria"/>
                <w:i w:val="1"/>
                <w:iCs w:val="1"/>
                <w:sz w:val="24"/>
                <w:szCs w:val="24"/>
                <w:rtl w:val="0"/>
              </w:rPr>
              <w:t xml:space="preserve">. Strategi Pembelajaran</w:t>
            </w:r>
            <w:r w:rsidDel="00000000" w:rsidR="00000000" w:rsidRPr="00000000">
              <w:rPr>
                <w:rFonts w:ascii="Cambria" w:cs="Cambria" w:eastAsia="Cambria" w:hAnsi="Cambria"/>
                <w:sz w:val="24"/>
                <w:szCs w:val="24"/>
                <w:rtl w:val="0"/>
              </w:rPr>
              <w:t xml:space="preserve">. Bandung: Rosda.</w:t>
            </w:r>
          </w:p>
          <w:p w:rsidR="00000000" w:rsidDel="00000000" w:rsidP="00000000" w:rsidRDefault="00000000" w:rsidRPr="00000000" w14:paraId="00000120">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Rusman. 2012. </w:t>
            </w:r>
            <w:r w:rsidDel="00000000" w:rsidR="00000000" w:rsidRPr="00000000">
              <w:rPr>
                <w:rFonts w:ascii="Cambria" w:cs="Cambria" w:eastAsia="Cambria" w:hAnsi="Cambria"/>
                <w:i w:val="1"/>
                <w:iCs w:val="1"/>
                <w:sz w:val="24"/>
                <w:szCs w:val="24"/>
                <w:rtl w:val="0"/>
              </w:rPr>
              <w:t xml:space="preserve">Model-Model Pembelajaran. Jakarta</w:t>
            </w:r>
            <w:r w:rsidDel="00000000" w:rsidR="00000000" w:rsidRPr="00000000">
              <w:rPr>
                <w:rFonts w:ascii="Cambria" w:cs="Cambria" w:eastAsia="Cambria" w:hAnsi="Cambria"/>
                <w:sz w:val="24"/>
                <w:szCs w:val="24"/>
                <w:rtl w:val="0"/>
              </w:rPr>
              <w:t xml:space="preserve">: PT Raja Grafindo Persada.</w:t>
            </w:r>
          </w:p>
          <w:p w:rsidR="00000000" w:rsidDel="00000000" w:rsidP="00000000" w:rsidRDefault="00000000" w:rsidRPr="00000000" w14:paraId="00000121">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Saadie, Ma’mur, dkk. 2008. </w:t>
            </w:r>
            <w:r w:rsidDel="00000000" w:rsidR="00000000" w:rsidRPr="00000000">
              <w:rPr>
                <w:rFonts w:ascii="Cambria" w:cs="Cambria" w:eastAsia="Cambria" w:hAnsi="Cambria"/>
                <w:i w:val="1"/>
                <w:iCs w:val="1"/>
                <w:sz w:val="24"/>
                <w:szCs w:val="24"/>
                <w:rtl w:val="0"/>
              </w:rPr>
              <w:t xml:space="preserve">Strategi Pembelajaran Bahasa Indonesia</w:t>
            </w:r>
            <w:r w:rsidDel="00000000" w:rsidR="00000000" w:rsidRPr="00000000">
              <w:rPr>
                <w:rFonts w:ascii="Cambria" w:cs="Cambria" w:eastAsia="Cambria" w:hAnsi="Cambria"/>
                <w:sz w:val="24"/>
                <w:szCs w:val="24"/>
                <w:rtl w:val="0"/>
              </w:rPr>
              <w:t xml:space="preserve">. Jakarta: Universitas Terbuka.</w:t>
            </w:r>
          </w:p>
          <w:p w:rsidR="00000000" w:rsidDel="00000000" w:rsidP="00000000" w:rsidRDefault="00000000" w:rsidRPr="00000000" w14:paraId="00000122">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Sadiman Arief, dkk. 2003. </w:t>
            </w:r>
            <w:r w:rsidDel="00000000" w:rsidR="00000000" w:rsidRPr="00000000">
              <w:rPr>
                <w:rFonts w:ascii="Cambria" w:cs="Cambria" w:eastAsia="Cambria" w:hAnsi="Cambria"/>
                <w:i w:val="1"/>
                <w:iCs w:val="1"/>
                <w:sz w:val="24"/>
                <w:szCs w:val="24"/>
                <w:rtl w:val="0"/>
              </w:rPr>
              <w:t xml:space="preserve">Media Pendidikan</w:t>
            </w:r>
            <w:r w:rsidDel="00000000" w:rsidR="00000000" w:rsidRPr="00000000">
              <w:rPr>
                <w:rFonts w:ascii="Cambria" w:cs="Cambria" w:eastAsia="Cambria" w:hAnsi="Cambria"/>
                <w:sz w:val="24"/>
                <w:szCs w:val="24"/>
                <w:rtl w:val="0"/>
              </w:rPr>
              <w:t xml:space="preserve">. Jakarta: Raja Grafindo.</w:t>
            </w:r>
          </w:p>
          <w:p w:rsidR="00000000" w:rsidDel="00000000" w:rsidP="00000000" w:rsidRDefault="00000000" w:rsidRPr="00000000" w14:paraId="00000123">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Sanjaya, Wina. 2013. </w:t>
            </w:r>
            <w:r w:rsidDel="00000000" w:rsidR="00000000" w:rsidRPr="00000000">
              <w:rPr>
                <w:rFonts w:ascii="Cambria" w:cs="Cambria" w:eastAsia="Cambria" w:hAnsi="Cambria"/>
                <w:i w:val="1"/>
                <w:iCs w:val="1"/>
                <w:sz w:val="24"/>
                <w:szCs w:val="24"/>
                <w:rtl w:val="0"/>
              </w:rPr>
              <w:t xml:space="preserve">Strategi Pembelajaran</w:t>
            </w:r>
            <w:r w:rsidDel="00000000" w:rsidR="00000000" w:rsidRPr="00000000">
              <w:rPr>
                <w:rFonts w:ascii="Cambria" w:cs="Cambria" w:eastAsia="Cambria" w:hAnsi="Cambria"/>
                <w:sz w:val="24"/>
                <w:szCs w:val="24"/>
                <w:rtl w:val="0"/>
              </w:rPr>
              <w:t xml:space="preserve">. Jakarta: Kencana Prenada Media Grup..</w:t>
            </w:r>
          </w:p>
          <w:p w:rsidR="00000000" w:rsidDel="00000000" w:rsidP="00000000" w:rsidRDefault="00000000" w:rsidRPr="00000000" w14:paraId="00000124">
            <w:pPr>
              <w:tabs>
                <w:tab w:val="left" w:leader="none" w:pos="1134"/>
                <w:tab w:val="left" w:leader="none" w:pos="1418"/>
                <w:tab w:val="left" w:leader="none" w:pos="2552"/>
              </w:tabs>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Trianto. 2012. </w:t>
            </w:r>
            <w:r w:rsidDel="00000000" w:rsidR="00000000" w:rsidRPr="00000000">
              <w:rPr>
                <w:rFonts w:ascii="Cambria" w:cs="Cambria" w:eastAsia="Cambria" w:hAnsi="Cambria"/>
                <w:i w:val="1"/>
                <w:iCs w:val="1"/>
                <w:sz w:val="24"/>
                <w:szCs w:val="24"/>
                <w:rtl w:val="0"/>
              </w:rPr>
              <w:t xml:space="preserve">Mendesain Model Pembelajaran Inovatif Progresif</w:t>
            </w:r>
            <w:r w:rsidDel="00000000" w:rsidR="00000000" w:rsidRPr="00000000">
              <w:rPr>
                <w:rFonts w:ascii="Cambria" w:cs="Cambria" w:eastAsia="Cambria" w:hAnsi="Cambria"/>
                <w:sz w:val="24"/>
                <w:szCs w:val="24"/>
                <w:rtl w:val="0"/>
              </w:rPr>
              <w:t xml:space="preserve">. Jakarta: Kencana.</w:t>
            </w:r>
          </w:p>
          <w:p w:rsidR="00000000" w:rsidDel="00000000" w:rsidP="00000000" w:rsidRDefault="00000000" w:rsidRPr="00000000" w14:paraId="00000125">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Sudjana, Nana. 2004. </w:t>
            </w:r>
            <w:r w:rsidDel="00000000" w:rsidR="00000000" w:rsidRPr="00000000">
              <w:rPr>
                <w:rFonts w:ascii="Cambria" w:cs="Cambria" w:eastAsia="Cambria" w:hAnsi="Cambria"/>
                <w:i w:val="1"/>
                <w:iCs w:val="1"/>
                <w:sz w:val="24"/>
                <w:szCs w:val="24"/>
                <w:rtl w:val="0"/>
              </w:rPr>
              <w:t xml:space="preserve">Media Pengajaran</w:t>
            </w:r>
            <w:r w:rsidDel="00000000" w:rsidR="00000000" w:rsidRPr="00000000">
              <w:rPr>
                <w:rFonts w:ascii="Cambria" w:cs="Cambria" w:eastAsia="Cambria" w:hAnsi="Cambria"/>
                <w:sz w:val="24"/>
                <w:szCs w:val="24"/>
                <w:rtl w:val="0"/>
              </w:rPr>
              <w:t xml:space="preserve">. Bandung:Sinar Baru.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Nama Dosen Pengampu</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Sary Sukawati, M.Pd.</w:t>
            </w:r>
          </w:p>
          <w:p w:rsidR="00000000" w:rsidDel="00000000" w:rsidP="00000000" w:rsidRDefault="00000000" w:rsidRPr="00000000" w14:paraId="0000012D">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Latifah, M.Pd.</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Mata Kuliah Prasyarat (jika ada)</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p>
        </w:tc>
      </w:tr>
    </w:tbl>
    <w:p w:rsidR="00000000" w:rsidDel="00000000" w:rsidP="00000000" w:rsidRDefault="00000000" w:rsidRPr="00000000" w14:paraId="00000139">
      <w:pPr>
        <w:rPr>
          <w:rFonts w:ascii="Cambria" w:cs="Cambria" w:eastAsia="Cambria" w:hAnsi="Cambria"/>
          <w:sz w:val="24"/>
          <w:szCs w:val="24"/>
        </w:rPr>
      </w:pPr>
      <w:r w:rsidDel="00000000" w:rsidR="00000000" w:rsidRPr="00000000">
        <w:rPr>
          <w:rtl w:val="0"/>
        </w:rPr>
      </w:r>
    </w:p>
    <w:tbl>
      <w:tblPr>
        <w:tblStyle w:val="Table3"/>
        <w:tblW w:w="15118.0" w:type="dxa"/>
        <w:jc w:val="center"/>
        <w:tblLayout w:type="fixed"/>
        <w:tblLook w:val="0400"/>
      </w:tblPr>
      <w:tblGrid>
        <w:gridCol w:w="565"/>
        <w:gridCol w:w="2377"/>
        <w:gridCol w:w="2552"/>
        <w:gridCol w:w="2503"/>
        <w:gridCol w:w="2127"/>
        <w:gridCol w:w="1867"/>
        <w:gridCol w:w="6"/>
        <w:gridCol w:w="1766"/>
        <w:gridCol w:w="1355"/>
        <w:tblGridChange w:id="0">
          <w:tblGrid>
            <w:gridCol w:w="565"/>
            <w:gridCol w:w="2377"/>
            <w:gridCol w:w="2552"/>
            <w:gridCol w:w="2503"/>
            <w:gridCol w:w="2127"/>
            <w:gridCol w:w="1867"/>
            <w:gridCol w:w="6"/>
            <w:gridCol w:w="1766"/>
            <w:gridCol w:w="1355"/>
          </w:tblGrid>
        </w:tblGridChange>
      </w:tblGrid>
      <w:tr>
        <w:trPr>
          <w:cantSplit w:val="0"/>
          <w:trHeight w:val="447" w:hRule="atLeast"/>
          <w:tblHeader w:val="1"/>
        </w:trPr>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3A">
            <w:pPr>
              <w:spacing w:after="0" w:line="240" w:lineRule="auto"/>
              <w:jc w:val="center"/>
              <w:rPr>
                <w:rFonts w:ascii="Cambria" w:cs="Cambria" w:eastAsia="Cambria" w:hAnsi="Cambria"/>
                <w:b w:val="1"/>
                <w:bCs w:val="1"/>
                <w:color w:val="000000"/>
                <w:sz w:val="24"/>
                <w:szCs w:val="24"/>
              </w:rPr>
            </w:pPr>
            <w:bookmarkStart w:colFirst="0" w:colLast="0" w:name="_heading=h.gjdgxs" w:id="0"/>
            <w:bookmarkEnd w:id="0"/>
            <w:r w:rsidDel="00000000" w:rsidR="00000000" w:rsidRPr="00000000">
              <w:rPr>
                <w:rFonts w:ascii="Cambria" w:cs="Cambria" w:eastAsia="Cambria" w:hAnsi="Cambria"/>
                <w:b w:val="1"/>
                <w:bCs w:val="1"/>
                <w:color w:val="000000"/>
                <w:sz w:val="24"/>
                <w:szCs w:val="24"/>
                <w:rtl w:val="0"/>
              </w:rPr>
              <w:t xml:space="preserve">Mg Ke-</w:t>
            </w:r>
          </w:p>
        </w:tc>
        <w:tc>
          <w:tcPr>
            <w:vMerge w:val="restart"/>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3B">
            <w:pPr>
              <w:spacing w:after="0" w:line="240" w:lineRule="auto"/>
              <w:jc w:val="cente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Sub-CPMK (Kemampuan akhir tiap tahapan belajar)</w:t>
            </w:r>
          </w:p>
        </w:tc>
        <w:tc>
          <w:tcPr>
            <w:gridSpan w:val="2"/>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13C">
            <w:pPr>
              <w:spacing w:after="0" w:line="240" w:lineRule="auto"/>
              <w:jc w:val="cente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Penilaian</w:t>
            </w:r>
          </w:p>
        </w:tc>
        <w:tc>
          <w:tcPr>
            <w:gridSpan w:val="3"/>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13E">
            <w:pPr>
              <w:spacing w:after="0" w:line="240" w:lineRule="auto"/>
              <w:jc w:val="cente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Bentuk Pembelajaran, Metode Pembelajaran, Penugasan Mahasiswa</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41">
            <w:pPr>
              <w:spacing w:after="0" w:line="240" w:lineRule="auto"/>
              <w:jc w:val="cente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Materi Pembelajaran</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42">
            <w:pPr>
              <w:spacing w:after="0" w:line="240" w:lineRule="auto"/>
              <w:jc w:val="cente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Bobot Penilaian</w:t>
            </w:r>
          </w:p>
        </w:tc>
      </w:tr>
      <w:tr>
        <w:trPr>
          <w:cantSplit w:val="0"/>
          <w:trHeight w:val="288" w:hRule="atLeast"/>
          <w:tblHeader w:val="1"/>
        </w:trPr>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145">
            <w:pPr>
              <w:spacing w:after="0" w:line="240" w:lineRule="auto"/>
              <w:jc w:val="cente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Indikator</w:t>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146">
            <w:pPr>
              <w:spacing w:after="0" w:line="240" w:lineRule="auto"/>
              <w:jc w:val="cente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Kriteria &amp; Bentuk</w:t>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147">
            <w:pPr>
              <w:spacing w:after="0" w:line="240" w:lineRule="auto"/>
              <w:jc w:val="cente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Luring (</w:t>
            </w:r>
            <w:r w:rsidDel="00000000" w:rsidR="00000000" w:rsidRPr="00000000">
              <w:rPr>
                <w:rFonts w:ascii="Cambria" w:cs="Cambria" w:eastAsia="Cambria" w:hAnsi="Cambria"/>
                <w:b w:val="1"/>
                <w:bCs w:val="1"/>
                <w:i w:val="1"/>
                <w:iCs w:val="1"/>
                <w:color w:val="000000"/>
                <w:sz w:val="24"/>
                <w:szCs w:val="24"/>
                <w:rtl w:val="0"/>
              </w:rPr>
              <w:t xml:space="preserve">offline</w:t>
            </w:r>
            <w:r w:rsidDel="00000000" w:rsidR="00000000" w:rsidRPr="00000000">
              <w:rPr>
                <w:rFonts w:ascii="Cambria" w:cs="Cambria" w:eastAsia="Cambria" w:hAnsi="Cambria"/>
                <w:b w:val="1"/>
                <w:bCs w:val="1"/>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d9d9d9" w:val="clear"/>
          </w:tcPr>
          <w:p w:rsidR="00000000" w:rsidDel="00000000" w:rsidP="00000000" w:rsidRDefault="00000000" w:rsidRPr="00000000" w14:paraId="00000148">
            <w:pPr>
              <w:spacing w:after="0" w:line="240" w:lineRule="auto"/>
              <w:jc w:val="cente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Daring (</w:t>
            </w:r>
            <w:r w:rsidDel="00000000" w:rsidR="00000000" w:rsidRPr="00000000">
              <w:rPr>
                <w:rFonts w:ascii="Cambria" w:cs="Cambria" w:eastAsia="Cambria" w:hAnsi="Cambria"/>
                <w:b w:val="1"/>
                <w:bCs w:val="1"/>
                <w:i w:val="1"/>
                <w:iCs w:val="1"/>
                <w:color w:val="000000"/>
                <w:sz w:val="24"/>
                <w:szCs w:val="24"/>
                <w:rtl w:val="0"/>
              </w:rPr>
              <w:t xml:space="preserve">online</w:t>
            </w:r>
            <w:r w:rsidDel="00000000" w:rsidR="00000000" w:rsidRPr="00000000">
              <w:rPr>
                <w:rFonts w:ascii="Cambria" w:cs="Cambria" w:eastAsia="Cambria" w:hAnsi="Cambria"/>
                <w:b w:val="1"/>
                <w:bCs w:val="1"/>
                <w:color w:val="000000"/>
                <w:sz w:val="24"/>
                <w:szCs w:val="24"/>
                <w:rtl w:val="0"/>
              </w:rPr>
              <w:t xml:space="preserve">)</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9">
            <w:pPr>
              <w:spacing w:after="0" w:lineRule="auto"/>
              <w:rPr>
                <w:rFonts w:ascii="Cambria" w:cs="Cambria" w:eastAsia="Cambria" w:hAnsi="Cambria"/>
                <w:b w:val="1"/>
                <w:bCs w:val="1"/>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B">
            <w:pPr>
              <w:spacing w:after="0" w:lineRule="auto"/>
              <w:rPr>
                <w:rFonts w:ascii="Cambria" w:cs="Cambria" w:eastAsia="Cambria" w:hAnsi="Cambria"/>
                <w:b w:val="1"/>
                <w:bCs w:val="1"/>
                <w:color w:val="000000"/>
                <w:sz w:val="24"/>
                <w:szCs w:val="24"/>
              </w:rPr>
            </w:pPr>
            <w:r w:rsidDel="00000000" w:rsidR="00000000" w:rsidRPr="00000000">
              <w:rPr>
                <w:rtl w:val="0"/>
              </w:rPr>
            </w:r>
          </w:p>
        </w:tc>
      </w:tr>
      <w:tr>
        <w:trPr>
          <w:cantSplit w:val="0"/>
          <w:trHeight w:val="23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4C">
            <w:pPr>
              <w:spacing w:after="0"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4D">
            <w:pPr>
              <w:spacing w:after="0"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4E">
            <w:pPr>
              <w:spacing w:after="0"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4F">
            <w:pPr>
              <w:spacing w:after="0"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0">
            <w:pPr>
              <w:spacing w:after="0"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51">
            <w:pPr>
              <w:spacing w:after="0"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(6)</w:t>
            </w:r>
          </w:p>
        </w:tc>
        <w:tc>
          <w:tcPr>
            <w:gridSpan w:val="2"/>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52">
            <w:pPr>
              <w:spacing w:after="0"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(7)</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4">
            <w:pPr>
              <w:spacing w:after="0"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(8)</w:t>
            </w:r>
          </w:p>
        </w:tc>
      </w:tr>
      <w:tr>
        <w:trPr>
          <w:cantSplit w:val="0"/>
          <w:trHeight w:val="1047"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55">
            <w:pPr>
              <w:spacing w:after="0"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56">
            <w:pPr>
              <w:spacing w:after="0" w:line="240" w:lineRule="auto"/>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Mampu memahami dan menjelaskan konsep dasar media pembelajaran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57">
            <w:pPr>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Mahasiswa mampu:</w:t>
            </w:r>
          </w:p>
          <w:p w:rsidR="00000000" w:rsidDel="00000000" w:rsidP="00000000" w:rsidRDefault="00000000" w:rsidRPr="00000000" w14:paraId="00000158">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246" w:right="0" w:hanging="246"/>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Memahami konsep dasar: pengertian, fungsi, prinsip media pembelajaran berbasis ICT</w:t>
            </w:r>
          </w:p>
          <w:p w:rsidR="00000000" w:rsidDel="00000000" w:rsidP="00000000" w:rsidRDefault="00000000" w:rsidRPr="00000000" w14:paraId="00000159">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6" w:right="0" w:hanging="218"/>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Menjelaskan konsep dasar: pengertian, fungsi, prinsip media pembelajaran berbasis ICT</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5A">
            <w:pPr>
              <w:spacing w:after="0" w:line="24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Kriteria: wawasan dan kemampuan internalisasi pemahaman</w:t>
              <w:br w:type="textWrapping"/>
            </w:r>
          </w:p>
          <w:p w:rsidR="00000000" w:rsidDel="00000000" w:rsidP="00000000" w:rsidRDefault="00000000" w:rsidRPr="00000000" w14:paraId="0000015B">
            <w:pPr>
              <w:spacing w:after="0" w:line="24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Bentuk Tes : menulis resume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Bentuk pembelajaran: diskusi kelompok</w:t>
            </w:r>
          </w:p>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Metode pembelajaran: PJBL</w:t>
            </w:r>
          </w:p>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Penugasan: </w:t>
            </w:r>
          </w:p>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Laporan kerja berupa resume mengenai konsep dasar media pembelajaran</w:t>
            </w:r>
          </w:p>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[TM:1x(2x50”)</w:t>
            </w:r>
          </w:p>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Bentuk pembelajaran: diskusi kelas atau melalui zoom/SPADA </w:t>
            </w:r>
          </w:p>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Metode Pembelajaran : PJBL</w:t>
            </w:r>
          </w:p>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Penugasan : resume yang diberikan melalui spada IKIP Siliwangi</w:t>
            </w:r>
          </w:p>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r:id="rId12">
              <w:r w:rsidDel="00000000" w:rsidR="00000000" w:rsidRPr="00000000">
                <w:rPr>
                  <w:rFonts w:ascii="Cambria" w:cs="Cambria" w:eastAsia="Cambria" w:hAnsi="Cambria"/>
                  <w:b w:val="0"/>
                  <w:bCs w:val="0"/>
                  <w:i w:val="0"/>
                  <w:iCs w:val="0"/>
                  <w:smallCaps w:val="0"/>
                  <w:strike w:val="0"/>
                  <w:color w:val="0000ff"/>
                  <w:sz w:val="24"/>
                  <w:szCs w:val="24"/>
                  <w:u w:val="single"/>
                  <w:shd w:fill="auto" w:val="clear"/>
                  <w:vertAlign w:val="baseline"/>
                  <w:rtl w:val="0"/>
                </w:rPr>
                <w:t xml:space="preserve">https://spada.ikipsiliwangi.ac.id/</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tc>
        <w:tc>
          <w:tcPr>
            <w:gridSpan w:val="2"/>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6A">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264"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Konsep dasar media pembelajaran</w:t>
            </w:r>
          </w:p>
          <w:p w:rsidR="00000000" w:rsidDel="00000000" w:rsidP="00000000" w:rsidRDefault="00000000" w:rsidRPr="00000000" w14:paraId="0000016B">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264"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Pengertian media pembelajaran</w:t>
            </w:r>
          </w:p>
          <w:p w:rsidR="00000000" w:rsidDel="00000000" w:rsidP="00000000" w:rsidRDefault="00000000" w:rsidRPr="00000000" w14:paraId="0000016C">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264"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Fungsi media pembelajaran </w:t>
            </w:r>
          </w:p>
          <w:p w:rsidR="00000000" w:rsidDel="00000000" w:rsidP="00000000" w:rsidRDefault="00000000" w:rsidRPr="00000000" w14:paraId="0000016D">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264"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Prinsip penggunaan media pengajaran dalam proses belajar mengajar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F">
            <w:pPr>
              <w:spacing w:after="0"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5%</w:t>
            </w:r>
          </w:p>
        </w:tc>
      </w:tr>
      <w:tr>
        <w:trPr>
          <w:cantSplit w:val="0"/>
          <w:trHeight w:val="104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0">
            <w:pPr>
              <w:spacing w:after="0"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2</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1">
            <w:pPr>
              <w:spacing w:after="0" w:line="240" w:lineRule="auto"/>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Mampu memahami konsep, prinsip, ragam, dan klasifikasi media pembelajaran inovatif  berbasis ICT abad 21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2">
            <w:pPr>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Mahasiswa mampu:</w:t>
            </w:r>
          </w:p>
          <w:p w:rsidR="00000000" w:rsidDel="00000000" w:rsidP="00000000" w:rsidRDefault="00000000" w:rsidRPr="00000000" w14:paraId="0000017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46" w:right="0" w:hanging="246"/>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Memahami pembelajaran inovatif abad 21, pengertian ICT, unsur-unsur pembelajaran baru, pemanfaatan ICT dalam pembelajaran </w:t>
            </w:r>
          </w:p>
          <w:p w:rsidR="00000000" w:rsidDel="00000000" w:rsidP="00000000" w:rsidRDefault="00000000" w:rsidRPr="00000000" w14:paraId="0000017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46" w:right="0" w:hanging="246"/>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Mengemukakan pembelajaran inovatif abad 21, pengertian ICT, unsur-unsur pembelajaran baru, pemanfaatan ICT dalam pembelajaran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5">
            <w:pPr>
              <w:spacing w:after="0" w:line="24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Kriteria: wawasan dan kemampuan internalisasi pemahaman</w:t>
              <w:br w:type="textWrapping"/>
            </w:r>
          </w:p>
          <w:p w:rsidR="00000000" w:rsidDel="00000000" w:rsidP="00000000" w:rsidRDefault="00000000" w:rsidRPr="00000000" w14:paraId="00000176">
            <w:pPr>
              <w:spacing w:after="0" w:line="24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Bentuk Tes : menulis resume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Bentuk pembelajaran: diskusi</w:t>
            </w:r>
          </w:p>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Metode pembelajaran: PJBL</w:t>
            </w:r>
          </w:p>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Penugasan: </w:t>
            </w:r>
          </w:p>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Laporan kerja berupa resume mengenai media pembelajaran inovatif abad 21</w:t>
            </w:r>
          </w:p>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[TM:1x(2x50”)</w:t>
            </w:r>
          </w:p>
          <w:p w:rsidR="00000000" w:rsidDel="00000000" w:rsidP="00000000" w:rsidRDefault="00000000" w:rsidRPr="00000000" w14:paraId="0000017F">
            <w:pPr>
              <w:spacing w:after="0" w:line="240" w:lineRule="auto"/>
              <w:rPr>
                <w:rFonts w:ascii="Cambria" w:cs="Cambria" w:eastAsia="Cambria" w:hAnsi="Cambria"/>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Bentuk pembelajaran: diskusi kelas atau melalui zoom/SPADA </w:t>
            </w:r>
          </w:p>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Metode Pembelajaran : PJBL</w:t>
            </w:r>
          </w:p>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Penugasan : resume yang diberikan melalui spada IKIP Siliwangi</w:t>
            </w:r>
          </w:p>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9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r:id="rId13">
              <w:r w:rsidDel="00000000" w:rsidR="00000000" w:rsidRPr="00000000">
                <w:rPr>
                  <w:rFonts w:ascii="Cambria" w:cs="Cambria" w:eastAsia="Cambria" w:hAnsi="Cambria"/>
                  <w:b w:val="0"/>
                  <w:bCs w:val="0"/>
                  <w:i w:val="0"/>
                  <w:iCs w:val="0"/>
                  <w:smallCaps w:val="0"/>
                  <w:strike w:val="0"/>
                  <w:color w:val="0000ff"/>
                  <w:sz w:val="24"/>
                  <w:szCs w:val="24"/>
                  <w:u w:val="single"/>
                  <w:shd w:fill="auto" w:val="clear"/>
                  <w:vertAlign w:val="baseline"/>
                  <w:rtl w:val="0"/>
                </w:rPr>
                <w:t xml:space="preserve">https://spada.ikipsiliwangi.ac.id/</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7">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120" w:before="0" w:line="240" w:lineRule="auto"/>
              <w:ind w:left="406"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Pembelajaran inovatif abad 21</w:t>
            </w:r>
          </w:p>
          <w:p w:rsidR="00000000" w:rsidDel="00000000" w:rsidP="00000000" w:rsidRDefault="00000000" w:rsidRPr="00000000" w14:paraId="00000188">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120" w:before="0" w:line="240" w:lineRule="auto"/>
              <w:ind w:left="406"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Pengertian ICT</w:t>
            </w:r>
          </w:p>
          <w:p w:rsidR="00000000" w:rsidDel="00000000" w:rsidP="00000000" w:rsidRDefault="00000000" w:rsidRPr="00000000" w14:paraId="00000189">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120" w:before="0" w:line="240" w:lineRule="auto"/>
              <w:ind w:left="406"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Unsur-unsur pembelaaran baru</w:t>
            </w:r>
          </w:p>
          <w:p w:rsidR="00000000" w:rsidDel="00000000" w:rsidP="00000000" w:rsidRDefault="00000000" w:rsidRPr="00000000" w14:paraId="0000018A">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120" w:before="0" w:line="240" w:lineRule="auto"/>
              <w:ind w:left="406"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Ragam dan klasifikasi media berbasis ICT</w:t>
            </w:r>
          </w:p>
          <w:p w:rsidR="00000000" w:rsidDel="00000000" w:rsidP="00000000" w:rsidRDefault="00000000" w:rsidRPr="00000000" w14:paraId="0000018B">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120" w:before="0" w:line="240" w:lineRule="auto"/>
              <w:ind w:left="406"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Pemanfaatan ICT dalam pembelajaran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8D">
            <w:pPr>
              <w:spacing w:after="0"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5%</w:t>
            </w:r>
          </w:p>
        </w:tc>
      </w:tr>
      <w:tr>
        <w:trPr>
          <w:cantSplit w:val="0"/>
          <w:trHeight w:val="104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E">
            <w:pPr>
              <w:spacing w:after="0"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3</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F">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Mampu memahami dan merancang media grafis dalam pembelajaran (menyimak, berbicara, menulis, membaca, kebahasaan dan kesastraan)</w:t>
            </w:r>
          </w:p>
          <w:p w:rsidR="00000000" w:rsidDel="00000000" w:rsidP="00000000" w:rsidRDefault="00000000" w:rsidRPr="00000000" w14:paraId="00000190">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91">
            <w:pPr>
              <w:spacing w:after="0" w:line="240" w:lineRule="auto"/>
              <w:jc w:val="both"/>
              <w:rPr>
                <w:rFonts w:ascii="Cambria" w:cs="Cambria" w:eastAsia="Cambria" w:hAnsi="Cambria"/>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2">
            <w:pPr>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Mahasiswa mampu:</w:t>
            </w:r>
          </w:p>
          <w:p w:rsidR="00000000" w:rsidDel="00000000" w:rsidP="00000000" w:rsidRDefault="00000000" w:rsidRPr="00000000" w14:paraId="00000193">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318"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Memahami media grafis dalam pembelajaran</w:t>
            </w:r>
          </w:p>
          <w:p w:rsidR="00000000" w:rsidDel="00000000" w:rsidP="00000000" w:rsidRDefault="00000000" w:rsidRPr="00000000" w14:paraId="00000194">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318"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Merancang media grafis dalam pembelajaran serta penerapannya</w:t>
            </w:r>
          </w:p>
          <w:p w:rsidR="00000000" w:rsidDel="00000000" w:rsidP="00000000" w:rsidRDefault="00000000" w:rsidRPr="00000000" w14:paraId="00000195">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318"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Mempraktikkan media grafis dalam pembelajaran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6">
            <w:pPr>
              <w:spacing w:after="0" w:line="24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Kriteria: Mahasiswa merancang </w:t>
            </w:r>
            <w:r w:rsidDel="00000000" w:rsidR="00000000" w:rsidRPr="00000000">
              <w:rPr>
                <w:rFonts w:ascii="Cambria" w:cs="Cambria" w:eastAsia="Cambria" w:hAnsi="Cambria"/>
                <w:sz w:val="24"/>
                <w:szCs w:val="24"/>
                <w:rtl w:val="0"/>
              </w:rPr>
              <w:t xml:space="preserve">media grafis</w:t>
            </w:r>
            <w:r w:rsidDel="00000000" w:rsidR="00000000" w:rsidRPr="00000000">
              <w:rPr>
                <w:rFonts w:ascii="Cambria" w:cs="Cambria" w:eastAsia="Cambria" w:hAnsi="Cambria"/>
                <w:color w:val="000000"/>
                <w:sz w:val="24"/>
                <w:szCs w:val="24"/>
                <w:rtl w:val="0"/>
              </w:rPr>
              <w:t xml:space="preserve"> </w:t>
            </w:r>
          </w:p>
          <w:p w:rsidR="00000000" w:rsidDel="00000000" w:rsidP="00000000" w:rsidRDefault="00000000" w:rsidRPr="00000000" w14:paraId="00000197">
            <w:pPr>
              <w:spacing w:after="0" w:line="240" w:lineRule="auto"/>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98">
            <w:pPr>
              <w:spacing w:after="0" w:line="24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Bentuk:</w:t>
            </w:r>
          </w:p>
          <w:p w:rsidR="00000000" w:rsidDel="00000000" w:rsidP="00000000" w:rsidRDefault="00000000" w:rsidRPr="00000000" w14:paraId="00000199">
            <w:pPr>
              <w:spacing w:after="0" w:line="24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Laporan tertulis</w:t>
            </w:r>
            <w:r w:rsidDel="00000000" w:rsidR="00000000" w:rsidRPr="00000000">
              <w:rPr>
                <w:rFonts w:ascii="Cambria" w:cs="Cambria" w:eastAsia="Cambria" w:hAnsi="Cambria"/>
                <w:sz w:val="24"/>
                <w:szCs w:val="24"/>
                <w:rtl w:val="0"/>
              </w:rPr>
              <w:t xml:space="preserve"> dan proyek.</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Bentuk pembelajaran: diskusi kelompok</w:t>
            </w:r>
          </w:p>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presentasi</w:t>
            </w:r>
          </w:p>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praktik</w:t>
            </w:r>
          </w:p>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Metode pembelajaran: PJBL</w:t>
            </w:r>
          </w:p>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Penugasan: </w:t>
            </w:r>
          </w:p>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Laporan kerja kelompok:</w:t>
            </w:r>
          </w:p>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Makalah, PPT, dan hasil rancangan project media</w:t>
            </w:r>
          </w:p>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[TM:1x(2x50”)</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Bentuk pembelajaran: diskusi kelas atau melalui zoom/SPADA </w:t>
            </w:r>
          </w:p>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Metode Pembelajaran : PJBL</w:t>
            </w:r>
          </w:p>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Penugasan : laporan diberikan melalui spada IKIP Siliwangi</w:t>
            </w:r>
          </w:p>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r:id="rId14">
              <w:r w:rsidDel="00000000" w:rsidR="00000000" w:rsidRPr="00000000">
                <w:rPr>
                  <w:rFonts w:ascii="Cambria" w:cs="Cambria" w:eastAsia="Cambria" w:hAnsi="Cambria"/>
                  <w:b w:val="0"/>
                  <w:bCs w:val="0"/>
                  <w:i w:val="0"/>
                  <w:iCs w:val="0"/>
                  <w:smallCaps w:val="0"/>
                  <w:strike w:val="0"/>
                  <w:color w:val="0000ff"/>
                  <w:sz w:val="24"/>
                  <w:szCs w:val="24"/>
                  <w:u w:val="single"/>
                  <w:shd w:fill="auto" w:val="clear"/>
                  <w:vertAlign w:val="baseline"/>
                  <w:rtl w:val="0"/>
                </w:rPr>
                <w:t xml:space="preserve">https://spada.ikipsiliwangi.ac.id/</w:t>
              </w:r>
            </w:hyperlink>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AA">
            <w:pPr>
              <w:keepNext w:val="0"/>
              <w:keepLines w:val="0"/>
              <w:widowControl w:val="1"/>
              <w:numPr>
                <w:ilvl w:val="2"/>
                <w:numId w:val="28"/>
              </w:numPr>
              <w:pBdr>
                <w:top w:space="0" w:sz="0" w:val="nil"/>
                <w:left w:space="0" w:sz="0" w:val="nil"/>
                <w:bottom w:space="0" w:sz="0" w:val="nil"/>
                <w:right w:space="0" w:sz="0" w:val="nil"/>
                <w:between w:space="0" w:sz="0" w:val="nil"/>
              </w:pBdr>
              <w:shd w:fill="auto" w:val="clear"/>
              <w:spacing w:after="0" w:before="0" w:line="240" w:lineRule="auto"/>
              <w:ind w:left="406"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Pengertian media grafis</w:t>
            </w:r>
          </w:p>
          <w:p w:rsidR="00000000" w:rsidDel="00000000" w:rsidP="00000000" w:rsidRDefault="00000000" w:rsidRPr="00000000" w14:paraId="000001AB">
            <w:pPr>
              <w:keepNext w:val="0"/>
              <w:keepLines w:val="0"/>
              <w:widowControl w:val="1"/>
              <w:numPr>
                <w:ilvl w:val="2"/>
                <w:numId w:val="28"/>
              </w:numPr>
              <w:pBdr>
                <w:top w:space="0" w:sz="0" w:val="nil"/>
                <w:left w:space="0" w:sz="0" w:val="nil"/>
                <w:bottom w:space="0" w:sz="0" w:val="nil"/>
                <w:right w:space="0" w:sz="0" w:val="nil"/>
                <w:between w:space="0" w:sz="0" w:val="nil"/>
              </w:pBdr>
              <w:shd w:fill="auto" w:val="clear"/>
              <w:spacing w:after="0" w:before="0" w:line="240" w:lineRule="auto"/>
              <w:ind w:left="406"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Jenis-jenis media grafis</w:t>
            </w:r>
          </w:p>
          <w:p w:rsidR="00000000" w:rsidDel="00000000" w:rsidP="00000000" w:rsidRDefault="00000000" w:rsidRPr="00000000" w14:paraId="000001AC">
            <w:pPr>
              <w:keepNext w:val="0"/>
              <w:keepLines w:val="0"/>
              <w:widowControl w:val="1"/>
              <w:numPr>
                <w:ilvl w:val="2"/>
                <w:numId w:val="28"/>
              </w:numPr>
              <w:pBdr>
                <w:top w:space="0" w:sz="0" w:val="nil"/>
                <w:left w:space="0" w:sz="0" w:val="nil"/>
                <w:bottom w:space="0" w:sz="0" w:val="nil"/>
                <w:right w:space="0" w:sz="0" w:val="nil"/>
                <w:between w:space="0" w:sz="0" w:val="nil"/>
              </w:pBdr>
              <w:shd w:fill="auto" w:val="clear"/>
              <w:spacing w:after="0" w:before="0" w:line="240" w:lineRule="auto"/>
              <w:ind w:left="406"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Ciri-ciri dan contoh media grafis</w:t>
            </w:r>
          </w:p>
          <w:p w:rsidR="00000000" w:rsidDel="00000000" w:rsidP="00000000" w:rsidRDefault="00000000" w:rsidRPr="00000000" w14:paraId="000001AD">
            <w:pPr>
              <w:keepNext w:val="0"/>
              <w:keepLines w:val="0"/>
              <w:widowControl w:val="1"/>
              <w:numPr>
                <w:ilvl w:val="2"/>
                <w:numId w:val="28"/>
              </w:numPr>
              <w:pBdr>
                <w:top w:space="0" w:sz="0" w:val="nil"/>
                <w:left w:space="0" w:sz="0" w:val="nil"/>
                <w:bottom w:space="0" w:sz="0" w:val="nil"/>
                <w:right w:space="0" w:sz="0" w:val="nil"/>
                <w:between w:space="0" w:sz="0" w:val="nil"/>
              </w:pBdr>
              <w:shd w:fill="auto" w:val="clear"/>
              <w:spacing w:after="0" w:before="0" w:line="240" w:lineRule="auto"/>
              <w:ind w:left="406"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Merancang bahan media grafis</w:t>
            </w:r>
          </w:p>
          <w:p w:rsidR="00000000" w:rsidDel="00000000" w:rsidP="00000000" w:rsidRDefault="00000000" w:rsidRPr="00000000" w14:paraId="000001AE">
            <w:pPr>
              <w:keepNext w:val="0"/>
              <w:keepLines w:val="0"/>
              <w:widowControl w:val="1"/>
              <w:numPr>
                <w:ilvl w:val="2"/>
                <w:numId w:val="28"/>
              </w:numPr>
              <w:pBdr>
                <w:top w:space="0" w:sz="0" w:val="nil"/>
                <w:left w:space="0" w:sz="0" w:val="nil"/>
                <w:bottom w:space="0" w:sz="0" w:val="nil"/>
                <w:right w:space="0" w:sz="0" w:val="nil"/>
                <w:between w:space="0" w:sz="0" w:val="nil"/>
              </w:pBdr>
              <w:shd w:fill="auto" w:val="clear"/>
              <w:spacing w:after="0" w:before="0" w:line="240" w:lineRule="auto"/>
              <w:ind w:left="406"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Penggunaan media grafis dalam pembelajaran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B0">
            <w:pPr>
              <w:spacing w:after="0"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5%</w:t>
            </w:r>
          </w:p>
        </w:tc>
      </w:tr>
      <w:tr>
        <w:trPr>
          <w:cantSplit w:val="0"/>
          <w:trHeight w:val="104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1">
            <w:pPr>
              <w:spacing w:after="0"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4</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B2">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Mampu memahami dan merancang media audio dalam pembelajaran (menyimak, berbicara, menulis, membaca, kebahasaan dan kesastraan)</w:t>
            </w:r>
          </w:p>
          <w:p w:rsidR="00000000" w:rsidDel="00000000" w:rsidP="00000000" w:rsidRDefault="00000000" w:rsidRPr="00000000" w14:paraId="000001B3">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B4">
            <w:pPr>
              <w:spacing w:after="0" w:line="240" w:lineRule="auto"/>
              <w:jc w:val="both"/>
              <w:rPr>
                <w:rFonts w:ascii="Cambria" w:cs="Cambria" w:eastAsia="Cambria" w:hAnsi="Cambria"/>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B5">
            <w:pPr>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Mahasiswa mampu:</w:t>
            </w:r>
          </w:p>
          <w:p w:rsidR="00000000" w:rsidDel="00000000" w:rsidP="00000000" w:rsidRDefault="00000000" w:rsidRPr="00000000" w14:paraId="000001B6">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459"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Mengemukakan media audio dalam pembelajaran</w:t>
            </w:r>
          </w:p>
          <w:p w:rsidR="00000000" w:rsidDel="00000000" w:rsidP="00000000" w:rsidRDefault="00000000" w:rsidRPr="00000000" w14:paraId="000001B7">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459"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Merancang media audio dalam pembelajaran serta penerapannya</w:t>
            </w:r>
          </w:p>
          <w:p w:rsidR="00000000" w:rsidDel="00000000" w:rsidP="00000000" w:rsidRDefault="00000000" w:rsidRPr="00000000" w14:paraId="000001B8">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160" w:before="0" w:line="240" w:lineRule="auto"/>
              <w:ind w:left="459"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Mempraktikkan media audio dalam pembelajaran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B9">
            <w:pPr>
              <w:spacing w:after="0" w:line="24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Kriteria: mahasiswa membuat media audio dalam pembelajaran </w:t>
            </w:r>
          </w:p>
          <w:p w:rsidR="00000000" w:rsidDel="00000000" w:rsidP="00000000" w:rsidRDefault="00000000" w:rsidRPr="00000000" w14:paraId="000001BA">
            <w:pPr>
              <w:spacing w:after="0" w:line="240" w:lineRule="auto"/>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BB">
            <w:pPr>
              <w:spacing w:after="0" w:line="24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Bentuk:</w:t>
            </w:r>
          </w:p>
          <w:p w:rsidR="00000000" w:rsidDel="00000000" w:rsidP="00000000" w:rsidRDefault="00000000" w:rsidRPr="00000000" w14:paraId="000001BC">
            <w:pPr>
              <w:spacing w:after="0" w:line="24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Laporan tertulis</w:t>
            </w:r>
            <w:r w:rsidDel="00000000" w:rsidR="00000000" w:rsidRPr="00000000">
              <w:rPr>
                <w:rFonts w:ascii="Cambria" w:cs="Cambria" w:eastAsia="Cambria" w:hAnsi="Cambria"/>
                <w:sz w:val="24"/>
                <w:szCs w:val="24"/>
                <w:rtl w:val="0"/>
              </w:rPr>
              <w:t xml:space="preserve"> dan proyek.</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Bentuk pembelajaran: diskusi kelompok</w:t>
            </w:r>
          </w:p>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presentasi</w:t>
            </w:r>
          </w:p>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praktik</w:t>
            </w:r>
          </w:p>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Metode pembelajaran: PJBL</w:t>
            </w:r>
          </w:p>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Penugasan: </w:t>
            </w:r>
          </w:p>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Laporan kerja kelompok:</w:t>
            </w:r>
          </w:p>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Makalah, PPT, dan hasil rancangan project media </w:t>
            </w:r>
          </w:p>
          <w:p w:rsidR="00000000" w:rsidDel="00000000" w:rsidP="00000000" w:rsidRDefault="00000000" w:rsidRPr="00000000" w14:paraId="000001C6">
            <w:pPr>
              <w:spacing w:after="0" w:line="24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[TM:1x(2x50”)</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9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Bentuk pembelajaran: diskusi kelas atau melalui zoom/SPADA </w:t>
            </w:r>
          </w:p>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9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9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Metode Pembelajaran : PJBL</w:t>
            </w:r>
          </w:p>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9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9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Penugasan : laporan diberikan melalui spada IKIP Siliwangi</w:t>
            </w:r>
          </w:p>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9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r:id="rId15">
              <w:r w:rsidDel="00000000" w:rsidR="00000000" w:rsidRPr="00000000">
                <w:rPr>
                  <w:rFonts w:ascii="Cambria" w:cs="Cambria" w:eastAsia="Cambria" w:hAnsi="Cambria"/>
                  <w:b w:val="0"/>
                  <w:bCs w:val="0"/>
                  <w:i w:val="0"/>
                  <w:iCs w:val="0"/>
                  <w:smallCaps w:val="0"/>
                  <w:strike w:val="0"/>
                  <w:color w:val="0000ff"/>
                  <w:sz w:val="24"/>
                  <w:szCs w:val="24"/>
                  <w:u w:val="single"/>
                  <w:shd w:fill="auto" w:val="clear"/>
                  <w:vertAlign w:val="baseline"/>
                  <w:rtl w:val="0"/>
                </w:rPr>
                <w:t xml:space="preserve">https://spada.ikipsiliwangi.ac.id/</w:t>
              </w:r>
            </w:hyperlink>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CD">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Pengertian media audio</w:t>
            </w:r>
          </w:p>
          <w:p w:rsidR="00000000" w:rsidDel="00000000" w:rsidP="00000000" w:rsidRDefault="00000000" w:rsidRPr="00000000" w14:paraId="000001CE">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Jenis-jenis media audio</w:t>
            </w:r>
          </w:p>
          <w:p w:rsidR="00000000" w:rsidDel="00000000" w:rsidP="00000000" w:rsidRDefault="00000000" w:rsidRPr="00000000" w14:paraId="000001CF">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Ciri-ciri dan contoh media audio</w:t>
            </w:r>
          </w:p>
          <w:p w:rsidR="00000000" w:rsidDel="00000000" w:rsidP="00000000" w:rsidRDefault="00000000" w:rsidRPr="00000000" w14:paraId="000001D0">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Merancang bahan media audio</w:t>
            </w:r>
          </w:p>
          <w:p w:rsidR="00000000" w:rsidDel="00000000" w:rsidP="00000000" w:rsidRDefault="00000000" w:rsidRPr="00000000" w14:paraId="000001D1">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Penggunaan media audio dalam pembelajaran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D3">
            <w:pPr>
              <w:spacing w:after="0"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5%</w:t>
            </w:r>
          </w:p>
        </w:tc>
      </w:tr>
      <w:tr>
        <w:trPr>
          <w:cantSplit w:val="0"/>
          <w:trHeight w:val="104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4">
            <w:pPr>
              <w:spacing w:after="0"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5</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D5">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Mampu memahami dan merancang media audio visual dalam pembelajaran (menyimak, berbicara, menulis, membaca, kebahasaan dan kesastraan)</w:t>
            </w:r>
          </w:p>
          <w:p w:rsidR="00000000" w:rsidDel="00000000" w:rsidP="00000000" w:rsidRDefault="00000000" w:rsidRPr="00000000" w14:paraId="000001D6">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D7">
            <w:pPr>
              <w:spacing w:after="0" w:line="240" w:lineRule="auto"/>
              <w:jc w:val="both"/>
              <w:rPr>
                <w:rFonts w:ascii="Cambria" w:cs="Cambria" w:eastAsia="Cambria" w:hAnsi="Cambria"/>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D8">
            <w:pPr>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Mahasiswa mampu:</w:t>
            </w:r>
          </w:p>
          <w:p w:rsidR="00000000" w:rsidDel="00000000" w:rsidP="00000000" w:rsidRDefault="00000000" w:rsidRPr="00000000" w14:paraId="000001D9">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459"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Memahami media audio visual dalam pembelajaran</w:t>
            </w:r>
          </w:p>
          <w:p w:rsidR="00000000" w:rsidDel="00000000" w:rsidP="00000000" w:rsidRDefault="00000000" w:rsidRPr="00000000" w14:paraId="000001DA">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160" w:before="0" w:line="240" w:lineRule="auto"/>
              <w:ind w:left="459"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Merancang media audio visual dalam pembelajaran serta penerapannya</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DB">
            <w:pPr>
              <w:spacing w:after="0" w:line="24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Kriteria: mahasiswa membuat media audio visual dalam pembelajaran </w:t>
            </w:r>
          </w:p>
          <w:p w:rsidR="00000000" w:rsidDel="00000000" w:rsidP="00000000" w:rsidRDefault="00000000" w:rsidRPr="00000000" w14:paraId="000001DC">
            <w:pPr>
              <w:spacing w:after="0" w:line="240" w:lineRule="auto"/>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DD">
            <w:pPr>
              <w:spacing w:after="0" w:line="24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Bentuk:</w:t>
            </w:r>
          </w:p>
          <w:p w:rsidR="00000000" w:rsidDel="00000000" w:rsidP="00000000" w:rsidRDefault="00000000" w:rsidRPr="00000000" w14:paraId="000001DE">
            <w:pPr>
              <w:spacing w:after="0" w:line="24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Laporan kerja hasil merancang media audio visual berupa video pembelajaran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Bentuk pembelajaran: diskusi kelompok</w:t>
            </w:r>
          </w:p>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presentasi</w:t>
            </w:r>
          </w:p>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praktik</w:t>
            </w:r>
          </w:p>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Metode pembelajaran: PJBL</w:t>
            </w:r>
          </w:p>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Penugasan: </w:t>
            </w:r>
          </w:p>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Laporan kerja kelompok:</w:t>
            </w:r>
          </w:p>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Makalah, PPT, dan hasil rancangan project media </w:t>
            </w:r>
          </w:p>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[TM:1x(2x50”)</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Bentuk pembelajaran: diskusi kelas atau melalui zoom/SPADA </w:t>
            </w:r>
          </w:p>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Metode Pembelajaran : PJBL</w:t>
            </w:r>
          </w:p>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Penugasan : laporan diberikan melalui spada IKIP Siliwangi</w:t>
            </w:r>
          </w:p>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r:id="rId16">
              <w:r w:rsidDel="00000000" w:rsidR="00000000" w:rsidRPr="00000000">
                <w:rPr>
                  <w:rFonts w:ascii="Cambria" w:cs="Cambria" w:eastAsia="Cambria" w:hAnsi="Cambria"/>
                  <w:b w:val="0"/>
                  <w:bCs w:val="0"/>
                  <w:i w:val="0"/>
                  <w:iCs w:val="0"/>
                  <w:smallCaps w:val="0"/>
                  <w:strike w:val="0"/>
                  <w:color w:val="0000ff"/>
                  <w:sz w:val="24"/>
                  <w:szCs w:val="24"/>
                  <w:u w:val="single"/>
                  <w:shd w:fill="auto" w:val="clear"/>
                  <w:vertAlign w:val="baseline"/>
                  <w:rtl w:val="0"/>
                </w:rPr>
                <w:t xml:space="preserve">https://spada.ikipsiliwangi.ac.id/</w:t>
              </w:r>
            </w:hyperlink>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EF">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406"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Pengertian media audio visual</w:t>
            </w:r>
          </w:p>
          <w:p w:rsidR="00000000" w:rsidDel="00000000" w:rsidP="00000000" w:rsidRDefault="00000000" w:rsidRPr="00000000" w14:paraId="000001F0">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406"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Jenis-jenis media audio visual</w:t>
            </w:r>
          </w:p>
          <w:p w:rsidR="00000000" w:rsidDel="00000000" w:rsidP="00000000" w:rsidRDefault="00000000" w:rsidRPr="00000000" w14:paraId="000001F1">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406"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Ciri-ciri dan contoh audio visual</w:t>
            </w:r>
          </w:p>
          <w:p w:rsidR="00000000" w:rsidDel="00000000" w:rsidP="00000000" w:rsidRDefault="00000000" w:rsidRPr="00000000" w14:paraId="000001F2">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406"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Merancang bahan media audio visual</w:t>
            </w:r>
          </w:p>
          <w:p w:rsidR="00000000" w:rsidDel="00000000" w:rsidP="00000000" w:rsidRDefault="00000000" w:rsidRPr="00000000" w14:paraId="000001F3">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406"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Penggunaan media audio visual dalam pembelajaran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F5">
            <w:pPr>
              <w:spacing w:after="0"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10%</w:t>
            </w:r>
          </w:p>
        </w:tc>
      </w:tr>
      <w:tr>
        <w:trPr>
          <w:cantSplit w:val="0"/>
          <w:trHeight w:val="104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6">
            <w:pPr>
              <w:spacing w:after="0"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6</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F7">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Mampu menjelaskan media presentasi dalam pembelajaran (menyimak, berbicara, menulis, membaca, kebahasaan dan kesastraan)</w:t>
            </w:r>
          </w:p>
          <w:p w:rsidR="00000000" w:rsidDel="00000000" w:rsidP="00000000" w:rsidRDefault="00000000" w:rsidRPr="00000000" w14:paraId="000001F8">
            <w:pPr>
              <w:spacing w:after="0" w:line="240" w:lineRule="auto"/>
              <w:jc w:val="both"/>
              <w:rPr>
                <w:rFonts w:ascii="Cambria" w:cs="Cambria" w:eastAsia="Cambria" w:hAnsi="Cambria"/>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F9">
            <w:pPr>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Mahasiswa mampu:</w:t>
            </w:r>
          </w:p>
          <w:p w:rsidR="00000000" w:rsidDel="00000000" w:rsidP="00000000" w:rsidRDefault="00000000" w:rsidRPr="00000000" w14:paraId="000001F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87" w:right="0" w:hanging="311"/>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Memahami media presentasi dalam pembelajaran</w:t>
            </w:r>
          </w:p>
          <w:p w:rsidR="00000000" w:rsidDel="00000000" w:rsidP="00000000" w:rsidRDefault="00000000" w:rsidRPr="00000000" w14:paraId="000001FB">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87" w:right="0" w:hanging="311"/>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Menjelaskan media presentasi dalam pembelajaran serta penerapannya</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FC">
            <w:pPr>
              <w:spacing w:after="0" w:line="24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Kriteria: Mahasiswa memahami </w:t>
            </w:r>
            <w:r w:rsidDel="00000000" w:rsidR="00000000" w:rsidRPr="00000000">
              <w:rPr>
                <w:rFonts w:ascii="Cambria" w:cs="Cambria" w:eastAsia="Cambria" w:hAnsi="Cambria"/>
                <w:sz w:val="24"/>
                <w:szCs w:val="24"/>
                <w:rtl w:val="0"/>
              </w:rPr>
              <w:t xml:space="preserve">media presentasi dalam pembelajaran</w:t>
            </w:r>
            <w:r w:rsidDel="00000000" w:rsidR="00000000" w:rsidRPr="00000000">
              <w:rPr>
                <w:rFonts w:ascii="Cambria" w:cs="Cambria" w:eastAsia="Cambria" w:hAnsi="Cambria"/>
                <w:color w:val="000000"/>
                <w:sz w:val="24"/>
                <w:szCs w:val="24"/>
                <w:rtl w:val="0"/>
              </w:rPr>
              <w:t xml:space="preserve"> </w:t>
            </w:r>
          </w:p>
          <w:p w:rsidR="00000000" w:rsidDel="00000000" w:rsidP="00000000" w:rsidRDefault="00000000" w:rsidRPr="00000000" w14:paraId="000001FD">
            <w:pPr>
              <w:spacing w:after="0" w:line="240" w:lineRule="auto"/>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FE">
            <w:pPr>
              <w:spacing w:after="0" w:line="24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Bentuk:</w:t>
            </w:r>
          </w:p>
          <w:p w:rsidR="00000000" w:rsidDel="00000000" w:rsidP="00000000" w:rsidRDefault="00000000" w:rsidRPr="00000000" w14:paraId="000001FF">
            <w:pPr>
              <w:spacing w:after="0" w:line="24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Laporan tertulis</w:t>
            </w:r>
            <w:r w:rsidDel="00000000" w:rsidR="00000000" w:rsidRPr="00000000">
              <w:rPr>
                <w:rFonts w:ascii="Cambria" w:cs="Cambria" w:eastAsia="Cambria" w:hAnsi="Cambria"/>
                <w:sz w:val="24"/>
                <w:szCs w:val="24"/>
                <w:rtl w:val="0"/>
              </w:rPr>
              <w:t xml:space="preserve"> dan lisan.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Bentuk pembelajaran: diskusi kelompok</w:t>
            </w:r>
          </w:p>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presentasi</w:t>
            </w:r>
          </w:p>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praktik</w:t>
            </w:r>
          </w:p>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Metode pembelajaran: PJBL</w:t>
            </w:r>
          </w:p>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Penugasan: </w:t>
            </w:r>
          </w:p>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Laporan kerja kelompok:</w:t>
            </w:r>
          </w:p>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Makalah, PPT, dan hasil rancangan project media </w:t>
            </w:r>
          </w:p>
          <w:p w:rsidR="00000000" w:rsidDel="00000000" w:rsidP="00000000" w:rsidRDefault="00000000" w:rsidRPr="00000000" w14:paraId="00000209">
            <w:pPr>
              <w:spacing w:after="0" w:line="24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[TM:1x(2x50”)</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Bentuk pembelajaran: diskusi kelas atau melalui zoom/SPADA </w:t>
            </w:r>
          </w:p>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Metode Pembelajaran : PJBL</w:t>
            </w:r>
          </w:p>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Penugasan : laporan diberikan melalui spada IKIP Siliwangi</w:t>
            </w:r>
          </w:p>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r:id="rId17">
              <w:r w:rsidDel="00000000" w:rsidR="00000000" w:rsidRPr="00000000">
                <w:rPr>
                  <w:rFonts w:ascii="Cambria" w:cs="Cambria" w:eastAsia="Cambria" w:hAnsi="Cambria"/>
                  <w:b w:val="0"/>
                  <w:bCs w:val="0"/>
                  <w:i w:val="0"/>
                  <w:iCs w:val="0"/>
                  <w:smallCaps w:val="0"/>
                  <w:strike w:val="0"/>
                  <w:color w:val="0000ff"/>
                  <w:sz w:val="24"/>
                  <w:szCs w:val="24"/>
                  <w:u w:val="single"/>
                  <w:shd w:fill="auto" w:val="clear"/>
                  <w:vertAlign w:val="baseline"/>
                  <w:rtl w:val="0"/>
                </w:rPr>
                <w:t xml:space="preserve">https://spada.ikipsiliwangi.ac.id/</w:t>
              </w:r>
            </w:hyperlink>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1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76" w:right="0" w:hanging="241"/>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Konsep dasar media presentasi</w:t>
            </w:r>
          </w:p>
          <w:p w:rsidR="00000000" w:rsidDel="00000000" w:rsidP="00000000" w:rsidRDefault="00000000" w:rsidRPr="00000000" w14:paraId="00000211">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76" w:right="0" w:hanging="241"/>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Merancang bahan presentasi</w:t>
            </w:r>
          </w:p>
          <w:p w:rsidR="00000000" w:rsidDel="00000000" w:rsidP="00000000" w:rsidRDefault="00000000" w:rsidRPr="00000000" w14:paraId="00000212">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76" w:right="0" w:hanging="241"/>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Pelaksanaan presentasi</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14">
            <w:pPr>
              <w:spacing w:after="0"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10%</w:t>
            </w:r>
          </w:p>
        </w:tc>
      </w:tr>
      <w:tr>
        <w:trPr>
          <w:cantSplit w:val="0"/>
          <w:trHeight w:val="104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5">
            <w:pPr>
              <w:spacing w:after="0"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7</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16">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Mampu memahami dan merancang media lingkungan/tiga dimensi dalam pembelajaran (menyimak, berbicara, menulis, membaca, kebahasaan dan kesastraan)</w:t>
            </w:r>
          </w:p>
          <w:p w:rsidR="00000000" w:rsidDel="00000000" w:rsidP="00000000" w:rsidRDefault="00000000" w:rsidRPr="00000000" w14:paraId="00000217">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18">
            <w:pPr>
              <w:spacing w:after="0" w:line="240" w:lineRule="auto"/>
              <w:jc w:val="both"/>
              <w:rPr>
                <w:rFonts w:ascii="Cambria" w:cs="Cambria" w:eastAsia="Cambria" w:hAnsi="Cambria"/>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19">
            <w:pPr>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Mahasiswa mampu:</w:t>
            </w:r>
          </w:p>
          <w:p w:rsidR="00000000" w:rsidDel="00000000" w:rsidP="00000000" w:rsidRDefault="00000000" w:rsidRPr="00000000" w14:paraId="0000021A">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459"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Mengemukakan media lingkungan/tiga dimensi dalam pembelajaran</w:t>
            </w:r>
          </w:p>
          <w:p w:rsidR="00000000" w:rsidDel="00000000" w:rsidP="00000000" w:rsidRDefault="00000000" w:rsidRPr="00000000" w14:paraId="0000021B">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160" w:before="0" w:line="240" w:lineRule="auto"/>
              <w:ind w:left="459"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Merancang media lingkungan/tiga dimensi dalam pembelajaran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1C">
            <w:pPr>
              <w:spacing w:after="0" w:line="24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Kriteria: mahasiswa memahami dan membuat media lingkungan/tiga dimensi </w:t>
            </w:r>
          </w:p>
          <w:p w:rsidR="00000000" w:rsidDel="00000000" w:rsidP="00000000" w:rsidRDefault="00000000" w:rsidRPr="00000000" w14:paraId="0000021D">
            <w:pPr>
              <w:spacing w:after="0" w:line="240" w:lineRule="auto"/>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21E">
            <w:pPr>
              <w:spacing w:after="0" w:line="24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Bentuk:</w:t>
            </w:r>
          </w:p>
          <w:p w:rsidR="00000000" w:rsidDel="00000000" w:rsidP="00000000" w:rsidRDefault="00000000" w:rsidRPr="00000000" w14:paraId="0000021F">
            <w:pPr>
              <w:spacing w:after="0" w:line="24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Laporan tertulis</w:t>
            </w:r>
            <w:r w:rsidDel="00000000" w:rsidR="00000000" w:rsidRPr="00000000">
              <w:rPr>
                <w:rFonts w:ascii="Cambria" w:cs="Cambria" w:eastAsia="Cambria" w:hAnsi="Cambria"/>
                <w:sz w:val="24"/>
                <w:szCs w:val="24"/>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Bentuk pembelajaran: diskusi kelompok</w:t>
            </w:r>
          </w:p>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presentasi</w:t>
            </w:r>
          </w:p>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praktik</w:t>
            </w:r>
          </w:p>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Metode pembelajaran: PJBL</w:t>
            </w:r>
          </w:p>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Penugasan: </w:t>
            </w:r>
          </w:p>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Laporan kerja kelompok:</w:t>
            </w:r>
          </w:p>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Makalah, PPT, dan hasil rancangan project media </w:t>
            </w:r>
          </w:p>
          <w:p w:rsidR="00000000" w:rsidDel="00000000" w:rsidP="00000000" w:rsidRDefault="00000000" w:rsidRPr="00000000" w14:paraId="00000229">
            <w:pPr>
              <w:spacing w:after="0" w:line="24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[TM:1x(2x50”)</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Bentuk pembelajaran: diskusi kelas atau melalui zoom/SPADA </w:t>
            </w:r>
          </w:p>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Metode Pembelajaran : PJBL</w:t>
            </w:r>
          </w:p>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Penugasan : laporan diberikan melalui spada IKIP Siliwangi</w:t>
            </w:r>
          </w:p>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r:id="rId18">
              <w:r w:rsidDel="00000000" w:rsidR="00000000" w:rsidRPr="00000000">
                <w:rPr>
                  <w:rFonts w:ascii="Cambria" w:cs="Cambria" w:eastAsia="Cambria" w:hAnsi="Cambria"/>
                  <w:b w:val="0"/>
                  <w:bCs w:val="0"/>
                  <w:i w:val="0"/>
                  <w:iCs w:val="0"/>
                  <w:smallCaps w:val="0"/>
                  <w:strike w:val="0"/>
                  <w:color w:val="0000ff"/>
                  <w:sz w:val="24"/>
                  <w:szCs w:val="24"/>
                  <w:u w:val="single"/>
                  <w:shd w:fill="auto" w:val="clear"/>
                  <w:vertAlign w:val="baseline"/>
                  <w:rtl w:val="0"/>
                </w:rPr>
                <w:t xml:space="preserve">https://spada.ikipsiliwangi.ac.id/</w:t>
              </w:r>
            </w:hyperlink>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30">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264"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Teknik menggunakan media lingkungan/tiga dimensi</w:t>
            </w:r>
          </w:p>
          <w:p w:rsidR="00000000" w:rsidDel="00000000" w:rsidP="00000000" w:rsidRDefault="00000000" w:rsidRPr="00000000" w14:paraId="00000231">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264"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Jenis lingkungan belajar</w:t>
            </w:r>
          </w:p>
          <w:p w:rsidR="00000000" w:rsidDel="00000000" w:rsidP="00000000" w:rsidRDefault="00000000" w:rsidRPr="00000000" w14:paraId="00000232">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264"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Langkah dan prosedur penggunaan media lingkungan</w:t>
            </w:r>
          </w:p>
          <w:p w:rsidR="00000000" w:rsidDel="00000000" w:rsidP="00000000" w:rsidRDefault="00000000" w:rsidRPr="00000000" w14:paraId="00000233">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264"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Pengembangan media lingkungan dalam pembelajaran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35">
            <w:pPr>
              <w:spacing w:after="0"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10%</w:t>
            </w:r>
          </w:p>
        </w:tc>
      </w:tr>
      <w:tr>
        <w:trPr>
          <w:cantSplit w:val="0"/>
          <w:trHeight w:val="3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6">
            <w:pPr>
              <w:spacing w:after="0"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8</w:t>
            </w:r>
          </w:p>
        </w:tc>
        <w:tc>
          <w:tcPr>
            <w:gridSpan w:val="8"/>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37">
            <w:pPr>
              <w:spacing w:after="0" w:line="240" w:lineRule="auto"/>
              <w:jc w:val="cente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UTS (project 1)</w:t>
            </w:r>
          </w:p>
        </w:tc>
      </w:tr>
      <w:tr>
        <w:trPr>
          <w:cantSplit w:val="0"/>
          <w:trHeight w:val="104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F">
            <w:pPr>
              <w:spacing w:after="0"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9</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40">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Mampu memahami dan merancang media internet dalam pembelajaran (menyimak, berbicara, menulis, membaca, kebahasaan dan kesastraan)</w:t>
            </w:r>
          </w:p>
          <w:p w:rsidR="00000000" w:rsidDel="00000000" w:rsidP="00000000" w:rsidRDefault="00000000" w:rsidRPr="00000000" w14:paraId="00000241">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42">
            <w:pPr>
              <w:spacing w:after="0" w:line="240" w:lineRule="auto"/>
              <w:jc w:val="both"/>
              <w:rPr>
                <w:rFonts w:ascii="Cambria" w:cs="Cambria" w:eastAsia="Cambria" w:hAnsi="Cambria"/>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43">
            <w:pPr>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Mahasiswa mampu:</w:t>
            </w:r>
          </w:p>
          <w:p w:rsidR="00000000" w:rsidDel="00000000" w:rsidP="00000000" w:rsidRDefault="00000000" w:rsidRPr="00000000" w14:paraId="00000244">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246" w:right="0" w:hanging="283"/>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memahami media internet dalam pembelajaran</w:t>
            </w:r>
          </w:p>
          <w:p w:rsidR="00000000" w:rsidDel="00000000" w:rsidP="00000000" w:rsidRDefault="00000000" w:rsidRPr="00000000" w14:paraId="00000245">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160" w:before="0" w:line="240" w:lineRule="auto"/>
              <w:ind w:left="246" w:right="0" w:hanging="283"/>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Merancang media internet dalam pembelajaran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46">
            <w:pPr>
              <w:spacing w:after="0" w:line="24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Kriteria: mahasiswa membuat contoh media internet </w:t>
            </w:r>
          </w:p>
          <w:p w:rsidR="00000000" w:rsidDel="00000000" w:rsidP="00000000" w:rsidRDefault="00000000" w:rsidRPr="00000000" w14:paraId="00000247">
            <w:pPr>
              <w:spacing w:after="0" w:line="240" w:lineRule="auto"/>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248">
            <w:pPr>
              <w:spacing w:after="0" w:line="24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Bentuk:</w:t>
            </w:r>
          </w:p>
          <w:p w:rsidR="00000000" w:rsidDel="00000000" w:rsidP="00000000" w:rsidRDefault="00000000" w:rsidRPr="00000000" w14:paraId="00000249">
            <w:pPr>
              <w:spacing w:after="0" w:line="24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Laporan tertulis</w:t>
            </w:r>
            <w:r w:rsidDel="00000000" w:rsidR="00000000" w:rsidRPr="00000000">
              <w:rPr>
                <w:rFonts w:ascii="Cambria" w:cs="Cambria" w:eastAsia="Cambria" w:hAnsi="Cambria"/>
                <w:sz w:val="24"/>
                <w:szCs w:val="24"/>
                <w:rtl w:val="0"/>
              </w:rPr>
              <w:t xml:space="preserve"> dan projek</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Bentuk pembelajaran: diskusi kelompok</w:t>
            </w:r>
          </w:p>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presentasi</w:t>
            </w:r>
          </w:p>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praktik</w:t>
            </w:r>
          </w:p>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Metode pembelajaran: PJBL</w:t>
            </w:r>
          </w:p>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Penugasan: </w:t>
            </w:r>
          </w:p>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Laporan kerja kelompok:</w:t>
            </w:r>
          </w:p>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Makalah, PPT, dan hasil rancangan project media </w:t>
            </w:r>
          </w:p>
          <w:p w:rsidR="00000000" w:rsidDel="00000000" w:rsidP="00000000" w:rsidRDefault="00000000" w:rsidRPr="00000000" w14:paraId="00000253">
            <w:pPr>
              <w:spacing w:after="0" w:line="24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[TM:1x(2x50”)</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Bentuk pembelajaran: diskusi kelas atau melalui zoom/SPADA </w:t>
            </w:r>
          </w:p>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Metode Pembelajaran : PJBL</w:t>
            </w:r>
          </w:p>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Penugasan : laporan diberikan melalui spada IKIP Siliwangi</w:t>
            </w:r>
          </w:p>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r:id="rId19">
              <w:r w:rsidDel="00000000" w:rsidR="00000000" w:rsidRPr="00000000">
                <w:rPr>
                  <w:rFonts w:ascii="Cambria" w:cs="Cambria" w:eastAsia="Cambria" w:hAnsi="Cambria"/>
                  <w:b w:val="0"/>
                  <w:bCs w:val="0"/>
                  <w:i w:val="0"/>
                  <w:iCs w:val="0"/>
                  <w:smallCaps w:val="0"/>
                  <w:strike w:val="0"/>
                  <w:color w:val="0000ff"/>
                  <w:sz w:val="24"/>
                  <w:szCs w:val="24"/>
                  <w:u w:val="single"/>
                  <w:shd w:fill="auto" w:val="clear"/>
                  <w:vertAlign w:val="baseline"/>
                  <w:rtl w:val="0"/>
                </w:rPr>
                <w:t xml:space="preserve">https://spada.ikipsiliwangi.ac.id/</w:t>
              </w:r>
            </w:hyperlink>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5A">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06"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Pengertian media internet</w:t>
            </w:r>
          </w:p>
          <w:p w:rsidR="00000000" w:rsidDel="00000000" w:rsidP="00000000" w:rsidRDefault="00000000" w:rsidRPr="00000000" w14:paraId="0000025B">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06"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Jenis-jenis media internet </w:t>
            </w:r>
          </w:p>
          <w:p w:rsidR="00000000" w:rsidDel="00000000" w:rsidP="00000000" w:rsidRDefault="00000000" w:rsidRPr="00000000" w14:paraId="0000025C">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06"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Ciri-ciri dan contoh internet </w:t>
            </w:r>
          </w:p>
          <w:p w:rsidR="00000000" w:rsidDel="00000000" w:rsidP="00000000" w:rsidRDefault="00000000" w:rsidRPr="00000000" w14:paraId="0000025D">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06"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Merancang bahan media internet</w:t>
            </w:r>
          </w:p>
          <w:p w:rsidR="00000000" w:rsidDel="00000000" w:rsidP="00000000" w:rsidRDefault="00000000" w:rsidRPr="00000000" w14:paraId="0000025E">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06"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Penggunaan media internet dalam pembelajaran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60">
            <w:pPr>
              <w:spacing w:after="0"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10%</w:t>
            </w:r>
          </w:p>
        </w:tc>
      </w:tr>
      <w:tr>
        <w:trPr>
          <w:cantSplit w:val="0"/>
          <w:trHeight w:val="104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1">
            <w:pPr>
              <w:spacing w:after="0"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10</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62">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Mampu memahami dan merancang multimedia dalam pembelajaran (menyimak, berbicara, menulis, membaca, kebahasaan dan kesastraan)</w:t>
            </w:r>
          </w:p>
          <w:p w:rsidR="00000000" w:rsidDel="00000000" w:rsidP="00000000" w:rsidRDefault="00000000" w:rsidRPr="00000000" w14:paraId="00000263">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64">
            <w:pPr>
              <w:spacing w:after="0" w:line="240" w:lineRule="auto"/>
              <w:jc w:val="both"/>
              <w:rPr>
                <w:rFonts w:ascii="Cambria" w:cs="Cambria" w:eastAsia="Cambria" w:hAnsi="Cambria"/>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65">
            <w:pPr>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Mahasiswa mampu:</w:t>
            </w:r>
          </w:p>
          <w:p w:rsidR="00000000" w:rsidDel="00000000" w:rsidP="00000000" w:rsidRDefault="00000000" w:rsidRPr="00000000" w14:paraId="00000266">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246" w:right="0" w:hanging="246"/>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memahami multimedia dalam pembelajaran</w:t>
            </w:r>
          </w:p>
          <w:p w:rsidR="00000000" w:rsidDel="00000000" w:rsidP="00000000" w:rsidRDefault="00000000" w:rsidRPr="00000000" w14:paraId="00000267">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246" w:right="0" w:hanging="246"/>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menelaah multimedia dalam pembelajaran</w:t>
            </w:r>
          </w:p>
          <w:p w:rsidR="00000000" w:rsidDel="00000000" w:rsidP="00000000" w:rsidRDefault="00000000" w:rsidRPr="00000000" w14:paraId="00000268">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160" w:before="0" w:line="240" w:lineRule="auto"/>
              <w:ind w:left="246" w:right="0" w:hanging="246"/>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Merancang multimedia dalam pembelajaran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69">
            <w:pPr>
              <w:spacing w:after="0" w:line="24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Kriteria: mahasiswa menelaah dan merancang contoh multimedia dalam pembelajaran</w:t>
            </w:r>
          </w:p>
          <w:p w:rsidR="00000000" w:rsidDel="00000000" w:rsidP="00000000" w:rsidRDefault="00000000" w:rsidRPr="00000000" w14:paraId="0000026A">
            <w:pPr>
              <w:spacing w:after="0" w:line="240" w:lineRule="auto"/>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26B">
            <w:pPr>
              <w:spacing w:after="0" w:line="24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Bentuk:</w:t>
            </w:r>
          </w:p>
          <w:p w:rsidR="00000000" w:rsidDel="00000000" w:rsidP="00000000" w:rsidRDefault="00000000" w:rsidRPr="00000000" w14:paraId="0000026C">
            <w:pPr>
              <w:spacing w:after="0" w:line="24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Laporan tertulis</w:t>
            </w:r>
            <w:r w:rsidDel="00000000" w:rsidR="00000000" w:rsidRPr="00000000">
              <w:rPr>
                <w:rFonts w:ascii="Cambria" w:cs="Cambria" w:eastAsia="Cambria" w:hAnsi="Cambria"/>
                <w:sz w:val="24"/>
                <w:szCs w:val="24"/>
                <w:rtl w:val="0"/>
              </w:rPr>
              <w:t xml:space="preserve"> dan lisan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Bentuk pembelajaran: diskusi kelompok</w:t>
            </w:r>
          </w:p>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presentasi</w:t>
            </w:r>
          </w:p>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praktik</w:t>
            </w:r>
          </w:p>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Metode pembelajaran: PJBL</w:t>
            </w:r>
          </w:p>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Penugasan: </w:t>
            </w:r>
          </w:p>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Laporan kerja kelompok:</w:t>
            </w:r>
          </w:p>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Makalah, PPT, dan hasil rancangan project media </w:t>
            </w:r>
          </w:p>
          <w:p w:rsidR="00000000" w:rsidDel="00000000" w:rsidP="00000000" w:rsidRDefault="00000000" w:rsidRPr="00000000" w14:paraId="00000276">
            <w:pPr>
              <w:spacing w:after="0" w:line="24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[TM:1x(2x50”)</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Bentuk pembelajaran: diskusi kelas atau melalui zoom/SPADA </w:t>
            </w:r>
          </w:p>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Metode Pembelajaran : PJBL</w:t>
            </w:r>
          </w:p>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Penugasan : laporan diberikan melalui spada IKIP Siliwangi</w:t>
            </w:r>
          </w:p>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r:id="rId20">
              <w:r w:rsidDel="00000000" w:rsidR="00000000" w:rsidRPr="00000000">
                <w:rPr>
                  <w:rFonts w:ascii="Cambria" w:cs="Cambria" w:eastAsia="Cambria" w:hAnsi="Cambria"/>
                  <w:b w:val="0"/>
                  <w:bCs w:val="0"/>
                  <w:i w:val="0"/>
                  <w:iCs w:val="0"/>
                  <w:smallCaps w:val="0"/>
                  <w:strike w:val="0"/>
                  <w:color w:val="0000ff"/>
                  <w:sz w:val="24"/>
                  <w:szCs w:val="24"/>
                  <w:u w:val="single"/>
                  <w:shd w:fill="auto" w:val="clear"/>
                  <w:vertAlign w:val="baseline"/>
                  <w:rtl w:val="0"/>
                </w:rPr>
                <w:t xml:space="preserve">https://spada.ikipsiliwangi.ac.id/</w:t>
              </w:r>
            </w:hyperlink>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7D">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Konsep dasar </w:t>
            </w:r>
          </w:p>
          <w:p w:rsidR="00000000" w:rsidDel="00000000" w:rsidP="00000000" w:rsidRDefault="00000000" w:rsidRPr="00000000" w14:paraId="0000027E">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259" w:right="0" w:hanging="283"/>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Pengertian multimedia,</w:t>
            </w:r>
          </w:p>
          <w:p w:rsidR="00000000" w:rsidDel="00000000" w:rsidP="00000000" w:rsidRDefault="00000000" w:rsidRPr="00000000" w14:paraId="0000027F">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259" w:right="0" w:hanging="283"/>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Jenis-jenis multimedia,</w:t>
            </w:r>
          </w:p>
          <w:p w:rsidR="00000000" w:rsidDel="00000000" w:rsidP="00000000" w:rsidRDefault="00000000" w:rsidRPr="00000000" w14:paraId="00000280">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259" w:right="0" w:hanging="283"/>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Ciri-ciri dan contoh multimedia,</w:t>
            </w:r>
          </w:p>
          <w:p w:rsidR="00000000" w:rsidDel="00000000" w:rsidP="00000000" w:rsidRDefault="00000000" w:rsidRPr="00000000" w14:paraId="00000281">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259" w:right="0" w:hanging="283"/>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Merancang bahan multimedia,</w:t>
            </w:r>
          </w:p>
          <w:p w:rsidR="00000000" w:rsidDel="00000000" w:rsidP="00000000" w:rsidRDefault="00000000" w:rsidRPr="00000000" w14:paraId="00000282">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259" w:right="0" w:hanging="283"/>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Penggunaan multimedia dalam pembelajaran.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84">
            <w:pPr>
              <w:spacing w:after="0"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10%</w:t>
            </w:r>
          </w:p>
        </w:tc>
      </w:tr>
      <w:tr>
        <w:trPr>
          <w:cantSplit w:val="0"/>
          <w:trHeight w:val="104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5">
            <w:pPr>
              <w:spacing w:after="0"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11</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86">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Mampu merancang dan mengembangkan media pembelajaran berbasis ICT dalam pembelajaran (menyimak, berbicara, menulis, membaca, kebahasaan dan kesastraan)</w:t>
            </w:r>
          </w:p>
          <w:p w:rsidR="00000000" w:rsidDel="00000000" w:rsidP="00000000" w:rsidRDefault="00000000" w:rsidRPr="00000000" w14:paraId="00000287">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88">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89">
            <w:pPr>
              <w:spacing w:after="0" w:line="240" w:lineRule="auto"/>
              <w:jc w:val="both"/>
              <w:rPr>
                <w:rFonts w:ascii="Cambria" w:cs="Cambria" w:eastAsia="Cambria" w:hAnsi="Cambria"/>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8A">
            <w:pPr>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Mahasiswa mampu:</w:t>
            </w:r>
          </w:p>
          <w:p w:rsidR="00000000" w:rsidDel="00000000" w:rsidP="00000000" w:rsidRDefault="00000000" w:rsidRPr="00000000" w14:paraId="0000028B">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6"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Merancang media pembelajaran bahasa berbasis ICT </w:t>
            </w:r>
          </w:p>
          <w:p w:rsidR="00000000" w:rsidDel="00000000" w:rsidP="00000000" w:rsidRDefault="00000000" w:rsidRPr="00000000" w14:paraId="0000028C">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18"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Mengembangkan rancangan  media pembelajaran berbasis ICT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8D">
            <w:pPr>
              <w:spacing w:after="0" w:line="24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Kriteria:</w:t>
            </w:r>
          </w:p>
          <w:p w:rsidR="00000000" w:rsidDel="00000000" w:rsidP="00000000" w:rsidRDefault="00000000" w:rsidRPr="00000000" w14:paraId="0000028E">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77" w:right="0" w:hanging="283"/>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Mahasiswa merancang media pembelajaran bahasa Indonesia dengan memilih materi di jenjang SMP atau SMA</w:t>
            </w:r>
          </w:p>
          <w:p w:rsidR="00000000" w:rsidDel="00000000" w:rsidP="00000000" w:rsidRDefault="00000000" w:rsidRPr="00000000" w14:paraId="0000028F">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25" w:right="0" w:hanging="22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Mahasiswa menentukan jenis media, aplikasi, sasaran, kelas, semester, dll)</w:t>
            </w:r>
          </w:p>
          <w:p w:rsidR="00000000" w:rsidDel="00000000" w:rsidP="00000000" w:rsidRDefault="00000000" w:rsidRPr="00000000" w14:paraId="00000290">
            <w:pPr>
              <w:spacing w:after="0" w:line="240" w:lineRule="auto"/>
              <w:jc w:val="both"/>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291">
            <w:pPr>
              <w:spacing w:after="0" w:line="24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Bentuk:</w:t>
            </w:r>
          </w:p>
          <w:p w:rsidR="00000000" w:rsidDel="00000000" w:rsidP="00000000" w:rsidRDefault="00000000" w:rsidRPr="00000000" w14:paraId="00000292">
            <w:pPr>
              <w:spacing w:after="0" w:line="24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Rancangan Project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Bentuk pembelajaran: diskusi kelompok</w:t>
            </w:r>
          </w:p>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praktik</w:t>
            </w:r>
          </w:p>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Metode pembelajaran: PJBL</w:t>
            </w:r>
          </w:p>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Penugasan: </w:t>
            </w:r>
          </w:p>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Laporan kerja kelompok:</w:t>
            </w:r>
          </w:p>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Hasil rancangan project media berbasis ICT</w:t>
            </w:r>
          </w:p>
          <w:p w:rsidR="00000000" w:rsidDel="00000000" w:rsidP="00000000" w:rsidRDefault="00000000" w:rsidRPr="00000000" w14:paraId="0000029B">
            <w:pPr>
              <w:spacing w:after="0" w:line="24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[TM:1x(2x50”)</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Bentuk pembelajaran: diskusi kelas atau melalui zoom/SPADA </w:t>
            </w:r>
          </w:p>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Metode Pembelajaran : PJBL</w:t>
            </w:r>
          </w:p>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Penugasan : laporan diberikan melalui spada IKIP Siliwangi</w:t>
            </w:r>
          </w:p>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r:id="rId21">
              <w:r w:rsidDel="00000000" w:rsidR="00000000" w:rsidRPr="00000000">
                <w:rPr>
                  <w:rFonts w:ascii="Cambria" w:cs="Cambria" w:eastAsia="Cambria" w:hAnsi="Cambria"/>
                  <w:b w:val="0"/>
                  <w:bCs w:val="0"/>
                  <w:i w:val="0"/>
                  <w:iCs w:val="0"/>
                  <w:smallCaps w:val="0"/>
                  <w:strike w:val="0"/>
                  <w:color w:val="0000ff"/>
                  <w:sz w:val="24"/>
                  <w:szCs w:val="24"/>
                  <w:u w:val="single"/>
                  <w:shd w:fill="auto" w:val="clear"/>
                  <w:vertAlign w:val="baseline"/>
                  <w:rtl w:val="0"/>
                </w:rPr>
                <w:t xml:space="preserve">https://spada.ikipsiliwangi.ac.id/</w:t>
              </w:r>
            </w:hyperlink>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A2">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87" w:right="0" w:hanging="283"/>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Media Pembelajaran Bahasa Berbasis ICT</w:t>
            </w:r>
          </w:p>
          <w:p w:rsidR="00000000" w:rsidDel="00000000" w:rsidP="00000000" w:rsidRDefault="00000000" w:rsidRPr="00000000" w14:paraId="000002A3">
            <w:pPr>
              <w:spacing w:after="0" w:line="240" w:lineRule="auto"/>
              <w:ind w:left="387" w:hanging="283"/>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2A4">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87" w:right="0" w:hanging="283"/>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Aplikasi-aplikasi pembelajaran</w:t>
            </w:r>
          </w:p>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87" w:right="0" w:hanging="283"/>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Kurikulum dan perangkat pembelajaran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A8">
            <w:pPr>
              <w:spacing w:after="0"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5%</w:t>
            </w:r>
          </w:p>
        </w:tc>
      </w:tr>
      <w:tr>
        <w:trPr>
          <w:cantSplit w:val="0"/>
          <w:trHeight w:val="104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9">
            <w:pPr>
              <w:spacing w:after="0"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12</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AA">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Mampu memproduksi media dalam pembelajaran kebahasaan dan  kesastraan berbasis ICT</w:t>
            </w:r>
          </w:p>
          <w:p w:rsidR="00000000" w:rsidDel="00000000" w:rsidP="00000000" w:rsidRDefault="00000000" w:rsidRPr="00000000" w14:paraId="000002AB">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AC">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AD">
            <w:pPr>
              <w:spacing w:after="0" w:line="240" w:lineRule="auto"/>
              <w:jc w:val="both"/>
              <w:rPr>
                <w:rFonts w:ascii="Cambria" w:cs="Cambria" w:eastAsia="Cambria" w:hAnsi="Cambria"/>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AE">
            <w:pPr>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Mahasiswa mampu:</w:t>
            </w:r>
          </w:p>
          <w:p w:rsidR="00000000" w:rsidDel="00000000" w:rsidP="00000000" w:rsidRDefault="00000000" w:rsidRPr="00000000" w14:paraId="000002AF">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18"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Mengembangkan media pembelajaran berbasis ICT berdasarkan hasil rancangan yang disusun.</w:t>
            </w:r>
          </w:p>
          <w:p w:rsidR="00000000" w:rsidDel="00000000" w:rsidP="00000000" w:rsidRDefault="00000000" w:rsidRPr="00000000" w14:paraId="000002B0">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18"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Memproduksi media dalam pembelajaran kebahasaan dan  kesastraan berbasis ICT</w:t>
            </w:r>
          </w:p>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B2">
            <w:pPr>
              <w:spacing w:after="0" w:line="24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Kriteria:</w:t>
            </w:r>
          </w:p>
          <w:p w:rsidR="00000000" w:rsidDel="00000000" w:rsidP="00000000" w:rsidRDefault="00000000" w:rsidRPr="00000000" w14:paraId="000002B3">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11"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Mahasiswa mengembangkan media pembelajaran bahasa Indonesia berdasarkan hasil rancangan project</w:t>
            </w:r>
          </w:p>
          <w:p w:rsidR="00000000" w:rsidDel="00000000" w:rsidP="00000000" w:rsidRDefault="00000000" w:rsidRPr="00000000" w14:paraId="000002B4">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11"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Mahasiswa menggunakan aplikasi yang dipilih untuk platform media ICT</w:t>
            </w:r>
          </w:p>
          <w:p w:rsidR="00000000" w:rsidDel="00000000" w:rsidP="00000000" w:rsidRDefault="00000000" w:rsidRPr="00000000" w14:paraId="000002B5">
            <w:pPr>
              <w:spacing w:after="0" w:line="24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br w:type="textWrapping"/>
              <w:t xml:space="preserve">Bentuk:</w:t>
            </w:r>
          </w:p>
          <w:p w:rsidR="00000000" w:rsidDel="00000000" w:rsidP="00000000" w:rsidRDefault="00000000" w:rsidRPr="00000000" w14:paraId="000002B6">
            <w:pPr>
              <w:spacing w:after="0" w:line="24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Laporan progress project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Bentuk pembelajaran: diskusi kelompok</w:t>
            </w:r>
          </w:p>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presentasi</w:t>
            </w:r>
          </w:p>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praktik</w:t>
            </w:r>
          </w:p>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Metode pembelajaran: PJBL</w:t>
            </w:r>
          </w:p>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Penugasan: </w:t>
            </w:r>
          </w:p>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Laporan kerja kelompok:</w:t>
            </w:r>
          </w:p>
          <w:p w:rsidR="00000000" w:rsidDel="00000000" w:rsidP="00000000" w:rsidRDefault="00000000" w:rsidRPr="00000000" w14:paraId="000002BF">
            <w:pPr>
              <w:spacing w:after="0" w:line="24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Hasil rancangan project media berbasis ICT [TM:1x(2x50”)</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Bentuk pembelajaran: diskusi kelas atau melalui zoom/SPADA </w:t>
            </w:r>
          </w:p>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Metode Pembelajaran : PJBL</w:t>
            </w:r>
          </w:p>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Penugasan : laporan diberikan melalui spada IKIP Siliwangi</w:t>
            </w:r>
          </w:p>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r:id="rId22">
              <w:r w:rsidDel="00000000" w:rsidR="00000000" w:rsidRPr="00000000">
                <w:rPr>
                  <w:rFonts w:ascii="Cambria" w:cs="Cambria" w:eastAsia="Cambria" w:hAnsi="Cambria"/>
                  <w:b w:val="0"/>
                  <w:bCs w:val="0"/>
                  <w:i w:val="0"/>
                  <w:iCs w:val="0"/>
                  <w:smallCaps w:val="0"/>
                  <w:strike w:val="0"/>
                  <w:color w:val="0000ff"/>
                  <w:sz w:val="24"/>
                  <w:szCs w:val="24"/>
                  <w:u w:val="single"/>
                  <w:shd w:fill="auto" w:val="clear"/>
                  <w:vertAlign w:val="baseline"/>
                  <w:rtl w:val="0"/>
                </w:rPr>
                <w:t xml:space="preserve">https://spada.ikipsiliwangi.ac.id/</w:t>
              </w:r>
            </w:hyperlink>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Langkah-langkah memproduksi media berbasis ICT  dalam pembelajaran kebahasaan dan  kesastraan </w:t>
            </w:r>
          </w:p>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C9">
            <w:pPr>
              <w:spacing w:after="0"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5%</w:t>
            </w:r>
          </w:p>
        </w:tc>
      </w:tr>
      <w:tr>
        <w:trPr>
          <w:cantSplit w:val="0"/>
          <w:trHeight w:val="104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A">
            <w:pPr>
              <w:spacing w:after="0"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13</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CB">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Mampu merancang dan mengembangkan media pembelajaran berbasis ICT dalam pembelajaran (menyimak, berbicara, menulis, membaca, kebahasaan dan kesastraan)</w:t>
            </w:r>
          </w:p>
          <w:p w:rsidR="00000000" w:rsidDel="00000000" w:rsidP="00000000" w:rsidRDefault="00000000" w:rsidRPr="00000000" w14:paraId="000002CC">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CD">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CE">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CF">
            <w:pPr>
              <w:spacing w:after="0" w:line="240" w:lineRule="auto"/>
              <w:jc w:val="both"/>
              <w:rPr>
                <w:rFonts w:ascii="Cambria" w:cs="Cambria" w:eastAsia="Cambria" w:hAnsi="Cambria"/>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D0">
            <w:pPr>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Mahasiswa mampu:</w:t>
            </w:r>
          </w:p>
          <w:p w:rsidR="00000000" w:rsidDel="00000000" w:rsidP="00000000" w:rsidRDefault="00000000" w:rsidRPr="00000000" w14:paraId="000002D1">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411"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Merancang media pembelajaran bahasa berbasis ICT </w:t>
            </w:r>
          </w:p>
          <w:p w:rsidR="00000000" w:rsidDel="00000000" w:rsidP="00000000" w:rsidRDefault="00000000" w:rsidRPr="00000000" w14:paraId="000002D2">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411"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Mengembangkan media pembelajaran berbasis ICT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D3">
            <w:pPr>
              <w:spacing w:after="0" w:line="24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Kriteria:</w:t>
            </w:r>
          </w:p>
          <w:p w:rsidR="00000000" w:rsidDel="00000000" w:rsidP="00000000" w:rsidRDefault="00000000" w:rsidRPr="00000000" w14:paraId="000002D4">
            <w:pPr>
              <w:keepNext w:val="0"/>
              <w:keepLines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367" w:right="0" w:hanging="3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Mahasiswa mengembangkan media pembelajaran bahasa Indonesia berdasarkan hasil rancangan project</w:t>
            </w:r>
          </w:p>
          <w:p w:rsidR="00000000" w:rsidDel="00000000" w:rsidP="00000000" w:rsidRDefault="00000000" w:rsidRPr="00000000" w14:paraId="000002D5">
            <w:pPr>
              <w:keepNext w:val="0"/>
              <w:keepLines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411"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Mahasiswa menggunakan aplikasi yang dipilih untuk platform media ICT</w:t>
            </w:r>
          </w:p>
          <w:p w:rsidR="00000000" w:rsidDel="00000000" w:rsidP="00000000" w:rsidRDefault="00000000" w:rsidRPr="00000000" w14:paraId="000002D6">
            <w:pPr>
              <w:spacing w:after="0" w:line="24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br w:type="textWrapping"/>
              <w:t xml:space="preserve">Bentuk:</w:t>
            </w:r>
          </w:p>
          <w:p w:rsidR="00000000" w:rsidDel="00000000" w:rsidP="00000000" w:rsidRDefault="00000000" w:rsidRPr="00000000" w14:paraId="000002D7">
            <w:pPr>
              <w:spacing w:after="0" w:line="24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Laporan progress project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Bentuk pembelajaran: diskusi </w:t>
            </w:r>
          </w:p>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Metode pembelajaran: PJBL</w:t>
            </w:r>
          </w:p>
          <w:p w:rsidR="00000000" w:rsidDel="00000000" w:rsidP="00000000" w:rsidRDefault="00000000" w:rsidRPr="00000000" w14:paraId="000002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Penugasan: </w:t>
            </w:r>
          </w:p>
          <w:p w:rsidR="00000000" w:rsidDel="00000000" w:rsidP="00000000" w:rsidRDefault="00000000" w:rsidRPr="00000000" w14:paraId="000002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Laporan kerja kelompok berupa hasil  rancangan dan pengembangan mengenai media pembelajaran</w:t>
            </w:r>
          </w:p>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F">
            <w:pPr>
              <w:spacing w:after="0" w:line="24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[TM:1x(2x50”)</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Bentuk pembelajaran: diskusi kelas atau melalui zoom/SPADA </w:t>
            </w:r>
          </w:p>
          <w:p w:rsidR="00000000" w:rsidDel="00000000" w:rsidP="00000000" w:rsidRDefault="00000000" w:rsidRPr="00000000" w14:paraId="000002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Metode Pembelajaran : PJBL</w:t>
            </w:r>
          </w:p>
          <w:p w:rsidR="00000000" w:rsidDel="00000000" w:rsidP="00000000" w:rsidRDefault="00000000" w:rsidRPr="00000000" w14:paraId="000002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Penugasan : laporan diberikan melalui spada IKIP Siliwangi</w:t>
            </w:r>
          </w:p>
          <w:p w:rsidR="00000000" w:rsidDel="00000000" w:rsidP="00000000" w:rsidRDefault="00000000" w:rsidRPr="00000000" w14:paraId="000002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r:id="rId23">
              <w:r w:rsidDel="00000000" w:rsidR="00000000" w:rsidRPr="00000000">
                <w:rPr>
                  <w:rFonts w:ascii="Cambria" w:cs="Cambria" w:eastAsia="Cambria" w:hAnsi="Cambria"/>
                  <w:b w:val="0"/>
                  <w:bCs w:val="0"/>
                  <w:i w:val="0"/>
                  <w:iCs w:val="0"/>
                  <w:smallCaps w:val="0"/>
                  <w:strike w:val="0"/>
                  <w:color w:val="0000ff"/>
                  <w:sz w:val="24"/>
                  <w:szCs w:val="24"/>
                  <w:u w:val="single"/>
                  <w:shd w:fill="auto" w:val="clear"/>
                  <w:vertAlign w:val="baseline"/>
                  <w:rtl w:val="0"/>
                </w:rPr>
                <w:t xml:space="preserve">https://spada.ikipsiliwangi.ac.id/</w:t>
              </w:r>
            </w:hyperlink>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E6">
            <w:pP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Langkah-langkah memproduksi media berbasis ICT  dalam pembelajaran kebahasaan dan  kesastraan </w:t>
            </w:r>
          </w:p>
          <w:p w:rsidR="00000000" w:rsidDel="00000000" w:rsidP="00000000" w:rsidRDefault="00000000" w:rsidRPr="00000000" w14:paraId="000002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E9">
            <w:pPr>
              <w:spacing w:after="0"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5%</w:t>
            </w:r>
          </w:p>
        </w:tc>
      </w:tr>
      <w:tr>
        <w:trPr>
          <w:cantSplit w:val="0"/>
          <w:trHeight w:val="104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A">
            <w:pPr>
              <w:spacing w:after="0"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14</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EB">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Mampu mengaplikasikan media pembelajaran berbasis ICT dalam proses belajar-mengajar.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EC">
            <w:pPr>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Mahasiswa mampu:</w:t>
            </w:r>
          </w:p>
          <w:p w:rsidR="00000000" w:rsidDel="00000000" w:rsidP="00000000" w:rsidRDefault="00000000" w:rsidRPr="00000000" w14:paraId="000002E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24" w:right="0" w:hanging="224"/>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Mengaplikasikan rancangan media pembelajaran bahasa berbasis ICT ke dalam video pembelajaran</w:t>
            </w:r>
          </w:p>
          <w:p w:rsidR="00000000" w:rsidDel="00000000" w:rsidP="00000000" w:rsidRDefault="00000000" w:rsidRPr="00000000" w14:paraId="000002E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24" w:right="0" w:hanging="224"/>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Melakukan penilaian terhadap hasil project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EF">
            <w:pPr>
              <w:spacing w:after="0" w:line="24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Kriteria:</w:t>
            </w:r>
          </w:p>
          <w:p w:rsidR="00000000" w:rsidDel="00000000" w:rsidP="00000000" w:rsidRDefault="00000000" w:rsidRPr="00000000" w14:paraId="000002F0">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225" w:right="0" w:hanging="22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Mahasiswa merancang media pembelajaran bahasa Indonesia menggunakan aplikasi yang dipilih</w:t>
            </w:r>
          </w:p>
          <w:p w:rsidR="00000000" w:rsidDel="00000000" w:rsidP="00000000" w:rsidRDefault="00000000" w:rsidRPr="00000000" w14:paraId="000002F1">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277" w:right="0" w:hanging="283"/>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Mahasiswa membuat video cara pembuatan media pembelajaran yang akan diunggah di Youtube</w:t>
            </w:r>
          </w:p>
          <w:p w:rsidR="00000000" w:rsidDel="00000000" w:rsidP="00000000" w:rsidRDefault="00000000" w:rsidRPr="00000000" w14:paraId="000002F2">
            <w:pPr>
              <w:spacing w:after="0" w:line="24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br w:type="textWrapping"/>
              <w:t xml:space="preserve">Bentuk:</w:t>
            </w:r>
          </w:p>
          <w:p w:rsidR="00000000" w:rsidDel="00000000" w:rsidP="00000000" w:rsidRDefault="00000000" w:rsidRPr="00000000" w14:paraId="000002F3">
            <w:pPr>
              <w:spacing w:after="0" w:line="24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Laporan tertulis dan video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Bentuk pembelajaran: diskusi </w:t>
            </w:r>
          </w:p>
          <w:p w:rsidR="00000000" w:rsidDel="00000000" w:rsidP="00000000" w:rsidRDefault="00000000" w:rsidRPr="00000000" w14:paraId="000002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Metode pembelajaran: PJBL</w:t>
            </w:r>
          </w:p>
          <w:p w:rsidR="00000000" w:rsidDel="00000000" w:rsidP="00000000" w:rsidRDefault="00000000" w:rsidRPr="00000000" w14:paraId="000002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Penugasan: </w:t>
            </w:r>
          </w:p>
          <w:p w:rsidR="00000000" w:rsidDel="00000000" w:rsidP="00000000" w:rsidRDefault="00000000" w:rsidRPr="00000000" w14:paraId="000002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Laporan kerja kelompok berupa hasil  rancangan dan pengembangan mengenai media pembelajaran</w:t>
            </w:r>
          </w:p>
          <w:p w:rsidR="00000000" w:rsidDel="00000000" w:rsidP="00000000" w:rsidRDefault="00000000" w:rsidRPr="00000000" w14:paraId="000002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B">
            <w:pPr>
              <w:spacing w:after="0" w:line="24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[TM:1x(2x50”)</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Bentuk pembelajaran: diskusi kelas atau melalui zoom/SPADA </w:t>
            </w:r>
          </w:p>
          <w:p w:rsidR="00000000" w:rsidDel="00000000" w:rsidP="00000000" w:rsidRDefault="00000000" w:rsidRPr="00000000" w14:paraId="000002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Metode Pembelajaran : PJBL</w:t>
            </w:r>
          </w:p>
          <w:p w:rsidR="00000000" w:rsidDel="00000000" w:rsidP="00000000" w:rsidRDefault="00000000" w:rsidRPr="00000000" w14:paraId="000002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Penugasan : laporan diberikan melalui spada IKIP Siliwangi</w:t>
            </w:r>
          </w:p>
          <w:p w:rsidR="00000000" w:rsidDel="00000000" w:rsidP="00000000" w:rsidRDefault="00000000" w:rsidRPr="00000000" w14:paraId="000003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r:id="rId24">
              <w:r w:rsidDel="00000000" w:rsidR="00000000" w:rsidRPr="00000000">
                <w:rPr>
                  <w:rFonts w:ascii="Cambria" w:cs="Cambria" w:eastAsia="Cambria" w:hAnsi="Cambria"/>
                  <w:b w:val="0"/>
                  <w:bCs w:val="0"/>
                  <w:i w:val="0"/>
                  <w:iCs w:val="0"/>
                  <w:smallCaps w:val="0"/>
                  <w:strike w:val="0"/>
                  <w:color w:val="0000ff"/>
                  <w:sz w:val="24"/>
                  <w:szCs w:val="24"/>
                  <w:u w:val="single"/>
                  <w:shd w:fill="auto" w:val="clear"/>
                  <w:vertAlign w:val="baseline"/>
                  <w:rtl w:val="0"/>
                </w:rPr>
                <w:t xml:space="preserve">https://spada.ikipsiliwangi.ac.id/</w:t>
              </w:r>
            </w:hyperlink>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02">
            <w:pP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Langkah-langkah mengaplikasikan media pembelajaran berbasis ICT  dalam pembelajaran kebahasaan dan  kesastraan </w:t>
            </w:r>
          </w:p>
          <w:p w:rsidR="00000000" w:rsidDel="00000000" w:rsidP="00000000" w:rsidRDefault="00000000" w:rsidRPr="00000000" w14:paraId="000003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05">
            <w:pPr>
              <w:spacing w:after="0"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10%</w:t>
            </w:r>
          </w:p>
        </w:tc>
      </w:tr>
      <w:tr>
        <w:trPr>
          <w:cantSplit w:val="0"/>
          <w:trHeight w:val="104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6">
            <w:pPr>
              <w:spacing w:after="0"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15</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07">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Mampu mengaplikasikan media pembelajaran berbasis ICT dalam proses belajar-mengajar.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08">
            <w:pPr>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Mahasiswa mampu:</w:t>
            </w:r>
          </w:p>
          <w:p w:rsidR="00000000" w:rsidDel="00000000" w:rsidP="00000000" w:rsidRDefault="00000000" w:rsidRPr="00000000" w14:paraId="00000309">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24" w:right="0" w:hanging="224"/>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Mengaplikasikan rancangan media pembelajaran bahasa berbasis ICT ke dalam video pembelajaran</w:t>
            </w:r>
          </w:p>
          <w:p w:rsidR="00000000" w:rsidDel="00000000" w:rsidP="00000000" w:rsidRDefault="00000000" w:rsidRPr="00000000" w14:paraId="0000030A">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24" w:right="0" w:hanging="224"/>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Melakukan penilaian terhadap hasil project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0B">
            <w:pPr>
              <w:spacing w:after="0" w:line="24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Kriteria:</w:t>
            </w:r>
          </w:p>
          <w:p w:rsidR="00000000" w:rsidDel="00000000" w:rsidP="00000000" w:rsidRDefault="00000000" w:rsidRPr="00000000" w14:paraId="0000030C">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25" w:right="0" w:hanging="22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Mahasiswa merancang media pembelajaran bahasa Indonesia menggunakan aplikasi yang dipilih</w:t>
            </w:r>
          </w:p>
          <w:p w:rsidR="00000000" w:rsidDel="00000000" w:rsidP="00000000" w:rsidRDefault="00000000" w:rsidRPr="00000000" w14:paraId="0000030D">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77" w:right="0" w:hanging="283"/>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Mahasiswa membuat video cara pembuatan media pembelajaran yang akan diunggah di Youtube</w:t>
            </w:r>
          </w:p>
          <w:p w:rsidR="00000000" w:rsidDel="00000000" w:rsidP="00000000" w:rsidRDefault="00000000" w:rsidRPr="00000000" w14:paraId="0000030E">
            <w:pPr>
              <w:spacing w:after="0" w:line="24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br w:type="textWrapping"/>
              <w:t xml:space="preserve">Bentuk:</w:t>
            </w:r>
          </w:p>
          <w:p w:rsidR="00000000" w:rsidDel="00000000" w:rsidP="00000000" w:rsidRDefault="00000000" w:rsidRPr="00000000" w14:paraId="0000030F">
            <w:pPr>
              <w:spacing w:after="0" w:line="24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Laporan tertulis dan video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Bentuk pembelajaran: diskusi </w:t>
            </w:r>
          </w:p>
          <w:p w:rsidR="00000000" w:rsidDel="00000000" w:rsidP="00000000" w:rsidRDefault="00000000" w:rsidRPr="00000000" w14:paraId="000003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Metode pembelajaran: PJBL</w:t>
            </w:r>
          </w:p>
          <w:p w:rsidR="00000000" w:rsidDel="00000000" w:rsidP="00000000" w:rsidRDefault="00000000" w:rsidRPr="00000000" w14:paraId="000003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Penugasan: </w:t>
            </w:r>
          </w:p>
          <w:p w:rsidR="00000000" w:rsidDel="00000000" w:rsidP="00000000" w:rsidRDefault="00000000" w:rsidRPr="00000000" w14:paraId="000003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Laporan kerja kelompok berupa hasil  rancangan dan pengembangan mengenai media pembelajaran</w:t>
            </w:r>
          </w:p>
          <w:p w:rsidR="00000000" w:rsidDel="00000000" w:rsidP="00000000" w:rsidRDefault="00000000" w:rsidRPr="00000000" w14:paraId="000003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7">
            <w:pPr>
              <w:spacing w:after="0" w:line="24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[TM:1x(2x50”)</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Bentuk pembelajaran: diskusi kelas atau melalui zoom/SPADA </w:t>
            </w:r>
          </w:p>
          <w:p w:rsidR="00000000" w:rsidDel="00000000" w:rsidP="00000000" w:rsidRDefault="00000000" w:rsidRPr="00000000" w14:paraId="000003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Metode Pembelajaran : PJBL</w:t>
            </w:r>
          </w:p>
          <w:p w:rsidR="00000000" w:rsidDel="00000000" w:rsidP="00000000" w:rsidRDefault="00000000" w:rsidRPr="00000000" w14:paraId="000003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Penugasan : laporan diberikan melalui spada IKIP Siliwangi</w:t>
            </w:r>
          </w:p>
          <w:p w:rsidR="00000000" w:rsidDel="00000000" w:rsidP="00000000" w:rsidRDefault="00000000" w:rsidRPr="00000000" w14:paraId="000003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r:id="rId25">
              <w:r w:rsidDel="00000000" w:rsidR="00000000" w:rsidRPr="00000000">
                <w:rPr>
                  <w:rFonts w:ascii="Cambria" w:cs="Cambria" w:eastAsia="Cambria" w:hAnsi="Cambria"/>
                  <w:b w:val="0"/>
                  <w:bCs w:val="0"/>
                  <w:i w:val="0"/>
                  <w:iCs w:val="0"/>
                  <w:smallCaps w:val="0"/>
                  <w:strike w:val="0"/>
                  <w:color w:val="0000ff"/>
                  <w:sz w:val="24"/>
                  <w:szCs w:val="24"/>
                  <w:u w:val="single"/>
                  <w:shd w:fill="auto" w:val="clear"/>
                  <w:vertAlign w:val="baseline"/>
                  <w:rtl w:val="0"/>
                </w:rPr>
                <w:t xml:space="preserve">https://spada.ikipsiliwangi.ac.id/</w:t>
              </w:r>
            </w:hyperlink>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1E">
            <w:pP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Langkah-langkah mengaplikasikan media pembelajaran berbasis ICT  dalam pembelajaran kebahasaan dan  kesastraan </w:t>
            </w:r>
          </w:p>
          <w:p w:rsidR="00000000" w:rsidDel="00000000" w:rsidP="00000000" w:rsidRDefault="00000000" w:rsidRPr="00000000" w14:paraId="000003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1">
            <w:pPr>
              <w:spacing w:after="0"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10%</w:t>
            </w:r>
          </w:p>
        </w:tc>
      </w:tr>
      <w:tr>
        <w:trPr>
          <w:cantSplit w:val="0"/>
          <w:trHeight w:val="5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2">
            <w:pPr>
              <w:spacing w:after="0"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16</w:t>
            </w:r>
          </w:p>
        </w:tc>
        <w:tc>
          <w:tcPr>
            <w:gridSpan w:val="8"/>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3">
            <w:pPr>
              <w:spacing w:after="0" w:line="240" w:lineRule="auto"/>
              <w:jc w:val="cente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Ujian Akhir Semester (Project 2)</w:t>
            </w:r>
          </w:p>
        </w:tc>
      </w:tr>
    </w:tbl>
    <w:p w:rsidR="00000000" w:rsidDel="00000000" w:rsidP="00000000" w:rsidRDefault="00000000" w:rsidRPr="00000000" w14:paraId="0000032B">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2C">
      <w:pPr>
        <w:rPr>
          <w:rFonts w:ascii="Cambria" w:cs="Cambria" w:eastAsia="Cambria" w:hAnsi="Cambria"/>
          <w:sz w:val="24"/>
          <w:szCs w:val="24"/>
        </w:rPr>
      </w:pPr>
      <w:r w:rsidDel="00000000" w:rsidR="00000000" w:rsidRPr="00000000">
        <w:rPr>
          <w:rtl w:val="0"/>
        </w:rPr>
      </w:r>
    </w:p>
    <w:sectPr>
      <w:pgSz w:h="11906" w:w="16838" w:orient="landscape"/>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ambr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rFonts w:ascii="Cambria" w:cs="Cambria" w:eastAsia="Cambria" w:hAnsi="Cambri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rFonts w:ascii="Cambria" w:cs="Cambria" w:eastAsia="Cambria" w:hAnsi="Cambri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aliases w:val="Body of text,Colorful List - Accent 11,List Paragraph1,List Paragraph11"/>
    <w:basedOn w:val="Normal"/>
    <w:link w:val="ListParagraphChar"/>
    <w:uiPriority w:val="34"/>
    <w:qFormat w:val="1"/>
    <w:rsid w:val="001C6478"/>
    <w:pPr>
      <w:ind w:left="720"/>
      <w:contextualSpacing w:val="1"/>
    </w:pPr>
    <w:rPr>
      <w:rFonts w:eastAsia="Times New Roman"/>
      <w:lang w:eastAsia="id-ID"/>
    </w:rPr>
  </w:style>
  <w:style w:type="character" w:styleId="ListParagraphChar" w:customStyle="1">
    <w:name w:val="List Paragraph Char"/>
    <w:aliases w:val="Body of text Char,Colorful List - Accent 11 Char,List Paragraph1 Char,List Paragraph11 Char"/>
    <w:link w:val="ListParagraph"/>
    <w:uiPriority w:val="34"/>
    <w:locked w:val="1"/>
    <w:rsid w:val="001C6478"/>
    <w:rPr>
      <w:rFonts w:ascii="Calibri" w:cs="Times New Roman" w:eastAsia="Times New Roman" w:hAnsi="Calibri"/>
      <w:lang w:eastAsia="id-ID"/>
    </w:rPr>
  </w:style>
  <w:style w:type="character" w:styleId="Hyperlink">
    <w:name w:val="Hyperlink"/>
    <w:basedOn w:val="DefaultParagraphFont"/>
    <w:uiPriority w:val="99"/>
    <w:unhideWhenUsed w:val="1"/>
    <w:rsid w:val="001C6478"/>
    <w:rPr>
      <w:color w:val="0000ff" w:themeColor="hyperlink"/>
      <w:u w:val="single"/>
    </w:rPr>
  </w:style>
  <w:style w:type="paragraph" w:styleId="BalloonText">
    <w:name w:val="Balloon Text"/>
    <w:basedOn w:val="Normal"/>
    <w:link w:val="BalloonTextChar"/>
    <w:uiPriority w:val="99"/>
    <w:semiHidden w:val="1"/>
    <w:unhideWhenUsed w:val="1"/>
    <w:rsid w:val="001C6478"/>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1C6478"/>
    <w:rPr>
      <w:rFonts w:ascii="Tahoma" w:cs="Tahoma" w:eastAsia="Calibri" w:hAnsi="Tahoma"/>
      <w:sz w:val="16"/>
      <w:szCs w:val="16"/>
    </w:rPr>
  </w:style>
  <w:style w:type="paragraph" w:styleId="BodyTextIndent2">
    <w:name w:val="Body Text Indent 2"/>
    <w:basedOn w:val="Normal"/>
    <w:link w:val="BodyTextIndent2Char"/>
    <w:uiPriority w:val="99"/>
    <w:unhideWhenUsed w:val="1"/>
    <w:rsid w:val="001C6478"/>
    <w:pPr>
      <w:spacing w:after="120" w:line="480" w:lineRule="auto"/>
      <w:ind w:left="360"/>
    </w:pPr>
    <w:rPr>
      <w:rFonts w:asciiTheme="minorHAnsi" w:cstheme="minorBidi" w:eastAsiaTheme="minorHAnsi" w:hAnsiTheme="minorHAnsi"/>
      <w:noProof w:val="1"/>
    </w:rPr>
  </w:style>
  <w:style w:type="character" w:styleId="BodyTextIndent2Char" w:customStyle="1">
    <w:name w:val="Body Text Indent 2 Char"/>
    <w:basedOn w:val="DefaultParagraphFont"/>
    <w:link w:val="BodyTextIndent2"/>
    <w:uiPriority w:val="99"/>
    <w:rsid w:val="001C6478"/>
    <w:rPr>
      <w:noProof w:val="1"/>
    </w:rPr>
  </w:style>
  <w:style w:type="character" w:styleId="FollowedHyperlink">
    <w:name w:val="FollowedHyperlink"/>
    <w:basedOn w:val="DefaultParagraphFont"/>
    <w:uiPriority w:val="99"/>
    <w:semiHidden w:val="1"/>
    <w:unhideWhenUsed w:val="1"/>
    <w:rsid w:val="001C6478"/>
    <w:rPr>
      <w:color w:val="800080" w:themeColor="followedHyperlink"/>
      <w:u w:val="single"/>
    </w:rPr>
  </w:style>
  <w:style w:type="character" w:styleId="UnresolvedMention">
    <w:name w:val="Unresolved Mention"/>
    <w:basedOn w:val="DefaultParagraphFont"/>
    <w:uiPriority w:val="99"/>
    <w:semiHidden w:val="1"/>
    <w:unhideWhenUsed w:val="1"/>
    <w:rsid w:val="00BA7BEF"/>
    <w:rPr>
      <w:color w:val="605e5c"/>
      <w:shd w:color="auto" w:fill="e1dfdd" w:val="clear"/>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spada.ikipsiliwangi.ac.id/" TargetMode="External"/><Relationship Id="rId22" Type="http://schemas.openxmlformats.org/officeDocument/2006/relationships/hyperlink" Target="https://spada.ikipsiliwangi.ac.id/" TargetMode="External"/><Relationship Id="rId21" Type="http://schemas.openxmlformats.org/officeDocument/2006/relationships/hyperlink" Target="https://spada.ikipsiliwangi.ac.id/" TargetMode="External"/><Relationship Id="rId24" Type="http://schemas.openxmlformats.org/officeDocument/2006/relationships/hyperlink" Target="https://spada.ikipsiliwangi.ac.id/" TargetMode="External"/><Relationship Id="rId23" Type="http://schemas.openxmlformats.org/officeDocument/2006/relationships/hyperlink" Target="https://spada.ikipsiliwangi.ac.i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25" Type="http://schemas.openxmlformats.org/officeDocument/2006/relationships/hyperlink" Target="https://spada.ikipsiliwangi.ac.i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2.png"/><Relationship Id="rId11" Type="http://schemas.openxmlformats.org/officeDocument/2006/relationships/hyperlink" Target="https://prosiding.ikippgribojonegoro.ac.id/index.php/Prosiding/article/view/1075" TargetMode="External"/><Relationship Id="rId10" Type="http://schemas.openxmlformats.org/officeDocument/2006/relationships/image" Target="media/image1.jpg"/><Relationship Id="rId13" Type="http://schemas.openxmlformats.org/officeDocument/2006/relationships/hyperlink" Target="https://spada.ikipsiliwangi.ac.id/" TargetMode="External"/><Relationship Id="rId12" Type="http://schemas.openxmlformats.org/officeDocument/2006/relationships/hyperlink" Target="https://spada.ikipsiliwangi.ac.id/" TargetMode="External"/><Relationship Id="rId15" Type="http://schemas.openxmlformats.org/officeDocument/2006/relationships/hyperlink" Target="https://spada.ikipsiliwangi.ac.id/" TargetMode="External"/><Relationship Id="rId14" Type="http://schemas.openxmlformats.org/officeDocument/2006/relationships/hyperlink" Target="https://spada.ikipsiliwangi.ac.id/" TargetMode="External"/><Relationship Id="rId17" Type="http://schemas.openxmlformats.org/officeDocument/2006/relationships/hyperlink" Target="https://spada.ikipsiliwangi.ac.id/" TargetMode="External"/><Relationship Id="rId16" Type="http://schemas.openxmlformats.org/officeDocument/2006/relationships/hyperlink" Target="https://spada.ikipsiliwangi.ac.id/" TargetMode="External"/><Relationship Id="rId19" Type="http://schemas.openxmlformats.org/officeDocument/2006/relationships/hyperlink" Target="https://spada.ikipsiliwangi.ac.id/" TargetMode="External"/><Relationship Id="rId18" Type="http://schemas.openxmlformats.org/officeDocument/2006/relationships/hyperlink" Target="https://spada.ikipsiliwangi.ac.i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BmPr/CyM7lpxIEs2+AL3aksGnw==">CgMxLjAyCGguZ2pkZ3hzOAByITFaTkYxbHlsd2VqSHdTUEtDbDgtSjZMRVFfWEg1SFRjMw==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2023-03-11T05:35:00Z</dcterms:created>
  <dc:creator>Admin</dc:creator>
</cp:coreProperties>
</file>