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120"/>
        <w:jc w:val="center"/>
      </w:pPr>
      <w:r>
        <w:rPr>
          <w:rFonts w:ascii="Times New Roman" w:hAnsi="Times New Roman"/>
          <w:b/>
          <w:sz w:val="36"/>
        </w:rPr>
        <w:t>MEDIA PEMBELAJARAN BAHASA DAN SASTRA INDONESIA</w:t>
      </w:r>
    </w:p>
    <w:p>
      <w:pPr>
        <w:spacing w:after="400"/>
        <w:jc w:val="center"/>
      </w:pPr>
      <w:r>
        <w:rPr>
          <w:rFonts w:ascii="Times New Roman" w:hAnsi="Times New Roman"/>
          <w:i/>
          <w:sz w:val="26"/>
        </w:rPr>
        <w:t>Teori, Desain, dan Praktik Digital Berbasis AI</w:t>
      </w:r>
    </w:p>
    <w:p>
      <w:pPr>
        <w:spacing w:after="80"/>
        <w:jc w:val="center"/>
      </w:pPr>
      <w:r>
        <w:rPr>
          <w:rFonts w:ascii="Times New Roman" w:hAnsi="Times New Roman"/>
          <w:sz w:val="24"/>
        </w:rPr>
        <w:t>Restu Bias Primandhika</w:t>
      </w:r>
    </w:p>
    <w:p>
      <w:pPr>
        <w:spacing w:after="80"/>
        <w:jc w:val="center"/>
      </w:pPr>
      <w:r>
        <w:rPr>
          <w:rFonts w:ascii="Times New Roman" w:hAnsi="Times New Roman"/>
          <w:sz w:val="24"/>
        </w:rPr>
        <w:t>Diena San Fauziya</w:t>
      </w:r>
    </w:p>
    <w:p>
      <w:pPr>
        <w:spacing w:after="80"/>
        <w:jc w:val="center"/>
      </w:pPr>
      <w:r>
        <w:rPr>
          <w:rFonts w:ascii="Times New Roman" w:hAnsi="Times New Roman"/>
          <w:sz w:val="24"/>
        </w:rPr>
        <w:t>Sary Sukawati</w:t>
      </w:r>
    </w:p>
    <w:p>
      <w:pPr>
        <w:spacing w:after="80"/>
        <w:jc w:val="center"/>
      </w:pPr>
      <w:r>
        <w:rPr>
          <w:rFonts w:ascii="Times New Roman" w:hAnsi="Times New Roman"/>
          <w:sz w:val="24"/>
        </w:rPr>
        <w:t>Aurelia Sakti Yani</w:t>
      </w:r>
    </w:p>
    <w:p>
      <w:pPr>
        <w:spacing w:after="80"/>
        <w:jc w:val="center"/>
      </w:pPr>
      <w:r>
        <w:rPr>
          <w:rFonts w:ascii="Times New Roman" w:hAnsi="Times New Roman"/>
          <w:sz w:val="24"/>
        </w:rPr>
        <w:t>2026</w:t>
      </w:r>
    </w:p>
    <w:p>
      <w:r>
        <w:br w:type="page"/>
      </w:r>
    </w:p>
    <w:p>
      <w:pPr>
        <w:spacing w:before="480" w:after="240" w:line="312" w:lineRule="auto"/>
        <w:jc w:val="center"/>
      </w:pPr>
      <w:r>
        <w:rPr>
          <w:rFonts w:ascii="Times New Roman" w:hAnsi="Times New Roman" w:eastAsia="Times New Roman"/>
          <w:b/>
          <w:sz w:val="28"/>
        </w:rPr>
        <w:t>Hak Cipta</w:t>
      </w:r>
    </w:p>
    <w:p>
      <w:pPr>
        <w:spacing w:before="0" w:after="120" w:line="312" w:lineRule="auto"/>
        <w:ind w:firstLine="567"/>
        <w:jc w:val="both"/>
      </w:pPr>
      <w:r>
        <w:rPr>
          <w:rFonts w:ascii="Times New Roman" w:hAnsi="Times New Roman" w:eastAsia="Times New Roman"/>
          <w:b/>
          <w:sz w:val="22"/>
        </w:rPr>
        <w:t>MEDIA PEMBELAJARAN BAHASA DAN SASTRA INDONESIA</w:t>
      </w:r>
      <w:r>
        <w:rPr>
          <w:rFonts w:ascii="Times New Roman" w:hAnsi="Times New Roman" w:eastAsia="Times New Roman"/>
          <w:sz w:val="22"/>
        </w:rPr>
        <w:t xml:space="preserve"> </w:t>
      </w:r>
      <w:r>
        <w:rPr>
          <w:rFonts w:ascii="Times New Roman" w:hAnsi="Times New Roman" w:eastAsia="Times New Roman"/>
          <w:i/>
          <w:sz w:val="22"/>
        </w:rPr>
        <w:t>Teori, Desain, dan Praktik Digital Berbasis AI</w:t>
      </w:r>
    </w:p>
    <w:p>
      <w:pPr>
        <w:spacing w:before="0" w:after="120" w:line="312" w:lineRule="auto"/>
        <w:ind w:firstLine="567"/>
        <w:jc w:val="both"/>
      </w:pPr>
      <w:r>
        <w:rPr>
          <w:rFonts w:ascii="Times New Roman" w:hAnsi="Times New Roman" w:eastAsia="Times New Roman"/>
          <w:sz w:val="22"/>
        </w:rPr>
        <w:t>© 2026 oleh para penulis</w:t>
      </w:r>
    </w:p>
    <w:p>
      <w:pPr>
        <w:spacing w:before="360" w:after="240" w:line="312" w:lineRule="auto"/>
        <w:jc w:val="center"/>
      </w:pPr>
      <w:r>
        <w:rPr>
          <w:rFonts w:ascii="Times New Roman" w:hAnsi="Times New Roman" w:eastAsia="Times New Roman"/>
          <w:b/>
          <w:sz w:val="24"/>
        </w:rPr>
        <w:t>Data Penerbitan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Penulis: Restu Bias Primandhika, Diena San Fauziya, Sary Sukawati, Aurelia Sakti Yani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Tim editorial: Restu Bias Primandhika, Diena San Fauziya, Sary Sukawati, Aurelia Sakti Yani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Desain sampul: Placeholder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Penata letak: Placeholder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 xml:space="preserve">Diterbitkan oleh: </w:t>
      </w:r>
      <w:r>
        <w:rPr>
          <w:rFonts w:ascii="Times New Roman" w:hAnsi="Times New Roman" w:eastAsia="Times New Roman"/>
          <w:b/>
          <w:sz w:val="22"/>
        </w:rPr>
        <w:t>IKIP Siliwangi Press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 xml:space="preserve">Dicetak oleh: </w:t>
      </w:r>
      <w:r>
        <w:rPr>
          <w:rFonts w:ascii="Times New Roman" w:hAnsi="Times New Roman" w:eastAsia="Times New Roman"/>
          <w:b/>
          <w:sz w:val="22"/>
        </w:rPr>
        <w:t>IKIP Siliwangi Press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Cetakan pertama: 2026</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Ukuran buku: 14,8 cm × 21 cm (A5)</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 xml:space="preserve">Tebal: </w:t>
      </w:r>
      <w:r>
        <w:rPr>
          <w:rFonts w:ascii="Times New Roman" w:hAnsi="Times New Roman" w:eastAsia="Times New Roman"/>
          <w:b/>
          <w:sz w:val="22"/>
        </w:rPr>
        <w:t>271 halaman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 xml:space="preserve">ISBN: </w:t>
      </w:r>
      <w:r>
        <w:rPr>
          <w:rFonts w:ascii="Times New Roman" w:hAnsi="Times New Roman" w:eastAsia="Times New Roman"/>
          <w:b/>
          <w:sz w:val="22"/>
        </w:rPr>
        <w:t>Placeholder</w:t>
      </w:r>
    </w:p>
    <w:p>
      <w:pPr>
        <w:spacing w:before="360" w:after="240" w:line="312" w:lineRule="auto"/>
        <w:jc w:val="center"/>
      </w:pPr>
      <w:r>
        <w:rPr>
          <w:rFonts w:ascii="Times New Roman" w:hAnsi="Times New Roman" w:eastAsia="Times New Roman"/>
          <w:b/>
          <w:sz w:val="24"/>
        </w:rPr>
        <w:t>Alamat Penerbit</w:t>
      </w:r>
    </w:p>
    <w:p>
      <w:pPr>
        <w:spacing w:before="0" w:after="120" w:line="312" w:lineRule="auto"/>
        <w:ind w:firstLine="567"/>
        <w:jc w:val="both"/>
      </w:pPr>
      <w:r>
        <w:rPr>
          <w:rFonts w:ascii="Times New Roman" w:hAnsi="Times New Roman" w:eastAsia="Times New Roman"/>
          <w:sz w:val="22"/>
        </w:rPr>
        <w:t>IKIP Siliwangi Press Cimahi, Jawa Barat, Indonesia Email: Placeholder Laman: Placeholder</w:t>
      </w:r>
    </w:p>
    <w:p>
      <w:pPr>
        <w:spacing w:before="360" w:after="240" w:line="312" w:lineRule="auto"/>
        <w:jc w:val="center"/>
      </w:pPr>
      <w:r>
        <w:rPr>
          <w:rFonts w:ascii="Times New Roman" w:hAnsi="Times New Roman" w:eastAsia="Times New Roman"/>
          <w:b/>
          <w:sz w:val="24"/>
        </w:rPr>
        <w:t>Hak Cipta dan Peringatan</w:t>
      </w:r>
    </w:p>
    <w:p>
      <w:pPr>
        <w:spacing w:before="0" w:after="120" w:line="312" w:lineRule="auto"/>
        <w:ind w:firstLine="567"/>
        <w:jc w:val="both"/>
      </w:pPr>
      <w:r>
        <w:rPr>
          <w:rFonts w:ascii="Times New Roman" w:hAnsi="Times New Roman" w:eastAsia="Times New Roman"/>
          <w:sz w:val="22"/>
        </w:rPr>
        <w:t>Hak cipta dilindungi undang-undang. Dilarang memperbanyak, menyalin, menyimpan, mengalihwujudkan, atau menyebarluaskan sebagian atau seluruh isi buku ini dalam bentuk apa pun, baik secara elektronik maupun mekanik, termasuk fotokopi, rekaman, atau sistem penyimpanan informasi lainnya, tanpa izin tertulis dari penerbit atau para penulis, kecuali untuk keperluan kutipan ilmiah yang wajar sesuai dengan ketentuan peraturan perundang-undangan.</w:t>
      </w:r>
    </w:p>
    <w:p>
      <w:pPr>
        <w:spacing w:before="0" w:after="120" w:line="312" w:lineRule="auto"/>
        <w:ind w:firstLine="567"/>
        <w:jc w:val="both"/>
      </w:pPr>
      <w:r>
        <w:rPr>
          <w:rFonts w:ascii="Times New Roman" w:hAnsi="Times New Roman" w:eastAsia="Times New Roman"/>
          <w:sz w:val="22"/>
        </w:rPr>
        <w:t>Isi buku ini disusun untuk kepentingan akademik dan pengembangan pembelajaran. Jika ditemukan kekeliruan isi, penulisan, atau data penerbitan, perbaikan dapat dilakukan pada edisi berikutnya.</w:t>
      </w:r>
    </w:p>
    <w:p>
      <w:pPr>
        <w:spacing w:before="360" w:after="240" w:line="312" w:lineRule="auto"/>
        <w:jc w:val="center"/>
      </w:pPr>
      <w:r>
        <w:rPr>
          <w:rFonts w:ascii="Times New Roman" w:hAnsi="Times New Roman" w:eastAsia="Times New Roman"/>
          <w:b/>
          <w:sz w:val="24"/>
        </w:rPr>
        <w:t>Keterangan</w:t>
      </w:r>
    </w:p>
    <w:p>
      <w:pPr>
        <w:spacing w:before="0" w:after="120" w:line="312" w:lineRule="auto"/>
        <w:ind w:firstLine="567"/>
        <w:jc w:val="both"/>
      </w:pPr>
      <w:r>
        <w:rPr>
          <w:rFonts w:ascii="Times New Roman" w:hAnsi="Times New Roman" w:eastAsia="Times New Roman"/>
          <w:sz w:val="22"/>
        </w:rPr>
        <w:t>Naskah ini disiapkan sebagai buku akademik pada bidang pendidikan bahasa dan sastra Indonesia, dengan penekanan pada media pembelajaran, desain digital, interaktivitas, dan penggunaan AI secara bertanggung jawab.</w:t>
      </w:r>
    </w:p>
    <w:p>
      <w:r>
        <w:br w:type="page"/>
      </w:r>
    </w:p>
    <w:p>
      <w:pPr>
        <w:spacing w:before="480" w:after="240" w:line="312" w:lineRule="auto"/>
        <w:jc w:val="center"/>
      </w:pPr>
      <w:r>
        <w:rPr>
          <w:rFonts w:ascii="Times New Roman" w:hAnsi="Times New Roman" w:eastAsia="Times New Roman"/>
          <w:b/>
          <w:sz w:val="28"/>
        </w:rPr>
        <w:t>Pengantar</w:t>
      </w:r>
    </w:p>
    <w:p>
      <w:pPr>
        <w:spacing w:before="0" w:after="120" w:line="312" w:lineRule="auto"/>
        <w:ind w:firstLine="567"/>
        <w:jc w:val="both"/>
      </w:pPr>
      <w:r>
        <w:rPr>
          <w:rFonts w:ascii="Times New Roman" w:hAnsi="Times New Roman" w:eastAsia="Times New Roman"/>
          <w:sz w:val="22"/>
        </w:rPr>
        <w:t>Pembelajaran bahasa dan sastra Indonesia terus bergerak mengikuti perubahan cara peserta didik membaca, menulis, berbicara, menyimak, dan membagikan gagasan. Ruang kelas tidak lagi hanya berisi buku teks, papan tulis, dan lembar kerja. Video pendek, infografik, rekaman suara, laman interaktif, aplikasi sederhana, serta berbagai perangkat berbasis kecerdasan artifisial hadir dalam keseharian peserta didik. Kehadirannya membuka banyak kemungkinan, tetapi sekaligus menuntut pertimbangan yang lebih cermat. Media yang menarik belum tentu membantu belajar, dan teknologi yang baru belum tentu sesuai dengan tujuan pembelajaran.</w:t>
      </w:r>
    </w:p>
    <w:p>
      <w:pPr>
        <w:spacing w:before="0" w:after="120" w:line="312" w:lineRule="auto"/>
        <w:ind w:firstLine="567"/>
        <w:jc w:val="both"/>
      </w:pPr>
      <w:r>
        <w:rPr>
          <w:rFonts w:ascii="Times New Roman" w:hAnsi="Times New Roman" w:eastAsia="Times New Roman"/>
          <w:sz w:val="22"/>
        </w:rPr>
        <w:t xml:space="preserve">Buku </w:t>
      </w:r>
      <w:r>
        <w:rPr>
          <w:rFonts w:ascii="Times New Roman" w:hAnsi="Times New Roman" w:eastAsia="Times New Roman"/>
          <w:i/>
          <w:sz w:val="22"/>
        </w:rPr>
        <w:t>Media Pembelajaran Digital dan AI dalam Pendidikan Bahasa dan Sastra Indonesia</w:t>
      </w:r>
      <w:r>
        <w:rPr>
          <w:rFonts w:ascii="Times New Roman" w:hAnsi="Times New Roman" w:eastAsia="Times New Roman"/>
          <w:sz w:val="22"/>
        </w:rPr>
        <w:t xml:space="preserve"> disusun untuk membantu pembaca menempatkan teknologi sebagai bagian dari rancangan pembelajaran, bukan sebagai tujuan akhir. Titik berangkatnya sederhana: media perlu membantu peserta didik mencapai tujuan belajar yang jelas. Dalam pembelajaran bahasa, media dapat mendukung kegiatan menyimak, berbicara, membaca, menulis, memirsa, dan mempresentasikan gagasan. Dalam pembelajaran sastra, media dapat membuka ruang apresiasi, penafsiran, respons kreatif, dan dialog dengan teks. Nilai sebuah media terletak pada cara media itu digunakan untuk membangun pengalaman belajar yang bermakna.</w:t>
      </w:r>
    </w:p>
    <w:p>
      <w:pPr>
        <w:spacing w:before="0" w:after="120" w:line="312" w:lineRule="auto"/>
        <w:ind w:firstLine="567"/>
        <w:jc w:val="both"/>
      </w:pPr>
      <w:r>
        <w:rPr>
          <w:rFonts w:ascii="Times New Roman" w:hAnsi="Times New Roman" w:eastAsia="Times New Roman"/>
          <w:sz w:val="22"/>
        </w:rPr>
        <w:t>Buku ini membahas dasar konseptual media pembelajaran, proses analisis kebutuhan, prinsip desain, pemilihan media, serta evaluasi kelayakan dan dampaknya. Pembahasan kemudian bergerak ke praktik: membuat aset visual, merancang aktivitas interaktif, memanfaatkan aplikasi tanpa kode, menggunakan Canva Code atau alat sejenis, dan mengembangkan purwarupa laman pembelajaran melalui pendekatan vibe coding. Setiap pembahasan diarahkan pada konteks pendidikan bahasa dan sastra Indonesia agar pembaca tidak berhenti pada penguasaan alat, melainkan dapat merancang media yang sesuai dengan peserta didik, materi, dan tujuan belajar.</w:t>
      </w:r>
    </w:p>
    <w:p>
      <w:pPr>
        <w:spacing w:before="0" w:after="120" w:line="312" w:lineRule="auto"/>
        <w:ind w:firstLine="567"/>
        <w:jc w:val="both"/>
      </w:pPr>
      <w:r>
        <w:rPr>
          <w:rFonts w:ascii="Times New Roman" w:hAnsi="Times New Roman" w:eastAsia="Times New Roman"/>
          <w:sz w:val="22"/>
        </w:rPr>
        <w:t>Kecerdasan artifisial dibahas secara proporsional. AI dapat membantu menghasilkan gagasan awal, variasi latihan, ilustrasi konsep, umpan balik awal, atau purwarupa media. Namun, AI tidak menggantikan pertimbangan guru, dosen, atau perancang pembelajaran. Setiap keluaran perlu diperiksa ketepatan bahasanya, kesesuaiannya dengan konteks, keberpihakannya pada kebutuhan peserta didik, serta dampak etisnya. Karena itu, buku ini juga memberi perhatian pada aksesibilitas, privasi data, hak cipta, atribusi, bias, dan tanggung jawab pengguna.</w:t>
      </w:r>
    </w:p>
    <w:p>
      <w:pPr>
        <w:spacing w:before="0" w:after="120" w:line="312" w:lineRule="auto"/>
        <w:ind w:firstLine="567"/>
        <w:jc w:val="both"/>
      </w:pPr>
      <w:r>
        <w:rPr>
          <w:rFonts w:ascii="Times New Roman" w:hAnsi="Times New Roman" w:eastAsia="Times New Roman"/>
          <w:sz w:val="22"/>
        </w:rPr>
        <w:t>Buku ini ditujukan terutama bagi mahasiswa pendidikan bahasa dan sastra Indonesia, guru, dosen, serta calon pengembang media pembelajaran. Pembaca tidak harus memiliki latar belakang pemrograman untuk mengikuti bagian praktik. Yang dibutuhkan ialah kemauan untuk mencoba, kesediaan mengevaluasi hasil, dan kesadaran bahwa teknologi selalu perlu diikat oleh tujuan pedagogis. Beberapa aktivitas dapat dikerjakan secara mandiri, sedangkan aktivitas lain lebih kaya jika digunakan dalam diskusi atau proyek kolaboratif.</w:t>
      </w:r>
    </w:p>
    <w:p>
      <w:pPr>
        <w:spacing w:before="0" w:after="120" w:line="312" w:lineRule="auto"/>
        <w:ind w:firstLine="567"/>
        <w:jc w:val="both"/>
      </w:pPr>
      <w:r>
        <w:rPr>
          <w:rFonts w:ascii="Times New Roman" w:hAnsi="Times New Roman" w:eastAsia="Times New Roman"/>
          <w:sz w:val="22"/>
        </w:rPr>
        <w:t>Penulis menyadari bahwa teknologi digital berubah dengan cepat. Oleh sebab itu, buku ini tidak dimaksudkan sebagai daftar alat yang harus dikuasai seluruhnya. Buku ini menawarkan cara berpikir dan alur kerja yang dapat digunakan kembali ketika alat berubah: mengenali kebutuhan belajar, menetapkan tujuan, memilih atau membuat media, mengujinya bersama pengguna, lalu memperbaikinya berdasarkan bukti. Dengan landasan tersebut, pembaca diharapkan dapat mengambil keputusan yang lebih bijak saat memilih, menggunakan, dan menciptakan media pembelajaran.</w:t>
      </w:r>
    </w:p>
    <w:p>
      <w:pPr>
        <w:spacing w:before="0" w:after="120" w:line="312" w:lineRule="auto"/>
        <w:ind w:firstLine="567"/>
        <w:jc w:val="both"/>
      </w:pPr>
      <w:r>
        <w:rPr>
          <w:rFonts w:ascii="Times New Roman" w:hAnsi="Times New Roman" w:eastAsia="Times New Roman"/>
          <w:sz w:val="22"/>
        </w:rPr>
        <w:t>Semoga buku ini membantu lahirnya media pembelajaran bahasa dan sastra Indonesia yang tidak hanya modern secara tampilan, tetapi juga jelas tujuannya, ramah bagi beragam peserta didik, bertanggung jawab, dan benar-benar mendukung proses belajar.</w:t>
      </w:r>
    </w:p>
    <w:p>
      <w:pPr>
        <w:spacing w:before="0" w:after="120" w:line="312" w:lineRule="auto"/>
        <w:ind w:firstLine="567"/>
        <w:jc w:val="both"/>
      </w:pPr>
      <w:r>
        <w:rPr>
          <w:rFonts w:ascii="Times New Roman" w:hAnsi="Times New Roman" w:eastAsia="Times New Roman"/>
          <w:sz w:val="22"/>
        </w:rPr>
        <w:t>Bandung, 2026</w:t>
        <w:br/>
        <w:t xml:space="preserve"> Penulis</w:t>
      </w:r>
    </w:p>
    <w:p>
      <w:r>
        <w:br w:type="page"/>
      </w:r>
    </w:p>
    <w:p>
      <w:pPr>
        <w:spacing w:before="480" w:after="240" w:line="312" w:lineRule="auto"/>
        <w:jc w:val="center"/>
      </w:pPr>
      <w:r>
        <w:rPr>
          <w:rFonts w:ascii="Times New Roman" w:hAnsi="Times New Roman" w:eastAsia="Times New Roman"/>
          <w:b/>
          <w:sz w:val="28"/>
        </w:rPr>
        <w:t>Daftar Isi</w:t>
      </w:r>
    </w:p>
    <w:p>
      <w:pPr>
        <w:spacing w:before="360" w:after="240" w:line="312" w:lineRule="auto"/>
        <w:jc w:val="center"/>
      </w:pPr>
      <w:r>
        <w:rPr>
          <w:rFonts w:ascii="Times New Roman" w:hAnsi="Times New Roman" w:eastAsia="Times New Roman"/>
          <w:b/>
          <w:sz w:val="24"/>
        </w:rPr>
        <w:t>Bagian Awal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Halaman Judul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Hak Cipta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Pengantar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Daftar Isi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Daftar Gambar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Daftar Tabel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Cara Menggunakan Buku</w:t>
      </w:r>
    </w:p>
    <w:p>
      <w:pPr>
        <w:spacing w:before="360" w:after="240" w:line="312" w:lineRule="auto"/>
        <w:jc w:val="center"/>
      </w:pPr>
      <w:r>
        <w:rPr>
          <w:rFonts w:ascii="Times New Roman" w:hAnsi="Times New Roman" w:eastAsia="Times New Roman"/>
          <w:b/>
          <w:sz w:val="24"/>
        </w:rPr>
        <w:t>BAB 1 Konsep Dasar Media Pembelajaran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Pendahuluan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Hakikat dan ruang lingkup media pembelajaran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Fungsi media dalam pembelajaran bahasa dan sastra Indonesia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Landasan teoretis penggunaan media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Prinsip penggunaan media pembelajaran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Latihan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Refleksi dan tindak lanjut</w:t>
      </w:r>
    </w:p>
    <w:p>
      <w:pPr>
        <w:spacing w:before="360" w:after="240" w:line="312" w:lineRule="auto"/>
        <w:jc w:val="center"/>
      </w:pPr>
      <w:r>
        <w:rPr>
          <w:rFonts w:ascii="Times New Roman" w:hAnsi="Times New Roman" w:eastAsia="Times New Roman"/>
          <w:b/>
          <w:sz w:val="24"/>
        </w:rPr>
        <w:t>BAB 2 Media Pembelajaran di Era Digital dan AI</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Transformasi media pembelajaran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Ekosistem media digital untuk pendidikan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Kecerdasan artifisial dalam pembelajaran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Peluang, keterbatasan, dan risiko penggunaan AI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Literasi digital dan literasi AI bagi pendidik</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Latihan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Refleksi dan tindak lanjut</w:t>
      </w:r>
    </w:p>
    <w:p>
      <w:pPr>
        <w:spacing w:before="360" w:after="240" w:line="312" w:lineRule="auto"/>
        <w:jc w:val="center"/>
      </w:pPr>
      <w:r>
        <w:rPr>
          <w:rFonts w:ascii="Times New Roman" w:hAnsi="Times New Roman" w:eastAsia="Times New Roman"/>
          <w:b/>
          <w:sz w:val="24"/>
        </w:rPr>
        <w:t>BAB 3 Analisis Kebutuhan dan Perencanaan Media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Mengenali peserta didik, konteks, dan sumber daya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Menetapkan capaian dan tujuan pembelajaran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Menganalisis materi bahasa dan sastra Indonesia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Menentukan masalah belajar yang dapat dibantu media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 xml:space="preserve">Menyusun </w:t>
      </w:r>
      <w:r>
        <w:rPr>
          <w:rFonts w:ascii="Times New Roman" w:hAnsi="Times New Roman" w:eastAsia="Times New Roman"/>
          <w:i/>
          <w:sz w:val="22"/>
        </w:rPr>
        <w:t>design brief</w:t>
      </w:r>
      <w:r>
        <w:rPr>
          <w:rFonts w:ascii="Times New Roman" w:hAnsi="Times New Roman" w:eastAsia="Times New Roman"/>
          <w:sz w:val="22"/>
        </w:rPr>
        <w:t>, alur pembelajaran, dan storyboard</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Latihan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Refleksi dan tindak lanjut</w:t>
      </w:r>
    </w:p>
    <w:p>
      <w:pPr>
        <w:spacing w:before="360" w:after="240" w:line="312" w:lineRule="auto"/>
        <w:jc w:val="center"/>
      </w:pPr>
      <w:r>
        <w:rPr>
          <w:rFonts w:ascii="Times New Roman" w:hAnsi="Times New Roman" w:eastAsia="Times New Roman"/>
          <w:b/>
          <w:sz w:val="24"/>
        </w:rPr>
        <w:t>BAB 4 Desain dan Evaluasi Media Pembelajaran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Keselarasan tujuan, aktivitas, media, dan asesmen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Prinsip desain multimedia dan beban kognitif</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Ragam media: grafis, audio, audiovisual, objek dan lingkungan, multimedia, web, serta media interaktif</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Desain inklusif, diferensiasi, dan aksesibilitas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Kriteria pemilihan dan evaluasi media</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Uji kelayakan media bersama pengguna</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Latihan</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Refleksi dan tindak lanjut</w:t>
      </w:r>
    </w:p>
    <w:p>
      <w:pPr>
        <w:spacing w:before="360" w:after="240" w:line="312" w:lineRule="auto"/>
        <w:jc w:val="center"/>
      </w:pPr>
      <w:r>
        <w:rPr>
          <w:rFonts w:ascii="Times New Roman" w:hAnsi="Times New Roman" w:eastAsia="Times New Roman"/>
          <w:b/>
          <w:sz w:val="24"/>
        </w:rPr>
        <w:t>BAB 5 Media untuk Pembelajaran Keterampilan Berbahasa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Media untuk menyimak dan memirsa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Media untuk berbicara dan mempresentasikan gagasan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Media untuk membaca dan menafsirkan teks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Media untuk menulis, menyunting, dan menerbitkan karya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Merancang pembelajaran keterampilan berbahasa terpadu</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Latihan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Refleksi dan tindak lanjut</w:t>
      </w:r>
    </w:p>
    <w:p>
      <w:pPr>
        <w:spacing w:before="360" w:after="240" w:line="312" w:lineRule="auto"/>
        <w:jc w:val="center"/>
      </w:pPr>
      <w:r>
        <w:rPr>
          <w:rFonts w:ascii="Times New Roman" w:hAnsi="Times New Roman" w:eastAsia="Times New Roman"/>
          <w:b/>
          <w:sz w:val="24"/>
        </w:rPr>
        <w:t>BAB 6 Media untuk Pembelajaran Sastra Indonesia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Karakteristik pembelajaran sastra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Media untuk apresiasi puisi, prosa, dan drama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Cerita digital, adaptasi, dan respons kreatif</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Ruang diskusi, penafsiran, dan kolaborasi sastra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Merancang pengalaman belajar sastra yang bermakna</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Latihan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Refleksi dan tindak lanjut</w:t>
      </w:r>
    </w:p>
    <w:p>
      <w:pPr>
        <w:spacing w:before="360" w:after="240" w:line="312" w:lineRule="auto"/>
        <w:jc w:val="center"/>
      </w:pPr>
      <w:r>
        <w:rPr>
          <w:rFonts w:ascii="Times New Roman" w:hAnsi="Times New Roman" w:eastAsia="Times New Roman"/>
          <w:b/>
          <w:sz w:val="24"/>
        </w:rPr>
        <w:t>BAB 7 Studio Kreasi Media Digital</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Menyiapkan aset visual, audio, dan video</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Prinsip komunikasi visual dan penceritaan digital</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Membuat infografik, presentasi, video, dan podcast pembelajaran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Menyusun media digital yang ringkas dan mudah diakses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Menelaah kualitas bahasa, visual, dan pesan pembelajaran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Proyek studio 1: Media visual atau audiovisual</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Refleksi dan tindak lanjut</w:t>
      </w:r>
    </w:p>
    <w:p>
      <w:pPr>
        <w:spacing w:before="360" w:after="240" w:line="312" w:lineRule="auto"/>
        <w:jc w:val="center"/>
      </w:pPr>
      <w:r>
        <w:rPr>
          <w:rFonts w:ascii="Times New Roman" w:hAnsi="Times New Roman" w:eastAsia="Times New Roman"/>
          <w:b/>
          <w:sz w:val="24"/>
        </w:rPr>
        <w:t>BAB 8 Studio Media Interaktif Tanpa Kode</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Hakikat interaktivitas dalam pembelajaran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Merancang kuis, formulir, permainan, dan aktivitas bercabang</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Membuat aplikasi pembelajaran sederhana dengan alat tanpa kode</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Membuat purwarupa interaktif dengan Canva Code atau alat sejenis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Dokumentasi alur, umpan balik, dan data belajar</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Proyek studio 2: Purwarupa media interaktif</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Refleksi dan tindak lanjut</w:t>
      </w:r>
    </w:p>
    <w:p>
      <w:pPr>
        <w:spacing w:before="360" w:after="240" w:line="312" w:lineRule="auto"/>
        <w:jc w:val="center"/>
      </w:pPr>
      <w:r>
        <w:rPr>
          <w:rFonts w:ascii="Times New Roman" w:hAnsi="Times New Roman" w:eastAsia="Times New Roman"/>
          <w:b/>
          <w:sz w:val="24"/>
        </w:rPr>
        <w:t>BAB 9 Studio AI dan Vibe Coding untuk Media Pembelajaran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Menetapkan peran AI dalam proses kreasi media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Menulis instruksi yang jelas dan bertanggung jawab</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Menggunakan AI untuk eksplorasi materi, aktivitas, dan aset awal</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Membuat aplikasi web pembelajaran sederhana melalui vibe coding</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Menelaah keluaran AI: ketepatan, bias, hak cipta, dan keamanan data</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Proyek studio 3: Aplikasi web pembelajaran bahasa atau sastra</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Refleksi dan tindak lanjut</w:t>
      </w:r>
    </w:p>
    <w:p>
      <w:pPr>
        <w:spacing w:before="360" w:after="240" w:line="312" w:lineRule="auto"/>
        <w:jc w:val="center"/>
      </w:pPr>
      <w:r>
        <w:rPr>
          <w:rFonts w:ascii="Times New Roman" w:hAnsi="Times New Roman" w:eastAsia="Times New Roman"/>
          <w:b/>
          <w:sz w:val="24"/>
        </w:rPr>
        <w:t>BAB 10 Implementasi, Uji Penggunaan, dan Portofolio Media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Menyiapkan simulasi penggunaan media di kelas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Mengamati interaksi dan pengalaman peserta didik</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Menggunakan rubrik untuk evaluasi pedagogis, teknis, dan etis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Merevisi media berdasarkan hasil uji penggunaan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Menyusun portofolio dan refleksi pengembangan media</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Proyek akhir: Simulasi pembelajaran bahasa atau sastra Indonesia</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Refleksi akhir</w:t>
      </w:r>
    </w:p>
    <w:p>
      <w:pPr>
        <w:spacing w:before="360" w:after="240" w:line="312" w:lineRule="auto"/>
        <w:jc w:val="center"/>
      </w:pPr>
      <w:r>
        <w:rPr>
          <w:rFonts w:ascii="Times New Roman" w:hAnsi="Times New Roman" w:eastAsia="Times New Roman"/>
          <w:b/>
          <w:sz w:val="24"/>
        </w:rPr>
        <w:t>Bagian Akhir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Glosarium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Daftar Pustaka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Indeks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Tentang Penulis</w:t>
      </w:r>
    </w:p>
    <w:p>
      <w:pPr>
        <w:spacing w:before="360" w:after="240" w:line="312" w:lineRule="auto"/>
        <w:jc w:val="center"/>
      </w:pPr>
      <w:r>
        <w:rPr>
          <w:rFonts w:ascii="Times New Roman" w:hAnsi="Times New Roman" w:eastAsia="Times New Roman"/>
          <w:b/>
          <w:sz w:val="24"/>
        </w:rPr>
        <w:t>Struktur Tetap Setiap Bab</w:t>
      </w:r>
    </w:p>
    <w:p>
      <w:pPr>
        <w:spacing w:before="0" w:after="120" w:line="312" w:lineRule="auto"/>
        <w:ind w:firstLine="567"/>
        <w:jc w:val="both"/>
      </w:pPr>
      <w:r>
        <w:rPr>
          <w:rFonts w:ascii="Times New Roman" w:hAnsi="Times New Roman" w:eastAsia="Times New Roman"/>
          <w:sz w:val="22"/>
        </w:rPr>
        <w:t>Setiap bab memuat tujuan pembelajaran, kata kunci, uraian materi, contoh dalam pembelajaran bahasa atau sastra Indonesia, aktivitas atau latihan, refleksi, dan rujukan yang relevan. Bab praktik juga memuat daftar alat, langkah kerja, keluaran yang diharapkan, serta kriteria evaluasi.</w:t>
      </w:r>
    </w:p>
    <w:p>
      <w:r>
        <w:br w:type="page"/>
      </w:r>
    </w:p>
    <w:p>
      <w:pPr>
        <w:spacing w:before="480" w:after="240" w:line="312" w:lineRule="auto"/>
        <w:jc w:val="center"/>
      </w:pPr>
      <w:r>
        <w:rPr>
          <w:rFonts w:ascii="Times New Roman" w:hAnsi="Times New Roman" w:eastAsia="Times New Roman"/>
          <w:b/>
          <w:sz w:val="28"/>
        </w:rPr>
        <w:t>Daftar Gambar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1.1</w:t>
      </w:r>
      <w:r>
        <w:rPr>
          <w:rFonts w:ascii="Times New Roman" w:hAnsi="Times New Roman" w:eastAsia="Times New Roman"/>
          <w:sz w:val="22"/>
        </w:rPr>
        <w:t xml:space="preserve"> Perbandingan Pengalaman Belajar dengan Penggunaan Media yang Berbeda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1.2</w:t>
      </w:r>
      <w:r>
        <w:rPr>
          <w:rFonts w:ascii="Times New Roman" w:hAnsi="Times New Roman" w:eastAsia="Times New Roman"/>
          <w:sz w:val="22"/>
        </w:rPr>
        <w:t xml:space="preserve"> Media sebagai Bagian dari Sistem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1.3</w:t>
      </w:r>
      <w:r>
        <w:rPr>
          <w:rFonts w:ascii="Times New Roman" w:hAnsi="Times New Roman" w:eastAsia="Times New Roman"/>
          <w:sz w:val="22"/>
        </w:rPr>
        <w:t xml:space="preserve"> Rentang Pengalaman dari Konkret ke Abstrak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1.4</w:t>
      </w:r>
      <w:r>
        <w:rPr>
          <w:rFonts w:ascii="Times New Roman" w:hAnsi="Times New Roman" w:eastAsia="Times New Roman"/>
          <w:sz w:val="22"/>
        </w:rPr>
        <w:t xml:space="preserve"> Prinsip Pemeriksaan Media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2.1</w:t>
      </w:r>
      <w:r>
        <w:rPr>
          <w:rFonts w:ascii="Times New Roman" w:hAnsi="Times New Roman" w:eastAsia="Times New Roman"/>
          <w:sz w:val="22"/>
        </w:rPr>
        <w:t xml:space="preserve"> Ekosistem Media Digital untuk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2.2</w:t>
      </w:r>
      <w:r>
        <w:rPr>
          <w:rFonts w:ascii="Times New Roman" w:hAnsi="Times New Roman" w:eastAsia="Times New Roman"/>
          <w:sz w:val="22"/>
        </w:rPr>
        <w:t xml:space="preserve"> Alur Penggunaan AI yang Bertanggung Jawab dalam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3.1</w:t>
      </w:r>
      <w:r>
        <w:rPr>
          <w:rFonts w:ascii="Times New Roman" w:hAnsi="Times New Roman" w:eastAsia="Times New Roman"/>
          <w:sz w:val="22"/>
        </w:rPr>
        <w:t xml:space="preserve"> Analisis Kebutuhan sebagai Dasar Perencanaan Media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3.2</w:t>
      </w:r>
      <w:r>
        <w:rPr>
          <w:rFonts w:ascii="Times New Roman" w:hAnsi="Times New Roman" w:eastAsia="Times New Roman"/>
          <w:sz w:val="22"/>
        </w:rPr>
        <w:t xml:space="preserve"> Alur Perencanaan Mundur dari Tujuan ke Media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3.3</w:t>
      </w:r>
      <w:r>
        <w:rPr>
          <w:rFonts w:ascii="Times New Roman" w:hAnsi="Times New Roman" w:eastAsia="Times New Roman"/>
          <w:sz w:val="22"/>
        </w:rPr>
        <w:t xml:space="preserve"> Contoh Sederhana Storyboard Media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4.1</w:t>
      </w:r>
      <w:r>
        <w:rPr>
          <w:rFonts w:ascii="Times New Roman" w:hAnsi="Times New Roman" w:eastAsia="Times New Roman"/>
          <w:sz w:val="22"/>
        </w:rPr>
        <w:t xml:space="preserve"> Perbedaan antara Media yang Ramai dan Media yang Terarah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4.2</w:t>
      </w:r>
      <w:r>
        <w:rPr>
          <w:rFonts w:ascii="Times New Roman" w:hAnsi="Times New Roman" w:eastAsia="Times New Roman"/>
          <w:sz w:val="22"/>
        </w:rPr>
        <w:t xml:space="preserve"> Perbandingan Desain Multimedia yang Membebani dan yang Membantu Belajar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4.3</w:t>
      </w:r>
      <w:r>
        <w:rPr>
          <w:rFonts w:ascii="Times New Roman" w:hAnsi="Times New Roman" w:eastAsia="Times New Roman"/>
          <w:sz w:val="22"/>
        </w:rPr>
        <w:t xml:space="preserve"> Alur Uji Kelayakan dan Revisi Media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5.1</w:t>
      </w:r>
      <w:r>
        <w:rPr>
          <w:rFonts w:ascii="Times New Roman" w:hAnsi="Times New Roman" w:eastAsia="Times New Roman"/>
          <w:sz w:val="22"/>
        </w:rPr>
        <w:t xml:space="preserve"> Hubungan Media dan Keterampilan Berbahasa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5.2</w:t>
      </w:r>
      <w:r>
        <w:rPr>
          <w:rFonts w:ascii="Times New Roman" w:hAnsi="Times New Roman" w:eastAsia="Times New Roman"/>
          <w:sz w:val="22"/>
        </w:rPr>
        <w:t xml:space="preserve"> Alur Pembelajaran Keterampilan Berbahasa Terpadu</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6.1</w:t>
      </w:r>
      <w:r>
        <w:rPr>
          <w:rFonts w:ascii="Times New Roman" w:hAnsi="Times New Roman" w:eastAsia="Times New Roman"/>
          <w:sz w:val="22"/>
        </w:rPr>
        <w:t xml:space="preserve"> Alur Dasar Pengalaman Belajar Sastra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6.2</w:t>
      </w:r>
      <w:r>
        <w:rPr>
          <w:rFonts w:ascii="Times New Roman" w:hAnsi="Times New Roman" w:eastAsia="Times New Roman"/>
          <w:sz w:val="22"/>
        </w:rPr>
        <w:t xml:space="preserve"> Contoh Alur Pengalaman Belajar Sastra yang Bermakna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7.1</w:t>
      </w:r>
      <w:r>
        <w:rPr>
          <w:rFonts w:ascii="Times New Roman" w:hAnsi="Times New Roman" w:eastAsia="Times New Roman"/>
          <w:sz w:val="22"/>
        </w:rPr>
        <w:t xml:space="preserve"> Alur Dasar Studio Kreasi Media Digital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8.1</w:t>
      </w:r>
      <w:r>
        <w:rPr>
          <w:rFonts w:ascii="Times New Roman" w:hAnsi="Times New Roman" w:eastAsia="Times New Roman"/>
          <w:sz w:val="22"/>
        </w:rPr>
        <w:t xml:space="preserve"> Alur Dasar Perancangan Media Interaktif Tanpa Kode</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9.1</w:t>
      </w:r>
      <w:r>
        <w:rPr>
          <w:rFonts w:ascii="Times New Roman" w:hAnsi="Times New Roman" w:eastAsia="Times New Roman"/>
          <w:sz w:val="22"/>
        </w:rPr>
        <w:t xml:space="preserve"> Alur Dasar Studio AI dan Vibe Coding untuk Media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Gambar 10.1</w:t>
      </w:r>
      <w:r>
        <w:rPr>
          <w:rFonts w:ascii="Times New Roman" w:hAnsi="Times New Roman" w:eastAsia="Times New Roman"/>
          <w:sz w:val="22"/>
        </w:rPr>
        <w:t xml:space="preserve"> Alur Implementasi, Uji Penggunaan, dan Portofolio Media</w:t>
      </w:r>
    </w:p>
    <w:p>
      <w:r>
        <w:br w:type="page"/>
      </w:r>
    </w:p>
    <w:p>
      <w:pPr>
        <w:spacing w:before="480" w:after="240" w:line="312" w:lineRule="auto"/>
        <w:jc w:val="center"/>
      </w:pPr>
      <w:r>
        <w:rPr>
          <w:rFonts w:ascii="Times New Roman" w:hAnsi="Times New Roman" w:eastAsia="Times New Roman"/>
          <w:b/>
          <w:sz w:val="28"/>
        </w:rPr>
        <w:t>Daftar Tabel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1.1</w:t>
      </w:r>
      <w:r>
        <w:rPr>
          <w:rFonts w:ascii="Times New Roman" w:hAnsi="Times New Roman" w:eastAsia="Times New Roman"/>
          <w:sz w:val="22"/>
        </w:rPr>
        <w:t xml:space="preserve"> Perbedaan Media, Teknologi, Bahan Ajar, dan Sumber Belajar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1.2</w:t>
      </w:r>
      <w:r>
        <w:rPr>
          <w:rFonts w:ascii="Times New Roman" w:hAnsi="Times New Roman" w:eastAsia="Times New Roman"/>
          <w:sz w:val="22"/>
        </w:rPr>
        <w:t xml:space="preserve"> Fungsi Media dan Contoh Penggunaannya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1.3</w:t>
      </w:r>
      <w:r>
        <w:rPr>
          <w:rFonts w:ascii="Times New Roman" w:hAnsi="Times New Roman" w:eastAsia="Times New Roman"/>
          <w:sz w:val="22"/>
        </w:rPr>
        <w:t xml:space="preserve"> Landasan Teoretis dan Implikasinya bagi Media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2.1</w:t>
      </w:r>
      <w:r>
        <w:rPr>
          <w:rFonts w:ascii="Times New Roman" w:hAnsi="Times New Roman" w:eastAsia="Times New Roman"/>
          <w:sz w:val="22"/>
        </w:rPr>
        <w:t xml:space="preserve"> Perubahan Fungsi Media dalam Lingkungan Digital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2.2</w:t>
      </w:r>
      <w:r>
        <w:rPr>
          <w:rFonts w:ascii="Times New Roman" w:hAnsi="Times New Roman" w:eastAsia="Times New Roman"/>
          <w:sz w:val="22"/>
        </w:rPr>
        <w:t xml:space="preserve"> Unsur Ekosistem Media Digital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2.3</w:t>
      </w:r>
      <w:r>
        <w:rPr>
          <w:rFonts w:ascii="Times New Roman" w:hAnsi="Times New Roman" w:eastAsia="Times New Roman"/>
          <w:sz w:val="22"/>
        </w:rPr>
        <w:t xml:space="preserve"> Contoh Peran AI dalam Pembelajaran Bahasa dan Sastra Indonesia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2.4</w:t>
      </w:r>
      <w:r>
        <w:rPr>
          <w:rFonts w:ascii="Times New Roman" w:hAnsi="Times New Roman" w:eastAsia="Times New Roman"/>
          <w:sz w:val="22"/>
        </w:rPr>
        <w:t xml:space="preserve"> Risiko Penggunaan AI dan Tindakan Pencegahan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3.1</w:t>
      </w:r>
      <w:r>
        <w:rPr>
          <w:rFonts w:ascii="Times New Roman" w:hAnsi="Times New Roman" w:eastAsia="Times New Roman"/>
          <w:sz w:val="22"/>
        </w:rPr>
        <w:t xml:space="preserve"> Peta Pertanyaan tentang Peserta Didik, Konteks, dan Sumber Daya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3.2</w:t>
      </w:r>
      <w:r>
        <w:rPr>
          <w:rFonts w:ascii="Times New Roman" w:hAnsi="Times New Roman" w:eastAsia="Times New Roman"/>
          <w:sz w:val="22"/>
        </w:rPr>
        <w:t xml:space="preserve"> Contoh Perumusan Tujuan yang Kurang Tepat dan Perbaikannya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3.3</w:t>
      </w:r>
      <w:r>
        <w:rPr>
          <w:rFonts w:ascii="Times New Roman" w:hAnsi="Times New Roman" w:eastAsia="Times New Roman"/>
          <w:sz w:val="22"/>
        </w:rPr>
        <w:t xml:space="preserve"> Analisis Materi dan Implikasinya bagi Media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3.4</w:t>
      </w:r>
      <w:r>
        <w:rPr>
          <w:rFonts w:ascii="Times New Roman" w:hAnsi="Times New Roman" w:eastAsia="Times New Roman"/>
          <w:sz w:val="22"/>
        </w:rPr>
        <w:t xml:space="preserve"> Gejala, Kemungkinan Penyebab, dan Keputusan tentang Media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3.5</w:t>
      </w:r>
      <w:r>
        <w:rPr>
          <w:rFonts w:ascii="Times New Roman" w:hAnsi="Times New Roman" w:eastAsia="Times New Roman"/>
          <w:sz w:val="22"/>
        </w:rPr>
        <w:t xml:space="preserve"> Komponen Dasar </w:t>
      </w:r>
      <w:r>
        <w:rPr>
          <w:rFonts w:ascii="Times New Roman" w:hAnsi="Times New Roman" w:eastAsia="Times New Roman"/>
          <w:i/>
          <w:sz w:val="22"/>
        </w:rPr>
        <w:t>Design Brief</w:t>
      </w:r>
      <w:r>
        <w:rPr>
          <w:rFonts w:ascii="Times New Roman" w:hAnsi="Times New Roman" w:eastAsia="Times New Roman"/>
          <w:sz w:val="22"/>
        </w:rPr>
        <w:t xml:space="preserve"> Media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4.1</w:t>
      </w:r>
      <w:r>
        <w:rPr>
          <w:rFonts w:ascii="Times New Roman" w:hAnsi="Times New Roman" w:eastAsia="Times New Roman"/>
          <w:sz w:val="22"/>
        </w:rPr>
        <w:t xml:space="preserve"> Matriks Keselarasan Tujuan, Aktivitas, Media, dan Asesmen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4.2</w:t>
      </w:r>
      <w:r>
        <w:rPr>
          <w:rFonts w:ascii="Times New Roman" w:hAnsi="Times New Roman" w:eastAsia="Times New Roman"/>
          <w:sz w:val="22"/>
        </w:rPr>
        <w:t xml:space="preserve"> Prinsip Multimedia dan Contoh Penerapannya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4.3</w:t>
      </w:r>
      <w:r>
        <w:rPr>
          <w:rFonts w:ascii="Times New Roman" w:hAnsi="Times New Roman" w:eastAsia="Times New Roman"/>
          <w:sz w:val="22"/>
        </w:rPr>
        <w:t xml:space="preserve"> Ragam Media dan Pertimbangan Pemilihannya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4.4</w:t>
      </w:r>
      <w:r>
        <w:rPr>
          <w:rFonts w:ascii="Times New Roman" w:hAnsi="Times New Roman" w:eastAsia="Times New Roman"/>
          <w:sz w:val="22"/>
        </w:rPr>
        <w:t xml:space="preserve"> Pemeriksaan Desain Inklusif dan Aksesibilitas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4.5</w:t>
      </w:r>
      <w:r>
        <w:rPr>
          <w:rFonts w:ascii="Times New Roman" w:hAnsi="Times New Roman" w:eastAsia="Times New Roman"/>
          <w:sz w:val="22"/>
        </w:rPr>
        <w:t xml:space="preserve"> Rubrik Sederhana Pemilihan dan Evaluasi Media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4.6</w:t>
      </w:r>
      <w:r>
        <w:rPr>
          <w:rFonts w:ascii="Times New Roman" w:hAnsi="Times New Roman" w:eastAsia="Times New Roman"/>
          <w:sz w:val="22"/>
        </w:rPr>
        <w:t xml:space="preserve"> Contoh Lembar Uji Kelayakan Sederhana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5.1</w:t>
      </w:r>
      <w:r>
        <w:rPr>
          <w:rFonts w:ascii="Times New Roman" w:hAnsi="Times New Roman" w:eastAsia="Times New Roman"/>
          <w:sz w:val="22"/>
        </w:rPr>
        <w:t xml:space="preserve"> Contoh Media untuk Menyimak dan Memirsa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5.2</w:t>
      </w:r>
      <w:r>
        <w:rPr>
          <w:rFonts w:ascii="Times New Roman" w:hAnsi="Times New Roman" w:eastAsia="Times New Roman"/>
          <w:sz w:val="22"/>
        </w:rPr>
        <w:t xml:space="preserve"> Contoh Media untuk Berbicara dan Mempresentasikan Gagasan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5.3</w:t>
      </w:r>
      <w:r>
        <w:rPr>
          <w:rFonts w:ascii="Times New Roman" w:hAnsi="Times New Roman" w:eastAsia="Times New Roman"/>
          <w:sz w:val="22"/>
        </w:rPr>
        <w:t xml:space="preserve"> Contoh Media untuk Membaca dan Menafsirkan Teks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5.4</w:t>
      </w:r>
      <w:r>
        <w:rPr>
          <w:rFonts w:ascii="Times New Roman" w:hAnsi="Times New Roman" w:eastAsia="Times New Roman"/>
          <w:sz w:val="22"/>
        </w:rPr>
        <w:t xml:space="preserve"> Media untuk Menulis, Menyunting, dan Menerbitkan Karya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5.5</w:t>
      </w:r>
      <w:r>
        <w:rPr>
          <w:rFonts w:ascii="Times New Roman" w:hAnsi="Times New Roman" w:eastAsia="Times New Roman"/>
          <w:sz w:val="22"/>
        </w:rPr>
        <w:t xml:space="preserve"> Contoh Matriks Pembelajaran Keterampilan Berbahasa Terpadu</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6.1</w:t>
      </w:r>
      <w:r>
        <w:rPr>
          <w:rFonts w:ascii="Times New Roman" w:hAnsi="Times New Roman" w:eastAsia="Times New Roman"/>
          <w:sz w:val="22"/>
        </w:rPr>
        <w:t xml:space="preserve"> Karakteristik Genre Sastra dan Implikasinya bagi Media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6.2</w:t>
      </w:r>
      <w:r>
        <w:rPr>
          <w:rFonts w:ascii="Times New Roman" w:hAnsi="Times New Roman" w:eastAsia="Times New Roman"/>
          <w:sz w:val="22"/>
        </w:rPr>
        <w:t xml:space="preserve"> Contoh Media untuk Apresiasi Puisi, Prosa, dan Drama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6.3</w:t>
      </w:r>
      <w:r>
        <w:rPr>
          <w:rFonts w:ascii="Times New Roman" w:hAnsi="Times New Roman" w:eastAsia="Times New Roman"/>
          <w:sz w:val="22"/>
        </w:rPr>
        <w:t xml:space="preserve"> Bentuk Respons Kreatif dalam Pembelajaran Sastra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6.4</w:t>
      </w:r>
      <w:r>
        <w:rPr>
          <w:rFonts w:ascii="Times New Roman" w:hAnsi="Times New Roman" w:eastAsia="Times New Roman"/>
          <w:sz w:val="22"/>
        </w:rPr>
        <w:t xml:space="preserve"> Media untuk Diskusi, Penafsiran, dan Kolaborasi Sastra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6.5</w:t>
      </w:r>
      <w:r>
        <w:rPr>
          <w:rFonts w:ascii="Times New Roman" w:hAnsi="Times New Roman" w:eastAsia="Times New Roman"/>
          <w:sz w:val="22"/>
        </w:rPr>
        <w:t xml:space="preserve"> Contoh Matriks Perancangan Pengalaman Belajar Sastra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7.1</w:t>
      </w:r>
      <w:r>
        <w:rPr>
          <w:rFonts w:ascii="Times New Roman" w:hAnsi="Times New Roman" w:eastAsia="Times New Roman"/>
          <w:sz w:val="22"/>
        </w:rPr>
        <w:t xml:space="preserve"> Pemeriksaan Awal Aset Digital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7.2</w:t>
      </w:r>
      <w:r>
        <w:rPr>
          <w:rFonts w:ascii="Times New Roman" w:hAnsi="Times New Roman" w:eastAsia="Times New Roman"/>
          <w:sz w:val="22"/>
        </w:rPr>
        <w:t xml:space="preserve"> Unsur Komunikasi Visual dan Penceritaan Digital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7.3</w:t>
      </w:r>
      <w:r>
        <w:rPr>
          <w:rFonts w:ascii="Times New Roman" w:hAnsi="Times New Roman" w:eastAsia="Times New Roman"/>
          <w:sz w:val="22"/>
        </w:rPr>
        <w:t xml:space="preserve"> Pilihan Format Media Digital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7.4</w:t>
      </w:r>
      <w:r>
        <w:rPr>
          <w:rFonts w:ascii="Times New Roman" w:hAnsi="Times New Roman" w:eastAsia="Times New Roman"/>
          <w:sz w:val="22"/>
        </w:rPr>
        <w:t xml:space="preserve"> Pemeriksaan Ringkas dan Aksesibel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7.5</w:t>
      </w:r>
      <w:r>
        <w:rPr>
          <w:rFonts w:ascii="Times New Roman" w:hAnsi="Times New Roman" w:eastAsia="Times New Roman"/>
          <w:sz w:val="22"/>
        </w:rPr>
        <w:t xml:space="preserve"> Lembar Telaah Sederhana Media Digital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7.6</w:t>
      </w:r>
      <w:r>
        <w:rPr>
          <w:rFonts w:ascii="Times New Roman" w:hAnsi="Times New Roman" w:eastAsia="Times New Roman"/>
          <w:sz w:val="22"/>
        </w:rPr>
        <w:t xml:space="preserve"> Rubrik Ringkas Proyek Studio 1</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8.1</w:t>
      </w:r>
      <w:r>
        <w:rPr>
          <w:rFonts w:ascii="Times New Roman" w:hAnsi="Times New Roman" w:eastAsia="Times New Roman"/>
          <w:sz w:val="22"/>
        </w:rPr>
        <w:t xml:space="preserve"> Fungsi Interaktivitas dalam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8.2</w:t>
      </w:r>
      <w:r>
        <w:rPr>
          <w:rFonts w:ascii="Times New Roman" w:hAnsi="Times New Roman" w:eastAsia="Times New Roman"/>
          <w:sz w:val="22"/>
        </w:rPr>
        <w:t xml:space="preserve"> Ragam Aktivitas Interaktif Tanpa Kode</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8.3</w:t>
      </w:r>
      <w:r>
        <w:rPr>
          <w:rFonts w:ascii="Times New Roman" w:hAnsi="Times New Roman" w:eastAsia="Times New Roman"/>
          <w:sz w:val="22"/>
        </w:rPr>
        <w:t xml:space="preserve"> Komponen Aplikasi Pembelajaran Sederhana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8.4</w:t>
      </w:r>
      <w:r>
        <w:rPr>
          <w:rFonts w:ascii="Times New Roman" w:hAnsi="Times New Roman" w:eastAsia="Times New Roman"/>
          <w:sz w:val="22"/>
        </w:rPr>
        <w:t xml:space="preserve"> Fokus Telaah Purwarupa Interaktif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8.5</w:t>
      </w:r>
      <w:r>
        <w:rPr>
          <w:rFonts w:ascii="Times New Roman" w:hAnsi="Times New Roman" w:eastAsia="Times New Roman"/>
          <w:sz w:val="22"/>
        </w:rPr>
        <w:t xml:space="preserve"> Dokumentasi Minimum Media Interaktif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8.6</w:t>
      </w:r>
      <w:r>
        <w:rPr>
          <w:rFonts w:ascii="Times New Roman" w:hAnsi="Times New Roman" w:eastAsia="Times New Roman"/>
          <w:sz w:val="22"/>
        </w:rPr>
        <w:t xml:space="preserve"> Rubrik Ringkas Proyek Studio 2</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9.1</w:t>
      </w:r>
      <w:r>
        <w:rPr>
          <w:rFonts w:ascii="Times New Roman" w:hAnsi="Times New Roman" w:eastAsia="Times New Roman"/>
          <w:sz w:val="22"/>
        </w:rPr>
        <w:t xml:space="preserve"> Peran AI dalam Studio Media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9.2</w:t>
      </w:r>
      <w:r>
        <w:rPr>
          <w:rFonts w:ascii="Times New Roman" w:hAnsi="Times New Roman" w:eastAsia="Times New Roman"/>
          <w:sz w:val="22"/>
        </w:rPr>
        <w:t xml:space="preserve"> Komponen Prompt yang Layak Digunakan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9.3</w:t>
      </w:r>
      <w:r>
        <w:rPr>
          <w:rFonts w:ascii="Times New Roman" w:hAnsi="Times New Roman" w:eastAsia="Times New Roman"/>
          <w:sz w:val="22"/>
        </w:rPr>
        <w:t xml:space="preserve"> Pemanfaatan AI pada Tahap Eksplorasi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9.4</w:t>
      </w:r>
      <w:r>
        <w:rPr>
          <w:rFonts w:ascii="Times New Roman" w:hAnsi="Times New Roman" w:eastAsia="Times New Roman"/>
          <w:sz w:val="22"/>
        </w:rPr>
        <w:t xml:space="preserve"> Pemeriksaan Awal Purwarupa Vibe Coding</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9.5</w:t>
      </w:r>
      <w:r>
        <w:rPr>
          <w:rFonts w:ascii="Times New Roman" w:hAnsi="Times New Roman" w:eastAsia="Times New Roman"/>
          <w:sz w:val="22"/>
        </w:rPr>
        <w:t xml:space="preserve"> Lembar Telaah Keluaran AI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9.6</w:t>
      </w:r>
      <w:r>
        <w:rPr>
          <w:rFonts w:ascii="Times New Roman" w:hAnsi="Times New Roman" w:eastAsia="Times New Roman"/>
          <w:sz w:val="22"/>
        </w:rPr>
        <w:t xml:space="preserve"> Rubrik Ringkas Proyek Studio 3</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10.1</w:t>
      </w:r>
      <w:r>
        <w:rPr>
          <w:rFonts w:ascii="Times New Roman" w:hAnsi="Times New Roman" w:eastAsia="Times New Roman"/>
          <w:sz w:val="22"/>
        </w:rPr>
        <w:t xml:space="preserve"> Komponen Persiapan Simulasi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10.2</w:t>
      </w:r>
      <w:r>
        <w:rPr>
          <w:rFonts w:ascii="Times New Roman" w:hAnsi="Times New Roman" w:eastAsia="Times New Roman"/>
          <w:sz w:val="22"/>
        </w:rPr>
        <w:t xml:space="preserve"> Fokus Observasi pada Uji Penggunaan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10.3</w:t>
      </w:r>
      <w:r>
        <w:rPr>
          <w:rFonts w:ascii="Times New Roman" w:hAnsi="Times New Roman" w:eastAsia="Times New Roman"/>
          <w:sz w:val="22"/>
        </w:rPr>
        <w:t xml:space="preserve"> Rubrik Evaluasi Pedagogis, Teknis, dan Etis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10.4</w:t>
      </w:r>
      <w:r>
        <w:rPr>
          <w:rFonts w:ascii="Times New Roman" w:hAnsi="Times New Roman" w:eastAsia="Times New Roman"/>
          <w:sz w:val="22"/>
        </w:rPr>
        <w:t xml:space="preserve"> Prioritas Revisi Media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10.5</w:t>
      </w:r>
      <w:r>
        <w:rPr>
          <w:rFonts w:ascii="Times New Roman" w:hAnsi="Times New Roman" w:eastAsia="Times New Roman"/>
          <w:sz w:val="22"/>
        </w:rPr>
        <w:t xml:space="preserve"> Komponen Portofolio Media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Tabel 10.6</w:t>
      </w:r>
      <w:r>
        <w:rPr>
          <w:rFonts w:ascii="Times New Roman" w:hAnsi="Times New Roman" w:eastAsia="Times New Roman"/>
          <w:sz w:val="22"/>
        </w:rPr>
        <w:t xml:space="preserve"> Rubrik Ringkas Proyek Akhir</w:t>
      </w:r>
    </w:p>
    <w:p>
      <w:r>
        <w:br w:type="page"/>
      </w:r>
    </w:p>
    <w:p>
      <w:pPr>
        <w:spacing w:before="480" w:after="240" w:line="312" w:lineRule="auto"/>
        <w:jc w:val="center"/>
      </w:pPr>
      <w:r>
        <w:rPr>
          <w:rFonts w:ascii="Times New Roman" w:hAnsi="Times New Roman" w:eastAsia="Times New Roman"/>
          <w:b/>
          <w:sz w:val="28"/>
        </w:rPr>
        <w:t>Cara Menggunakan Buku</w:t>
      </w:r>
    </w:p>
    <w:p>
      <w:pPr>
        <w:spacing w:before="0" w:after="120" w:line="312" w:lineRule="auto"/>
        <w:ind w:firstLine="567"/>
        <w:jc w:val="both"/>
      </w:pPr>
      <w:r>
        <w:rPr>
          <w:rFonts w:ascii="Times New Roman" w:hAnsi="Times New Roman" w:eastAsia="Times New Roman"/>
          <w:sz w:val="22"/>
        </w:rPr>
        <w:t>Buku ini dapat dibaca secara berurutan dari Bab 1 sampai Bab 10, tetapi pembaca juga dapat menggunakannya secara bertahap sesuai kebutuhan.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Bab 1 sampai Bab 4</w:t>
      </w:r>
      <w:r>
        <w:rPr>
          <w:rFonts w:ascii="Times New Roman" w:hAnsi="Times New Roman" w:eastAsia="Times New Roman"/>
          <w:sz w:val="22"/>
        </w:rPr>
        <w:t xml:space="preserve"> memberi landasan konseptual tentang media pembelajaran, analisis kebutuhan, desain, dan evaluasi.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Bab 5 dan Bab 6</w:t>
      </w:r>
      <w:r>
        <w:rPr>
          <w:rFonts w:ascii="Times New Roman" w:hAnsi="Times New Roman" w:eastAsia="Times New Roman"/>
          <w:sz w:val="22"/>
        </w:rPr>
        <w:t xml:space="preserve"> menunjukkan penerapan media pada pembelajaran keterampilan berbahasa dan pembelajaran sastra Indonesia.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b/>
          <w:sz w:val="22"/>
        </w:rPr>
        <w:t>Bab 7 sampai Bab 10</w:t>
      </w:r>
      <w:r>
        <w:rPr>
          <w:rFonts w:ascii="Times New Roman" w:hAnsi="Times New Roman" w:eastAsia="Times New Roman"/>
          <w:sz w:val="22"/>
        </w:rPr>
        <w:t xml:space="preserve"> berfungsi sebagai bagian studio yang menuntun pembaca dari produksi media digital, pengembangan media interaktif, penggunaan AI dan </w:t>
      </w:r>
      <w:r>
        <w:rPr>
          <w:rFonts w:ascii="Times New Roman" w:hAnsi="Times New Roman" w:eastAsia="Times New Roman"/>
          <w:i/>
          <w:sz w:val="22"/>
        </w:rPr>
        <w:t>vibe coding</w:t>
      </w:r>
      <w:r>
        <w:rPr>
          <w:rFonts w:ascii="Times New Roman" w:hAnsi="Times New Roman" w:eastAsia="Times New Roman"/>
          <w:sz w:val="22"/>
        </w:rPr>
        <w:t>, sampai uji penggunaan dan portofolio.</w:t>
      </w:r>
    </w:p>
    <w:p>
      <w:pPr>
        <w:spacing w:before="0" w:after="120" w:line="312" w:lineRule="auto"/>
        <w:ind w:firstLine="567"/>
        <w:jc w:val="both"/>
      </w:pPr>
      <w:r>
        <w:rPr>
          <w:rFonts w:ascii="Times New Roman" w:hAnsi="Times New Roman" w:eastAsia="Times New Roman"/>
          <w:sz w:val="22"/>
        </w:rPr>
        <w:t>Agar manfaat buku lebih maksimal, pembaca disarankan untuk:</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membaca tujuan pembelajaran pada awal setiap bab;</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menandai kata kunci dan istilah yang belum familiar, lalu merujuk ke glosarium;</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mengerjakan latihan, proyek studio, atau refleksi pada akhir bab;</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mencatat contoh media yang relevan dengan konteks kelas atau mata pelajaran yang diampu;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menggunakan buku ini bukan hanya untuk memahami konsep, tetapi juga untuk menghasilkan media yang dapat diuji dan diperbaiki.</w:t>
      </w:r>
    </w:p>
    <w:p>
      <w:pPr>
        <w:spacing w:before="0" w:after="120" w:line="312" w:lineRule="auto"/>
        <w:ind w:firstLine="567"/>
        <w:jc w:val="both"/>
      </w:pPr>
      <w:r>
        <w:rPr>
          <w:rFonts w:ascii="Times New Roman" w:hAnsi="Times New Roman" w:eastAsia="Times New Roman"/>
          <w:sz w:val="22"/>
        </w:rPr>
        <w:t>Untuk dosen, guru, atau fasilitator, buku ini dapat dipakai sebagai bahan utama, bahan pendamping, atau panduan proyek pada mata kuliah dan pelatihan yang berkaitan dengan media pembelajaran bahasa dan sastra Indonesia.</w:t>
      </w:r>
    </w:p>
    <w:p>
      <w:r>
        <w:br w:type="page"/>
      </w:r>
    </w:p>
    <w:p>
      <w:pPr>
        <w:spacing w:before="480" w:after="240" w:line="312" w:lineRule="auto"/>
        <w:jc w:val="center"/>
      </w:pPr>
      <w:r>
        <w:rPr>
          <w:rFonts w:ascii="Times New Roman" w:hAnsi="Times New Roman" w:eastAsia="Times New Roman"/>
          <w:b/>
          <w:sz w:val="28"/>
        </w:rPr>
        <w:t>BAB 1</w:t>
      </w:r>
    </w:p>
    <w:p>
      <w:pPr>
        <w:spacing w:before="480" w:after="240" w:line="312" w:lineRule="auto"/>
        <w:jc w:val="center"/>
      </w:pPr>
      <w:r>
        <w:rPr>
          <w:rFonts w:ascii="Times New Roman" w:hAnsi="Times New Roman" w:eastAsia="Times New Roman"/>
          <w:b/>
          <w:sz w:val="28"/>
        </w:rPr>
        <w:t>Konsep Dasar Media Pembelajaran</w:t>
      </w:r>
    </w:p>
    <w:p>
      <w:pPr>
        <w:spacing w:before="360" w:after="240" w:line="312" w:lineRule="auto"/>
        <w:jc w:val="center"/>
      </w:pPr>
      <w:r>
        <w:rPr>
          <w:rFonts w:ascii="Times New Roman" w:hAnsi="Times New Roman" w:eastAsia="Times New Roman"/>
          <w:b/>
          <w:sz w:val="24"/>
        </w:rPr>
        <w:t>Tujuan Pembelajaran</w:t>
      </w:r>
    </w:p>
    <w:p>
      <w:pPr>
        <w:spacing w:before="0" w:after="120" w:line="312" w:lineRule="auto"/>
        <w:ind w:firstLine="567"/>
        <w:jc w:val="both"/>
      </w:pPr>
      <w:r>
        <w:rPr>
          <w:rFonts w:ascii="Times New Roman" w:hAnsi="Times New Roman" w:eastAsia="Times New Roman"/>
          <w:sz w:val="22"/>
        </w:rPr>
        <w:t>Setelah mempelajari bab ini, pembaca diharapkan mampu:</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menjelaskan hakikat dan ruang lingkup media pembelajaran;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membedakan media, teknologi, bahan ajar, dan sumber belajar;</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menganalisis fungsi media dalam pembelajaran bahasa dan sastra Indonesia;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menghubungkan penggunaan media dengan landasan teori belajar yang relevan;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menilai penggunaan media berdasarkan tujuan, peserta didik, materi, konteks, dan prinsip pedagogis.</w:t>
      </w:r>
    </w:p>
    <w:p>
      <w:pPr>
        <w:spacing w:before="0" w:after="120" w:line="312" w:lineRule="auto"/>
        <w:ind w:firstLine="567"/>
        <w:jc w:val="both"/>
      </w:pPr>
      <w:r>
        <w:rPr>
          <w:rFonts w:ascii="Times New Roman" w:hAnsi="Times New Roman" w:eastAsia="Times New Roman"/>
          <w:b/>
          <w:sz w:val="22"/>
        </w:rPr>
        <w:t>Kata kunci:</w:t>
      </w:r>
      <w:r>
        <w:rPr>
          <w:rFonts w:ascii="Times New Roman" w:hAnsi="Times New Roman" w:eastAsia="Times New Roman"/>
          <w:sz w:val="22"/>
        </w:rPr>
        <w:t xml:space="preserve"> media pembelajaran, pesan, pengalaman belajar, pembelajaran bahasa, pembelajaran sastra, teori belajar, desain pedagogis.</w:t>
      </w:r>
    </w:p>
    <w:p>
      <w:pPr>
        <w:spacing w:before="360" w:after="240" w:line="312" w:lineRule="auto"/>
        <w:jc w:val="center"/>
      </w:pPr>
      <w:r>
        <w:rPr>
          <w:rFonts w:ascii="Times New Roman" w:hAnsi="Times New Roman" w:eastAsia="Times New Roman"/>
          <w:b/>
          <w:sz w:val="24"/>
        </w:rPr>
        <w:t>1. Pendahuluan</w:t>
      </w:r>
    </w:p>
    <w:p>
      <w:pPr>
        <w:spacing w:before="0" w:after="120" w:line="312" w:lineRule="auto"/>
        <w:ind w:firstLine="567"/>
        <w:jc w:val="both"/>
      </w:pPr>
      <w:r>
        <w:rPr>
          <w:rFonts w:ascii="Times New Roman" w:hAnsi="Times New Roman" w:eastAsia="Times New Roman"/>
          <w:sz w:val="22"/>
        </w:rPr>
        <w:t>Bayangkan dua kelas yang sedang membahas cerpen yang sama. Pada kelas pertama, peserta didik membaca teks dari buku, mencatat unsur intrinsik, lalu menjawab pertanyaan secara individual. Pada kelas kedua, peserta didik juga membaca cerpen, tetapi kegiatan dilanjutkan dengan mendengarkan penggalan cerita dalam bentuk audio, menandai perubahan suasana pada papan kolaboratif, mendiskusikan sudut pandang tokoh, dan membuat interpretasi singkat dalam bentuk visual atau rekaman suara. Kedua kelas menggunakan materi yang sama, tetapi pengalaman belajarnya berbeda.</w:t>
      </w:r>
    </w:p>
    <w:p>
      <w:pPr>
        <w:spacing w:before="0" w:after="120" w:line="312" w:lineRule="auto"/>
        <w:ind w:firstLine="567"/>
        <w:jc w:val="both"/>
      </w:pPr>
      <w:r>
        <w:rPr>
          <w:rFonts w:ascii="Times New Roman" w:hAnsi="Times New Roman" w:eastAsia="Times New Roman"/>
          <w:sz w:val="22"/>
        </w:rPr>
        <w:t>Perbedaan tersebut tidak semata-mata muncul karena kelas kedua menggunakan lebih banyak perangkat. Perbedaan utamanya terletak pada cara materi, aktivitas, interaksi, dan media dirancang sebagai satu kesatuan. Audio membantu peserta didik menangkap intonasi dan suasana. Papan kolaboratif membuka ruang untuk membandingkan penafsiran. Pilihan bentuk respons memberi kesempatan kepada peserta didik untuk mengolah dan menyampaikan pemahamannya. Media memperoleh makna pedagogis karena digunakan untuk mendukung proses belajar yang jelas.</w:t>
      </w:r>
    </w:p>
    <w:p>
      <w:pPr>
        <w:spacing w:before="240" w:after="40"/>
        <w:jc w:val="center"/>
      </w:pPr>
      <w:r>
        <w:rPr>
          <w:rFonts w:ascii="Times New Roman" w:hAnsi="Times New Roman"/>
          <w:i/>
          <w:color w:val="808080"/>
          <w:sz w:val="18"/>
        </w:rPr>
        <w:t>[Dua situasi pembelajaran cerpen: kelas yang hanya menampilkan teks dan kelas yang memadukan teks, audio, diskusi, serta respons kreatif]</w:t>
      </w:r>
    </w:p>
    <w:p>
      <w:pPr>
        <w:spacing w:before="40" w:after="240" w:line="312" w:lineRule="auto"/>
        <w:jc w:val="center"/>
      </w:pPr>
      <w:r>
        <w:rPr>
          <w:rFonts w:ascii="Times New Roman" w:hAnsi="Times New Roman" w:eastAsia="Times New Roman"/>
          <w:i/>
          <w:sz w:val="18"/>
        </w:rPr>
        <w:t>Gambar 1.1 Perbandingan Pengalaman Belajar dengan Penggunaan Media yang Berbeda</w:t>
      </w:r>
    </w:p>
    <w:p>
      <w:pPr>
        <w:spacing w:before="0" w:after="120" w:line="312" w:lineRule="auto"/>
        <w:ind w:firstLine="567"/>
        <w:jc w:val="both"/>
      </w:pPr>
      <w:r>
        <w:rPr>
          <w:rFonts w:ascii="Times New Roman" w:hAnsi="Times New Roman" w:eastAsia="Times New Roman"/>
          <w:sz w:val="22"/>
        </w:rPr>
        <w:t>Perkembangan teknologi telah memperluas pilihan media yang tersedia bagi pendidik. Buku, kartu kata, gambar, objek nyata, dan rekaman suara kini berdampingan dengan video, ruang kolaboratif daring, simulasi, aplikasi interaktif, serta perangkat yang dibantu kecerdasan artifisial. Banyaknya pilihan dapat membantu pembelajaran, tetapi juga dapat membingungkan. Pendidik mudah tergoda memilih media karena tampilannya menarik, sedang populer, atau dianggap menunjukkan kemajuan. Padahal, kecanggihan alat tidak otomatis menghasilkan pembelajaran yang lebih baik.</w:t>
      </w:r>
    </w:p>
    <w:p>
      <w:pPr>
        <w:spacing w:before="0" w:after="120" w:line="312" w:lineRule="auto"/>
        <w:ind w:firstLine="567"/>
        <w:jc w:val="both"/>
      </w:pPr>
      <w:r>
        <w:rPr>
          <w:rFonts w:ascii="Times New Roman" w:hAnsi="Times New Roman" w:eastAsia="Times New Roman"/>
          <w:sz w:val="22"/>
        </w:rPr>
        <w:t>Dalam pembelajaran bahasa dan sastra Indonesia, persoalan ini menjadi penting karena yang dipelajari bukan hanya pengetahuan tentang bahasa. Peserta didik perlu menggunakan bahasa untuk menyimak, membaca, memirsa, berbicara, menulis, dan mempresentasikan gagasan. Mereka juga perlu berhadapan dengan teks sastra sebagai karya yang terbuka terhadap pengalaman, emosi, dan penafsiran. Media dapat mempertemukan peserta didik dengan beragam bentuk teks dan pengalaman berbahasa, tetapi media juga dapat mengalihkan perhatian apabila tidak dirancang dengan cermat.</w:t>
      </w:r>
    </w:p>
    <w:p>
      <w:pPr>
        <w:spacing w:before="0" w:after="120" w:line="312" w:lineRule="auto"/>
        <w:ind w:firstLine="567"/>
        <w:jc w:val="both"/>
      </w:pPr>
      <w:r>
        <w:rPr>
          <w:rFonts w:ascii="Times New Roman" w:hAnsi="Times New Roman" w:eastAsia="Times New Roman"/>
          <w:sz w:val="22"/>
        </w:rPr>
        <w:t>Bab ini membangun landasan untuk memahami media pembelajaran sebelum pembaca memasuki pembahasan tentang ekosistem digital, AI, perancangan, produksi, dan uji penggunaan media pada bab-bab berikutnya. Pertanyaan pokoknya bukan "alat apa yang paling baru?", melainkan "pengalaman belajar seperti apa yang perlu dibangun, dan bagaimana media dapat membantu mewujudkannya?"</w:t>
      </w:r>
    </w:p>
    <w:p>
      <w:pPr>
        <w:spacing w:before="360" w:after="240" w:line="312" w:lineRule="auto"/>
        <w:jc w:val="center"/>
      </w:pPr>
      <w:r>
        <w:rPr>
          <w:rFonts w:ascii="Times New Roman" w:hAnsi="Times New Roman" w:eastAsia="Times New Roman"/>
          <w:b/>
          <w:sz w:val="24"/>
        </w:rPr>
        <w:t>2. Hakikat dan Ruang Lingkup Media Pembelajaran</w:t>
      </w:r>
    </w:p>
    <w:p>
      <w:pPr>
        <w:spacing w:before="240" w:after="120" w:line="312" w:lineRule="auto"/>
        <w:jc w:val="left"/>
      </w:pPr>
      <w:r>
        <w:rPr>
          <w:rFonts w:ascii="Times New Roman" w:hAnsi="Times New Roman" w:eastAsia="Times New Roman"/>
          <w:b/>
          <w:sz w:val="22"/>
        </w:rPr>
        <w:t>2.1 Media sebagai Perantara Pesan dan Pengalaman</w:t>
      </w:r>
    </w:p>
    <w:p>
      <w:pPr>
        <w:spacing w:before="0" w:after="120" w:line="312" w:lineRule="auto"/>
        <w:ind w:firstLine="567"/>
        <w:jc w:val="both"/>
      </w:pPr>
      <w:r>
        <w:rPr>
          <w:rFonts w:ascii="Times New Roman" w:hAnsi="Times New Roman" w:eastAsia="Times New Roman"/>
          <w:sz w:val="22"/>
        </w:rPr>
        <w:t xml:space="preserve">Kata </w:t>
      </w:r>
      <w:r>
        <w:rPr>
          <w:rFonts w:ascii="Times New Roman" w:hAnsi="Times New Roman" w:eastAsia="Times New Roman"/>
          <w:i/>
          <w:sz w:val="22"/>
        </w:rPr>
        <w:t>media</w:t>
      </w:r>
      <w:r>
        <w:rPr>
          <w:rFonts w:ascii="Times New Roman" w:hAnsi="Times New Roman" w:eastAsia="Times New Roman"/>
          <w:sz w:val="22"/>
        </w:rPr>
        <w:t xml:space="preserve"> berkaitan dengan gagasan tentang perantara. Dalam pembelajaran, media menjadi sarana yang membawa atau merepresentasikan pesan agar dapat diterima, diolah, dan digunakan oleh peserta didik. Pesan itu dapat berupa konsep, informasi, contoh, masalah, instruksi, pengalaman, maupun umpan balik. Bentuk perantaranya sangat beragam, mulai dari tuturan guru, teks cetak, foto, diagram, benda konkret, rekaman audio, video, sampai lingkungan digital interaktif.</w:t>
      </w:r>
    </w:p>
    <w:p>
      <w:pPr>
        <w:spacing w:before="0" w:after="120" w:line="312" w:lineRule="auto"/>
        <w:ind w:firstLine="567"/>
        <w:jc w:val="both"/>
      </w:pPr>
      <w:r>
        <w:rPr>
          <w:rFonts w:ascii="Times New Roman" w:hAnsi="Times New Roman" w:eastAsia="Times New Roman"/>
          <w:sz w:val="22"/>
        </w:rPr>
        <w:t>Pemahaman tersebut menunjukkan bahwa media tidak terbatas pada perangkat elektronik. Potongan berita yang dianalisis di kelas, kartu berisi penggalan kalimat, panggung sederhana untuk membaca drama, dan lingkungan sekitar yang menjadi bahan observasi juga dapat berfungsi sebagai media. Sebaliknya, laptop atau proyektor tidak serta-merta menjadi media pembelajaran apabila hanya hadir sebagai perangkat tanpa pesan dan aktivitas yang terarah.</w:t>
      </w:r>
    </w:p>
    <w:p>
      <w:pPr>
        <w:spacing w:before="0" w:after="120" w:line="312" w:lineRule="auto"/>
        <w:ind w:firstLine="567"/>
        <w:jc w:val="both"/>
      </w:pPr>
      <w:r>
        <w:rPr>
          <w:rFonts w:ascii="Times New Roman" w:hAnsi="Times New Roman" w:eastAsia="Times New Roman"/>
          <w:sz w:val="22"/>
        </w:rPr>
        <w:t>Sanjaya (2013) menempatkan media dalam proses komunikasi pembelajaran. Ada pesan yang hendak disampaikan, pihak yang menyampaikan, saluran yang digunakan, penerima pesan, dan respons yang menunjukkan bagaimana pesan dipahami. Dalam praktik pendidikan, proses tersebut tidak selalu berlangsung satu arah. Peserta didik dapat menanggapi, menafsirkan, mempertanyakan, mengubah, bahkan menghasilkan pesan baru. Karena itu, media pembelajaran perlu dipahami sebagai bagian dari interaksi, bukan sekadar wadah untuk memindahkan informasi.</w:t>
      </w:r>
    </w:p>
    <w:p>
      <w:pPr>
        <w:spacing w:before="0" w:after="120" w:line="312" w:lineRule="auto"/>
        <w:ind w:firstLine="567"/>
        <w:jc w:val="both"/>
      </w:pPr>
      <w:r>
        <w:rPr>
          <w:rFonts w:ascii="Times New Roman" w:hAnsi="Times New Roman" w:eastAsia="Times New Roman"/>
          <w:sz w:val="22"/>
        </w:rPr>
        <w:t>Kustandi dan Darmawan (2020) serta Yaumi (2019) juga menekankan kedudukan media dan teknologi sebagai bagian dari sistem pembelajaran. Sebuah media digunakan bersama tujuan, materi, strategi, aktivitas, asesmen, dan kondisi belajar tertentu. Jika salah satu bagian tidak selaras, manfaat media dapat berkurang. Video yang bagus, misalnya, belum tentu membantu peserta didik menganalisis argumentasi apabila mereka hanya diminta menonton tanpa pertanyaan pemandu atau kegiatan lanjutan.</w:t>
      </w:r>
    </w:p>
    <w:p>
      <w:pPr>
        <w:spacing w:before="240" w:after="40"/>
        <w:jc w:val="center"/>
      </w:pPr>
      <w:r>
        <w:rPr>
          <w:rFonts w:ascii="Times New Roman" w:hAnsi="Times New Roman"/>
          <w:i/>
          <w:color w:val="808080"/>
          <w:sz w:val="18"/>
        </w:rPr>
        <w:t>[Alur melingkar yang menghubungkan tujuan, pesan, media, aktivitas peserta didik, umpan balik, dan perbaikan pembelajaran]</w:t>
      </w:r>
    </w:p>
    <w:p>
      <w:pPr>
        <w:spacing w:before="40" w:after="240" w:line="312" w:lineRule="auto"/>
        <w:jc w:val="center"/>
      </w:pPr>
      <w:r>
        <w:rPr>
          <w:rFonts w:ascii="Times New Roman" w:hAnsi="Times New Roman" w:eastAsia="Times New Roman"/>
          <w:i/>
          <w:sz w:val="18"/>
        </w:rPr>
        <w:t>Gambar 1.2 Media sebagai Bagian dari Sistem Pembelajaran</w:t>
      </w:r>
    </w:p>
    <w:p>
      <w:pPr>
        <w:spacing w:before="40" w:after="240" w:line="312" w:lineRule="auto"/>
        <w:jc w:val="center"/>
      </w:pPr>
      <w:r>
        <w:rPr>
          <w:rFonts w:ascii="Times New Roman" w:hAnsi="Times New Roman" w:eastAsia="Times New Roman"/>
          <w:i/>
          <w:sz w:val="18"/>
        </w:rPr>
        <w:t>Gambar 1.2 memperlihatkan bahwa penggunaan media seharusnya dimulai dari tujuan dan pesan pembelajaran. Media kemudian dipadukan dengan aktivitas yang memungkinkan peserta didik mengolah pesan. Respons atau hasil kerja peserta didik menjadi umpan balik untuk menilai apakah media dan aktivitas tersebut sudah membantu belajar. Dengan cara pandang ini, media bukan unsur yang ditempelkan setelah rencana pembelajaran selesai, melainkan dipertimbangkan sejak awal.</w:t>
      </w:r>
    </w:p>
    <w:p>
      <w:pPr>
        <w:spacing w:before="240" w:after="120" w:line="312" w:lineRule="auto"/>
        <w:jc w:val="left"/>
      </w:pPr>
      <w:r>
        <w:rPr>
          <w:rFonts w:ascii="Times New Roman" w:hAnsi="Times New Roman" w:eastAsia="Times New Roman"/>
          <w:b/>
          <w:sz w:val="22"/>
        </w:rPr>
        <w:t>2.2 Media, Teknologi, Bahan Ajar, dan Sumber Belajar</w:t>
      </w:r>
    </w:p>
    <w:p>
      <w:pPr>
        <w:spacing w:before="0" w:after="120" w:line="312" w:lineRule="auto"/>
        <w:ind w:firstLine="567"/>
        <w:jc w:val="both"/>
      </w:pPr>
      <w:r>
        <w:rPr>
          <w:rFonts w:ascii="Times New Roman" w:hAnsi="Times New Roman" w:eastAsia="Times New Roman"/>
          <w:sz w:val="22"/>
        </w:rPr>
        <w:t>Dalam percakapan sehari-hari, istilah media, teknologi, bahan ajar, dan sumber belajar sering digunakan secara bergantian. Keempatnya memang dapat saling beririsan, tetapi mempunyai penekanan yang berbeda (Kustandi &amp; Darmawan, 2020; Yaumi, 2019).</w:t>
      </w:r>
    </w:p>
    <w:p>
      <w:pPr>
        <w:spacing w:before="0" w:after="120" w:line="312" w:lineRule="auto"/>
        <w:ind w:firstLine="567"/>
        <w:jc w:val="both"/>
      </w:pPr>
      <w:r>
        <w:rPr>
          <w:rFonts w:ascii="Times New Roman" w:hAnsi="Times New Roman" w:eastAsia="Times New Roman"/>
          <w:b/>
          <w:sz w:val="22"/>
        </w:rPr>
        <w:t>Tabel 1.1 Perbedaan Media, Teknologi, Bahan Ajar, dan Sumber Belajar</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Istilah</w:t>
            </w:r>
          </w:p>
        </w:tc>
        <w:tc>
          <w:tcPr>
            <w:tcW w:type="dxa" w:w="2136"/>
            <w:shd w:fill="D9E2F3" w:val="clear"/>
          </w:tcPr>
          <w:p>
            <w:pPr>
              <w:spacing w:before="40" w:after="40" w:line="276" w:lineRule="auto"/>
            </w:pPr>
            <w:r>
              <w:rPr>
                <w:rFonts w:ascii="Times New Roman" w:hAnsi="Times New Roman"/>
                <w:b/>
                <w:sz w:val="18"/>
              </w:rPr>
              <w:t>Penekanan</w:t>
            </w:r>
          </w:p>
        </w:tc>
        <w:tc>
          <w:tcPr>
            <w:tcW w:type="dxa" w:w="2136"/>
            <w:shd w:fill="D9E2F3" w:val="clear"/>
          </w:tcPr>
          <w:p>
            <w:pPr>
              <w:spacing w:before="40" w:after="40" w:line="276" w:lineRule="auto"/>
            </w:pPr>
            <w:r>
              <w:rPr>
                <w:rFonts w:ascii="Times New Roman" w:hAnsi="Times New Roman"/>
                <w:b/>
                <w:sz w:val="18"/>
              </w:rPr>
              <w:t>Contoh dalam pembelajaran bahasa dan sastra</w:t>
            </w:r>
          </w:p>
        </w:tc>
      </w:tr>
      <w:tr>
        <w:tc>
          <w:tcPr>
            <w:tcW w:type="dxa" w:w="2136"/>
          </w:tcPr>
          <w:p>
            <w:pPr>
              <w:spacing w:before="40" w:after="40" w:line="276" w:lineRule="auto"/>
            </w:pPr>
            <w:r>
              <w:rPr>
                <w:rFonts w:ascii="Times New Roman" w:hAnsi="Times New Roman"/>
                <w:sz w:val="18"/>
              </w:rPr>
              <w:t>Media pembelajaran</w:t>
            </w:r>
          </w:p>
        </w:tc>
        <w:tc>
          <w:tcPr>
            <w:tcW w:type="dxa" w:w="2136"/>
          </w:tcPr>
          <w:p>
            <w:pPr>
              <w:spacing w:before="40" w:after="40" w:line="276" w:lineRule="auto"/>
            </w:pPr>
            <w:r>
              <w:rPr>
                <w:rFonts w:ascii="Times New Roman" w:hAnsi="Times New Roman"/>
                <w:sz w:val="18"/>
              </w:rPr>
              <w:t>Perantara pesan atau pengalaman belajar</w:t>
            </w:r>
          </w:p>
        </w:tc>
        <w:tc>
          <w:tcPr>
            <w:tcW w:type="dxa" w:w="2136"/>
          </w:tcPr>
          <w:p>
            <w:pPr>
              <w:spacing w:before="40" w:after="40" w:line="276" w:lineRule="auto"/>
            </w:pPr>
            <w:r>
              <w:rPr>
                <w:rFonts w:ascii="Times New Roman" w:hAnsi="Times New Roman"/>
                <w:sz w:val="18"/>
              </w:rPr>
              <w:t>Infografik struktur teks, rekaman pembacaan puisi, kartu alur cerita</w:t>
            </w:r>
          </w:p>
        </w:tc>
      </w:tr>
      <w:tr>
        <w:tc>
          <w:tcPr>
            <w:tcW w:type="dxa" w:w="2136"/>
          </w:tcPr>
          <w:p>
            <w:pPr>
              <w:spacing w:before="40" w:after="40" w:line="276" w:lineRule="auto"/>
            </w:pPr>
            <w:r>
              <w:rPr>
                <w:rFonts w:ascii="Times New Roman" w:hAnsi="Times New Roman"/>
                <w:sz w:val="18"/>
              </w:rPr>
              <w:t>Teknologi pembelajaran</w:t>
            </w:r>
          </w:p>
        </w:tc>
        <w:tc>
          <w:tcPr>
            <w:tcW w:type="dxa" w:w="2136"/>
          </w:tcPr>
          <w:p>
            <w:pPr>
              <w:spacing w:before="40" w:after="40" w:line="276" w:lineRule="auto"/>
            </w:pPr>
            <w:r>
              <w:rPr>
                <w:rFonts w:ascii="Times New Roman" w:hAnsi="Times New Roman"/>
                <w:sz w:val="18"/>
              </w:rPr>
              <w:t>Perangkat, sistem, dan proses yang membantu pembelajaran</w:t>
            </w:r>
          </w:p>
        </w:tc>
        <w:tc>
          <w:tcPr>
            <w:tcW w:type="dxa" w:w="2136"/>
          </w:tcPr>
          <w:p>
            <w:pPr>
              <w:spacing w:before="40" w:after="40" w:line="276" w:lineRule="auto"/>
            </w:pPr>
            <w:r>
              <w:rPr>
                <w:rFonts w:ascii="Times New Roman" w:hAnsi="Times New Roman"/>
                <w:sz w:val="18"/>
              </w:rPr>
              <w:t>Proyektor, LMS, aplikasi penyuntingan audio, sistem konferensi video</w:t>
            </w:r>
          </w:p>
        </w:tc>
      </w:tr>
      <w:tr>
        <w:tc>
          <w:tcPr>
            <w:tcW w:type="dxa" w:w="2136"/>
          </w:tcPr>
          <w:p>
            <w:pPr>
              <w:spacing w:before="40" w:after="40" w:line="276" w:lineRule="auto"/>
            </w:pPr>
            <w:r>
              <w:rPr>
                <w:rFonts w:ascii="Times New Roman" w:hAnsi="Times New Roman"/>
                <w:sz w:val="18"/>
              </w:rPr>
              <w:t>Bahan ajar</w:t>
            </w:r>
          </w:p>
        </w:tc>
        <w:tc>
          <w:tcPr>
            <w:tcW w:type="dxa" w:w="2136"/>
          </w:tcPr>
          <w:p>
            <w:pPr>
              <w:spacing w:before="40" w:after="40" w:line="276" w:lineRule="auto"/>
            </w:pPr>
            <w:r>
              <w:rPr>
                <w:rFonts w:ascii="Times New Roman" w:hAnsi="Times New Roman"/>
                <w:sz w:val="18"/>
              </w:rPr>
              <w:t>Isi yang disusun untuk dipelajari</w:t>
            </w:r>
          </w:p>
        </w:tc>
        <w:tc>
          <w:tcPr>
            <w:tcW w:type="dxa" w:w="2136"/>
          </w:tcPr>
          <w:p>
            <w:pPr>
              <w:spacing w:before="40" w:after="40" w:line="276" w:lineRule="auto"/>
            </w:pPr>
            <w:r>
              <w:rPr>
                <w:rFonts w:ascii="Times New Roman" w:hAnsi="Times New Roman"/>
                <w:sz w:val="18"/>
              </w:rPr>
              <w:t>Modul menulis argumentasi, antologi cerpen, lembar analisis wacana</w:t>
            </w:r>
          </w:p>
        </w:tc>
      </w:tr>
      <w:tr>
        <w:tc>
          <w:tcPr>
            <w:tcW w:type="dxa" w:w="2136"/>
          </w:tcPr>
          <w:p>
            <w:pPr>
              <w:spacing w:before="40" w:after="40" w:line="276" w:lineRule="auto"/>
            </w:pPr>
            <w:r>
              <w:rPr>
                <w:rFonts w:ascii="Times New Roman" w:hAnsi="Times New Roman"/>
                <w:sz w:val="18"/>
              </w:rPr>
              <w:t>Sumber belajar</w:t>
            </w:r>
          </w:p>
        </w:tc>
        <w:tc>
          <w:tcPr>
            <w:tcW w:type="dxa" w:w="2136"/>
          </w:tcPr>
          <w:p>
            <w:pPr>
              <w:spacing w:before="40" w:after="40" w:line="276" w:lineRule="auto"/>
            </w:pPr>
            <w:r>
              <w:rPr>
                <w:rFonts w:ascii="Times New Roman" w:hAnsi="Times New Roman"/>
                <w:sz w:val="18"/>
              </w:rPr>
              <w:t>Segala sesuatu yang dapat digunakan untuk memperoleh pengalaman atau informasi</w:t>
            </w:r>
          </w:p>
        </w:tc>
        <w:tc>
          <w:tcPr>
            <w:tcW w:type="dxa" w:w="2136"/>
          </w:tcPr>
          <w:p>
            <w:pPr>
              <w:spacing w:before="40" w:after="40" w:line="276" w:lineRule="auto"/>
            </w:pPr>
            <w:r>
              <w:rPr>
                <w:rFonts w:ascii="Times New Roman" w:hAnsi="Times New Roman"/>
                <w:sz w:val="18"/>
              </w:rPr>
              <w:t>Guru, narasumber, perpustakaan, pertunjukan teater, lingkungan sosial, arsip digital</w:t>
            </w:r>
          </w:p>
        </w:tc>
      </w:tr>
    </w:tbl>
    <w:p/>
    <w:p>
      <w:pPr>
        <w:spacing w:before="0" w:after="120" w:line="312" w:lineRule="auto"/>
        <w:ind w:firstLine="567"/>
        <w:jc w:val="both"/>
      </w:pPr>
      <w:r>
        <w:rPr>
          <w:rFonts w:ascii="Times New Roman" w:hAnsi="Times New Roman" w:eastAsia="Times New Roman"/>
          <w:sz w:val="22"/>
        </w:rPr>
        <w:t>Satu objek dapat menempati lebih dari satu peran. Antologi puisi, misalnya, menjadi bahan ajar ketika disusun untuk kegiatan belajar. Ketika penggalan puisinya ditampilkan untuk memancing perbandingan diksi, antologi itu juga berfungsi sebagai media. LMS merupakan teknologi yang mengelola aktivitas belajar, tetapi forum, video, dan kuis di dalamnya dapat menjadi media untuk tujuan yang berbeda. Pembeda utamanya bukan bendanya, melainkan fungsi benda atau sistem tersebut dalam rancangan pembelajaran.</w:t>
      </w:r>
    </w:p>
    <w:p>
      <w:pPr>
        <w:spacing w:before="0" w:after="120" w:line="312" w:lineRule="auto"/>
        <w:ind w:firstLine="567"/>
        <w:jc w:val="both"/>
      </w:pPr>
      <w:r>
        <w:rPr>
          <w:rFonts w:ascii="Times New Roman" w:hAnsi="Times New Roman" w:eastAsia="Times New Roman"/>
          <w:sz w:val="22"/>
        </w:rPr>
        <w:t>Pembedaan ini membantu pendidik menghindari keputusan yang terlalu berpusat pada alat. Pertanyaan "aplikasi apa yang akan dipakai?" sebaiknya didahului oleh pertanyaan tentang pesan, aktivitas, interaksi, dan hasil belajar yang diharapkan. Aplikasi baru dipilih setelah kebutuhannya jelas.</w:t>
      </w:r>
    </w:p>
    <w:p>
      <w:pPr>
        <w:spacing w:before="240" w:after="120" w:line="312" w:lineRule="auto"/>
        <w:jc w:val="left"/>
      </w:pPr>
      <w:r>
        <w:rPr>
          <w:rFonts w:ascii="Times New Roman" w:hAnsi="Times New Roman" w:eastAsia="Times New Roman"/>
          <w:b/>
          <w:sz w:val="22"/>
        </w:rPr>
        <w:t>2.3 Ruang Lingkup Media dalam Pendidikan Bahasa dan Sastra Indonesia</w:t>
      </w:r>
    </w:p>
    <w:p>
      <w:pPr>
        <w:spacing w:before="0" w:after="120" w:line="312" w:lineRule="auto"/>
        <w:ind w:firstLine="567"/>
        <w:jc w:val="both"/>
      </w:pPr>
      <w:r>
        <w:rPr>
          <w:rFonts w:ascii="Times New Roman" w:hAnsi="Times New Roman" w:eastAsia="Times New Roman"/>
          <w:sz w:val="22"/>
        </w:rPr>
        <w:t>Pembelajaran bahasa dan sastra Indonesia memiliki ruang lingkup yang luas. Media dapat digunakan untuk menghadirkan teks, memberi model penggunaan bahasa, memandu latihan, memperkaya konteks, memfasilitasi interaksi, merekam performa, memberi umpan balik, dan menerbitkan karya peserta didik. Penggunaannya dapat berlangsung sebelum, selama, maupun setelah kegiatan utama.</w:t>
      </w:r>
    </w:p>
    <w:p>
      <w:pPr>
        <w:spacing w:before="0" w:after="120" w:line="312" w:lineRule="auto"/>
        <w:ind w:firstLine="567"/>
        <w:jc w:val="both"/>
      </w:pPr>
      <w:r>
        <w:rPr>
          <w:rFonts w:ascii="Times New Roman" w:hAnsi="Times New Roman" w:eastAsia="Times New Roman"/>
          <w:sz w:val="22"/>
        </w:rPr>
        <w:t>Dalam kegiatan menyimak, media audio dapat menghadirkan variasi penutur, intonasi, situasi tutur, dan jenis wacana yang sulit diperoleh hanya melalui teks. Pada kegiatan berbicara, rekaman video dapat membantu peserta didik meninjau kembali artikulasi, struktur penyampaian, bahasa tubuh, dan penggunaan bukti. Dalam membaca dan memirsa, anotasi digital, diagram, serta perbandingan beberapa sumber dapat membantu pembaca melacak gagasan dan menilai hubungan antarinformasi. Pada pembelajaran menulis, dokumen kolaboratif, kartu perencanaan, contoh teks, dan rekaman umpan balik dapat mendukung proses sejak prapenulisan sampai publikasi.</w:t>
      </w:r>
    </w:p>
    <w:p>
      <w:pPr>
        <w:spacing w:before="0" w:after="120" w:line="312" w:lineRule="auto"/>
        <w:ind w:firstLine="567"/>
        <w:jc w:val="both"/>
      </w:pPr>
      <w:r>
        <w:rPr>
          <w:rFonts w:ascii="Times New Roman" w:hAnsi="Times New Roman" w:eastAsia="Times New Roman"/>
          <w:sz w:val="22"/>
        </w:rPr>
        <w:t>Pembelajaran sastra membutuhkan pertimbangan yang sedikit berbeda. Karya sastra tidak hanya menyampaikan informasi, tetapi juga mengundang pengalaman estetis dan penafsiran. Rekaman pembacaan puisi dapat membuka pembicaraan tentang bunyi dan suasana. Peta tokoh dapat membantu pembaca melihat hubungan dan konflik dalam novel. Pementasan, cerita digital, atau adaptasi visual dapat menjadi jalan untuk memahami pilihan artistik. Media sebaiknya tidak mengunci satu tafsir, melainkan menyediakan pijakan agar peserta didik dapat membangun dan mempertanggungjawabkan tafsirnya.</w:t>
      </w:r>
    </w:p>
    <w:p>
      <w:pPr>
        <w:spacing w:before="0" w:after="120" w:line="312" w:lineRule="auto"/>
        <w:ind w:firstLine="567"/>
        <w:jc w:val="both"/>
      </w:pPr>
      <w:r>
        <w:rPr>
          <w:rFonts w:ascii="Times New Roman" w:hAnsi="Times New Roman" w:eastAsia="Times New Roman"/>
          <w:sz w:val="22"/>
        </w:rPr>
        <w:t>Ruang lingkup itu juga mencakup media non-digital, digital, dan gabungan keduanya. Pilihan bentuk tidak menunjukkan tingkatan mutu. Kartu fisik dapat lebih efektif daripada aplikasi untuk menyusun urutan paragraf jika akses perangkat terbatas atau interaksi tatap muka menjadi tujuan utama. Sebaliknya, dokumen kolaboratif mungkin lebih sesuai ketika peserta didik perlu menyunting teks secara bersamaan dan menyimpan jejak perubahan. Nilai media ditentukan oleh kesesuaian fungsi, bukan oleh label digitalnya (Kustandi &amp; Darmawan, 2020; Yaumi, 2019).</w:t>
      </w:r>
    </w:p>
    <w:p>
      <w:pPr>
        <w:spacing w:before="360" w:after="240" w:line="312" w:lineRule="auto"/>
        <w:jc w:val="center"/>
      </w:pPr>
      <w:r>
        <w:rPr>
          <w:rFonts w:ascii="Times New Roman" w:hAnsi="Times New Roman" w:eastAsia="Times New Roman"/>
          <w:b/>
          <w:sz w:val="24"/>
        </w:rPr>
        <w:t>3. Fungsi Media dalam Pembelajaran Bahasa dan Sastra Indonesia</w:t>
      </w:r>
    </w:p>
    <w:p>
      <w:pPr>
        <w:spacing w:before="0" w:after="120" w:line="312" w:lineRule="auto"/>
        <w:ind w:firstLine="567"/>
        <w:jc w:val="both"/>
      </w:pPr>
      <w:r>
        <w:rPr>
          <w:rFonts w:ascii="Times New Roman" w:hAnsi="Times New Roman" w:eastAsia="Times New Roman"/>
          <w:sz w:val="22"/>
        </w:rPr>
        <w:t>Media pembelajaran menjalankan beberapa fungsi yang sering muncul secara bersamaan. Sebuah video pembacaan puisi dapat menarik perhatian, menghadirkan model performa, membangun suasana, dan menjadi objek analisis. Meskipun demikian, mengenali setiap fungsi tetap penting agar pendidik mengetahui alasan penggunaan media dan dapat menilai keberhasilannya.</w:t>
      </w:r>
    </w:p>
    <w:p>
      <w:pPr>
        <w:spacing w:before="240" w:after="120" w:line="312" w:lineRule="auto"/>
        <w:jc w:val="left"/>
      </w:pPr>
      <w:r>
        <w:rPr>
          <w:rFonts w:ascii="Times New Roman" w:hAnsi="Times New Roman" w:eastAsia="Times New Roman"/>
          <w:b/>
          <w:sz w:val="22"/>
        </w:rPr>
        <w:t>3.1 Mengarahkan Perhatian</w:t>
      </w:r>
    </w:p>
    <w:p>
      <w:pPr>
        <w:spacing w:before="0" w:after="120" w:line="312" w:lineRule="auto"/>
        <w:ind w:firstLine="567"/>
        <w:jc w:val="both"/>
      </w:pPr>
      <w:r>
        <w:rPr>
          <w:rFonts w:ascii="Times New Roman" w:hAnsi="Times New Roman" w:eastAsia="Times New Roman"/>
          <w:sz w:val="22"/>
        </w:rPr>
        <w:t>Perhatian merupakan pintu masuk proses belajar. Media dapat membantu menandai bagian penting, membangun rasa ingin tahu, atau memusatkan peserta didik pada masalah yang akan dipelajari. Judul berita yang saling bertentangan, misalnya, dapat digunakan sebagai pemantik untuk membahas kredibilitas informasi. Cuplikan dialog tanpa akhir dapat mengarahkan peserta didik pada persoalan konflik dalam drama.</w:t>
      </w:r>
    </w:p>
    <w:p>
      <w:pPr>
        <w:spacing w:before="0" w:after="120" w:line="312" w:lineRule="auto"/>
        <w:ind w:firstLine="567"/>
        <w:jc w:val="both"/>
      </w:pPr>
      <w:r>
        <w:rPr>
          <w:rFonts w:ascii="Times New Roman" w:hAnsi="Times New Roman" w:eastAsia="Times New Roman"/>
          <w:sz w:val="22"/>
        </w:rPr>
        <w:t>Fungsi atensi tidak sama dengan membuat pembelajaran selalu ramai atau penuh efek. Warna, suara, animasi, dan dekorasi yang tidak berkaitan dengan materi justru dapat bersaing dengan informasi utama. Mayer (2020) menjelaskan bahwa pembelajaran multimedia perlu mengelola informasi yang masuk agar perhatian peserta didik tidak habis untuk unsur yang tidak mendukung tujuan. Karena itu, daya tarik media seharusnya lahir dari relevansi dan kejelasan, bukan dari banyaknya hiasan.</w:t>
      </w:r>
    </w:p>
    <w:p>
      <w:pPr>
        <w:spacing w:before="240" w:after="120" w:line="312" w:lineRule="auto"/>
        <w:jc w:val="left"/>
      </w:pPr>
      <w:r>
        <w:rPr>
          <w:rFonts w:ascii="Times New Roman" w:hAnsi="Times New Roman" w:eastAsia="Times New Roman"/>
          <w:b/>
          <w:sz w:val="22"/>
        </w:rPr>
        <w:t>3.2 Merepresentasikan dan Memperjelas Gagasan</w:t>
      </w:r>
    </w:p>
    <w:p>
      <w:pPr>
        <w:spacing w:before="0" w:after="120" w:line="312" w:lineRule="auto"/>
        <w:ind w:firstLine="567"/>
        <w:jc w:val="both"/>
      </w:pPr>
      <w:r>
        <w:rPr>
          <w:rFonts w:ascii="Times New Roman" w:hAnsi="Times New Roman" w:eastAsia="Times New Roman"/>
          <w:sz w:val="22"/>
        </w:rPr>
        <w:t>Sebagian konsep kebahasaan dan kesastraan sulit dipahami apabila hanya dijelaskan secara verbal. Struktur argumentasi dapat divisualisasikan melalui hubungan antara klaim, alasan, bukti, dan sanggahan. Perubahan alur dalam cerpen dapat dipetakan pada garis waktu. Perbedaan intonasi dalam tuturan lebih mudah dipahami melalui contoh audio daripada definisi tertulis semata.</w:t>
      </w:r>
    </w:p>
    <w:p>
      <w:pPr>
        <w:spacing w:before="0" w:after="120" w:line="312" w:lineRule="auto"/>
        <w:ind w:firstLine="567"/>
        <w:jc w:val="both"/>
      </w:pPr>
      <w:r>
        <w:rPr>
          <w:rFonts w:ascii="Times New Roman" w:hAnsi="Times New Roman" w:eastAsia="Times New Roman"/>
          <w:sz w:val="22"/>
        </w:rPr>
        <w:t>Media membantu mengubah sesuatu yang abstrak menjadi representasi yang dapat diamati dan dibicarakan (Mayer, 2020). Representasi tersebut tidak selalu harus konkret dalam arti fisik. Diagram, simbol, warna, dan susunan ruang dapat membuat hubungan antargagasan terlihat. Namun, penyederhanaan perlu dijaga agar tidak mengubah konsep secara keliru. Diagram struktur teks, misalnya, harus diperlakukan sebagai alat bantu membaca, bukan rumus kaku yang membuat semua teks dianggap memiliki bentuk identik.</w:t>
      </w:r>
    </w:p>
    <w:p>
      <w:pPr>
        <w:spacing w:before="240" w:after="120" w:line="312" w:lineRule="auto"/>
        <w:jc w:val="left"/>
      </w:pPr>
      <w:r>
        <w:rPr>
          <w:rFonts w:ascii="Times New Roman" w:hAnsi="Times New Roman" w:eastAsia="Times New Roman"/>
          <w:b/>
          <w:sz w:val="22"/>
        </w:rPr>
        <w:t>3.3 Mendukung Pengolahan dan Pengorganisasian Informasi</w:t>
      </w:r>
    </w:p>
    <w:p>
      <w:pPr>
        <w:spacing w:before="0" w:after="120" w:line="312" w:lineRule="auto"/>
        <w:ind w:firstLine="567"/>
        <w:jc w:val="both"/>
      </w:pPr>
      <w:r>
        <w:rPr>
          <w:rFonts w:ascii="Times New Roman" w:hAnsi="Times New Roman" w:eastAsia="Times New Roman"/>
          <w:sz w:val="22"/>
        </w:rPr>
        <w:t>Peserta didik tidak belajar hanya dengan menerima informasi. Mereka perlu memilih bagian yang relevan, menghubungkannya dengan pengetahuan yang sudah dimiliki, lalu membentuk pemahaman yang dapat digunakan kembali. Media dapat mendukung proses tersebut melalui penandaan, pengelompokan, perbandingan, visualisasi hubungan, dan pemberian contoh yang berurutan (Mayer, 2020).</w:t>
      </w:r>
    </w:p>
    <w:p>
      <w:pPr>
        <w:spacing w:before="0" w:after="120" w:line="312" w:lineRule="auto"/>
        <w:ind w:firstLine="567"/>
        <w:jc w:val="both"/>
      </w:pPr>
      <w:r>
        <w:rPr>
          <w:rFonts w:ascii="Times New Roman" w:hAnsi="Times New Roman" w:eastAsia="Times New Roman"/>
          <w:sz w:val="22"/>
        </w:rPr>
        <w:t>Pada pembelajaran menulis teks eksposisi, sebuah peta argumen dapat membantu peserta didik menguji hubungan antara pendapat dan bukti sebelum menyusun paragraf. Dalam kajian novel, tabel perbandingan sudut pandang dapat menolong pembaca mengaitkan cara penceritaan dengan informasi yang diperoleh. Media dalam contoh tersebut bukan pengganti berpikir. Media memberi struktur sementara agar proses berpikir lebih dapat dikelola.</w:t>
      </w:r>
    </w:p>
    <w:p>
      <w:pPr>
        <w:spacing w:before="240" w:after="120" w:line="312" w:lineRule="auto"/>
        <w:jc w:val="left"/>
      </w:pPr>
      <w:r>
        <w:rPr>
          <w:rFonts w:ascii="Times New Roman" w:hAnsi="Times New Roman" w:eastAsia="Times New Roman"/>
          <w:b/>
          <w:sz w:val="22"/>
        </w:rPr>
        <w:t>3.4 Membangun Keterlibatan Afektif dan Apresiatif</w:t>
      </w:r>
    </w:p>
    <w:p>
      <w:pPr>
        <w:spacing w:before="0" w:after="120" w:line="312" w:lineRule="auto"/>
        <w:ind w:firstLine="567"/>
        <w:jc w:val="both"/>
      </w:pPr>
      <w:r>
        <w:rPr>
          <w:rFonts w:ascii="Times New Roman" w:hAnsi="Times New Roman" w:eastAsia="Times New Roman"/>
          <w:sz w:val="22"/>
        </w:rPr>
        <w:t>Bahasa dan sastra berhubungan dengan pengalaman manusia. Nada suara, ekspresi, citra visual, musik, dan situasi autentik dapat menumbuhkan kedekatan emosional yang sulit muncul dari uraian konsep saja. Rekaman wawancara dapat menghidupkan pembahasan tentang kesantunan berbahasa. Dokumentasi pertunjukan dapat menjadi pintu masuk untuk mengapresiasi drama. Ilustrasi suasana dapat membantu peserta didik memasuki dunia cerita sebelum membaca teks secara lebih teliti.</w:t>
      </w:r>
    </w:p>
    <w:p>
      <w:pPr>
        <w:spacing w:before="0" w:after="120" w:line="312" w:lineRule="auto"/>
        <w:ind w:firstLine="567"/>
        <w:jc w:val="both"/>
      </w:pPr>
      <w:r>
        <w:rPr>
          <w:rFonts w:ascii="Times New Roman" w:hAnsi="Times New Roman" w:eastAsia="Times New Roman"/>
          <w:sz w:val="22"/>
        </w:rPr>
        <w:t>Keterlibatan emosional perlu diarahkan kembali kepada tujuan belajar. Film adaptasi cerpen tidak cukup hanya ditonton karena menyentuh. Peserta didik perlu diajak membandingkan sudut pandang, pemilihan adegan, pengembangan tokoh, atau perubahan makna dari teks ke film. Dengan demikian, pengalaman afektif berkembang menjadi apresiasi dan analisis.</w:t>
      </w:r>
    </w:p>
    <w:p>
      <w:pPr>
        <w:spacing w:before="240" w:after="120" w:line="312" w:lineRule="auto"/>
        <w:jc w:val="left"/>
      </w:pPr>
      <w:r>
        <w:rPr>
          <w:rFonts w:ascii="Times New Roman" w:hAnsi="Times New Roman" w:eastAsia="Times New Roman"/>
          <w:b/>
          <w:sz w:val="22"/>
        </w:rPr>
        <w:t>3.5 Memfasilitasi Interaksi dan Produksi Bahasa</w:t>
      </w:r>
    </w:p>
    <w:p>
      <w:pPr>
        <w:spacing w:before="0" w:after="120" w:line="312" w:lineRule="auto"/>
        <w:ind w:firstLine="567"/>
        <w:jc w:val="both"/>
      </w:pPr>
      <w:r>
        <w:rPr>
          <w:rFonts w:ascii="Times New Roman" w:hAnsi="Times New Roman" w:eastAsia="Times New Roman"/>
          <w:sz w:val="22"/>
        </w:rPr>
        <w:t>Bahasa dipelajari melalui penggunaan. Media dapat menciptakan kesempatan untuk bertanya, menanggapi, bernegosiasi, berlatih, dan menghasilkan teks. Kartu peran membantu simulasi wawancara. Forum daring memberi waktu kepada peserta didik untuk menyusun respons sebelum berdiskusi. Dokumen bersama memungkinkan proses menulis dan menyunting berlangsung secara kolaboratif. Rekaman audio memberi kesempatan berlatih berbicara beberapa kali sebelum hasilnya dibagikan.</w:t>
      </w:r>
    </w:p>
    <w:p>
      <w:pPr>
        <w:spacing w:before="0" w:after="120" w:line="312" w:lineRule="auto"/>
        <w:ind w:firstLine="567"/>
        <w:jc w:val="both"/>
      </w:pPr>
      <w:r>
        <w:rPr>
          <w:rFonts w:ascii="Times New Roman" w:hAnsi="Times New Roman" w:eastAsia="Times New Roman"/>
          <w:sz w:val="22"/>
        </w:rPr>
        <w:t>Interaktivitas tidak selalu bergantung pada tombol atau layar. Sebuah foto dapat menjadi sangat interaktif jika memicu pengamatan, perdebatan, dan penulisan. Sebaliknya, aplikasi dengan banyak tombol dapat tetap pasif apabila peserta didik hanya mengeklik jawaban tanpa memahami alasan. Interaktivitas perlu dilihat dari kualitas tindakan mental dan sosial yang dilakukan peserta didik.</w:t>
      </w:r>
    </w:p>
    <w:p>
      <w:pPr>
        <w:spacing w:before="240" w:after="120" w:line="312" w:lineRule="auto"/>
        <w:jc w:val="left"/>
      </w:pPr>
      <w:r>
        <w:rPr>
          <w:rFonts w:ascii="Times New Roman" w:hAnsi="Times New Roman" w:eastAsia="Times New Roman"/>
          <w:b/>
          <w:sz w:val="22"/>
        </w:rPr>
        <w:t>3.6 Memperluas Akses dan Mengakomodasi Keragaman</w:t>
      </w:r>
    </w:p>
    <w:p>
      <w:pPr>
        <w:spacing w:before="0" w:after="120" w:line="312" w:lineRule="auto"/>
        <w:ind w:firstLine="567"/>
        <w:jc w:val="both"/>
      </w:pPr>
      <w:r>
        <w:rPr>
          <w:rFonts w:ascii="Times New Roman" w:hAnsi="Times New Roman" w:eastAsia="Times New Roman"/>
          <w:sz w:val="22"/>
        </w:rPr>
        <w:t>Peserta didik memiliki pengalaman awal, kemampuan bahasa, kebutuhan akses, kecepatan belajar, dan kondisi teknologi yang beragam. Media dapat menyediakan beberapa jalan untuk mengakses materi dan menunjukkan pemahaman. Teks takarir membantu pembaca mengikuti video. Transkrip membantu peserta didik meninjau kembali rekaman. Ukuran huruf yang memadai, kontras warna yang jelas, navigasi sederhana, serta versi berkas yang ringan dapat memperluas akses.</w:t>
      </w:r>
    </w:p>
    <w:p>
      <w:pPr>
        <w:spacing w:before="0" w:after="120" w:line="312" w:lineRule="auto"/>
        <w:ind w:firstLine="567"/>
        <w:jc w:val="both"/>
      </w:pPr>
      <w:r>
        <w:rPr>
          <w:rFonts w:ascii="Times New Roman" w:hAnsi="Times New Roman" w:eastAsia="Times New Roman"/>
          <w:sz w:val="22"/>
        </w:rPr>
        <w:t>Keragaman ini tidak perlu disederhanakan menjadi label gaya belajar yang tetap. Pendidik lebih berguna mengamati hambatan nyata yang dihadapi peserta didik dan menyediakan dukungan yang dapat dipilih sesuai tugas. Seorang peserta didik mungkin membutuhkan transkrip ketika menganalisis isi podcast, tetapi tetap memerlukan latihan menyimak tanpa teks untuk tujuan yang berbeda. Media yang inklusif memberi akses tanpa menghilangkan kompetensi yang hendak dilatih (CAST, 2024).</w:t>
      </w:r>
    </w:p>
    <w:p>
      <w:pPr>
        <w:spacing w:before="240" w:after="120" w:line="312" w:lineRule="auto"/>
        <w:jc w:val="left"/>
      </w:pPr>
      <w:r>
        <w:rPr>
          <w:rFonts w:ascii="Times New Roman" w:hAnsi="Times New Roman" w:eastAsia="Times New Roman"/>
          <w:b/>
          <w:sz w:val="22"/>
        </w:rPr>
        <w:t>3.7 Mendukung Latihan, Asesmen, dan Umpan Balik</w:t>
      </w:r>
    </w:p>
    <w:p>
      <w:pPr>
        <w:spacing w:before="0" w:after="120" w:line="312" w:lineRule="auto"/>
        <w:ind w:firstLine="567"/>
        <w:jc w:val="both"/>
      </w:pPr>
      <w:r>
        <w:rPr>
          <w:rFonts w:ascii="Times New Roman" w:hAnsi="Times New Roman" w:eastAsia="Times New Roman"/>
          <w:sz w:val="22"/>
        </w:rPr>
        <w:t>Media dapat membantu peserta didik melihat kemajuan dan memperbaiki kinerja. Kuis singkat dapat digunakan untuk memeriksa pemahaman awal. Rekaman presentasi dapat dianalisis menggunakan rubrik. Dokumen dengan riwayat perubahan dapat menunjukkan proses revisi tulisan. Portofolio digital dapat memperlihatkan perkembangan karya dalam rentang waktu tertentu.</w:t>
      </w:r>
    </w:p>
    <w:p>
      <w:pPr>
        <w:spacing w:before="0" w:after="120" w:line="312" w:lineRule="auto"/>
        <w:ind w:firstLine="567"/>
        <w:jc w:val="both"/>
      </w:pPr>
      <w:r>
        <w:rPr>
          <w:rFonts w:ascii="Times New Roman" w:hAnsi="Times New Roman" w:eastAsia="Times New Roman"/>
          <w:sz w:val="22"/>
        </w:rPr>
        <w:t>Umpan balik otomatis berguna untuk hal yang jawabannya terstruktur, seperti latihan ejaan atau pengenalan unsur teks. Untuk kemampuan yang memerlukan penalaran, kreativitas, dan penafsiran, umpan balik manusia tetap penting. Media seharusnya membantu menyediakan bukti belajar dan mempercepat respons, bukan menyederhanakan seluruh kualitas berbahasa menjadi skor (Kustandi &amp; Darmawan, 2020; Yaumi, 2019).</w:t>
      </w:r>
    </w:p>
    <w:p>
      <w:pPr>
        <w:spacing w:before="0" w:after="120" w:line="312" w:lineRule="auto"/>
        <w:ind w:firstLine="567"/>
        <w:jc w:val="both"/>
      </w:pPr>
      <w:r>
        <w:rPr>
          <w:rFonts w:ascii="Times New Roman" w:hAnsi="Times New Roman" w:eastAsia="Times New Roman"/>
          <w:b/>
          <w:sz w:val="22"/>
        </w:rPr>
        <w:t>Tabel 1.2 Fungsi Media dan Contoh Penggunaannya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Fungsi</w:t>
            </w:r>
          </w:p>
        </w:tc>
        <w:tc>
          <w:tcPr>
            <w:tcW w:type="dxa" w:w="1602"/>
            <w:shd w:fill="D9E2F3" w:val="clear"/>
          </w:tcPr>
          <w:p>
            <w:pPr>
              <w:spacing w:before="40" w:after="40" w:line="276" w:lineRule="auto"/>
            </w:pPr>
            <w:r>
              <w:rPr>
                <w:rFonts w:ascii="Times New Roman" w:hAnsi="Times New Roman"/>
                <w:b/>
                <w:sz w:val="18"/>
              </w:rPr>
              <w:t>Contoh media</w:t>
            </w:r>
          </w:p>
        </w:tc>
        <w:tc>
          <w:tcPr>
            <w:tcW w:type="dxa" w:w="1602"/>
            <w:shd w:fill="D9E2F3" w:val="clear"/>
          </w:tcPr>
          <w:p>
            <w:pPr>
              <w:spacing w:before="40" w:after="40" w:line="276" w:lineRule="auto"/>
            </w:pPr>
            <w:r>
              <w:rPr>
                <w:rFonts w:ascii="Times New Roman" w:hAnsi="Times New Roman"/>
                <w:b/>
                <w:sz w:val="18"/>
              </w:rPr>
              <w:t>Aktivitas peserta didik</w:t>
            </w:r>
          </w:p>
        </w:tc>
        <w:tc>
          <w:tcPr>
            <w:tcW w:type="dxa" w:w="1602"/>
            <w:shd w:fill="D9E2F3" w:val="clear"/>
          </w:tcPr>
          <w:p>
            <w:pPr>
              <w:spacing w:before="40" w:after="40" w:line="276" w:lineRule="auto"/>
            </w:pPr>
            <w:r>
              <w:rPr>
                <w:rFonts w:ascii="Times New Roman" w:hAnsi="Times New Roman"/>
                <w:b/>
                <w:sz w:val="18"/>
              </w:rPr>
              <w:t>Bukti belajar</w:t>
            </w:r>
          </w:p>
        </w:tc>
      </w:tr>
      <w:tr>
        <w:tc>
          <w:tcPr>
            <w:tcW w:type="dxa" w:w="1602"/>
          </w:tcPr>
          <w:p>
            <w:pPr>
              <w:spacing w:before="40" w:after="40" w:line="276" w:lineRule="auto"/>
            </w:pPr>
            <w:r>
              <w:rPr>
                <w:rFonts w:ascii="Times New Roman" w:hAnsi="Times New Roman"/>
                <w:sz w:val="18"/>
              </w:rPr>
              <w:t>Mengarahkan perhatian</w:t>
            </w:r>
          </w:p>
        </w:tc>
        <w:tc>
          <w:tcPr>
            <w:tcW w:type="dxa" w:w="1602"/>
          </w:tcPr>
          <w:p>
            <w:pPr>
              <w:spacing w:before="40" w:after="40" w:line="276" w:lineRule="auto"/>
            </w:pPr>
            <w:r>
              <w:rPr>
                <w:rFonts w:ascii="Times New Roman" w:hAnsi="Times New Roman"/>
                <w:sz w:val="18"/>
              </w:rPr>
              <w:t>Dua judul berita yang berbeda</w:t>
            </w:r>
          </w:p>
        </w:tc>
        <w:tc>
          <w:tcPr>
            <w:tcW w:type="dxa" w:w="1602"/>
          </w:tcPr>
          <w:p>
            <w:pPr>
              <w:spacing w:before="40" w:after="40" w:line="276" w:lineRule="auto"/>
            </w:pPr>
            <w:r>
              <w:rPr>
                <w:rFonts w:ascii="Times New Roman" w:hAnsi="Times New Roman"/>
                <w:sz w:val="18"/>
              </w:rPr>
              <w:t>Menandai kata yang membentuk sudut pandang</w:t>
            </w:r>
          </w:p>
        </w:tc>
        <w:tc>
          <w:tcPr>
            <w:tcW w:type="dxa" w:w="1602"/>
          </w:tcPr>
          <w:p>
            <w:pPr>
              <w:spacing w:before="40" w:after="40" w:line="276" w:lineRule="auto"/>
            </w:pPr>
            <w:r>
              <w:rPr>
                <w:rFonts w:ascii="Times New Roman" w:hAnsi="Times New Roman"/>
                <w:sz w:val="18"/>
              </w:rPr>
              <w:t>Catatan perbandingan</w:t>
            </w:r>
          </w:p>
        </w:tc>
      </w:tr>
      <w:tr>
        <w:tc>
          <w:tcPr>
            <w:tcW w:type="dxa" w:w="1602"/>
          </w:tcPr>
          <w:p>
            <w:pPr>
              <w:spacing w:before="40" w:after="40" w:line="276" w:lineRule="auto"/>
            </w:pPr>
            <w:r>
              <w:rPr>
                <w:rFonts w:ascii="Times New Roman" w:hAnsi="Times New Roman"/>
                <w:sz w:val="18"/>
              </w:rPr>
              <w:t>Memperjelas gagasan</w:t>
            </w:r>
          </w:p>
        </w:tc>
        <w:tc>
          <w:tcPr>
            <w:tcW w:type="dxa" w:w="1602"/>
          </w:tcPr>
          <w:p>
            <w:pPr>
              <w:spacing w:before="40" w:after="40" w:line="276" w:lineRule="auto"/>
            </w:pPr>
            <w:r>
              <w:rPr>
                <w:rFonts w:ascii="Times New Roman" w:hAnsi="Times New Roman"/>
                <w:sz w:val="18"/>
              </w:rPr>
              <w:t>Diagram struktur argumentasi</w:t>
            </w:r>
          </w:p>
        </w:tc>
        <w:tc>
          <w:tcPr>
            <w:tcW w:type="dxa" w:w="1602"/>
          </w:tcPr>
          <w:p>
            <w:pPr>
              <w:spacing w:before="40" w:after="40" w:line="276" w:lineRule="auto"/>
            </w:pPr>
            <w:r>
              <w:rPr>
                <w:rFonts w:ascii="Times New Roman" w:hAnsi="Times New Roman"/>
                <w:sz w:val="18"/>
              </w:rPr>
              <w:t>Menghubungkan klaim dengan bukti</w:t>
            </w:r>
          </w:p>
        </w:tc>
        <w:tc>
          <w:tcPr>
            <w:tcW w:type="dxa" w:w="1602"/>
          </w:tcPr>
          <w:p>
            <w:pPr>
              <w:spacing w:before="40" w:after="40" w:line="276" w:lineRule="auto"/>
            </w:pPr>
            <w:r>
              <w:rPr>
                <w:rFonts w:ascii="Times New Roman" w:hAnsi="Times New Roman"/>
                <w:sz w:val="18"/>
              </w:rPr>
              <w:t>Peta argumen</w:t>
            </w:r>
          </w:p>
        </w:tc>
      </w:tr>
      <w:tr>
        <w:tc>
          <w:tcPr>
            <w:tcW w:type="dxa" w:w="1602"/>
          </w:tcPr>
          <w:p>
            <w:pPr>
              <w:spacing w:before="40" w:after="40" w:line="276" w:lineRule="auto"/>
            </w:pPr>
            <w:r>
              <w:rPr>
                <w:rFonts w:ascii="Times New Roman" w:hAnsi="Times New Roman"/>
                <w:sz w:val="18"/>
              </w:rPr>
              <w:t>Mengorganisasi informasi</w:t>
            </w:r>
          </w:p>
        </w:tc>
        <w:tc>
          <w:tcPr>
            <w:tcW w:type="dxa" w:w="1602"/>
          </w:tcPr>
          <w:p>
            <w:pPr>
              <w:spacing w:before="40" w:after="40" w:line="276" w:lineRule="auto"/>
            </w:pPr>
            <w:r>
              <w:rPr>
                <w:rFonts w:ascii="Times New Roman" w:hAnsi="Times New Roman"/>
                <w:sz w:val="18"/>
              </w:rPr>
              <w:t>Garis waktu digital atau cetak</w:t>
            </w:r>
          </w:p>
        </w:tc>
        <w:tc>
          <w:tcPr>
            <w:tcW w:type="dxa" w:w="1602"/>
          </w:tcPr>
          <w:p>
            <w:pPr>
              <w:spacing w:before="40" w:after="40" w:line="276" w:lineRule="auto"/>
            </w:pPr>
            <w:r>
              <w:rPr>
                <w:rFonts w:ascii="Times New Roman" w:hAnsi="Times New Roman"/>
                <w:sz w:val="18"/>
              </w:rPr>
              <w:t>Menyusun peristiwa dalam cerpen</w:t>
            </w:r>
          </w:p>
        </w:tc>
        <w:tc>
          <w:tcPr>
            <w:tcW w:type="dxa" w:w="1602"/>
          </w:tcPr>
          <w:p>
            <w:pPr>
              <w:spacing w:before="40" w:after="40" w:line="276" w:lineRule="auto"/>
            </w:pPr>
            <w:r>
              <w:rPr>
                <w:rFonts w:ascii="Times New Roman" w:hAnsi="Times New Roman"/>
                <w:sz w:val="18"/>
              </w:rPr>
              <w:t>Penjelasan hubungan sebab akibat</w:t>
            </w:r>
          </w:p>
        </w:tc>
      </w:tr>
      <w:tr>
        <w:tc>
          <w:tcPr>
            <w:tcW w:type="dxa" w:w="1602"/>
          </w:tcPr>
          <w:p>
            <w:pPr>
              <w:spacing w:before="40" w:after="40" w:line="276" w:lineRule="auto"/>
            </w:pPr>
            <w:r>
              <w:rPr>
                <w:rFonts w:ascii="Times New Roman" w:hAnsi="Times New Roman"/>
                <w:sz w:val="18"/>
              </w:rPr>
              <w:t>Membangun apresiasi</w:t>
            </w:r>
          </w:p>
        </w:tc>
        <w:tc>
          <w:tcPr>
            <w:tcW w:type="dxa" w:w="1602"/>
          </w:tcPr>
          <w:p>
            <w:pPr>
              <w:spacing w:before="40" w:after="40" w:line="276" w:lineRule="auto"/>
            </w:pPr>
            <w:r>
              <w:rPr>
                <w:rFonts w:ascii="Times New Roman" w:hAnsi="Times New Roman"/>
                <w:sz w:val="18"/>
              </w:rPr>
              <w:t>Rekaman pembacaan puisi</w:t>
            </w:r>
          </w:p>
        </w:tc>
        <w:tc>
          <w:tcPr>
            <w:tcW w:type="dxa" w:w="1602"/>
          </w:tcPr>
          <w:p>
            <w:pPr>
              <w:spacing w:before="40" w:after="40" w:line="276" w:lineRule="auto"/>
            </w:pPr>
            <w:r>
              <w:rPr>
                <w:rFonts w:ascii="Times New Roman" w:hAnsi="Times New Roman"/>
                <w:sz w:val="18"/>
              </w:rPr>
              <w:t>Membandingkan intonasi dan suasana</w:t>
            </w:r>
          </w:p>
        </w:tc>
        <w:tc>
          <w:tcPr>
            <w:tcW w:type="dxa" w:w="1602"/>
          </w:tcPr>
          <w:p>
            <w:pPr>
              <w:spacing w:before="40" w:after="40" w:line="276" w:lineRule="auto"/>
            </w:pPr>
            <w:r>
              <w:rPr>
                <w:rFonts w:ascii="Times New Roman" w:hAnsi="Times New Roman"/>
                <w:sz w:val="18"/>
              </w:rPr>
              <w:t>Tafsir yang didukung bukti teks</w:t>
            </w:r>
          </w:p>
        </w:tc>
      </w:tr>
      <w:tr>
        <w:tc>
          <w:tcPr>
            <w:tcW w:type="dxa" w:w="1602"/>
          </w:tcPr>
          <w:p>
            <w:pPr>
              <w:spacing w:before="40" w:after="40" w:line="276" w:lineRule="auto"/>
            </w:pPr>
            <w:r>
              <w:rPr>
                <w:rFonts w:ascii="Times New Roman" w:hAnsi="Times New Roman"/>
                <w:sz w:val="18"/>
              </w:rPr>
              <w:t>Memfasilitasi interaksi</w:t>
            </w:r>
          </w:p>
        </w:tc>
        <w:tc>
          <w:tcPr>
            <w:tcW w:type="dxa" w:w="1602"/>
          </w:tcPr>
          <w:p>
            <w:pPr>
              <w:spacing w:before="40" w:after="40" w:line="276" w:lineRule="auto"/>
            </w:pPr>
            <w:r>
              <w:rPr>
                <w:rFonts w:ascii="Times New Roman" w:hAnsi="Times New Roman"/>
                <w:sz w:val="18"/>
              </w:rPr>
              <w:t>Kartu peran atau forum</w:t>
            </w:r>
          </w:p>
        </w:tc>
        <w:tc>
          <w:tcPr>
            <w:tcW w:type="dxa" w:w="1602"/>
          </w:tcPr>
          <w:p>
            <w:pPr>
              <w:spacing w:before="40" w:after="40" w:line="276" w:lineRule="auto"/>
            </w:pPr>
            <w:r>
              <w:rPr>
                <w:rFonts w:ascii="Times New Roman" w:hAnsi="Times New Roman"/>
                <w:sz w:val="18"/>
              </w:rPr>
              <w:t>Melakukan simulasi dan menanggapi</w:t>
            </w:r>
          </w:p>
        </w:tc>
        <w:tc>
          <w:tcPr>
            <w:tcW w:type="dxa" w:w="1602"/>
          </w:tcPr>
          <w:p>
            <w:pPr>
              <w:spacing w:before="40" w:after="40" w:line="276" w:lineRule="auto"/>
            </w:pPr>
            <w:r>
              <w:rPr>
                <w:rFonts w:ascii="Times New Roman" w:hAnsi="Times New Roman"/>
                <w:sz w:val="18"/>
              </w:rPr>
              <w:t>Rekaman atau transkrip diskusi</w:t>
            </w:r>
          </w:p>
        </w:tc>
      </w:tr>
      <w:tr>
        <w:tc>
          <w:tcPr>
            <w:tcW w:type="dxa" w:w="1602"/>
          </w:tcPr>
          <w:p>
            <w:pPr>
              <w:spacing w:before="40" w:after="40" w:line="276" w:lineRule="auto"/>
            </w:pPr>
            <w:r>
              <w:rPr>
                <w:rFonts w:ascii="Times New Roman" w:hAnsi="Times New Roman"/>
                <w:sz w:val="18"/>
              </w:rPr>
              <w:t>Memperluas akses</w:t>
            </w:r>
          </w:p>
        </w:tc>
        <w:tc>
          <w:tcPr>
            <w:tcW w:type="dxa" w:w="1602"/>
          </w:tcPr>
          <w:p>
            <w:pPr>
              <w:spacing w:before="40" w:after="40" w:line="276" w:lineRule="auto"/>
            </w:pPr>
            <w:r>
              <w:rPr>
                <w:rFonts w:ascii="Times New Roman" w:hAnsi="Times New Roman"/>
                <w:sz w:val="18"/>
              </w:rPr>
              <w:t>Video bertakarir dan transkrip</w:t>
            </w:r>
          </w:p>
        </w:tc>
        <w:tc>
          <w:tcPr>
            <w:tcW w:type="dxa" w:w="1602"/>
          </w:tcPr>
          <w:p>
            <w:pPr>
              <w:spacing w:before="40" w:after="40" w:line="276" w:lineRule="auto"/>
            </w:pPr>
            <w:r>
              <w:rPr>
                <w:rFonts w:ascii="Times New Roman" w:hAnsi="Times New Roman"/>
                <w:sz w:val="18"/>
              </w:rPr>
              <w:t>Memilih dukungan sesuai kebutuhan</w:t>
            </w:r>
          </w:p>
        </w:tc>
        <w:tc>
          <w:tcPr>
            <w:tcW w:type="dxa" w:w="1602"/>
          </w:tcPr>
          <w:p>
            <w:pPr>
              <w:spacing w:before="40" w:after="40" w:line="276" w:lineRule="auto"/>
            </w:pPr>
            <w:r>
              <w:rPr>
                <w:rFonts w:ascii="Times New Roman" w:hAnsi="Times New Roman"/>
                <w:sz w:val="18"/>
              </w:rPr>
              <w:t>Respons terhadap isi media</w:t>
            </w:r>
          </w:p>
        </w:tc>
      </w:tr>
      <w:tr>
        <w:tc>
          <w:tcPr>
            <w:tcW w:type="dxa" w:w="1602"/>
          </w:tcPr>
          <w:p>
            <w:pPr>
              <w:spacing w:before="40" w:after="40" w:line="276" w:lineRule="auto"/>
            </w:pPr>
            <w:r>
              <w:rPr>
                <w:rFonts w:ascii="Times New Roman" w:hAnsi="Times New Roman"/>
                <w:sz w:val="18"/>
              </w:rPr>
              <w:t>Mendukung umpan balik</w:t>
            </w:r>
          </w:p>
        </w:tc>
        <w:tc>
          <w:tcPr>
            <w:tcW w:type="dxa" w:w="1602"/>
          </w:tcPr>
          <w:p>
            <w:pPr>
              <w:spacing w:before="40" w:after="40" w:line="276" w:lineRule="auto"/>
            </w:pPr>
            <w:r>
              <w:rPr>
                <w:rFonts w:ascii="Times New Roman" w:hAnsi="Times New Roman"/>
                <w:sz w:val="18"/>
              </w:rPr>
              <w:t>Rekaman presentasi dan rubrik</w:t>
            </w:r>
          </w:p>
        </w:tc>
        <w:tc>
          <w:tcPr>
            <w:tcW w:type="dxa" w:w="1602"/>
          </w:tcPr>
          <w:p>
            <w:pPr>
              <w:spacing w:before="40" w:after="40" w:line="276" w:lineRule="auto"/>
            </w:pPr>
            <w:r>
              <w:rPr>
                <w:rFonts w:ascii="Times New Roman" w:hAnsi="Times New Roman"/>
                <w:sz w:val="18"/>
              </w:rPr>
              <w:t>Menilai diri lalu memperbaiki performa</w:t>
            </w:r>
          </w:p>
        </w:tc>
        <w:tc>
          <w:tcPr>
            <w:tcW w:type="dxa" w:w="1602"/>
          </w:tcPr>
          <w:p>
            <w:pPr>
              <w:spacing w:before="40" w:after="40" w:line="276" w:lineRule="auto"/>
            </w:pPr>
            <w:r>
              <w:rPr>
                <w:rFonts w:ascii="Times New Roman" w:hAnsi="Times New Roman"/>
                <w:sz w:val="18"/>
              </w:rPr>
              <w:t>Versi awal dan versi revisi</w:t>
            </w:r>
          </w:p>
        </w:tc>
      </w:tr>
    </w:tbl>
    <w:p/>
    <w:p>
      <w:pPr>
        <w:spacing w:before="0" w:after="120" w:line="312" w:lineRule="auto"/>
        <w:ind w:firstLine="567"/>
        <w:jc w:val="both"/>
      </w:pPr>
      <w:r>
        <w:rPr>
          <w:rFonts w:ascii="Times New Roman" w:hAnsi="Times New Roman" w:eastAsia="Times New Roman"/>
          <w:sz w:val="22"/>
        </w:rPr>
        <w:t>Tabel 1.2 memperlihatkan hubungan yang perlu dijaga antara media, aktivitas, dan bukti belajar. Jika bukti yang dihasilkan tidak berkaitan dengan tujuan, penggunaan media perlu ditinjau kembali.</w:t>
      </w:r>
    </w:p>
    <w:p>
      <w:pPr>
        <w:spacing w:before="360" w:after="240" w:line="312" w:lineRule="auto"/>
        <w:jc w:val="center"/>
      </w:pPr>
      <w:r>
        <w:rPr>
          <w:rFonts w:ascii="Times New Roman" w:hAnsi="Times New Roman" w:eastAsia="Times New Roman"/>
          <w:b/>
          <w:sz w:val="24"/>
        </w:rPr>
        <w:t>4. Landasan Teoretis Penggunaan Media</w:t>
      </w:r>
    </w:p>
    <w:p>
      <w:pPr>
        <w:spacing w:before="0" w:after="120" w:line="312" w:lineRule="auto"/>
        <w:ind w:firstLine="567"/>
        <w:jc w:val="both"/>
      </w:pPr>
      <w:r>
        <w:rPr>
          <w:rFonts w:ascii="Times New Roman" w:hAnsi="Times New Roman" w:eastAsia="Times New Roman"/>
          <w:sz w:val="22"/>
        </w:rPr>
        <w:t>Keputusan menggunakan media selalu membawa asumsi tentang bagaimana orang belajar. Ada media yang dirancang untuk memberi latihan dan penguatan, ada yang membantu mengorganisasi informasi, dan ada pula yang membuka ruang eksplorasi serta kolaborasi. Memahami landasan teoretis membantu pendidik menjelaskan mengapa sebuah media digunakan dan batas apa yang perlu diperhatikan.</w:t>
      </w:r>
    </w:p>
    <w:p>
      <w:pPr>
        <w:spacing w:before="240" w:after="120" w:line="312" w:lineRule="auto"/>
        <w:jc w:val="left"/>
      </w:pPr>
      <w:r>
        <w:rPr>
          <w:rFonts w:ascii="Times New Roman" w:hAnsi="Times New Roman" w:eastAsia="Times New Roman"/>
          <w:b/>
          <w:sz w:val="22"/>
        </w:rPr>
        <w:t>4.1 Perspektif Behavioristik</w:t>
      </w:r>
    </w:p>
    <w:p>
      <w:pPr>
        <w:spacing w:before="0" w:after="120" w:line="312" w:lineRule="auto"/>
        <w:ind w:firstLine="567"/>
        <w:jc w:val="both"/>
      </w:pPr>
      <w:r>
        <w:rPr>
          <w:rFonts w:ascii="Times New Roman" w:hAnsi="Times New Roman" w:eastAsia="Times New Roman"/>
          <w:sz w:val="22"/>
        </w:rPr>
        <w:t>Perspektif behavioristik melihat belajar melalui perubahan perilaku yang dapat diamati sebagai respons terhadap stimulus dan konsekuensinya. Dalam kerangka ini, media dapat menyajikan rangsangan, memberi kesempatan latihan, dan menyediakan penguatan atau koreksi dengan segera.</w:t>
      </w:r>
    </w:p>
    <w:p>
      <w:pPr>
        <w:spacing w:before="0" w:after="120" w:line="312" w:lineRule="auto"/>
        <w:ind w:firstLine="567"/>
        <w:jc w:val="both"/>
      </w:pPr>
      <w:r>
        <w:rPr>
          <w:rFonts w:ascii="Times New Roman" w:hAnsi="Times New Roman" w:eastAsia="Times New Roman"/>
          <w:sz w:val="22"/>
        </w:rPr>
        <w:t>Latihan ejaan, tanda baca, kosakata, atau pengenalan pola kalimat dapat memanfaatkan prinsip tersebut (Yaumi, 2019). Peserta didik melihat soal, memberi respons, menerima umpan balik, lalu mencoba kembali. Kelebihannya terletak pada kejelasan target dan kesempatan berlatih. Keterbatasannya muncul ketika pembelajaran berhenti pada jawaban benar atau salah. Menulis argumentasi, menafsirkan puisi, dan menilai kualitas sumber tidak dapat dikembangkan hanya melalui pengulangan respons sederhana.</w:t>
      </w:r>
    </w:p>
    <w:p>
      <w:pPr>
        <w:spacing w:before="240" w:after="120" w:line="312" w:lineRule="auto"/>
        <w:jc w:val="left"/>
      </w:pPr>
      <w:r>
        <w:rPr>
          <w:rFonts w:ascii="Times New Roman" w:hAnsi="Times New Roman" w:eastAsia="Times New Roman"/>
          <w:b/>
          <w:sz w:val="22"/>
        </w:rPr>
        <w:t>4.2 Perspektif Kognitif dan Pembelajaran Multimedia</w:t>
      </w:r>
    </w:p>
    <w:p>
      <w:pPr>
        <w:spacing w:before="0" w:after="120" w:line="312" w:lineRule="auto"/>
        <w:ind w:firstLine="567"/>
        <w:jc w:val="both"/>
      </w:pPr>
      <w:r>
        <w:rPr>
          <w:rFonts w:ascii="Times New Roman" w:hAnsi="Times New Roman" w:eastAsia="Times New Roman"/>
          <w:sz w:val="22"/>
        </w:rPr>
        <w:t>Perspektif kognitif memberi perhatian pada proses mental seperti perhatian, persepsi, memori kerja, pengorganisasian informasi, dan pembentukan pemahaman. Media digunakan untuk membantu peserta didik memilih informasi yang penting, melihat hubungan, dan mengintegrasikan pengetahuan baru dengan pengetahuan yang telah dimiliki.</w:t>
      </w:r>
    </w:p>
    <w:p>
      <w:pPr>
        <w:spacing w:before="0" w:after="120" w:line="312" w:lineRule="auto"/>
        <w:ind w:firstLine="567"/>
        <w:jc w:val="both"/>
      </w:pPr>
      <w:r>
        <w:rPr>
          <w:rFonts w:ascii="Times New Roman" w:hAnsi="Times New Roman" w:eastAsia="Times New Roman"/>
          <w:sz w:val="22"/>
        </w:rPr>
        <w:t>Teori pembelajaran multimedia menjelaskan bahwa manusia dapat memproses representasi verbal dan visual melalui saluran yang berkaitan, tetapi kapasitas pemrosesannya terbatas. Pembelajaran menjadi lebih mungkin terjadi ketika peserta didik aktif memilih, mengorganisasikan, dan menghubungkan informasi, bukan sekadar menerima banyak unsur sekaligus (Mayer, 2020). Implikasi praktisnya adalah media perlu fokus, terstruktur, dan bebas dari unsur yang tidak relevan.</w:t>
      </w:r>
    </w:p>
    <w:p>
      <w:pPr>
        <w:spacing w:before="0" w:after="120" w:line="312" w:lineRule="auto"/>
        <w:ind w:firstLine="567"/>
        <w:jc w:val="both"/>
      </w:pPr>
      <w:r>
        <w:rPr>
          <w:rFonts w:ascii="Times New Roman" w:hAnsi="Times New Roman" w:eastAsia="Times New Roman"/>
          <w:sz w:val="22"/>
        </w:rPr>
        <w:t>Pada materi struktur teks eksplanasi, diagram hubungan sebab akibat dapat mendampingi contoh teks. Pada pembelajaran puisi, penandaan bunyi, diksi, dan citraan dapat membantu pembaca melihat pola sebelum menyusun tafsir. Namun, gambar yang hanya bersifat dekoratif atau narasi audio yang sekadar membacakan seluruh teks pada layar dapat menambah beban tanpa memberi dukungan berarti.</w:t>
      </w:r>
    </w:p>
    <w:p>
      <w:pPr>
        <w:spacing w:before="240" w:after="120" w:line="312" w:lineRule="auto"/>
        <w:jc w:val="left"/>
      </w:pPr>
      <w:r>
        <w:rPr>
          <w:rFonts w:ascii="Times New Roman" w:hAnsi="Times New Roman" w:eastAsia="Times New Roman"/>
          <w:b/>
          <w:sz w:val="22"/>
        </w:rPr>
        <w:t>4.3 Perspektif Konstruktivistik</w:t>
      </w:r>
    </w:p>
    <w:p>
      <w:pPr>
        <w:spacing w:before="0" w:after="120" w:line="312" w:lineRule="auto"/>
        <w:ind w:firstLine="567"/>
        <w:jc w:val="both"/>
      </w:pPr>
      <w:r>
        <w:rPr>
          <w:rFonts w:ascii="Times New Roman" w:hAnsi="Times New Roman" w:eastAsia="Times New Roman"/>
          <w:sz w:val="22"/>
        </w:rPr>
        <w:t>Perspektif konstruktivistik memandang peserta didik sebagai pihak yang aktif membangun pemahaman berdasarkan pengalaman, pengetahuan awal, masalah, dan interaksi. Media dalam pendekatan ini berfungsi sebagai ruang eksplorasi, sumber bukti, objek manipulasi, atau sarana untuk menghasilkan karya.</w:t>
      </w:r>
    </w:p>
    <w:p>
      <w:pPr>
        <w:spacing w:before="0" w:after="120" w:line="312" w:lineRule="auto"/>
        <w:ind w:firstLine="567"/>
        <w:jc w:val="both"/>
      </w:pPr>
      <w:r>
        <w:rPr>
          <w:rFonts w:ascii="Times New Roman" w:hAnsi="Times New Roman" w:eastAsia="Times New Roman"/>
          <w:sz w:val="22"/>
        </w:rPr>
        <w:t>Dalam pembelajaran bahasa, peserta didik dapat membandingkan beberapa teks autentik untuk menemukan pola, menyusun hipotesis tentang penggunaan bahasa, lalu mengujinya melalui contoh lain. Dalam pembelajaran sastra, mereka dapat membuat peta hubungan tokoh, mendiskusikan perbedaan tafsir, atau mengadaptasi cerita ke bentuk media lain. Pendidik tidak melepaskan peserta didik tanpa arah. Pertanyaan pemandu, contoh, sumber yang dipilih, dan umpan balik tetap diperlukan agar proses konstruksi pengetahuan tidak berubah menjadi kegiatan yang kabur.</w:t>
      </w:r>
    </w:p>
    <w:p>
      <w:pPr>
        <w:spacing w:before="240" w:after="120" w:line="312" w:lineRule="auto"/>
        <w:jc w:val="left"/>
      </w:pPr>
      <w:r>
        <w:rPr>
          <w:rFonts w:ascii="Times New Roman" w:hAnsi="Times New Roman" w:eastAsia="Times New Roman"/>
          <w:b/>
          <w:sz w:val="22"/>
        </w:rPr>
        <w:t>4.4 Perspektif Sosial-Kultural</w:t>
      </w:r>
    </w:p>
    <w:p>
      <w:pPr>
        <w:spacing w:before="0" w:after="120" w:line="312" w:lineRule="auto"/>
        <w:ind w:firstLine="567"/>
        <w:jc w:val="both"/>
      </w:pPr>
      <w:r>
        <w:rPr>
          <w:rFonts w:ascii="Times New Roman" w:hAnsi="Times New Roman" w:eastAsia="Times New Roman"/>
          <w:sz w:val="22"/>
        </w:rPr>
        <w:t>Perspektif sosial-kultural menempatkan belajar dalam interaksi sosial dan penggunaan alat budaya. Bahasa sendiri merupakan alat utama untuk membangun dan membagikan makna. Media dapat menjadi sarana mediasi yang mempertemukan peserta didik dengan orang lain, praktik berbahasa, karya budaya, dan komunitas yang lebih luas.</w:t>
      </w:r>
    </w:p>
    <w:p>
      <w:pPr>
        <w:spacing w:before="0" w:after="120" w:line="312" w:lineRule="auto"/>
        <w:ind w:firstLine="567"/>
        <w:jc w:val="both"/>
      </w:pPr>
      <w:r>
        <w:rPr>
          <w:rFonts w:ascii="Times New Roman" w:hAnsi="Times New Roman" w:eastAsia="Times New Roman"/>
          <w:sz w:val="22"/>
        </w:rPr>
        <w:t>Forum diskusi, kegiatan penyuntingan sejawat, wawancara, podcast kelas, dan pementasan merupakan contoh ketika pemahaman berkembang melalui partisipasi. Peserta didik belajar bukan hanya dari materi, tetapi juga dari cara orang lain membaca, memberi alasan, menggunakan istilah, dan merespons perbedaan. Dalam konteks ini, kualitas aturan interaksi, dukungan pendidik, dan budaya komunikasi sama pentingnya dengan platform yang digunakan.</w:t>
      </w:r>
    </w:p>
    <w:p>
      <w:pPr>
        <w:spacing w:before="240" w:after="120" w:line="312" w:lineRule="auto"/>
        <w:jc w:val="left"/>
      </w:pPr>
      <w:r>
        <w:rPr>
          <w:rFonts w:ascii="Times New Roman" w:hAnsi="Times New Roman" w:eastAsia="Times New Roman"/>
          <w:b/>
          <w:sz w:val="22"/>
        </w:rPr>
        <w:t>4.5 Perspektif Konektivisme dan Pembelajaran Berjejaring</w:t>
      </w:r>
    </w:p>
    <w:p>
      <w:pPr>
        <w:spacing w:before="0" w:after="120" w:line="312" w:lineRule="auto"/>
        <w:ind w:firstLine="567"/>
        <w:jc w:val="both"/>
      </w:pPr>
      <w:r>
        <w:rPr>
          <w:rFonts w:ascii="Times New Roman" w:hAnsi="Times New Roman" w:eastAsia="Times New Roman"/>
          <w:sz w:val="22"/>
        </w:rPr>
        <w:t>Pembelajaran digital membuat pengetahuan tersebar pada berbagai sumber, platform, komunitas, dan perangkat. Perspektif konektivisme menyoroti kemampuan membangun hubungan dengan sumber pengetahuan, menilai kualitas informasi, memperbarui pemahaman, dan mengetahui ke mana harus mencari ketika informasi berubah.</w:t>
      </w:r>
    </w:p>
    <w:p>
      <w:pPr>
        <w:spacing w:before="0" w:after="120" w:line="312" w:lineRule="auto"/>
        <w:ind w:firstLine="567"/>
        <w:jc w:val="both"/>
      </w:pPr>
      <w:r>
        <w:rPr>
          <w:rFonts w:ascii="Times New Roman" w:hAnsi="Times New Roman" w:eastAsia="Times New Roman"/>
          <w:sz w:val="22"/>
        </w:rPr>
        <w:t>Perspektif ini relevan ketika peserta didik menelusuri berita, membandingkan korpus bahasa, mengikuti diskusi sastra, atau mengelola referensi dari berbagai sumber. Akan tetapi, akses luas tidak otomatis menghasilkan pemahaman. Peserta didik memerlukan literasi informasi, kemampuan memeriksa sumber, dan kesadaran bahwa popularitas konten tidak sama dengan kebenaran (Yaumi, 2019). Pembahasan lebih lanjut tentang ekosistem digital dan literasi AI akan diberikan pada Bab 2.</w:t>
      </w:r>
    </w:p>
    <w:p>
      <w:pPr>
        <w:spacing w:before="240" w:after="120" w:line="312" w:lineRule="auto"/>
        <w:jc w:val="left"/>
      </w:pPr>
      <w:r>
        <w:rPr>
          <w:rFonts w:ascii="Times New Roman" w:hAnsi="Times New Roman" w:eastAsia="Times New Roman"/>
          <w:b/>
          <w:sz w:val="22"/>
        </w:rPr>
        <w:t>4.6 Pengalaman Konkret dan Representasi Abstrak</w:t>
      </w:r>
    </w:p>
    <w:p>
      <w:pPr>
        <w:spacing w:before="0" w:after="120" w:line="312" w:lineRule="auto"/>
        <w:ind w:firstLine="567"/>
        <w:jc w:val="both"/>
      </w:pPr>
      <w:r>
        <w:rPr>
          <w:rFonts w:ascii="Times New Roman" w:hAnsi="Times New Roman" w:eastAsia="Times New Roman"/>
          <w:sz w:val="22"/>
        </w:rPr>
        <w:t>Kerucut Pengalaman Edgar Dale sering digunakan untuk menunjukkan rentang pengalaman dari yang lebih langsung menuju representasi yang lebih abstrak. Model ini membantu pendidik memikirkan variasi pengalaman, seperti melakukan, mengamati, menyaksikan demonstrasi, menggunakan representasi visual, dan berhadapan dengan simbol verbal (Sanjaya, 2013). Model tersebut tidak berarti bahwa pengalaman paling konkret selalu paling baik. Membaca konsep abstrak tetap diperlukan, terutama pada pendidikan tinggi. Yang dibutuhkan adalah jembatan yang sesuai antara pengalaman, representasi, dan bahasa akademik.</w:t>
      </w:r>
    </w:p>
    <w:p>
      <w:pPr>
        <w:spacing w:before="0" w:after="120" w:line="312" w:lineRule="auto"/>
        <w:ind w:firstLine="567"/>
        <w:jc w:val="both"/>
      </w:pPr>
      <w:r>
        <w:rPr>
          <w:rFonts w:ascii="Times New Roman" w:hAnsi="Times New Roman" w:eastAsia="Times New Roman"/>
          <w:sz w:val="22"/>
        </w:rPr>
        <w:t>Kerucut Pengalaman juga tidak seharusnya disertai persentase retensi belajar yang tidak berasal dari model Dale. Penggunaannya dalam buku ini terbatas sebagai alat untuk mempertimbangkan tingkat kekonkretan pengalaman. Pendidik tetap perlu memilih pengalaman berdasarkan tujuan. Praktik pidato memerlukan performa langsung, sedangkan analisis gaya retorika memerlukan jarak reflektif melalui teks, audio, video, atau transkrip.</w:t>
      </w:r>
    </w:p>
    <w:p>
      <w:pPr>
        <w:spacing w:before="240" w:after="40"/>
        <w:jc w:val="center"/>
      </w:pPr>
      <w:r>
        <w:rPr>
          <w:rFonts w:ascii="Times New Roman" w:hAnsi="Times New Roman"/>
          <w:i/>
          <w:color w:val="808080"/>
          <w:sz w:val="18"/>
        </w:rPr>
        <w:t>[Kerucut Pengalaman yang menunjukkan rentang pengalaman langsung, simulasi, demonstrasi, audiovisual, visual, dan simbol verbal tanpa persentase retensi]</w:t>
      </w:r>
    </w:p>
    <w:p>
      <w:pPr>
        <w:spacing w:before="40" w:after="240" w:line="312" w:lineRule="auto"/>
        <w:jc w:val="center"/>
      </w:pPr>
      <w:r>
        <w:rPr>
          <w:rFonts w:ascii="Times New Roman" w:hAnsi="Times New Roman" w:eastAsia="Times New Roman"/>
          <w:i/>
          <w:sz w:val="18"/>
        </w:rPr>
        <w:t>Gambar 1.3 Rentang Pengalaman dari Konkret ke Abstrak</w:t>
      </w:r>
    </w:p>
    <w:p>
      <w:pPr>
        <w:spacing w:before="0" w:after="120" w:line="312" w:lineRule="auto"/>
        <w:ind w:firstLine="567"/>
        <w:jc w:val="both"/>
      </w:pPr>
      <w:r>
        <w:rPr>
          <w:rFonts w:ascii="Times New Roman" w:hAnsi="Times New Roman" w:eastAsia="Times New Roman"/>
          <w:sz w:val="22"/>
        </w:rPr>
        <w:t>Tidak ada satu perspektif yang harus digunakan untuk semua situasi. Latihan ejaan mungkin memanfaatkan penguatan behavioristik. Peta konsep dapat didasarkan pada pertimbangan kognitif. Proyek cerita digital dapat menggabungkan konstruktivisme dan interaksi sosial. Penelusuran teks autentik di berbagai sumber memerlukan kemampuan belajar berjejaring. Pendidik dapat memadukan perspektif selama alasan pedagogisnya jelas.</w:t>
      </w:r>
    </w:p>
    <w:p>
      <w:pPr>
        <w:spacing w:before="0" w:after="120" w:line="312" w:lineRule="auto"/>
        <w:ind w:firstLine="567"/>
        <w:jc w:val="both"/>
      </w:pPr>
      <w:r>
        <w:rPr>
          <w:rFonts w:ascii="Times New Roman" w:hAnsi="Times New Roman" w:eastAsia="Times New Roman"/>
          <w:b/>
          <w:sz w:val="22"/>
        </w:rPr>
        <w:t>Tabel 1.3 Landasan Teoretis dan Implikasinya bagi Media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Perspektif</w:t>
            </w:r>
          </w:p>
        </w:tc>
        <w:tc>
          <w:tcPr>
            <w:tcW w:type="dxa" w:w="1602"/>
            <w:shd w:fill="D9E2F3" w:val="clear"/>
          </w:tcPr>
          <w:p>
            <w:pPr>
              <w:spacing w:before="40" w:after="40" w:line="276" w:lineRule="auto"/>
            </w:pPr>
            <w:r>
              <w:rPr>
                <w:rFonts w:ascii="Times New Roman" w:hAnsi="Times New Roman"/>
                <w:b/>
                <w:sz w:val="18"/>
              </w:rPr>
              <w:t>Peran utama media</w:t>
            </w:r>
          </w:p>
        </w:tc>
        <w:tc>
          <w:tcPr>
            <w:tcW w:type="dxa" w:w="1602"/>
            <w:shd w:fill="D9E2F3" w:val="clear"/>
          </w:tcPr>
          <w:p>
            <w:pPr>
              <w:spacing w:before="40" w:after="40" w:line="276" w:lineRule="auto"/>
            </w:pPr>
            <w:r>
              <w:rPr>
                <w:rFonts w:ascii="Times New Roman" w:hAnsi="Times New Roman"/>
                <w:b/>
                <w:sz w:val="18"/>
              </w:rPr>
              <w:t>Contoh</w:t>
            </w:r>
          </w:p>
        </w:tc>
        <w:tc>
          <w:tcPr>
            <w:tcW w:type="dxa" w:w="1602"/>
            <w:shd w:fill="D9E2F3" w:val="clear"/>
          </w:tcPr>
          <w:p>
            <w:pPr>
              <w:spacing w:before="40" w:after="40" w:line="276" w:lineRule="auto"/>
            </w:pPr>
            <w:r>
              <w:rPr>
                <w:rFonts w:ascii="Times New Roman" w:hAnsi="Times New Roman"/>
                <w:b/>
                <w:sz w:val="18"/>
              </w:rPr>
              <w:t>Hal yang perlu dijaga</w:t>
            </w:r>
          </w:p>
        </w:tc>
      </w:tr>
      <w:tr>
        <w:tc>
          <w:tcPr>
            <w:tcW w:type="dxa" w:w="1602"/>
          </w:tcPr>
          <w:p>
            <w:pPr>
              <w:spacing w:before="40" w:after="40" w:line="276" w:lineRule="auto"/>
            </w:pPr>
            <w:r>
              <w:rPr>
                <w:rFonts w:ascii="Times New Roman" w:hAnsi="Times New Roman"/>
                <w:sz w:val="18"/>
              </w:rPr>
              <w:t>Behavioristik</w:t>
            </w:r>
          </w:p>
        </w:tc>
        <w:tc>
          <w:tcPr>
            <w:tcW w:type="dxa" w:w="1602"/>
          </w:tcPr>
          <w:p>
            <w:pPr>
              <w:spacing w:before="40" w:after="40" w:line="276" w:lineRule="auto"/>
            </w:pPr>
            <w:r>
              <w:rPr>
                <w:rFonts w:ascii="Times New Roman" w:hAnsi="Times New Roman"/>
                <w:sz w:val="18"/>
              </w:rPr>
              <w:t>Stimulus, latihan, dan penguatan</w:t>
            </w:r>
          </w:p>
        </w:tc>
        <w:tc>
          <w:tcPr>
            <w:tcW w:type="dxa" w:w="1602"/>
          </w:tcPr>
          <w:p>
            <w:pPr>
              <w:spacing w:before="40" w:after="40" w:line="276" w:lineRule="auto"/>
            </w:pPr>
            <w:r>
              <w:rPr>
                <w:rFonts w:ascii="Times New Roman" w:hAnsi="Times New Roman"/>
                <w:sz w:val="18"/>
              </w:rPr>
              <w:t>Kuis ejaan dengan umpan balik</w:t>
            </w:r>
          </w:p>
        </w:tc>
        <w:tc>
          <w:tcPr>
            <w:tcW w:type="dxa" w:w="1602"/>
          </w:tcPr>
          <w:p>
            <w:pPr>
              <w:spacing w:before="40" w:after="40" w:line="276" w:lineRule="auto"/>
            </w:pPr>
            <w:r>
              <w:rPr>
                <w:rFonts w:ascii="Times New Roman" w:hAnsi="Times New Roman"/>
                <w:sz w:val="18"/>
              </w:rPr>
              <w:t>Jangan berhenti pada hafalan atau respons mekanis</w:t>
            </w:r>
          </w:p>
        </w:tc>
      </w:tr>
      <w:tr>
        <w:tc>
          <w:tcPr>
            <w:tcW w:type="dxa" w:w="1602"/>
          </w:tcPr>
          <w:p>
            <w:pPr>
              <w:spacing w:before="40" w:after="40" w:line="276" w:lineRule="auto"/>
            </w:pPr>
            <w:r>
              <w:rPr>
                <w:rFonts w:ascii="Times New Roman" w:hAnsi="Times New Roman"/>
                <w:sz w:val="18"/>
              </w:rPr>
              <w:t>Kognitif</w:t>
            </w:r>
          </w:p>
        </w:tc>
        <w:tc>
          <w:tcPr>
            <w:tcW w:type="dxa" w:w="1602"/>
          </w:tcPr>
          <w:p>
            <w:pPr>
              <w:spacing w:before="40" w:after="40" w:line="276" w:lineRule="auto"/>
            </w:pPr>
            <w:r>
              <w:rPr>
                <w:rFonts w:ascii="Times New Roman" w:hAnsi="Times New Roman"/>
                <w:sz w:val="18"/>
              </w:rPr>
              <w:t>Membantu perhatian dan pengorganisasian informasi</w:t>
            </w:r>
          </w:p>
        </w:tc>
        <w:tc>
          <w:tcPr>
            <w:tcW w:type="dxa" w:w="1602"/>
          </w:tcPr>
          <w:p>
            <w:pPr>
              <w:spacing w:before="40" w:after="40" w:line="276" w:lineRule="auto"/>
            </w:pPr>
            <w:r>
              <w:rPr>
                <w:rFonts w:ascii="Times New Roman" w:hAnsi="Times New Roman"/>
                <w:sz w:val="18"/>
              </w:rPr>
              <w:t>Diagram struktur teks</w:t>
            </w:r>
          </w:p>
        </w:tc>
        <w:tc>
          <w:tcPr>
            <w:tcW w:type="dxa" w:w="1602"/>
          </w:tcPr>
          <w:p>
            <w:pPr>
              <w:spacing w:before="40" w:after="40" w:line="276" w:lineRule="auto"/>
            </w:pPr>
            <w:r>
              <w:rPr>
                <w:rFonts w:ascii="Times New Roman" w:hAnsi="Times New Roman"/>
                <w:sz w:val="18"/>
              </w:rPr>
              <w:t>Hindari informasi dan dekorasi berlebihan</w:t>
            </w:r>
          </w:p>
        </w:tc>
      </w:tr>
      <w:tr>
        <w:tc>
          <w:tcPr>
            <w:tcW w:type="dxa" w:w="1602"/>
          </w:tcPr>
          <w:p>
            <w:pPr>
              <w:spacing w:before="40" w:after="40" w:line="276" w:lineRule="auto"/>
            </w:pPr>
            <w:r>
              <w:rPr>
                <w:rFonts w:ascii="Times New Roman" w:hAnsi="Times New Roman"/>
                <w:sz w:val="18"/>
              </w:rPr>
              <w:t>Konstruktivistik</w:t>
            </w:r>
          </w:p>
        </w:tc>
        <w:tc>
          <w:tcPr>
            <w:tcW w:type="dxa" w:w="1602"/>
          </w:tcPr>
          <w:p>
            <w:pPr>
              <w:spacing w:before="40" w:after="40" w:line="276" w:lineRule="auto"/>
            </w:pPr>
            <w:r>
              <w:rPr>
                <w:rFonts w:ascii="Times New Roman" w:hAnsi="Times New Roman"/>
                <w:sz w:val="18"/>
              </w:rPr>
              <w:t>Ruang eksplorasi dan penciptaan makna</w:t>
            </w:r>
          </w:p>
        </w:tc>
        <w:tc>
          <w:tcPr>
            <w:tcW w:type="dxa" w:w="1602"/>
          </w:tcPr>
          <w:p>
            <w:pPr>
              <w:spacing w:before="40" w:after="40" w:line="276" w:lineRule="auto"/>
            </w:pPr>
            <w:r>
              <w:rPr>
                <w:rFonts w:ascii="Times New Roman" w:hAnsi="Times New Roman"/>
                <w:sz w:val="18"/>
              </w:rPr>
              <w:t>Proyek adaptasi cerpen</w:t>
            </w:r>
          </w:p>
        </w:tc>
        <w:tc>
          <w:tcPr>
            <w:tcW w:type="dxa" w:w="1602"/>
          </w:tcPr>
          <w:p>
            <w:pPr>
              <w:spacing w:before="40" w:after="40" w:line="276" w:lineRule="auto"/>
            </w:pPr>
            <w:r>
              <w:rPr>
                <w:rFonts w:ascii="Times New Roman" w:hAnsi="Times New Roman"/>
                <w:sz w:val="18"/>
              </w:rPr>
              <w:t>Sediakan masalah, sumber, dan panduan yang jelas</w:t>
            </w:r>
          </w:p>
        </w:tc>
      </w:tr>
      <w:tr>
        <w:tc>
          <w:tcPr>
            <w:tcW w:type="dxa" w:w="1602"/>
          </w:tcPr>
          <w:p>
            <w:pPr>
              <w:spacing w:before="40" w:after="40" w:line="276" w:lineRule="auto"/>
            </w:pPr>
            <w:r>
              <w:rPr>
                <w:rFonts w:ascii="Times New Roman" w:hAnsi="Times New Roman"/>
                <w:sz w:val="18"/>
              </w:rPr>
              <w:t>Sosial-kultural</w:t>
            </w:r>
          </w:p>
        </w:tc>
        <w:tc>
          <w:tcPr>
            <w:tcW w:type="dxa" w:w="1602"/>
          </w:tcPr>
          <w:p>
            <w:pPr>
              <w:spacing w:before="40" w:after="40" w:line="276" w:lineRule="auto"/>
            </w:pPr>
            <w:r>
              <w:rPr>
                <w:rFonts w:ascii="Times New Roman" w:hAnsi="Times New Roman"/>
                <w:sz w:val="18"/>
              </w:rPr>
              <w:t>Alat mediasi dan kolaborasi</w:t>
            </w:r>
          </w:p>
        </w:tc>
        <w:tc>
          <w:tcPr>
            <w:tcW w:type="dxa" w:w="1602"/>
          </w:tcPr>
          <w:p>
            <w:pPr>
              <w:spacing w:before="40" w:after="40" w:line="276" w:lineRule="auto"/>
            </w:pPr>
            <w:r>
              <w:rPr>
                <w:rFonts w:ascii="Times New Roman" w:hAnsi="Times New Roman"/>
                <w:sz w:val="18"/>
              </w:rPr>
              <w:t>Penyuntingan sejawat</w:t>
            </w:r>
          </w:p>
        </w:tc>
        <w:tc>
          <w:tcPr>
            <w:tcW w:type="dxa" w:w="1602"/>
          </w:tcPr>
          <w:p>
            <w:pPr>
              <w:spacing w:before="40" w:after="40" w:line="276" w:lineRule="auto"/>
            </w:pPr>
            <w:r>
              <w:rPr>
                <w:rFonts w:ascii="Times New Roman" w:hAnsi="Times New Roman"/>
                <w:sz w:val="18"/>
              </w:rPr>
              <w:t>Bangun aturan interaksi dan dukungan yang sehat</w:t>
            </w:r>
          </w:p>
        </w:tc>
      </w:tr>
      <w:tr>
        <w:tc>
          <w:tcPr>
            <w:tcW w:type="dxa" w:w="1602"/>
          </w:tcPr>
          <w:p>
            <w:pPr>
              <w:spacing w:before="40" w:after="40" w:line="276" w:lineRule="auto"/>
            </w:pPr>
            <w:r>
              <w:rPr>
                <w:rFonts w:ascii="Times New Roman" w:hAnsi="Times New Roman"/>
                <w:sz w:val="18"/>
              </w:rPr>
              <w:t>Konektivisme</w:t>
            </w:r>
          </w:p>
        </w:tc>
        <w:tc>
          <w:tcPr>
            <w:tcW w:type="dxa" w:w="1602"/>
          </w:tcPr>
          <w:p>
            <w:pPr>
              <w:spacing w:before="40" w:after="40" w:line="276" w:lineRule="auto"/>
            </w:pPr>
            <w:r>
              <w:rPr>
                <w:rFonts w:ascii="Times New Roman" w:hAnsi="Times New Roman"/>
                <w:sz w:val="18"/>
              </w:rPr>
              <w:t>Penghubung ke jaringan sumber dan pengetahuan</w:t>
            </w:r>
          </w:p>
        </w:tc>
        <w:tc>
          <w:tcPr>
            <w:tcW w:type="dxa" w:w="1602"/>
          </w:tcPr>
          <w:p>
            <w:pPr>
              <w:spacing w:before="40" w:after="40" w:line="276" w:lineRule="auto"/>
            </w:pPr>
            <w:r>
              <w:rPr>
                <w:rFonts w:ascii="Times New Roman" w:hAnsi="Times New Roman"/>
                <w:sz w:val="18"/>
              </w:rPr>
              <w:t>Perbandingan berita dari beberapa sumber</w:t>
            </w:r>
          </w:p>
        </w:tc>
        <w:tc>
          <w:tcPr>
            <w:tcW w:type="dxa" w:w="1602"/>
          </w:tcPr>
          <w:p>
            <w:pPr>
              <w:spacing w:before="40" w:after="40" w:line="276" w:lineRule="auto"/>
            </w:pPr>
            <w:r>
              <w:rPr>
                <w:rFonts w:ascii="Times New Roman" w:hAnsi="Times New Roman"/>
                <w:sz w:val="18"/>
              </w:rPr>
              <w:t>Perkuat verifikasi dan literasi informasi</w:t>
            </w:r>
          </w:p>
        </w:tc>
      </w:tr>
    </w:tbl>
    <w:p/>
    <w:p>
      <w:pPr>
        <w:spacing w:before="360" w:after="240" w:line="312" w:lineRule="auto"/>
        <w:jc w:val="center"/>
      </w:pPr>
      <w:r>
        <w:rPr>
          <w:rFonts w:ascii="Times New Roman" w:hAnsi="Times New Roman" w:eastAsia="Times New Roman"/>
          <w:b/>
          <w:sz w:val="24"/>
        </w:rPr>
        <w:t>5. Prinsip Penggunaan Media Pembelajaran</w:t>
      </w:r>
    </w:p>
    <w:p>
      <w:pPr>
        <w:spacing w:before="0" w:after="120" w:line="312" w:lineRule="auto"/>
        <w:ind w:firstLine="567"/>
        <w:jc w:val="both"/>
      </w:pPr>
      <w:r>
        <w:rPr>
          <w:rFonts w:ascii="Times New Roman" w:hAnsi="Times New Roman" w:eastAsia="Times New Roman"/>
          <w:sz w:val="22"/>
        </w:rPr>
        <w:t>Media yang efektif tidak ditentukan oleh jumlah fitur atau tingkat kebaruannya. Efektivitas bergantung pada hubungan antara tujuan, isi, aktivitas, peserta didik, dan konteks. Prinsip berikut dapat digunakan untuk memilih media yang sudah ada maupun menilai rancangan media yang akan dibuat. Secara umum, prinsip-prinsip ini dirangkum dari pembahasan media pembelajaran oleh Sanjaya (2013), Yaumi (2019), Kustandi dan Darmawan (2020), serta Mayer (2020).</w:t>
      </w:r>
    </w:p>
    <w:p>
      <w:pPr>
        <w:spacing w:before="240" w:after="120" w:line="312" w:lineRule="auto"/>
        <w:jc w:val="left"/>
      </w:pPr>
      <w:r>
        <w:rPr>
          <w:rFonts w:ascii="Times New Roman" w:hAnsi="Times New Roman" w:eastAsia="Times New Roman"/>
          <w:b/>
          <w:sz w:val="22"/>
        </w:rPr>
        <w:t>5.1 Selaras dengan Tujuan dan Asesmen</w:t>
      </w:r>
    </w:p>
    <w:p>
      <w:pPr>
        <w:spacing w:before="0" w:after="120" w:line="312" w:lineRule="auto"/>
        <w:ind w:firstLine="567"/>
        <w:jc w:val="both"/>
      </w:pPr>
      <w:r>
        <w:rPr>
          <w:rFonts w:ascii="Times New Roman" w:hAnsi="Times New Roman" w:eastAsia="Times New Roman"/>
          <w:sz w:val="22"/>
        </w:rPr>
        <w:t>Media harus membantu peserta didik melakukan proses yang diperlukan untuk mencapai tujuan. Jika tujuannya menganalisis struktur argumentasi, media perlu menyediakan teks dan alat untuk menandai hubungan antara klaim, alasan, dan bukti. Jika tujuannya menampilkan pembacaan puisi, media perlu memberi kesempatan mengamati model, berlatih, merekam, dan memperoleh umpan balik.</w:t>
      </w:r>
    </w:p>
    <w:p>
      <w:pPr>
        <w:spacing w:before="0" w:after="120" w:line="312" w:lineRule="auto"/>
        <w:ind w:firstLine="567"/>
        <w:jc w:val="both"/>
      </w:pPr>
      <w:r>
        <w:rPr>
          <w:rFonts w:ascii="Times New Roman" w:hAnsi="Times New Roman" w:eastAsia="Times New Roman"/>
          <w:sz w:val="22"/>
        </w:rPr>
        <w:t>Keselarasan juga mencakup asesmen. Tugas membuat poster digital tidak tepat digunakan sebagai bukti utama kemampuan menulis argumentasi apabila kualitas argumennya tidak dinilai. Produk visual boleh menjadi wadah, tetapi kriteria penilaian harus tetap mengukur kompetensi yang dituju.</w:t>
      </w:r>
    </w:p>
    <w:p>
      <w:pPr>
        <w:spacing w:before="240" w:after="120" w:line="312" w:lineRule="auto"/>
        <w:jc w:val="left"/>
      </w:pPr>
      <w:r>
        <w:rPr>
          <w:rFonts w:ascii="Times New Roman" w:hAnsi="Times New Roman" w:eastAsia="Times New Roman"/>
          <w:b/>
          <w:sz w:val="22"/>
        </w:rPr>
        <w:t>5.2 Sesuai dengan Karakteristik Materi</w:t>
      </w:r>
    </w:p>
    <w:p>
      <w:pPr>
        <w:spacing w:before="0" w:after="120" w:line="312" w:lineRule="auto"/>
        <w:ind w:firstLine="567"/>
        <w:jc w:val="both"/>
      </w:pPr>
      <w:r>
        <w:rPr>
          <w:rFonts w:ascii="Times New Roman" w:hAnsi="Times New Roman" w:eastAsia="Times New Roman"/>
          <w:sz w:val="22"/>
        </w:rPr>
        <w:t>Setiap materi menuntut bentuk representasi dan aktivitas yang berbeda. Materi konseptual dapat dibantu diagram atau contoh beranotasi. Materi prosedural memerlukan demonstrasi dan kesempatan mencoba. Materi performatif membutuhkan model, praktik, dan umpan balik. Materi apresiatif memerlukan pengalaman dengan karya, ruang untuk merasakan, serta kesempatan menafsirkan.</w:t>
      </w:r>
    </w:p>
    <w:p>
      <w:pPr>
        <w:spacing w:before="0" w:after="120" w:line="312" w:lineRule="auto"/>
        <w:ind w:firstLine="567"/>
        <w:jc w:val="both"/>
      </w:pPr>
      <w:r>
        <w:rPr>
          <w:rFonts w:ascii="Times New Roman" w:hAnsi="Times New Roman" w:eastAsia="Times New Roman"/>
          <w:sz w:val="22"/>
        </w:rPr>
        <w:t>Pendidik perlu menghindari kebiasaan menggunakan format yang sama untuk semua materi. Presentasi berslide tidak selalu tepat untuk membahas bunyi puisi. Video tidak selalu diperlukan untuk menjelaskan konsep yang lebih mudah dipahami melalui bagan. Pilihan media harus mengikuti tuntutan materi dan proses berpikir yang ingin dibangun.</w:t>
      </w:r>
    </w:p>
    <w:p>
      <w:pPr>
        <w:spacing w:before="240" w:after="120" w:line="312" w:lineRule="auto"/>
        <w:jc w:val="left"/>
      </w:pPr>
      <w:r>
        <w:rPr>
          <w:rFonts w:ascii="Times New Roman" w:hAnsi="Times New Roman" w:eastAsia="Times New Roman"/>
          <w:b/>
          <w:sz w:val="22"/>
        </w:rPr>
        <w:t>5.3 Berpijak pada Peserta Didik dan Konteks</w:t>
      </w:r>
    </w:p>
    <w:p>
      <w:pPr>
        <w:spacing w:before="0" w:after="120" w:line="312" w:lineRule="auto"/>
        <w:ind w:firstLine="567"/>
        <w:jc w:val="both"/>
      </w:pPr>
      <w:r>
        <w:rPr>
          <w:rFonts w:ascii="Times New Roman" w:hAnsi="Times New Roman" w:eastAsia="Times New Roman"/>
          <w:sz w:val="22"/>
        </w:rPr>
        <w:t>Media perlu mempertimbangkan pengetahuan awal, kemampuan berbahasa, usia, kebutuhan akses, kebiasaan belajar, serta pengalaman digital peserta didik. Konteks sekolah atau kampus juga mencakup ketersediaan perangkat, koneksi internet, waktu, ruang, kebijakan, dan dukungan teknis.</w:t>
      </w:r>
    </w:p>
    <w:p>
      <w:pPr>
        <w:spacing w:before="0" w:after="120" w:line="312" w:lineRule="auto"/>
        <w:ind w:firstLine="567"/>
        <w:jc w:val="both"/>
      </w:pPr>
      <w:r>
        <w:rPr>
          <w:rFonts w:ascii="Times New Roman" w:hAnsi="Times New Roman" w:eastAsia="Times New Roman"/>
          <w:sz w:val="22"/>
        </w:rPr>
        <w:t>Kesesuaian konteks bukan alasan untuk berhenti berinovasi. Justru dari keterbatasan, pendidik dapat menyusun alternatif. Aktivitas dapat memiliki versi daring dan luring. Video dapat disediakan dalam resolusi ringan serta dilengkapi transkrip. Kerja kelompok dapat mengurangi kebutuhan satu perangkat untuk satu peserta didik. Keputusan seperti ini menunjukkan bahwa desain dimulai dari realitas pengguna.</w:t>
      </w:r>
    </w:p>
    <w:p>
      <w:pPr>
        <w:spacing w:before="240" w:after="120" w:line="312" w:lineRule="auto"/>
        <w:jc w:val="left"/>
      </w:pPr>
      <w:r>
        <w:rPr>
          <w:rFonts w:ascii="Times New Roman" w:hAnsi="Times New Roman" w:eastAsia="Times New Roman"/>
          <w:b/>
          <w:sz w:val="22"/>
        </w:rPr>
        <w:t>5.4 Jelas, Sederhana, dan Terarah</w:t>
      </w:r>
    </w:p>
    <w:p>
      <w:pPr>
        <w:spacing w:before="0" w:after="120" w:line="312" w:lineRule="auto"/>
        <w:ind w:firstLine="567"/>
        <w:jc w:val="both"/>
      </w:pPr>
      <w:r>
        <w:rPr>
          <w:rFonts w:ascii="Times New Roman" w:hAnsi="Times New Roman" w:eastAsia="Times New Roman"/>
          <w:sz w:val="22"/>
        </w:rPr>
        <w:t>Media perlu membantu peserta didik menemukan informasi utama. Teks harus terbaca, navigasi mudah dipahami, instruksi tidak ambigu, dan hubungan antarbagian terlihat. Unsur visual, audio, atau animasi digunakan ketika mempunyai fungsi, bukan karena tersedia.</w:t>
      </w:r>
    </w:p>
    <w:p>
      <w:pPr>
        <w:spacing w:before="0" w:after="120" w:line="312" w:lineRule="auto"/>
        <w:ind w:firstLine="567"/>
        <w:jc w:val="both"/>
      </w:pPr>
      <w:r>
        <w:rPr>
          <w:rFonts w:ascii="Times New Roman" w:hAnsi="Times New Roman" w:eastAsia="Times New Roman"/>
          <w:sz w:val="22"/>
        </w:rPr>
        <w:t>Prinsip kesederhanaan tidak berarti tampilan harus hambar. Media dapat menarik dan estetis, tetapi keindahannya mendukung keterbacaan, suasana, dan makna. Pada presentasi analisis puisi, ruang kosong, tipografi, dan warna dapat membantu memusatkan perhatian pada larik tertentu. Efek bergerak yang berlebihan justru dapat memecah konsentrasi.</w:t>
      </w:r>
    </w:p>
    <w:p>
      <w:pPr>
        <w:spacing w:before="240" w:after="120" w:line="312" w:lineRule="auto"/>
        <w:jc w:val="left"/>
      </w:pPr>
      <w:r>
        <w:rPr>
          <w:rFonts w:ascii="Times New Roman" w:hAnsi="Times New Roman" w:eastAsia="Times New Roman"/>
          <w:b/>
          <w:sz w:val="22"/>
        </w:rPr>
        <w:t>5.5 Mendorong Aktivitas Bermakna</w:t>
      </w:r>
    </w:p>
    <w:p>
      <w:pPr>
        <w:spacing w:before="0" w:after="120" w:line="312" w:lineRule="auto"/>
        <w:ind w:firstLine="567"/>
        <w:jc w:val="both"/>
      </w:pPr>
      <w:r>
        <w:rPr>
          <w:rFonts w:ascii="Times New Roman" w:hAnsi="Times New Roman" w:eastAsia="Times New Roman"/>
          <w:sz w:val="22"/>
        </w:rPr>
        <w:t>Media seharusnya mengundang peserta didik untuk mengamati, membandingkan, mencoba, bertanya, menafsirkan, mencipta, atau mengevaluasi. Menonton video menjadi aktivitas belajar ketika peserta didik mempunyai fokus pengamatan dan tindak lanjut. Menggunakan aplikasi kuis menjadi bermakna ketika umpan balik membantu memahami kesalahan. Membuat poster menjadi bermakna ketika peserta didik harus memilih dan menyusun informasi berdasarkan tujuan komunikasi.</w:t>
      </w:r>
    </w:p>
    <w:p>
      <w:pPr>
        <w:spacing w:before="0" w:after="120" w:line="312" w:lineRule="auto"/>
        <w:ind w:firstLine="567"/>
        <w:jc w:val="both"/>
      </w:pPr>
      <w:r>
        <w:rPr>
          <w:rFonts w:ascii="Times New Roman" w:hAnsi="Times New Roman" w:eastAsia="Times New Roman"/>
          <w:sz w:val="22"/>
        </w:rPr>
        <w:t>Aktivitas juga perlu memberi ruang bagi bahasa. Dalam mata pelajaran bahasa dan sastra Indonesia, peserta didik perlu membaca, berbicara, menyimak, memirsa, menulis, atau mempresentasikan sesuatu. Media yang sangat menarik tetapi mengurangi kesempatan menggunakan bahasa perlu dipertanyakan.</w:t>
      </w:r>
    </w:p>
    <w:p>
      <w:pPr>
        <w:spacing w:before="240" w:after="120" w:line="312" w:lineRule="auto"/>
        <w:jc w:val="left"/>
      </w:pPr>
      <w:r>
        <w:rPr>
          <w:rFonts w:ascii="Times New Roman" w:hAnsi="Times New Roman" w:eastAsia="Times New Roman"/>
          <w:b/>
          <w:sz w:val="22"/>
        </w:rPr>
        <w:t>5.6 Kontekstual dan Autentik</w:t>
      </w:r>
    </w:p>
    <w:p>
      <w:pPr>
        <w:spacing w:before="0" w:after="120" w:line="312" w:lineRule="auto"/>
        <w:ind w:firstLine="567"/>
        <w:jc w:val="both"/>
      </w:pPr>
      <w:r>
        <w:rPr>
          <w:rFonts w:ascii="Times New Roman" w:hAnsi="Times New Roman" w:eastAsia="Times New Roman"/>
          <w:sz w:val="22"/>
        </w:rPr>
        <w:t>Media dapat mendekatkan pembelajaran kepada penggunaan bahasa dan sastra dalam kehidupan nyata. Berita, iklan layanan masyarakat, pidato, ulasan, siniar, pertunjukan, dan karya sastra dapat menjadi sumber autentik. Keautentikan memberi peserta didik kesempatan melihat bagaimana bahasa digunakan untuk tujuan, audiens, dan situasi tertentu.</w:t>
      </w:r>
    </w:p>
    <w:p>
      <w:pPr>
        <w:spacing w:before="0" w:after="120" w:line="312" w:lineRule="auto"/>
        <w:ind w:firstLine="567"/>
        <w:jc w:val="both"/>
      </w:pPr>
      <w:r>
        <w:rPr>
          <w:rFonts w:ascii="Times New Roman" w:hAnsi="Times New Roman" w:eastAsia="Times New Roman"/>
          <w:sz w:val="22"/>
        </w:rPr>
        <w:t>Sumber autentik tetap perlu diseleksi. Tingkat kesulitan, akurasi, sensitivitas isi, hak penggunaan, dan kesesuaiannya dengan peserta didik harus diperiksa. Pendidik dapat memotong, memberi anotasi, atau menyiapkan pertanyaan pemandu tanpa menghilangkan konteks penting dari sumber tersebut.</w:t>
      </w:r>
    </w:p>
    <w:p>
      <w:pPr>
        <w:spacing w:before="240" w:after="120" w:line="312" w:lineRule="auto"/>
        <w:jc w:val="left"/>
      </w:pPr>
      <w:r>
        <w:rPr>
          <w:rFonts w:ascii="Times New Roman" w:hAnsi="Times New Roman" w:eastAsia="Times New Roman"/>
          <w:b/>
          <w:sz w:val="22"/>
        </w:rPr>
        <w:t>5.7 Inklusif dan Dapat Diakses</w:t>
      </w:r>
    </w:p>
    <w:p>
      <w:pPr>
        <w:spacing w:before="0" w:after="120" w:line="312" w:lineRule="auto"/>
        <w:ind w:firstLine="567"/>
        <w:jc w:val="both"/>
      </w:pPr>
      <w:r>
        <w:rPr>
          <w:rFonts w:ascii="Times New Roman" w:hAnsi="Times New Roman" w:eastAsia="Times New Roman"/>
          <w:sz w:val="22"/>
        </w:rPr>
        <w:t>Aksesibilitas perlu direncanakan sejak awal. Video idealnya memiliki takarir yang akurat. Gambar penting perlu diberi deskripsi. Teks menggunakan ukuran dan kontras yang memadai. Audio tidak menjadi satu-satunya cara memperoleh informasi jika kompetensi yang dinilai bukan menyimak. Navigasi dapat digunakan tanpa langkah yang terlalu rumit.</w:t>
      </w:r>
    </w:p>
    <w:p>
      <w:pPr>
        <w:spacing w:before="0" w:after="120" w:line="312" w:lineRule="auto"/>
        <w:ind w:firstLine="567"/>
        <w:jc w:val="both"/>
      </w:pPr>
      <w:r>
        <w:rPr>
          <w:rFonts w:ascii="Times New Roman" w:hAnsi="Times New Roman" w:eastAsia="Times New Roman"/>
          <w:sz w:val="22"/>
        </w:rPr>
        <w:t>Prinsip ini bermanfaat bagi semua peserta didik. Takarir membantu saat lingkungan bising, transkrip mempermudah peninjauan informasi, dan struktur yang jelas mengurangi kebingungan. Pembahasan lebih mendalam tentang desain inklusif dan aksesibilitas akan diberikan pada Bab 4.</w:t>
      </w:r>
    </w:p>
    <w:p>
      <w:pPr>
        <w:spacing w:before="240" w:after="120" w:line="312" w:lineRule="auto"/>
        <w:jc w:val="left"/>
      </w:pPr>
      <w:r>
        <w:rPr>
          <w:rFonts w:ascii="Times New Roman" w:hAnsi="Times New Roman" w:eastAsia="Times New Roman"/>
          <w:b/>
          <w:sz w:val="22"/>
        </w:rPr>
        <w:t>5.8 Layak, Aman, dan Bertanggung Jawab</w:t>
      </w:r>
    </w:p>
    <w:p>
      <w:pPr>
        <w:spacing w:before="0" w:after="120" w:line="312" w:lineRule="auto"/>
        <w:ind w:firstLine="567"/>
        <w:jc w:val="both"/>
      </w:pPr>
      <w:r>
        <w:rPr>
          <w:rFonts w:ascii="Times New Roman" w:hAnsi="Times New Roman" w:eastAsia="Times New Roman"/>
          <w:sz w:val="22"/>
        </w:rPr>
        <w:t>Pendidik perlu memperhitungkan waktu pembuatan, biaya, perawatan, ketergantungan pada platform, keamanan data, hak cipta, dan keberlanjutan akses. Media yang membutuhkan banyak akun atau meminta data pribadi perlu diperiksa sebelum digunakan. Foto, musik, video, dan teks dari pihak lain harus digunakan dengan izin atau lisensi yang sesuai serta diberi atribusi.</w:t>
      </w:r>
    </w:p>
    <w:p>
      <w:pPr>
        <w:spacing w:before="0" w:after="120" w:line="312" w:lineRule="auto"/>
        <w:ind w:firstLine="567"/>
        <w:jc w:val="both"/>
      </w:pPr>
      <w:r>
        <w:rPr>
          <w:rFonts w:ascii="Times New Roman" w:hAnsi="Times New Roman" w:eastAsia="Times New Roman"/>
          <w:sz w:val="22"/>
        </w:rPr>
        <w:t>Prinsip tanggung jawab juga berlaku ketika media melibatkan AI. Keluaran AI tidak boleh diterima tanpa pemeriksaan. Ketepatan isi, kualitas bahasa, bias, privasi, dan sumber materi tetap menjadi tanggung jawab manusia. Bab 2 dan Bab 9 akan membahas persoalan tersebut secara lebih khusus.</w:t>
      </w:r>
    </w:p>
    <w:p>
      <w:pPr>
        <w:spacing w:before="240" w:after="120" w:line="312" w:lineRule="auto"/>
        <w:jc w:val="left"/>
      </w:pPr>
      <w:r>
        <w:rPr>
          <w:rFonts w:ascii="Times New Roman" w:hAnsi="Times New Roman" w:eastAsia="Times New Roman"/>
          <w:b/>
          <w:sz w:val="22"/>
        </w:rPr>
        <w:t>5.9 Diuji dan Diperbaiki</w:t>
      </w:r>
    </w:p>
    <w:p>
      <w:pPr>
        <w:spacing w:before="0" w:after="120" w:line="312" w:lineRule="auto"/>
        <w:ind w:firstLine="567"/>
        <w:jc w:val="both"/>
      </w:pPr>
      <w:r>
        <w:rPr>
          <w:rFonts w:ascii="Times New Roman" w:hAnsi="Times New Roman" w:eastAsia="Times New Roman"/>
          <w:sz w:val="22"/>
        </w:rPr>
        <w:t>Media jarang langsung sempurna. Pendidik perlu mencoba tautan, navigasi, keterbacaan, audio, instruksi, waktu pengerjaan, dan kesesuaiannya dengan perangkat pengguna. Uji sederhana dengan beberapa orang sering menemukan masalah yang tidak terlihat oleh pembuatnya.</w:t>
      </w:r>
    </w:p>
    <w:p>
      <w:pPr>
        <w:spacing w:before="0" w:after="120" w:line="312" w:lineRule="auto"/>
        <w:ind w:firstLine="567"/>
        <w:jc w:val="both"/>
      </w:pPr>
      <w:r>
        <w:rPr>
          <w:rFonts w:ascii="Times New Roman" w:hAnsi="Times New Roman" w:eastAsia="Times New Roman"/>
          <w:sz w:val="22"/>
        </w:rPr>
        <w:t>Setelah digunakan, bukti belajar dan tanggapan peserta didik perlu diperiksa. Apakah media membantu mencapai tujuan? Bagian mana yang membingungkan? Apakah ada peserta didik yang kesulitan mengakses? Jawaban atas pertanyaan tersebut menjadi dasar revisi. Dengan demikian, media diperlakukan sebagai rancangan yang berkembang berdasarkan bukti.</w:t>
      </w:r>
    </w:p>
    <w:p>
      <w:pPr>
        <w:spacing w:before="240" w:after="40"/>
        <w:jc w:val="center"/>
      </w:pPr>
      <w:r>
        <w:rPr>
          <w:rFonts w:ascii="Times New Roman" w:hAnsi="Times New Roman"/>
          <w:i/>
          <w:color w:val="808080"/>
          <w:sz w:val="18"/>
        </w:rPr>
        <w:t>[Sembilan pertanyaan pemeriksaan media yang tersusun melingkar: tujuan, materi, peserta didik, konteks, kejelasan, aktivitas, aksesibilitas, tanggung jawab, dan evaluasi]</w:t>
      </w:r>
    </w:p>
    <w:p>
      <w:pPr>
        <w:spacing w:before="40" w:after="240" w:line="312" w:lineRule="auto"/>
        <w:jc w:val="center"/>
      </w:pPr>
      <w:r>
        <w:rPr>
          <w:rFonts w:ascii="Times New Roman" w:hAnsi="Times New Roman" w:eastAsia="Times New Roman"/>
          <w:i/>
          <w:sz w:val="18"/>
        </w:rPr>
        <w:t>Gambar 1.4 Prinsip Pemeriksaan Media Pembelajaran</w:t>
      </w:r>
    </w:p>
    <w:p>
      <w:pPr>
        <w:spacing w:before="0" w:after="120" w:line="312" w:lineRule="auto"/>
        <w:ind w:firstLine="567"/>
        <w:jc w:val="both"/>
      </w:pPr>
      <w:r>
        <w:rPr>
          <w:rFonts w:ascii="Times New Roman" w:hAnsi="Times New Roman" w:eastAsia="Times New Roman"/>
          <w:sz w:val="22"/>
        </w:rPr>
        <w:t>Sebelum menggunakan media, pendidik dapat mengajukan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Kompetensi apa yang dibantu oleh media ini?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Bagaimana media merepresentasikan materi secara tepat?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 yang dilakukan peserta didik ketika menggunakan media?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Bukti belajar apa yang akan dihasilkan?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Apakah media sesuai dengan kondisi dan kebutuhan pengguna?</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Apakah isi, instruksi, dan navigasinya jelas?</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Apakah media dapat diakses oleh peserta didik yang beragam?</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Apakah penggunaan data dan materinya aman, etis, serta legal?</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sz w:val="22"/>
        </w:rPr>
        <w:t>Bagaimana media akan diuji dan diperbaiki?</w:t>
      </w:r>
    </w:p>
    <w:p>
      <w:pPr>
        <w:spacing w:before="0" w:after="120" w:line="312" w:lineRule="auto"/>
        <w:ind w:firstLine="567"/>
        <w:jc w:val="both"/>
      </w:pPr>
      <w:r>
        <w:rPr>
          <w:rFonts w:ascii="Times New Roman" w:hAnsi="Times New Roman" w:eastAsia="Times New Roman"/>
          <w:sz w:val="22"/>
        </w:rPr>
        <w:t>Kesembilan pertanyaan tersebut merangkum gagasan utama bab ini. Media pembelajaran merupakan keputusan pedagogis. Alat dipilih setelah tujuan, pengalaman belajar, dan kondisi pengguna dipahami.</w:t>
      </w:r>
    </w:p>
    <w:p>
      <w:pPr>
        <w:spacing w:before="360" w:after="240" w:line="312" w:lineRule="auto"/>
        <w:jc w:val="center"/>
      </w:pPr>
      <w:r>
        <w:rPr>
          <w:rFonts w:ascii="Times New Roman" w:hAnsi="Times New Roman" w:eastAsia="Times New Roman"/>
          <w:b/>
          <w:sz w:val="24"/>
        </w:rPr>
        <w:t>6. Latihan</w:t>
      </w:r>
    </w:p>
    <w:p>
      <w:pPr>
        <w:spacing w:before="240" w:after="120" w:line="312" w:lineRule="auto"/>
        <w:jc w:val="left"/>
      </w:pPr>
      <w:r>
        <w:rPr>
          <w:rFonts w:ascii="Times New Roman" w:hAnsi="Times New Roman" w:eastAsia="Times New Roman"/>
          <w:b/>
          <w:sz w:val="22"/>
        </w:rPr>
        <w:t>6.1 Pilihan Ganda</w:t>
      </w:r>
    </w:p>
    <w:p>
      <w:pPr>
        <w:spacing w:before="0" w:after="120" w:line="312" w:lineRule="auto"/>
        <w:ind w:firstLine="567"/>
        <w:jc w:val="both"/>
      </w:pPr>
      <w:r>
        <w:rPr>
          <w:rFonts w:ascii="Times New Roman" w:hAnsi="Times New Roman" w:eastAsia="Times New Roman"/>
          <w:sz w:val="22"/>
        </w:rPr>
        <w:t>Pilihlah jawaban yang paling tepat.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Seorang dosen meminta mahasiswa menganalisis cerpen melalui slide yang berisi salinan teks panjang. Mahasiswa membaca bergantian, tetapi tidak mendapat pertanyaan pemandu atau kesempatan membandingkan penafsiran. Masalah utama penggunaan media tersebut adalah ....</w:t>
      </w:r>
    </w:p>
    <w:p>
      <w:pPr>
        <w:spacing w:before="0" w:after="120" w:line="312" w:lineRule="auto"/>
        <w:ind w:firstLine="567"/>
        <w:jc w:val="both"/>
      </w:pPr>
      <w:r>
        <w:rPr>
          <w:rFonts w:ascii="Times New Roman" w:hAnsi="Times New Roman" w:eastAsia="Times New Roman"/>
          <w:sz w:val="22"/>
        </w:rPr>
        <w:t>A. slide tidak menggunakan teknologi terbaru</w:t>
        <w:br/>
        <w:t xml:space="preserve"> B. teks tidak boleh digunakan sebagai media pembelajaran</w:t>
        <w:br/>
        <w:t xml:space="preserve"> C. media tidak dipadukan dengan aktivitas yang mendukung tujuan analisis</w:t>
        <w:br/>
        <w:t xml:space="preserve"> D. mahasiswa seharusnya selalu membuat video</w:t>
        <w:br/>
        <w:t xml:space="preserve"> E. pembelajaran sastra tidak memerlukan media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Guru menggunakan video pidato tokoh nasional. Peserta didik kemudian menandai struktur pidato, mencatat strategi retorika, dan mendiskusikan pengaruh intonasi terhadap makna. Fungsi media yang paling menonjol adalah ....</w:t>
      </w:r>
    </w:p>
    <w:p>
      <w:pPr>
        <w:spacing w:before="0" w:after="120" w:line="312" w:lineRule="auto"/>
        <w:ind w:firstLine="567"/>
        <w:jc w:val="both"/>
      </w:pPr>
      <w:r>
        <w:rPr>
          <w:rFonts w:ascii="Times New Roman" w:hAnsi="Times New Roman" w:eastAsia="Times New Roman"/>
          <w:sz w:val="22"/>
        </w:rPr>
        <w:t>A. menggantikan seluruh peran guru</w:t>
        <w:br/>
        <w:t xml:space="preserve"> B. menghadirkan contoh autentik untuk diamati dan dianalisis</w:t>
        <w:br/>
        <w:t xml:space="preserve"> C. menyediakan hiburan sebelum pembelajaran</w:t>
        <w:br/>
        <w:t xml:space="preserve"> D. mengurangi kebutuhan peserta didik untuk berbicara</w:t>
        <w:br/>
        <w:t xml:space="preserve"> E. menilai hasil belajar secara otomatis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Sebuah aplikasi latihan ejaan memberikan soal, respons benar atau salah, serta kesempatan mencoba kembali. Penggunaan media tersebut paling dekat dengan perspektif ....</w:t>
      </w:r>
    </w:p>
    <w:p>
      <w:pPr>
        <w:spacing w:before="0" w:after="120" w:line="312" w:lineRule="auto"/>
        <w:ind w:firstLine="567"/>
        <w:jc w:val="both"/>
      </w:pPr>
      <w:r>
        <w:rPr>
          <w:rFonts w:ascii="Times New Roman" w:hAnsi="Times New Roman" w:eastAsia="Times New Roman"/>
          <w:sz w:val="22"/>
        </w:rPr>
        <w:t>A. behavioristik</w:t>
        <w:br/>
        <w:t xml:space="preserve"> B. sosial-kultural</w:t>
        <w:br/>
        <w:t xml:space="preserve"> C. humanistik</w:t>
        <w:br/>
        <w:t xml:space="preserve"> D. konektivisme</w:t>
        <w:br/>
        <w:t xml:space="preserve"> E. estetika resepsi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Guru menggunakan aplikasi desain yang rumit untuk tugas menulis puisi. Sebagian besar waktu habis untuk mempelajari fitur, sedangkan pilihan diksi dan pengembangan citraan hampir tidak dibahas. Prinsip yang paling jelas terabaikan adalah ....</w:t>
      </w:r>
    </w:p>
    <w:p>
      <w:pPr>
        <w:spacing w:before="0" w:after="120" w:line="312" w:lineRule="auto"/>
        <w:ind w:firstLine="567"/>
        <w:jc w:val="both"/>
      </w:pPr>
      <w:r>
        <w:rPr>
          <w:rFonts w:ascii="Times New Roman" w:hAnsi="Times New Roman" w:eastAsia="Times New Roman"/>
          <w:sz w:val="22"/>
        </w:rPr>
        <w:t>A. kebaruan teknologi</w:t>
        <w:br/>
        <w:t xml:space="preserve"> B. keselarasan media dengan tujuan dan kesederhanaan penggunaan</w:t>
        <w:br/>
        <w:t xml:space="preserve"> C. penggunaan sumber autentik</w:t>
        <w:br/>
        <w:t xml:space="preserve"> D. pemberian skor otomatis</w:t>
        <w:br/>
        <w:t xml:space="preserve"> E. variasi warna dan animasi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Dalam pembelajaran drama, peserta didik menonton pementasan, mendiskusikan konflik, menulis adaptasi naskah, melakukan simulasi, lalu merefleksikan hasilnya. Rancangan tersebut menunjukkan bahwa media ....</w:t>
      </w:r>
    </w:p>
    <w:p>
      <w:pPr>
        <w:spacing w:before="0" w:after="120" w:line="312" w:lineRule="auto"/>
        <w:ind w:firstLine="567"/>
        <w:jc w:val="both"/>
      </w:pPr>
      <w:r>
        <w:rPr>
          <w:rFonts w:ascii="Times New Roman" w:hAnsi="Times New Roman" w:eastAsia="Times New Roman"/>
          <w:sz w:val="22"/>
        </w:rPr>
        <w:t>A. hanya digunakan untuk menyampaikan informasi satu arah</w:t>
        <w:br/>
        <w:t xml:space="preserve"> B. dipadukan dengan aktivitas apresiasi, produksi, dan refleksi</w:t>
        <w:br/>
        <w:t xml:space="preserve"> C. menggantikan kebutuhan membaca naskah</w:t>
        <w:br/>
        <w:t xml:space="preserve"> D. berfungsi terutama sebagai hiburan</w:t>
        <w:br/>
        <w:t xml:space="preserve"> E. hanya cocok untuk pembelajaran daring</w:t>
      </w:r>
    </w:p>
    <w:p>
      <w:pPr>
        <w:spacing w:before="240" w:after="120" w:line="312" w:lineRule="auto"/>
        <w:jc w:val="left"/>
      </w:pPr>
      <w:r>
        <w:rPr>
          <w:rFonts w:ascii="Times New Roman" w:hAnsi="Times New Roman" w:eastAsia="Times New Roman"/>
          <w:b/>
          <w:sz w:val="22"/>
        </w:rPr>
        <w:t>6.2 Analisis Kasus</w:t>
      </w:r>
    </w:p>
    <w:p>
      <w:pPr>
        <w:spacing w:before="0" w:after="120" w:line="312" w:lineRule="auto"/>
        <w:ind w:firstLine="567"/>
        <w:jc w:val="both"/>
      </w:pPr>
      <w:r>
        <w:rPr>
          <w:rFonts w:ascii="Times New Roman" w:hAnsi="Times New Roman" w:eastAsia="Times New Roman"/>
          <w:sz w:val="22"/>
        </w:rPr>
        <w:t>Bacalah kasus berikut.</w:t>
      </w:r>
    </w:p>
    <w:p>
      <w:pPr>
        <w:spacing w:before="0" w:after="120" w:line="312" w:lineRule="auto"/>
        <w:ind w:firstLine="567"/>
        <w:jc w:val="both"/>
      </w:pPr>
      <w:r>
        <w:rPr>
          <w:rFonts w:ascii="Times New Roman" w:hAnsi="Times New Roman" w:eastAsia="Times New Roman"/>
          <w:sz w:val="22"/>
        </w:rPr>
        <w:t>Seorang guru akan mengajarkan teks editorial kepada peserta didik kelas XII. Ia menemukan video berdurasi 25 menit tentang isu yang sedang ramai dibicarakan. Video tersebut menarik, tetapi tidak memiliki takarir, menggunakan beberapa istilah teknis, dan memuat banyak informasi yang tidak berkaitan langsung dengan tujuan pembelajaran. Koneksi internet di sekolah tidak selalu stabil.</w:t>
      </w:r>
    </w:p>
    <w:p>
      <w:pPr>
        <w:spacing w:before="0" w:after="120" w:line="312" w:lineRule="auto"/>
        <w:ind w:firstLine="567"/>
        <w:jc w:val="both"/>
      </w:pPr>
      <w:r>
        <w:rPr>
          <w:rFonts w:ascii="Times New Roman" w:hAnsi="Times New Roman" w:eastAsia="Times New Roman"/>
          <w:sz w:val="22"/>
        </w:rPr>
        <w:t>Analisislah kasus tersebut dengan menjawab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Fungsi apa yang mungkin dijalankan video itu?</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Hambatan apa yang dapat muncul dari sisi isi, akses, dan beban informasi?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Bagaimana guru dapat mengadaptasi media tanpa kehilangan konteks autentiknya?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Aktivitas apa yang perlu menyertai video agar peserta didik benar-benar menganalisis teks editorial?</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Bukti belajar apa yang dapat digunakan untuk menilai ketercapaian tujuan?</w:t>
      </w:r>
    </w:p>
    <w:p>
      <w:pPr>
        <w:spacing w:before="240" w:after="120" w:line="312" w:lineRule="auto"/>
        <w:jc w:val="left"/>
      </w:pPr>
      <w:r>
        <w:rPr>
          <w:rFonts w:ascii="Times New Roman" w:hAnsi="Times New Roman" w:eastAsia="Times New Roman"/>
          <w:b/>
          <w:sz w:val="22"/>
        </w:rPr>
        <w:t>6.3 Audit Media Sederhana</w:t>
      </w:r>
    </w:p>
    <w:p>
      <w:pPr>
        <w:spacing w:before="0" w:after="120" w:line="312" w:lineRule="auto"/>
        <w:ind w:firstLine="567"/>
        <w:jc w:val="both"/>
      </w:pPr>
      <w:r>
        <w:rPr>
          <w:rFonts w:ascii="Times New Roman" w:hAnsi="Times New Roman" w:eastAsia="Times New Roman"/>
          <w:sz w:val="22"/>
        </w:rPr>
        <w:t>Pilih satu media yang pernah digunakan dalam pembelajaran bahasa atau sastra Indonesia. Media dapat berupa slide, video, lembar kerja, podcast, infografik, situs, aplikasi, maupun objek fisik. Lakukan audit dengan menggunakan sembilan pertanyaan pemeriksaan media pada bagian sebelumnya.</w:t>
      </w:r>
    </w:p>
    <w:p>
      <w:pPr>
        <w:spacing w:before="0" w:after="120" w:line="312" w:lineRule="auto"/>
        <w:ind w:firstLine="567"/>
        <w:jc w:val="both"/>
      </w:pPr>
      <w:r>
        <w:rPr>
          <w:rFonts w:ascii="Times New Roman" w:hAnsi="Times New Roman" w:eastAsia="Times New Roman"/>
          <w:sz w:val="22"/>
        </w:rPr>
        <w:t>Tuliskan hasil audit dalam tabel yang memuat: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identitas dan tujuan penggunaan media;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pengguna dan konteks penggunaan;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kekuatan media;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hambatan atau risiko;</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bukti belajar yang dapat dihasilkan; dan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dua usulan perbaikan yang paling penting.</w:t>
      </w:r>
    </w:p>
    <w:p>
      <w:pPr>
        <w:spacing w:before="360" w:after="240" w:line="312" w:lineRule="auto"/>
        <w:jc w:val="center"/>
      </w:pPr>
      <w:r>
        <w:rPr>
          <w:rFonts w:ascii="Times New Roman" w:hAnsi="Times New Roman" w:eastAsia="Times New Roman"/>
          <w:b/>
          <w:sz w:val="24"/>
        </w:rPr>
        <w:t>7. Refleksi dan Tindak Lanjut</w:t>
      </w:r>
    </w:p>
    <w:p>
      <w:pPr>
        <w:spacing w:before="240" w:after="120" w:line="312" w:lineRule="auto"/>
        <w:jc w:val="left"/>
      </w:pPr>
      <w:r>
        <w:rPr>
          <w:rFonts w:ascii="Times New Roman" w:hAnsi="Times New Roman" w:eastAsia="Times New Roman"/>
          <w:b/>
          <w:sz w:val="22"/>
        </w:rPr>
        <w:t>7.1 Refleksi Konseptual</w:t>
      </w:r>
    </w:p>
    <w:p>
      <w:pPr>
        <w:spacing w:before="0" w:after="120" w:line="312" w:lineRule="auto"/>
        <w:ind w:firstLine="567"/>
        <w:jc w:val="both"/>
      </w:pPr>
      <w:r>
        <w:rPr>
          <w:rFonts w:ascii="Times New Roman" w:hAnsi="Times New Roman" w:eastAsia="Times New Roman"/>
          <w:sz w:val="22"/>
        </w:rPr>
        <w:t>Setelah membaca bab ini, jawablah pertanyaan berikut secara jujur dan ringkas.</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Apakah selama ini Anda lebih sering memilih media berdasarkan tujuan belajar atau berdasarkan alat yang tersedia?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Fungsi media apa yang paling sering muncul dalam pengalaman belajar Anda?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Pernahkah media yang menarik justru mengganggu pemahaman? Apa penyebabnya?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Perspektif teori belajar mana yang paling terlihat dalam media yang pernah Anda gunakan?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Prinsip apa yang paling sering diabaikan dalam penggunaan media di kelas?</w:t>
      </w:r>
    </w:p>
    <w:p>
      <w:pPr>
        <w:spacing w:before="240" w:after="120" w:line="312" w:lineRule="auto"/>
        <w:jc w:val="left"/>
      </w:pPr>
      <w:r>
        <w:rPr>
          <w:rFonts w:ascii="Times New Roman" w:hAnsi="Times New Roman" w:eastAsia="Times New Roman"/>
          <w:b/>
          <w:sz w:val="22"/>
        </w:rPr>
        <w:t>7.2 Refleksi Kontekstual</w:t>
      </w:r>
    </w:p>
    <w:p>
      <w:pPr>
        <w:spacing w:before="0" w:after="120" w:line="312" w:lineRule="auto"/>
        <w:ind w:firstLine="567"/>
        <w:jc w:val="both"/>
      </w:pPr>
      <w:r>
        <w:rPr>
          <w:rFonts w:ascii="Times New Roman" w:hAnsi="Times New Roman" w:eastAsia="Times New Roman"/>
          <w:sz w:val="22"/>
        </w:rPr>
        <w:t>Kondisi lembaga pendidikan tidak seragam. Ada kelas dengan koneksi cepat dan perangkat memadai, tetapi ada pula kelas yang harus berbagi perangkat atau mengandalkan akses internet terbatas. Tuliskan satu contoh bagaimana kegiatan yang sama dapat dilakukan melalui dua pilihan media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media digital dengan akses internet; dan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media luring atau berteknologi rendah.</w:t>
      </w:r>
    </w:p>
    <w:p>
      <w:pPr>
        <w:spacing w:before="0" w:after="120" w:line="312" w:lineRule="auto"/>
        <w:ind w:firstLine="567"/>
        <w:jc w:val="both"/>
      </w:pPr>
      <w:r>
        <w:rPr>
          <w:rFonts w:ascii="Times New Roman" w:hAnsi="Times New Roman" w:eastAsia="Times New Roman"/>
          <w:sz w:val="22"/>
        </w:rPr>
        <w:t>Bandingkan keduanya dari sisi tujuan, aktivitas peserta didik, kemudahan akses, dan bukti belajar. Refleksi ini membantu membedakan kebutuhan pedagogis yang tetap dengan alat yang dapat berubah.</w:t>
      </w:r>
    </w:p>
    <w:p>
      <w:pPr>
        <w:spacing w:before="240" w:after="120" w:line="312" w:lineRule="auto"/>
        <w:jc w:val="left"/>
      </w:pPr>
      <w:r>
        <w:rPr>
          <w:rFonts w:ascii="Times New Roman" w:hAnsi="Times New Roman" w:eastAsia="Times New Roman"/>
          <w:b/>
          <w:sz w:val="22"/>
        </w:rPr>
        <w:t>7.3 Tindak Lanjut</w:t>
      </w:r>
    </w:p>
    <w:p>
      <w:pPr>
        <w:spacing w:before="0" w:after="120" w:line="312" w:lineRule="auto"/>
        <w:ind w:firstLine="567"/>
        <w:jc w:val="both"/>
      </w:pPr>
      <w:r>
        <w:rPr>
          <w:rFonts w:ascii="Times New Roman" w:hAnsi="Times New Roman" w:eastAsia="Times New Roman"/>
          <w:sz w:val="22"/>
        </w:rPr>
        <w:t>Lakukan pengamatan sederhana terhadap satu praktik penggunaan media dalam pembelajaran bahasa atau sastra Indonesia. Pengamatan dapat dilakukan pada kelas nyata, rekaman pembelajaran, atau rancangan pembelajaran yang tersedia. Catat: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media yang digunakan;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tindakan guru dan peserta didik;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fungsi media yang terlihat;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hambatan yang muncul; dan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kemungkinan perbaikannya.</w:t>
      </w:r>
    </w:p>
    <w:p>
      <w:pPr>
        <w:spacing w:before="0" w:after="120" w:line="312" w:lineRule="auto"/>
        <w:ind w:firstLine="567"/>
        <w:jc w:val="both"/>
      </w:pPr>
      <w:r>
        <w:rPr>
          <w:rFonts w:ascii="Times New Roman" w:hAnsi="Times New Roman" w:eastAsia="Times New Roman"/>
          <w:sz w:val="22"/>
        </w:rPr>
        <w:t>Simpan hasil pengamatan sebagai bagian awal portofolio pengembangan media. Catatan tersebut akan digunakan kembali ketika membahas transformasi media, ekosistem digital, dan AI pada Bab 2, kemudian diperdalam melalui analisis kebutuhan dan perencanaan pada Bab 3.</w:t>
      </w:r>
    </w:p>
    <w:p>
      <w:pPr>
        <w:spacing w:before="0" w:after="120" w:line="312" w:lineRule="auto"/>
        <w:ind w:firstLine="567"/>
        <w:jc w:val="both"/>
      </w:pPr>
      <w:r>
        <w:rPr>
          <w:rFonts w:ascii="Times New Roman" w:hAnsi="Times New Roman" w:eastAsia="Times New Roman"/>
          <w:sz w:val="22"/>
        </w:rPr>
        <w:t>Pada akhirnya, kualitas media tidak berdiri pada perangkatnya. Media memperoleh nilai ketika membantu peserta didik berjumpa dengan bahasa dan sastra, mengolah pengalaman, menyampaikan pemikiran, serta memperbaiki pemahamannya. Pendidiklah yang menjaga agar hubungan antara tujuan, media, aktivitas, dan manusia tetap utuh.</w:t>
      </w:r>
    </w:p>
    <w:p>
      <w:r>
        <w:br w:type="page"/>
      </w:r>
    </w:p>
    <w:p>
      <w:pPr>
        <w:spacing w:before="480" w:after="240" w:line="312" w:lineRule="auto"/>
        <w:jc w:val="center"/>
      </w:pPr>
      <w:r>
        <w:rPr>
          <w:rFonts w:ascii="Times New Roman" w:hAnsi="Times New Roman" w:eastAsia="Times New Roman"/>
          <w:b/>
          <w:sz w:val="28"/>
        </w:rPr>
        <w:t>BAB 2</w:t>
      </w:r>
    </w:p>
    <w:p>
      <w:pPr>
        <w:spacing w:before="480" w:after="240" w:line="312" w:lineRule="auto"/>
        <w:jc w:val="center"/>
      </w:pPr>
      <w:r>
        <w:rPr>
          <w:rFonts w:ascii="Times New Roman" w:hAnsi="Times New Roman" w:eastAsia="Times New Roman"/>
          <w:b/>
          <w:sz w:val="28"/>
        </w:rPr>
        <w:t>Media Pembelajaran di Era Digital dan AI</w:t>
      </w:r>
    </w:p>
    <w:p>
      <w:pPr>
        <w:spacing w:before="360" w:after="240" w:line="312" w:lineRule="auto"/>
        <w:jc w:val="center"/>
      </w:pPr>
      <w:r>
        <w:rPr>
          <w:rFonts w:ascii="Times New Roman" w:hAnsi="Times New Roman" w:eastAsia="Times New Roman"/>
          <w:b/>
          <w:sz w:val="24"/>
        </w:rPr>
        <w:t>Tujuan Pembelajaran</w:t>
      </w:r>
    </w:p>
    <w:p>
      <w:pPr>
        <w:spacing w:before="0" w:after="120" w:line="312" w:lineRule="auto"/>
        <w:ind w:firstLine="567"/>
        <w:jc w:val="both"/>
      </w:pPr>
      <w:r>
        <w:rPr>
          <w:rFonts w:ascii="Times New Roman" w:hAnsi="Times New Roman" w:eastAsia="Times New Roman"/>
          <w:sz w:val="22"/>
        </w:rPr>
        <w:t>Setelah mempelajari bab ini, pembaca diharapkan mampu:</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menjelaskan perubahan peran media pembelajaran dalam perkembangan lingkungan digital;</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memetakan unsur ekosistem media digital yang mendukung pembelajaran bahasa dan sastra Indonesia;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menjelaskan kemungkinan peran kecerdasan artifisial dalam pembelajaran secara tepat;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menganalisis peluang, keterbatasan, dan risiko penggunaan media digital serta AI;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menerapkan prinsip literasi digital dan literasi AI ketika memilih, menggunakan, atau mengembangkan media pembelajaran.</w:t>
      </w:r>
    </w:p>
    <w:p>
      <w:pPr>
        <w:spacing w:before="0" w:after="120" w:line="312" w:lineRule="auto"/>
        <w:ind w:firstLine="567"/>
        <w:jc w:val="both"/>
      </w:pPr>
      <w:r>
        <w:rPr>
          <w:rFonts w:ascii="Times New Roman" w:hAnsi="Times New Roman" w:eastAsia="Times New Roman"/>
          <w:b/>
          <w:sz w:val="22"/>
        </w:rPr>
        <w:t>Kata kunci:</w:t>
      </w:r>
      <w:r>
        <w:rPr>
          <w:rFonts w:ascii="Times New Roman" w:hAnsi="Times New Roman" w:eastAsia="Times New Roman"/>
          <w:sz w:val="22"/>
        </w:rPr>
        <w:t xml:space="preserve"> media digital, ekosistem pembelajaran, kecerdasan artifisial, AI generatif, literasi digital, literasi AI, verifikasi, privasi, hak cipta, integritas akademik.</w:t>
      </w:r>
    </w:p>
    <w:p>
      <w:pPr>
        <w:spacing w:before="0" w:after="120" w:line="312" w:lineRule="auto"/>
        <w:ind w:firstLine="567"/>
        <w:jc w:val="both"/>
      </w:pPr>
      <w:r>
        <w:rPr>
          <w:rFonts w:ascii="Times New Roman" w:hAnsi="Times New Roman" w:eastAsia="Times New Roman"/>
          <w:sz w:val="22"/>
        </w:rPr>
        <w:t>Seorang guru meminta peserta didik kelas XI membandingkan dua teks ulasan film. Peserta didik membaca kedua teks melalui ruang belajar daring, memberi anotasi pada bagian yang menunjukkan penilaian dan alasan, lalu berdiskusi dalam kelompok kecil. Setelah itu, mereka menggunakan alat berbasis AI untuk menghasilkan beberapa kemungkinan pertanyaan pembaca terhadap ulasan tersebut. Pertanyaan yang muncul tidak langsung dipakai. Peserta didik memeriksa kembali apakah pertanyaan itu sesuai dengan isi teks, menghapus yang keliru, dan memperbaiki rumusannya sebelum memilih dua pertanyaan untuk didiskusikan di kelas.</w:t>
      </w:r>
    </w:p>
    <w:p>
      <w:pPr>
        <w:spacing w:before="0" w:after="120" w:line="312" w:lineRule="auto"/>
        <w:ind w:firstLine="567"/>
        <w:jc w:val="both"/>
      </w:pPr>
      <w:r>
        <w:rPr>
          <w:rFonts w:ascii="Times New Roman" w:hAnsi="Times New Roman" w:eastAsia="Times New Roman"/>
          <w:sz w:val="22"/>
        </w:rPr>
        <w:t>Kegiatan tersebut memperlihatkan bahwa teknologi digital dan AI dapat hadir dalam satu pembelajaran, tetapi keduanya tidak menjadi tujuan utama. Ruang belajar daring membantu mengumpulkan teks, anotasi, dan tanggapan. AI digunakan secara terbatas untuk membuka kemungkinan pertanyaan. Sementara itu, kegiatan inti tetap berupa membaca kritis, memberi alasan, berdiskusi, dan memperbaiki gagasan. Nilai pembelajarannya muncul dari rancangan aktivitas serta keputusan manusia yang menyertainya.</w:t>
      </w:r>
    </w:p>
    <w:p>
      <w:pPr>
        <w:spacing w:before="0" w:after="120" w:line="312" w:lineRule="auto"/>
        <w:ind w:firstLine="567"/>
        <w:jc w:val="both"/>
      </w:pPr>
      <w:r>
        <w:rPr>
          <w:rFonts w:ascii="Times New Roman" w:hAnsi="Times New Roman" w:eastAsia="Times New Roman"/>
          <w:sz w:val="22"/>
        </w:rPr>
        <w:t>Media digital memperluas cara peserta didik mengakses, menghasilkan, dan membagikan pesan. Teks tidak lagi hanya ditemui di buku cetak. Peserta didik dapat berhadapan dengan artikel web, video, siniar, infografik, gim, dokumen kolaboratif, arsip digital, dan percakapan dalam ruang daring. Kecerdasan artifisial, terutama AI generatif, menambah kemungkinan baru karena dapat menghasilkan teks, gambar, audio, kode, atau rangkuman berdasarkan instruksi pengguna. Kemungkinan ini membawa manfaat, sekaligus menuntut pertimbangan yang lebih cermat.</w:t>
      </w:r>
    </w:p>
    <w:p>
      <w:pPr>
        <w:spacing w:before="0" w:after="120" w:line="312" w:lineRule="auto"/>
        <w:ind w:firstLine="567"/>
        <w:jc w:val="both"/>
      </w:pPr>
      <w:r>
        <w:rPr>
          <w:rFonts w:ascii="Times New Roman" w:hAnsi="Times New Roman" w:eastAsia="Times New Roman"/>
          <w:sz w:val="22"/>
        </w:rPr>
        <w:t>Bab ini tidak membahas AI sebagai pengganti pendidik atau jalan pintas untuk menyelesaikan tugas. Fokusnya adalah memahami perubahan lingkungan media, menempatkan AI secara proporsional, dan membangun kebiasaan menggunakan teknologi secara kritis serta bertanggung jawab. Dasar ini diperlukan sebelum pembaca menganalisis kebutuhan dan menyusun rancangan media pada Bab 3.</w:t>
      </w:r>
    </w:p>
    <w:p>
      <w:pPr>
        <w:spacing w:before="360" w:after="240" w:line="312" w:lineRule="auto"/>
        <w:jc w:val="center"/>
      </w:pPr>
      <w:r>
        <w:rPr>
          <w:rFonts w:ascii="Times New Roman" w:hAnsi="Times New Roman" w:eastAsia="Times New Roman"/>
          <w:b/>
          <w:sz w:val="24"/>
        </w:rPr>
        <w:t>1. Transformasi Media Pembelajaran</w:t>
      </w:r>
    </w:p>
    <w:p>
      <w:pPr>
        <w:spacing w:before="240" w:after="120" w:line="312" w:lineRule="auto"/>
        <w:jc w:val="left"/>
      </w:pPr>
      <w:r>
        <w:rPr>
          <w:rFonts w:ascii="Times New Roman" w:hAnsi="Times New Roman" w:eastAsia="Times New Roman"/>
          <w:b/>
          <w:sz w:val="22"/>
        </w:rPr>
        <w:t>1.1 Dari Penyampaian Pesan ke Ruang Belajar Berjejaring</w:t>
      </w:r>
    </w:p>
    <w:p>
      <w:pPr>
        <w:spacing w:before="0" w:after="120" w:line="312" w:lineRule="auto"/>
        <w:ind w:firstLine="567"/>
        <w:jc w:val="both"/>
      </w:pPr>
      <w:r>
        <w:rPr>
          <w:rFonts w:ascii="Times New Roman" w:hAnsi="Times New Roman" w:eastAsia="Times New Roman"/>
          <w:sz w:val="22"/>
        </w:rPr>
        <w:t>Pada Bab 1, media dipahami sebagai perantara pesan dan pengalaman belajar. Dalam lingkungan digital, fungsi itu tetap berlaku, tetapi bentuk interaksinya berkembang. Media bukan hanya menyajikan isi dari pendidik kepada peserta didik. Media dapat menjadi ruang untuk mengakses sumber, berdiskusi, berkolaborasi, mendokumentasikan proses, menerima umpan balik, dan menerbitkan karya. Pergeseran ini sejalan dengan pandangan bahwa media merupakan bagian dari sistem pembelajaran yang bekerja bersama tujuan, aktivitas, dan asesmen (Kustandi &amp; Darmawan, 2020; Mayer, 2020).</w:t>
      </w:r>
    </w:p>
    <w:p>
      <w:pPr>
        <w:spacing w:before="0" w:after="120" w:line="312" w:lineRule="auto"/>
        <w:ind w:firstLine="567"/>
        <w:jc w:val="both"/>
      </w:pPr>
      <w:r>
        <w:rPr>
          <w:rFonts w:ascii="Times New Roman" w:hAnsi="Times New Roman" w:eastAsia="Times New Roman"/>
          <w:sz w:val="22"/>
        </w:rPr>
        <w:t>Perubahan ini tidak berarti media cetak atau kegiatan luring menjadi usang. Buku, kartu kata, papan tulis, objek nyata, dan percakapan tatap muka masih penting. Transformasi media justru mengajak pendidik melihat bagaimana berbagai bentuk media dapat saling melengkapi. Peserta didik dapat membaca cerpen dari buku, mendengarkan pembacaan cerpen dalam audio, memberi anotasi pada salinan digital, lalu membahas perbedaan tafsir secara langsung di kelas. Setiap media menjalankan fungsi yang berbeda dalam pengalaman belajar yang sama.</w:t>
      </w:r>
    </w:p>
    <w:p>
      <w:pPr>
        <w:spacing w:before="0" w:after="120" w:line="312" w:lineRule="auto"/>
        <w:ind w:firstLine="567"/>
        <w:jc w:val="both"/>
      </w:pPr>
      <w:r>
        <w:rPr>
          <w:rFonts w:ascii="Times New Roman" w:hAnsi="Times New Roman" w:eastAsia="Times New Roman"/>
          <w:sz w:val="22"/>
        </w:rPr>
        <w:t>Media digital juga membuat proses belajar lebih mudah ditelusuri. Catatan revisi pada dokumen kolaboratif, rekaman presentasi, tanggapan teman sejawat, dan hasil kuis dapat menjadi bukti proses. Bukti tersebut tidak otomatis menunjukkan bahwa peserta didik telah belajar. Pendidik tetap perlu menafsirkan bukti berdasarkan tujuan, konteks, dan kualitas respons. Namun, dokumentasi yang baik dapat membantu peserta didik merefleksikan perkembangan mereka serta membantu pendidik memberi umpan balik yang lebih tepat waktu.</w:t>
      </w:r>
    </w:p>
    <w:p>
      <w:pPr>
        <w:spacing w:before="0" w:after="120" w:line="312" w:lineRule="auto"/>
        <w:ind w:firstLine="567"/>
        <w:jc w:val="both"/>
      </w:pPr>
      <w:r>
        <w:rPr>
          <w:rFonts w:ascii="Times New Roman" w:hAnsi="Times New Roman" w:eastAsia="Times New Roman"/>
          <w:b/>
          <w:sz w:val="22"/>
        </w:rPr>
        <w:t>Tabel 2.1 Perubahan Fungsi Media dalam Lingkungan Digital</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Aspek</w:t>
            </w:r>
          </w:p>
        </w:tc>
        <w:tc>
          <w:tcPr>
            <w:tcW w:type="dxa" w:w="1602"/>
            <w:shd w:fill="D9E2F3" w:val="clear"/>
          </w:tcPr>
          <w:p>
            <w:pPr>
              <w:spacing w:before="40" w:after="40" w:line="276" w:lineRule="auto"/>
            </w:pPr>
            <w:r>
              <w:rPr>
                <w:rFonts w:ascii="Times New Roman" w:hAnsi="Times New Roman"/>
                <w:b/>
                <w:sz w:val="18"/>
              </w:rPr>
              <w:t>Penggunaan yang lebih terbatas</w:t>
            </w:r>
          </w:p>
        </w:tc>
        <w:tc>
          <w:tcPr>
            <w:tcW w:type="dxa" w:w="1602"/>
            <w:shd w:fill="D9E2F3" w:val="clear"/>
          </w:tcPr>
          <w:p>
            <w:pPr>
              <w:spacing w:before="40" w:after="40" w:line="276" w:lineRule="auto"/>
            </w:pPr>
            <w:r>
              <w:rPr>
                <w:rFonts w:ascii="Times New Roman" w:hAnsi="Times New Roman"/>
                <w:b/>
                <w:sz w:val="18"/>
              </w:rPr>
              <w:t>Kemungkinan dalam lingkungan digital</w:t>
            </w:r>
          </w:p>
        </w:tc>
        <w:tc>
          <w:tcPr>
            <w:tcW w:type="dxa" w:w="1602"/>
            <w:shd w:fill="D9E2F3" w:val="clear"/>
          </w:tcPr>
          <w:p>
            <w:pPr>
              <w:spacing w:before="40" w:after="40" w:line="276" w:lineRule="auto"/>
            </w:pPr>
            <w:r>
              <w:rPr>
                <w:rFonts w:ascii="Times New Roman" w:hAnsi="Times New Roman"/>
                <w:b/>
                <w:sz w:val="18"/>
              </w:rPr>
              <w:t>Pertimbangan pedagogis</w:t>
            </w:r>
          </w:p>
        </w:tc>
      </w:tr>
      <w:tr>
        <w:tc>
          <w:tcPr>
            <w:tcW w:type="dxa" w:w="1602"/>
          </w:tcPr>
          <w:p>
            <w:pPr>
              <w:spacing w:before="40" w:after="40" w:line="276" w:lineRule="auto"/>
            </w:pPr>
            <w:r>
              <w:rPr>
                <w:rFonts w:ascii="Times New Roman" w:hAnsi="Times New Roman"/>
                <w:sz w:val="18"/>
              </w:rPr>
              <w:t>Akses materi</w:t>
            </w:r>
          </w:p>
        </w:tc>
        <w:tc>
          <w:tcPr>
            <w:tcW w:type="dxa" w:w="1602"/>
          </w:tcPr>
          <w:p>
            <w:pPr>
              <w:spacing w:before="40" w:after="40" w:line="276" w:lineRule="auto"/>
            </w:pPr>
            <w:r>
              <w:rPr>
                <w:rFonts w:ascii="Times New Roman" w:hAnsi="Times New Roman"/>
                <w:sz w:val="18"/>
              </w:rPr>
              <w:t>Satu sumber pada satu waktu</w:t>
            </w:r>
          </w:p>
        </w:tc>
        <w:tc>
          <w:tcPr>
            <w:tcW w:type="dxa" w:w="1602"/>
          </w:tcPr>
          <w:p>
            <w:pPr>
              <w:spacing w:before="40" w:after="40" w:line="276" w:lineRule="auto"/>
            </w:pPr>
            <w:r>
              <w:rPr>
                <w:rFonts w:ascii="Times New Roman" w:hAnsi="Times New Roman"/>
                <w:sz w:val="18"/>
              </w:rPr>
              <w:t>Beragam teks, audio, video, dan arsip dapat dibandingkan</w:t>
            </w:r>
          </w:p>
        </w:tc>
        <w:tc>
          <w:tcPr>
            <w:tcW w:type="dxa" w:w="1602"/>
          </w:tcPr>
          <w:p>
            <w:pPr>
              <w:spacing w:before="40" w:after="40" w:line="276" w:lineRule="auto"/>
            </w:pPr>
            <w:r>
              <w:rPr>
                <w:rFonts w:ascii="Times New Roman" w:hAnsi="Times New Roman"/>
                <w:sz w:val="18"/>
              </w:rPr>
              <w:t>Pilih sumber yang relevan dan tidak membebani peserta didik</w:t>
            </w:r>
          </w:p>
        </w:tc>
      </w:tr>
      <w:tr>
        <w:tc>
          <w:tcPr>
            <w:tcW w:type="dxa" w:w="1602"/>
          </w:tcPr>
          <w:p>
            <w:pPr>
              <w:spacing w:before="40" w:after="40" w:line="276" w:lineRule="auto"/>
            </w:pPr>
            <w:r>
              <w:rPr>
                <w:rFonts w:ascii="Times New Roman" w:hAnsi="Times New Roman"/>
                <w:sz w:val="18"/>
              </w:rPr>
              <w:t>Komunikasi</w:t>
            </w:r>
          </w:p>
        </w:tc>
        <w:tc>
          <w:tcPr>
            <w:tcW w:type="dxa" w:w="1602"/>
          </w:tcPr>
          <w:p>
            <w:pPr>
              <w:spacing w:before="40" w:after="40" w:line="276" w:lineRule="auto"/>
            </w:pPr>
            <w:r>
              <w:rPr>
                <w:rFonts w:ascii="Times New Roman" w:hAnsi="Times New Roman"/>
                <w:sz w:val="18"/>
              </w:rPr>
              <w:t>Respons terutama terjadi saat tatap muka</w:t>
            </w:r>
          </w:p>
        </w:tc>
        <w:tc>
          <w:tcPr>
            <w:tcW w:type="dxa" w:w="1602"/>
          </w:tcPr>
          <w:p>
            <w:pPr>
              <w:spacing w:before="40" w:after="40" w:line="276" w:lineRule="auto"/>
            </w:pPr>
            <w:r>
              <w:rPr>
                <w:rFonts w:ascii="Times New Roman" w:hAnsi="Times New Roman"/>
                <w:sz w:val="18"/>
              </w:rPr>
              <w:t>Diskusi dapat berlangsung sinkron atau asinkron</w:t>
            </w:r>
          </w:p>
        </w:tc>
        <w:tc>
          <w:tcPr>
            <w:tcW w:type="dxa" w:w="1602"/>
          </w:tcPr>
          <w:p>
            <w:pPr>
              <w:spacing w:before="40" w:after="40" w:line="276" w:lineRule="auto"/>
            </w:pPr>
            <w:r>
              <w:rPr>
                <w:rFonts w:ascii="Times New Roman" w:hAnsi="Times New Roman"/>
                <w:sz w:val="18"/>
              </w:rPr>
              <w:t>Tetapkan tujuan, batas waktu, dan aturan interaksi</w:t>
            </w:r>
          </w:p>
        </w:tc>
      </w:tr>
      <w:tr>
        <w:tc>
          <w:tcPr>
            <w:tcW w:type="dxa" w:w="1602"/>
          </w:tcPr>
          <w:p>
            <w:pPr>
              <w:spacing w:before="40" w:after="40" w:line="276" w:lineRule="auto"/>
            </w:pPr>
            <w:r>
              <w:rPr>
                <w:rFonts w:ascii="Times New Roman" w:hAnsi="Times New Roman"/>
                <w:sz w:val="18"/>
              </w:rPr>
              <w:t>Produksi karya</w:t>
            </w:r>
          </w:p>
        </w:tc>
        <w:tc>
          <w:tcPr>
            <w:tcW w:type="dxa" w:w="1602"/>
          </w:tcPr>
          <w:p>
            <w:pPr>
              <w:spacing w:before="40" w:after="40" w:line="276" w:lineRule="auto"/>
            </w:pPr>
            <w:r>
              <w:rPr>
                <w:rFonts w:ascii="Times New Roman" w:hAnsi="Times New Roman"/>
                <w:sz w:val="18"/>
              </w:rPr>
              <w:t>Produk sering berakhir di tangan pendidik</w:t>
            </w:r>
          </w:p>
        </w:tc>
        <w:tc>
          <w:tcPr>
            <w:tcW w:type="dxa" w:w="1602"/>
          </w:tcPr>
          <w:p>
            <w:pPr>
              <w:spacing w:before="40" w:after="40" w:line="276" w:lineRule="auto"/>
            </w:pPr>
            <w:r>
              <w:rPr>
                <w:rFonts w:ascii="Times New Roman" w:hAnsi="Times New Roman"/>
                <w:sz w:val="18"/>
              </w:rPr>
              <w:t>Karya dapat direvisi, dipublikasikan terbatas, dan ditanggapi</w:t>
            </w:r>
          </w:p>
        </w:tc>
        <w:tc>
          <w:tcPr>
            <w:tcW w:type="dxa" w:w="1602"/>
          </w:tcPr>
          <w:p>
            <w:pPr>
              <w:spacing w:before="40" w:after="40" w:line="276" w:lineRule="auto"/>
            </w:pPr>
            <w:r>
              <w:rPr>
                <w:rFonts w:ascii="Times New Roman" w:hAnsi="Times New Roman"/>
                <w:sz w:val="18"/>
              </w:rPr>
              <w:t>Lindungi privasi serta tentukan audiens yang tepat</w:t>
            </w:r>
          </w:p>
        </w:tc>
      </w:tr>
      <w:tr>
        <w:tc>
          <w:tcPr>
            <w:tcW w:type="dxa" w:w="1602"/>
          </w:tcPr>
          <w:p>
            <w:pPr>
              <w:spacing w:before="40" w:after="40" w:line="276" w:lineRule="auto"/>
            </w:pPr>
            <w:r>
              <w:rPr>
                <w:rFonts w:ascii="Times New Roman" w:hAnsi="Times New Roman"/>
                <w:sz w:val="18"/>
              </w:rPr>
              <w:t>Umpan balik</w:t>
            </w:r>
          </w:p>
        </w:tc>
        <w:tc>
          <w:tcPr>
            <w:tcW w:type="dxa" w:w="1602"/>
          </w:tcPr>
          <w:p>
            <w:pPr>
              <w:spacing w:before="40" w:after="40" w:line="276" w:lineRule="auto"/>
            </w:pPr>
            <w:r>
              <w:rPr>
                <w:rFonts w:ascii="Times New Roman" w:hAnsi="Times New Roman"/>
                <w:sz w:val="18"/>
              </w:rPr>
              <w:t>Sering tertunda sampai tugas dikembalikan</w:t>
            </w:r>
          </w:p>
        </w:tc>
        <w:tc>
          <w:tcPr>
            <w:tcW w:type="dxa" w:w="1602"/>
          </w:tcPr>
          <w:p>
            <w:pPr>
              <w:spacing w:before="40" w:after="40" w:line="276" w:lineRule="auto"/>
            </w:pPr>
            <w:r>
              <w:rPr>
                <w:rFonts w:ascii="Times New Roman" w:hAnsi="Times New Roman"/>
                <w:sz w:val="18"/>
              </w:rPr>
              <w:t>Komentar, rubrik, dan rekaman dapat diakses sepanjang proses</w:t>
            </w:r>
          </w:p>
        </w:tc>
        <w:tc>
          <w:tcPr>
            <w:tcW w:type="dxa" w:w="1602"/>
          </w:tcPr>
          <w:p>
            <w:pPr>
              <w:spacing w:before="40" w:after="40" w:line="276" w:lineRule="auto"/>
            </w:pPr>
            <w:r>
              <w:rPr>
                <w:rFonts w:ascii="Times New Roman" w:hAnsi="Times New Roman"/>
                <w:sz w:val="18"/>
              </w:rPr>
              <w:t>Umpan balik perlu spesifik dan tetap terkait tujuan belajar</w:t>
            </w:r>
          </w:p>
        </w:tc>
      </w:tr>
      <w:tr>
        <w:tc>
          <w:tcPr>
            <w:tcW w:type="dxa" w:w="1602"/>
          </w:tcPr>
          <w:p>
            <w:pPr>
              <w:spacing w:before="40" w:after="40" w:line="276" w:lineRule="auto"/>
            </w:pPr>
            <w:r>
              <w:rPr>
                <w:rFonts w:ascii="Times New Roman" w:hAnsi="Times New Roman"/>
                <w:sz w:val="18"/>
              </w:rPr>
              <w:t>Dokumentasi</w:t>
            </w:r>
          </w:p>
        </w:tc>
        <w:tc>
          <w:tcPr>
            <w:tcW w:type="dxa" w:w="1602"/>
          </w:tcPr>
          <w:p>
            <w:pPr>
              <w:spacing w:before="40" w:after="40" w:line="276" w:lineRule="auto"/>
            </w:pPr>
            <w:r>
              <w:rPr>
                <w:rFonts w:ascii="Times New Roman" w:hAnsi="Times New Roman"/>
                <w:sz w:val="18"/>
              </w:rPr>
              <w:t>Proses sulit dilacak</w:t>
            </w:r>
          </w:p>
        </w:tc>
        <w:tc>
          <w:tcPr>
            <w:tcW w:type="dxa" w:w="1602"/>
          </w:tcPr>
          <w:p>
            <w:pPr>
              <w:spacing w:before="40" w:after="40" w:line="276" w:lineRule="auto"/>
            </w:pPr>
            <w:r>
              <w:rPr>
                <w:rFonts w:ascii="Times New Roman" w:hAnsi="Times New Roman"/>
                <w:sz w:val="18"/>
              </w:rPr>
              <w:t>Jejak revisi dan hasil kerja dapat dikumpulkan</w:t>
            </w:r>
          </w:p>
        </w:tc>
        <w:tc>
          <w:tcPr>
            <w:tcW w:type="dxa" w:w="1602"/>
          </w:tcPr>
          <w:p>
            <w:pPr>
              <w:spacing w:before="40" w:after="40" w:line="276" w:lineRule="auto"/>
            </w:pPr>
            <w:r>
              <w:rPr>
                <w:rFonts w:ascii="Times New Roman" w:hAnsi="Times New Roman"/>
                <w:sz w:val="18"/>
              </w:rPr>
              <w:t>Kumpulkan data secukupnya dan jelaskan penggunaannya</w:t>
            </w:r>
          </w:p>
        </w:tc>
      </w:tr>
    </w:tbl>
    <w:p/>
    <w:p>
      <w:pPr>
        <w:spacing w:before="0" w:after="120" w:line="312" w:lineRule="auto"/>
        <w:ind w:firstLine="567"/>
        <w:jc w:val="both"/>
      </w:pPr>
      <w:r>
        <w:rPr>
          <w:rFonts w:ascii="Times New Roman" w:hAnsi="Times New Roman" w:eastAsia="Times New Roman"/>
          <w:sz w:val="22"/>
        </w:rPr>
        <w:t>Transformasi tersebut tidak selalu menghasilkan pembelajaran yang lebih baik. Forum yang terlalu ramai dapat membuat peserta didik pasif. Dokumen kolaboratif dapat berubah menjadi tempat menyalin jawaban teman. Video yang mudah diakses dapat ditonton tanpa dipahami. Karena itu, pertanyaan pentingnya bukan apakah suatu kegiatan digital atau tidak, melainkan apakah media membantu peserta didik melakukan proses belajar yang diperlukan.</w:t>
      </w:r>
    </w:p>
    <w:p>
      <w:pPr>
        <w:spacing w:before="240" w:after="120" w:line="312" w:lineRule="auto"/>
        <w:jc w:val="left"/>
      </w:pPr>
      <w:r>
        <w:rPr>
          <w:rFonts w:ascii="Times New Roman" w:hAnsi="Times New Roman" w:eastAsia="Times New Roman"/>
          <w:b/>
          <w:sz w:val="22"/>
        </w:rPr>
        <w:t>1.2 Konvergensi Bentuk Media dan Peran Peserta Didik</w:t>
      </w:r>
    </w:p>
    <w:p>
      <w:pPr>
        <w:spacing w:before="0" w:after="120" w:line="312" w:lineRule="auto"/>
        <w:ind w:firstLine="567"/>
        <w:jc w:val="both"/>
      </w:pPr>
      <w:r>
        <w:rPr>
          <w:rFonts w:ascii="Times New Roman" w:hAnsi="Times New Roman" w:eastAsia="Times New Roman"/>
          <w:sz w:val="22"/>
        </w:rPr>
        <w:t>Lingkungan digital mempertemukan teks, gambar, suara, video, tautan, dan interaksi dalam satu pengalaman. Sebuah berita daring, misalnya, dapat memuat judul, foto, infografik, video, kolom komentar, dan tautan ke sumber lain. Untuk memahaminya, peserta didik tidak cukup hanya membaca kalimat. Mereka perlu memirsa, menilai hubungan antara bentuk dan pesan, memeriksa sumber, serta mempertimbangkan audiens yang dituju.</w:t>
      </w:r>
    </w:p>
    <w:p>
      <w:pPr>
        <w:spacing w:before="0" w:after="120" w:line="312" w:lineRule="auto"/>
        <w:ind w:firstLine="567"/>
        <w:jc w:val="both"/>
      </w:pPr>
      <w:r>
        <w:rPr>
          <w:rFonts w:ascii="Times New Roman" w:hAnsi="Times New Roman" w:eastAsia="Times New Roman"/>
          <w:sz w:val="22"/>
        </w:rPr>
        <w:t>Dalam pembelajaran bahasa Indonesia, konvergensi media dapat digunakan untuk mengembangkan literasi multimodal (Mayer, 2020). Ketika mempelajari teks persuasi, peserta didik dapat membandingkan iklan layanan masyarakat berbentuk poster, video singkat, dan unggahan media sosial. Mereka lalu menganalisis pilihan kata, gambar, suara, susunan informasi, dan ajakan yang digunakan. Aktivitas tersebut membantu peserta didik memahami bahwa makna dibangun melalui lebih dari satu moda komunikasi.</w:t>
      </w:r>
    </w:p>
    <w:p>
      <w:pPr>
        <w:spacing w:before="0" w:after="120" w:line="312" w:lineRule="auto"/>
        <w:ind w:firstLine="567"/>
        <w:jc w:val="both"/>
      </w:pPr>
      <w:r>
        <w:rPr>
          <w:rFonts w:ascii="Times New Roman" w:hAnsi="Times New Roman" w:eastAsia="Times New Roman"/>
          <w:sz w:val="22"/>
        </w:rPr>
        <w:t>Peran peserta didik pun dapat bergeser dari penerima informasi menjadi pembaca kritis, penanggap, kolaborator, dan pembuat media. Pergeseran ini tidak berarti semua pembelajaran harus menghasilkan produk digital. Terkadang tujuan belajar lebih tepat dicapai melalui diskusi, pembacaan mendalam, atau latihan luring. Produksi media dipilih ketika proses merancang dan menyampaikan pesan memang membantu peserta didik mengembangkan kompetensi yang dituju.</w:t>
      </w:r>
    </w:p>
    <w:p>
      <w:pPr>
        <w:spacing w:before="240" w:after="40"/>
        <w:jc w:val="center"/>
      </w:pPr>
      <w:r>
        <w:rPr>
          <w:rFonts w:ascii="Times New Roman" w:hAnsi="Times New Roman"/>
          <w:i/>
          <w:color w:val="808080"/>
          <w:sz w:val="18"/>
        </w:rPr>
        <w:t>[Diagram yang menunjukkan hubungan antara akses sumber, interaksi, produksi karya, umpan balik, dokumentasi proses, dan refleksi dalam ekosistem pembelajaran digital]</w:t>
      </w:r>
    </w:p>
    <w:p>
      <w:pPr>
        <w:spacing w:before="40" w:after="240" w:line="312" w:lineRule="auto"/>
        <w:jc w:val="center"/>
      </w:pPr>
      <w:r>
        <w:rPr>
          <w:rFonts w:ascii="Times New Roman" w:hAnsi="Times New Roman" w:eastAsia="Times New Roman"/>
          <w:i/>
          <w:sz w:val="18"/>
        </w:rPr>
        <w:t>Gambar 2.1 Ekosistem Media Digital untuk Pembelajaran</w:t>
      </w:r>
    </w:p>
    <w:p>
      <w:pPr>
        <w:spacing w:before="360" w:after="240" w:line="312" w:lineRule="auto"/>
        <w:jc w:val="center"/>
      </w:pPr>
      <w:r>
        <w:rPr>
          <w:rFonts w:ascii="Times New Roman" w:hAnsi="Times New Roman" w:eastAsia="Times New Roman"/>
          <w:b/>
          <w:sz w:val="24"/>
        </w:rPr>
        <w:t>2. Ekosistem Media Digital untuk Pendidikan</w:t>
      </w:r>
    </w:p>
    <w:p>
      <w:pPr>
        <w:spacing w:before="240" w:after="120" w:line="312" w:lineRule="auto"/>
        <w:jc w:val="left"/>
      </w:pPr>
      <w:r>
        <w:rPr>
          <w:rFonts w:ascii="Times New Roman" w:hAnsi="Times New Roman" w:eastAsia="Times New Roman"/>
          <w:b/>
          <w:sz w:val="22"/>
        </w:rPr>
        <w:t>2.1 Unsur Ekosistem</w:t>
      </w:r>
    </w:p>
    <w:p>
      <w:pPr>
        <w:spacing w:before="0" w:after="120" w:line="312" w:lineRule="auto"/>
        <w:ind w:firstLine="567"/>
        <w:jc w:val="both"/>
      </w:pPr>
      <w:r>
        <w:rPr>
          <w:rFonts w:ascii="Times New Roman" w:hAnsi="Times New Roman" w:eastAsia="Times New Roman"/>
          <w:sz w:val="22"/>
        </w:rPr>
        <w:t>Ekosistem media digital adalah keseluruhan unsur yang saling berhubungan ketika media digunakan untuk belajar (Kustandi &amp; Darmawan, 2020). Ekosistem ini mencakup manusia, tujuan, isi, perangkat, platform, aturan penggunaan, data, dan dukungan teknis. Karena itu, sebuah aplikasi tidak dapat dinilai terpisah dari konteks penggunaan. Aplikasi yang efektif di kelas dengan perangkat pribadi dan koneksi stabil mungkin tidak tepat digunakan di kelas yang berbagi perangkat atau memiliki akses internet terbatas.</w:t>
      </w:r>
    </w:p>
    <w:p>
      <w:pPr>
        <w:spacing w:before="0" w:after="120" w:line="312" w:lineRule="auto"/>
        <w:ind w:firstLine="567"/>
        <w:jc w:val="both"/>
      </w:pPr>
      <w:r>
        <w:rPr>
          <w:rFonts w:ascii="Times New Roman" w:hAnsi="Times New Roman" w:eastAsia="Times New Roman"/>
          <w:sz w:val="22"/>
        </w:rPr>
        <w:t>Dalam pembelajaran bahasa dan sastra Indonesia, unsur utama ekosistem digital dapat dipetakan sebagai berikut.</w:t>
      </w:r>
    </w:p>
    <w:p>
      <w:pPr>
        <w:spacing w:before="0" w:after="120" w:line="312" w:lineRule="auto"/>
        <w:ind w:firstLine="567"/>
        <w:jc w:val="both"/>
      </w:pPr>
      <w:r>
        <w:rPr>
          <w:rFonts w:ascii="Times New Roman" w:hAnsi="Times New Roman" w:eastAsia="Times New Roman"/>
          <w:b/>
          <w:sz w:val="22"/>
        </w:rPr>
        <w:t>Tabel 2.2 Unsur Ekosistem Media Digital</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Unsur</w:t>
            </w:r>
          </w:p>
        </w:tc>
        <w:tc>
          <w:tcPr>
            <w:tcW w:type="dxa" w:w="2136"/>
            <w:shd w:fill="D9E2F3" w:val="clear"/>
          </w:tcPr>
          <w:p>
            <w:pPr>
              <w:spacing w:before="40" w:after="40" w:line="276" w:lineRule="auto"/>
            </w:pPr>
            <w:r>
              <w:rPr>
                <w:rFonts w:ascii="Times New Roman" w:hAnsi="Times New Roman"/>
                <w:b/>
                <w:sz w:val="18"/>
              </w:rPr>
              <w:t>Pertanyaan penuntun</w:t>
            </w:r>
          </w:p>
        </w:tc>
        <w:tc>
          <w:tcPr>
            <w:tcW w:type="dxa" w:w="2136"/>
            <w:shd w:fill="D9E2F3" w:val="clear"/>
          </w:tcPr>
          <w:p>
            <w:pPr>
              <w:spacing w:before="40" w:after="40" w:line="276" w:lineRule="auto"/>
            </w:pPr>
            <w:r>
              <w:rPr>
                <w:rFonts w:ascii="Times New Roman" w:hAnsi="Times New Roman"/>
                <w:b/>
                <w:sz w:val="18"/>
              </w:rPr>
              <w:t>Contoh dalam pembelajaran bahasa dan sastra Indonesia</w:t>
            </w:r>
          </w:p>
        </w:tc>
      </w:tr>
      <w:tr>
        <w:tc>
          <w:tcPr>
            <w:tcW w:type="dxa" w:w="2136"/>
          </w:tcPr>
          <w:p>
            <w:pPr>
              <w:spacing w:before="40" w:after="40" w:line="276" w:lineRule="auto"/>
            </w:pPr>
            <w:r>
              <w:rPr>
                <w:rFonts w:ascii="Times New Roman" w:hAnsi="Times New Roman"/>
                <w:sz w:val="18"/>
              </w:rPr>
              <w:t>Pengguna</w:t>
            </w:r>
          </w:p>
        </w:tc>
        <w:tc>
          <w:tcPr>
            <w:tcW w:type="dxa" w:w="2136"/>
          </w:tcPr>
          <w:p>
            <w:pPr>
              <w:spacing w:before="40" w:after="40" w:line="276" w:lineRule="auto"/>
            </w:pPr>
            <w:r>
              <w:rPr>
                <w:rFonts w:ascii="Times New Roman" w:hAnsi="Times New Roman"/>
                <w:sz w:val="18"/>
              </w:rPr>
              <w:t>Siapa yang menggunakan media dan dukungan apa yang diperlukan?</w:t>
            </w:r>
          </w:p>
        </w:tc>
        <w:tc>
          <w:tcPr>
            <w:tcW w:type="dxa" w:w="2136"/>
          </w:tcPr>
          <w:p>
            <w:pPr>
              <w:spacing w:before="40" w:after="40" w:line="276" w:lineRule="auto"/>
            </w:pPr>
            <w:r>
              <w:rPr>
                <w:rFonts w:ascii="Times New Roman" w:hAnsi="Times New Roman"/>
                <w:sz w:val="18"/>
              </w:rPr>
              <w:t>Peserta didik memerlukan contoh anotasi sebelum memberi komentar pada cerpen digital</w:t>
            </w:r>
          </w:p>
        </w:tc>
      </w:tr>
      <w:tr>
        <w:tc>
          <w:tcPr>
            <w:tcW w:type="dxa" w:w="2136"/>
          </w:tcPr>
          <w:p>
            <w:pPr>
              <w:spacing w:before="40" w:after="40" w:line="276" w:lineRule="auto"/>
            </w:pPr>
            <w:r>
              <w:rPr>
                <w:rFonts w:ascii="Times New Roman" w:hAnsi="Times New Roman"/>
                <w:sz w:val="18"/>
              </w:rPr>
              <w:t>Tujuan dan aktivitas</w:t>
            </w:r>
          </w:p>
        </w:tc>
        <w:tc>
          <w:tcPr>
            <w:tcW w:type="dxa" w:w="2136"/>
          </w:tcPr>
          <w:p>
            <w:pPr>
              <w:spacing w:before="40" w:after="40" w:line="276" w:lineRule="auto"/>
            </w:pPr>
            <w:r>
              <w:rPr>
                <w:rFonts w:ascii="Times New Roman" w:hAnsi="Times New Roman"/>
                <w:sz w:val="18"/>
              </w:rPr>
              <w:t>Kemampuan apa yang akan dilatih melalui media?</w:t>
            </w:r>
          </w:p>
        </w:tc>
        <w:tc>
          <w:tcPr>
            <w:tcW w:type="dxa" w:w="2136"/>
          </w:tcPr>
          <w:p>
            <w:pPr>
              <w:spacing w:before="40" w:after="40" w:line="276" w:lineRule="auto"/>
            </w:pPr>
            <w:r>
              <w:rPr>
                <w:rFonts w:ascii="Times New Roman" w:hAnsi="Times New Roman"/>
                <w:sz w:val="18"/>
              </w:rPr>
              <w:t>Membandingkan cara dua berita membingkai peristiwa</w:t>
            </w:r>
          </w:p>
        </w:tc>
      </w:tr>
      <w:tr>
        <w:tc>
          <w:tcPr>
            <w:tcW w:type="dxa" w:w="2136"/>
          </w:tcPr>
          <w:p>
            <w:pPr>
              <w:spacing w:before="40" w:after="40" w:line="276" w:lineRule="auto"/>
            </w:pPr>
            <w:r>
              <w:rPr>
                <w:rFonts w:ascii="Times New Roman" w:hAnsi="Times New Roman"/>
                <w:sz w:val="18"/>
              </w:rPr>
              <w:t>Isi dan sumber</w:t>
            </w:r>
          </w:p>
        </w:tc>
        <w:tc>
          <w:tcPr>
            <w:tcW w:type="dxa" w:w="2136"/>
          </w:tcPr>
          <w:p>
            <w:pPr>
              <w:spacing w:before="40" w:after="40" w:line="276" w:lineRule="auto"/>
            </w:pPr>
            <w:r>
              <w:rPr>
                <w:rFonts w:ascii="Times New Roman" w:hAnsi="Times New Roman"/>
                <w:sz w:val="18"/>
              </w:rPr>
              <w:t>Apakah isi akurat, sesuai tingkat perkembangan, dan legal digunakan?</w:t>
            </w:r>
          </w:p>
        </w:tc>
        <w:tc>
          <w:tcPr>
            <w:tcW w:type="dxa" w:w="2136"/>
          </w:tcPr>
          <w:p>
            <w:pPr>
              <w:spacing w:before="40" w:after="40" w:line="276" w:lineRule="auto"/>
            </w:pPr>
            <w:r>
              <w:rPr>
                <w:rFonts w:ascii="Times New Roman" w:hAnsi="Times New Roman"/>
                <w:sz w:val="18"/>
              </w:rPr>
              <w:t>Artikel, rekaman pidato, atau karya sastra yang diseleksi serta diberi atribusi</w:t>
            </w:r>
          </w:p>
        </w:tc>
      </w:tr>
      <w:tr>
        <w:tc>
          <w:tcPr>
            <w:tcW w:type="dxa" w:w="2136"/>
          </w:tcPr>
          <w:p>
            <w:pPr>
              <w:spacing w:before="40" w:after="40" w:line="276" w:lineRule="auto"/>
            </w:pPr>
            <w:r>
              <w:rPr>
                <w:rFonts w:ascii="Times New Roman" w:hAnsi="Times New Roman"/>
                <w:sz w:val="18"/>
              </w:rPr>
              <w:t>Platform dan perangkat</w:t>
            </w:r>
          </w:p>
        </w:tc>
        <w:tc>
          <w:tcPr>
            <w:tcW w:type="dxa" w:w="2136"/>
          </w:tcPr>
          <w:p>
            <w:pPr>
              <w:spacing w:before="40" w:after="40" w:line="276" w:lineRule="auto"/>
            </w:pPr>
            <w:r>
              <w:rPr>
                <w:rFonts w:ascii="Times New Roman" w:hAnsi="Times New Roman"/>
                <w:sz w:val="18"/>
              </w:rPr>
              <w:t>Apakah media dapat diakses dengan perangkat dan koneksi yang tersedia?</w:t>
            </w:r>
          </w:p>
        </w:tc>
        <w:tc>
          <w:tcPr>
            <w:tcW w:type="dxa" w:w="2136"/>
          </w:tcPr>
          <w:p>
            <w:pPr>
              <w:spacing w:before="40" w:after="40" w:line="276" w:lineRule="auto"/>
            </w:pPr>
            <w:r>
              <w:rPr>
                <w:rFonts w:ascii="Times New Roman" w:hAnsi="Times New Roman"/>
                <w:sz w:val="18"/>
              </w:rPr>
              <w:t>Dokumen yang dapat dibuka melalui telepon genggam dan juga dicetak</w:t>
            </w:r>
          </w:p>
        </w:tc>
      </w:tr>
      <w:tr>
        <w:tc>
          <w:tcPr>
            <w:tcW w:type="dxa" w:w="2136"/>
          </w:tcPr>
          <w:p>
            <w:pPr>
              <w:spacing w:before="40" w:after="40" w:line="276" w:lineRule="auto"/>
            </w:pPr>
            <w:r>
              <w:rPr>
                <w:rFonts w:ascii="Times New Roman" w:hAnsi="Times New Roman"/>
                <w:sz w:val="18"/>
              </w:rPr>
              <w:t>Interaksi dan umpan balik</w:t>
            </w:r>
          </w:p>
        </w:tc>
        <w:tc>
          <w:tcPr>
            <w:tcW w:type="dxa" w:w="2136"/>
          </w:tcPr>
          <w:p>
            <w:pPr>
              <w:spacing w:before="40" w:after="40" w:line="276" w:lineRule="auto"/>
            </w:pPr>
            <w:r>
              <w:rPr>
                <w:rFonts w:ascii="Times New Roman" w:hAnsi="Times New Roman"/>
                <w:sz w:val="18"/>
              </w:rPr>
              <w:t>Bagaimana peserta didik bertanya, menanggapi, dan memperbaiki hasil kerja?</w:t>
            </w:r>
          </w:p>
        </w:tc>
        <w:tc>
          <w:tcPr>
            <w:tcW w:type="dxa" w:w="2136"/>
          </w:tcPr>
          <w:p>
            <w:pPr>
              <w:spacing w:before="40" w:after="40" w:line="276" w:lineRule="auto"/>
            </w:pPr>
            <w:r>
              <w:rPr>
                <w:rFonts w:ascii="Times New Roman" w:hAnsi="Times New Roman"/>
                <w:sz w:val="18"/>
              </w:rPr>
              <w:t>Komentar sejawat dengan rubrik sederhana pada draf ulasan</w:t>
            </w:r>
          </w:p>
        </w:tc>
      </w:tr>
      <w:tr>
        <w:tc>
          <w:tcPr>
            <w:tcW w:type="dxa" w:w="2136"/>
          </w:tcPr>
          <w:p>
            <w:pPr>
              <w:spacing w:before="40" w:after="40" w:line="276" w:lineRule="auto"/>
            </w:pPr>
            <w:r>
              <w:rPr>
                <w:rFonts w:ascii="Times New Roman" w:hAnsi="Times New Roman"/>
                <w:sz w:val="18"/>
              </w:rPr>
              <w:t>Data dan keamanan</w:t>
            </w:r>
          </w:p>
        </w:tc>
        <w:tc>
          <w:tcPr>
            <w:tcW w:type="dxa" w:w="2136"/>
          </w:tcPr>
          <w:p>
            <w:pPr>
              <w:spacing w:before="40" w:after="40" w:line="276" w:lineRule="auto"/>
            </w:pPr>
            <w:r>
              <w:rPr>
                <w:rFonts w:ascii="Times New Roman" w:hAnsi="Times New Roman"/>
                <w:sz w:val="18"/>
              </w:rPr>
              <w:t>Data apa yang dikumpulkan, untuk tujuan apa, dan siapa yang dapat mengaksesnya?</w:t>
            </w:r>
          </w:p>
        </w:tc>
        <w:tc>
          <w:tcPr>
            <w:tcW w:type="dxa" w:w="2136"/>
          </w:tcPr>
          <w:p>
            <w:pPr>
              <w:spacing w:before="40" w:after="40" w:line="276" w:lineRule="auto"/>
            </w:pPr>
            <w:r>
              <w:rPr>
                <w:rFonts w:ascii="Times New Roman" w:hAnsi="Times New Roman"/>
                <w:sz w:val="18"/>
              </w:rPr>
              <w:t>Nama samaran pada publikasi kelas dan pembatasan akses folder karya</w:t>
            </w:r>
          </w:p>
        </w:tc>
      </w:tr>
      <w:tr>
        <w:tc>
          <w:tcPr>
            <w:tcW w:type="dxa" w:w="2136"/>
          </w:tcPr>
          <w:p>
            <w:pPr>
              <w:spacing w:before="40" w:after="40" w:line="276" w:lineRule="auto"/>
            </w:pPr>
            <w:r>
              <w:rPr>
                <w:rFonts w:ascii="Times New Roman" w:hAnsi="Times New Roman"/>
                <w:sz w:val="18"/>
              </w:rPr>
              <w:t>Aturan dan dukungan</w:t>
            </w:r>
          </w:p>
        </w:tc>
        <w:tc>
          <w:tcPr>
            <w:tcW w:type="dxa" w:w="2136"/>
          </w:tcPr>
          <w:p>
            <w:pPr>
              <w:spacing w:before="40" w:after="40" w:line="276" w:lineRule="auto"/>
            </w:pPr>
            <w:r>
              <w:rPr>
                <w:rFonts w:ascii="Times New Roman" w:hAnsi="Times New Roman"/>
                <w:sz w:val="18"/>
              </w:rPr>
              <w:t>Aturan apa yang menjaga penggunaan media tetap aman dan bermakna?</w:t>
            </w:r>
          </w:p>
        </w:tc>
        <w:tc>
          <w:tcPr>
            <w:tcW w:type="dxa" w:w="2136"/>
          </w:tcPr>
          <w:p>
            <w:pPr>
              <w:spacing w:before="40" w:after="40" w:line="276" w:lineRule="auto"/>
            </w:pPr>
            <w:r>
              <w:rPr>
                <w:rFonts w:ascii="Times New Roman" w:hAnsi="Times New Roman"/>
                <w:sz w:val="18"/>
              </w:rPr>
              <w:t>Kesepakatan diskusi, panduan sitasi, serta alternatif kegiatan saat koneksi bermasalah</w:t>
            </w:r>
          </w:p>
        </w:tc>
      </w:tr>
    </w:tbl>
    <w:p/>
    <w:p>
      <w:pPr>
        <w:spacing w:before="0" w:after="120" w:line="312" w:lineRule="auto"/>
        <w:ind w:firstLine="567"/>
        <w:jc w:val="both"/>
      </w:pPr>
      <w:r>
        <w:rPr>
          <w:rFonts w:ascii="Times New Roman" w:hAnsi="Times New Roman" w:eastAsia="Times New Roman"/>
          <w:sz w:val="22"/>
        </w:rPr>
        <w:t>Pemetaan tersebut mengingatkan bahwa pilihan teknologi merupakan bagian dari keputusan pembelajaran. Pendidik perlu menentukan apakah peserta didik harus membuat akun, apakah data yang diminta benar-benar diperlukan, apakah bahan dapat diakses melalui perangkat yang tersedia, dan apakah ada pilihan luring. Keputusan kecil seperti menyediakan versi PDF ringan, transkrip audio, atau lembar kerja cetak dapat menentukan apakah peserta didik dapat mengikuti kegiatan secara setara.</w:t>
      </w:r>
    </w:p>
    <w:p>
      <w:pPr>
        <w:spacing w:before="240" w:after="120" w:line="312" w:lineRule="auto"/>
        <w:jc w:val="left"/>
      </w:pPr>
      <w:r>
        <w:rPr>
          <w:rFonts w:ascii="Times New Roman" w:hAnsi="Times New Roman" w:eastAsia="Times New Roman"/>
          <w:b/>
          <w:sz w:val="22"/>
        </w:rPr>
        <w:t>2.2 Memilih Platform Berdasarkan Fungsi</w:t>
      </w:r>
    </w:p>
    <w:p>
      <w:pPr>
        <w:spacing w:before="0" w:after="120" w:line="312" w:lineRule="auto"/>
        <w:ind w:firstLine="567"/>
        <w:jc w:val="both"/>
      </w:pPr>
      <w:r>
        <w:rPr>
          <w:rFonts w:ascii="Times New Roman" w:hAnsi="Times New Roman" w:eastAsia="Times New Roman"/>
          <w:sz w:val="22"/>
        </w:rPr>
        <w:t>Platform digital sering dipilih karena populer atau memiliki banyak fitur. Padahal, fitur yang banyak dapat menambah kebingungan dan beban kerja. Pilihan yang lebih tepat dimulai dari fungsi yang diperlukan. Dokumen kolaboratif cocok ketika peserta didik perlu memberi komentar atau merevisi teks bersama. Ruang diskusi dapat digunakan untuk tanggapan yang tidak harus selesai dalam satu pertemuan. Rekaman audio atau video bermanfaat ketika peserta didik perlu mengamati performa berbahasa. Kuis dapat membantu latihan awal apabila umpan baliknya menjelaskan alasan jawaban.</w:t>
      </w:r>
    </w:p>
    <w:p>
      <w:pPr>
        <w:spacing w:before="0" w:after="120" w:line="312" w:lineRule="auto"/>
        <w:ind w:firstLine="567"/>
        <w:jc w:val="both"/>
      </w:pPr>
      <w:r>
        <w:rPr>
          <w:rFonts w:ascii="Times New Roman" w:hAnsi="Times New Roman" w:eastAsia="Times New Roman"/>
          <w:sz w:val="22"/>
        </w:rPr>
        <w:t>Pendidik juga perlu membedakan antara platform untuk mengelola pembelajaran dengan media untuk mencapai tujuan tertentu. Sistem manajemen pembelajaran dapat menyimpan materi, jadwal, dan penugasan. Namun, kualitas pembelajaran tetap ditentukan oleh teks yang dipilih, instruksi yang diberikan, kegiatan yang dilakukan, serta bentuk umpan balik yang diterima peserta didik. Platform adalah lingkungan pendukung, bukan rancangan pembelajaran itu sendiri.</w:t>
      </w:r>
    </w:p>
    <w:p>
      <w:pPr>
        <w:spacing w:before="0" w:after="120" w:line="312" w:lineRule="auto"/>
        <w:ind w:firstLine="567"/>
        <w:jc w:val="both"/>
      </w:pPr>
      <w:r>
        <w:rPr>
          <w:rFonts w:ascii="Times New Roman" w:hAnsi="Times New Roman" w:eastAsia="Times New Roman"/>
          <w:sz w:val="22"/>
        </w:rPr>
        <w:t>Sebuah kegiatan dapat dirancang dengan pilihan akses yang setara. Misalnya, untuk pembelajaran menyimak berita radio, pendidik menyediakan audio dan transkrip. Peserta didik yang dapat mengakses internet mendengarkan melalui tautan. Peserta didik dengan koneksi terbatas menerima berkas audio berukuran ringan atau mendengarkan secara bersama di kelas. Tujuan menyimak, pertanyaan pemandu, dan bukti belajar tetap sama, sedangkan jalur aksesnya menyesuaikan keadaan.</w:t>
      </w:r>
    </w:p>
    <w:p>
      <w:pPr>
        <w:spacing w:before="240" w:after="120" w:line="312" w:lineRule="auto"/>
        <w:jc w:val="left"/>
      </w:pPr>
      <w:r>
        <w:rPr>
          <w:rFonts w:ascii="Times New Roman" w:hAnsi="Times New Roman" w:eastAsia="Times New Roman"/>
          <w:b/>
          <w:sz w:val="22"/>
        </w:rPr>
        <w:t>2.3 Jejak Digital dan Kepemilikan Karya</w:t>
      </w:r>
    </w:p>
    <w:p>
      <w:pPr>
        <w:spacing w:before="0" w:after="120" w:line="312" w:lineRule="auto"/>
        <w:ind w:firstLine="567"/>
        <w:jc w:val="both"/>
      </w:pPr>
      <w:r>
        <w:rPr>
          <w:rFonts w:ascii="Times New Roman" w:hAnsi="Times New Roman" w:eastAsia="Times New Roman"/>
          <w:sz w:val="22"/>
        </w:rPr>
        <w:t>Media digital meninggalkan jejak. Jejak itu dapat berupa nama pengguna, komentar, hasil pencarian, rekaman suara, versi dokumen, atau data penggunaan aplikasi. Sebelum meminta peserta didik memakai suatu layanan, pendidik perlu memahami data apa yang akan dikumpulkan dan apakah data itu sebanding dengan manfaat pembelajarannya. Prinsip sederhananya adalah mengumpulkan data sesedikit mungkin untuk tujuan yang jelas.</w:t>
      </w:r>
    </w:p>
    <w:p>
      <w:pPr>
        <w:spacing w:before="0" w:after="120" w:line="312" w:lineRule="auto"/>
        <w:ind w:firstLine="567"/>
        <w:jc w:val="both"/>
      </w:pPr>
      <w:r>
        <w:rPr>
          <w:rFonts w:ascii="Times New Roman" w:hAnsi="Times New Roman" w:eastAsia="Times New Roman"/>
          <w:sz w:val="22"/>
        </w:rPr>
        <w:t>Karya peserta didik juga perlu diperlakukan dengan hormat. Publikasi kelas dapat memberi audiens yang nyata dan menumbuhkan kebanggaan, tetapi tidak semua karya harus dibuka untuk umum. Pendidik perlu meminta persetujuan yang sesuai, mempertimbangkan penggunaan nama samaran, serta memberi pilihan bagi peserta didik yang tidak ingin karyanya dipublikasikan. Rekaman suara atau video tidak boleh dibagikan di luar kebutuhan pembelajaran tanpa izin.</w:t>
      </w:r>
    </w:p>
    <w:p>
      <w:pPr>
        <w:spacing w:before="0" w:after="120" w:line="312" w:lineRule="auto"/>
        <w:ind w:firstLine="567"/>
        <w:jc w:val="both"/>
      </w:pPr>
      <w:r>
        <w:rPr>
          <w:rFonts w:ascii="Times New Roman" w:hAnsi="Times New Roman" w:eastAsia="Times New Roman"/>
          <w:sz w:val="22"/>
        </w:rPr>
        <w:t>Hak cipta berlaku dalam lingkungan digital. Mengambil gambar, musik, video, teks, atau materi lain dari internet tidak otomatis berarti bahan tersebut bebas digunakan. Pendidik dan peserta didik perlu memeriksa izin penggunaan, mencatat sumber, dan memberikan atribusi yang layak. Jika status izin tidak jelas, lebih aman menggunakan bahan buatan sendiri, bahan berlisensi terbuka yang sesuai, atau materi yang memang disediakan untuk penggunaan pendidikan.</w:t>
      </w:r>
    </w:p>
    <w:p>
      <w:pPr>
        <w:spacing w:before="360" w:after="240" w:line="312" w:lineRule="auto"/>
        <w:jc w:val="center"/>
      </w:pPr>
      <w:r>
        <w:rPr>
          <w:rFonts w:ascii="Times New Roman" w:hAnsi="Times New Roman" w:eastAsia="Times New Roman"/>
          <w:b/>
          <w:sz w:val="24"/>
        </w:rPr>
        <w:t>3. Kecerdasan Artifisial dalam Pembelajaran</w:t>
      </w:r>
    </w:p>
    <w:p>
      <w:pPr>
        <w:spacing w:before="240" w:after="120" w:line="312" w:lineRule="auto"/>
        <w:jc w:val="left"/>
      </w:pPr>
      <w:r>
        <w:rPr>
          <w:rFonts w:ascii="Times New Roman" w:hAnsi="Times New Roman" w:eastAsia="Times New Roman"/>
          <w:b/>
          <w:sz w:val="22"/>
        </w:rPr>
        <w:t>3.1 Memahami AI secara Proporsional</w:t>
      </w:r>
    </w:p>
    <w:p>
      <w:pPr>
        <w:spacing w:before="0" w:after="120" w:line="312" w:lineRule="auto"/>
        <w:ind w:firstLine="567"/>
        <w:jc w:val="both"/>
      </w:pPr>
      <w:r>
        <w:rPr>
          <w:rFonts w:ascii="Times New Roman" w:hAnsi="Times New Roman" w:eastAsia="Times New Roman"/>
          <w:sz w:val="22"/>
        </w:rPr>
        <w:t>Kecerdasan artifisial atau AI adalah istilah untuk sistem komputasional yang melakukan tugas tertentu dengan memanfaatkan data dan model. Dalam kehidupan sehari-hari, AI dapat muncul dalam rekomendasi konten, pengenalan suara, penerjemahan, pemeriksaan ejaan, atau sistem pencarian. AI generatif adalah jenis AI yang dapat menghasilkan keluaran baru, seperti teks, gambar, audio, kode, atau rangkuman, berdasarkan instruksi pengguna.</w:t>
      </w:r>
    </w:p>
    <w:p>
      <w:pPr>
        <w:spacing w:before="0" w:after="120" w:line="312" w:lineRule="auto"/>
        <w:ind w:firstLine="567"/>
        <w:jc w:val="both"/>
      </w:pPr>
      <w:r>
        <w:rPr>
          <w:rFonts w:ascii="Times New Roman" w:hAnsi="Times New Roman" w:eastAsia="Times New Roman"/>
          <w:sz w:val="22"/>
        </w:rPr>
        <w:t>Keluaran AI tidak sama dengan pengetahuan yang telah diverifikasi. Sistem dapat menghasilkan jawaban yang terdengar meyakinkan, tetapi keliru, tidak lengkap, mengandung bias, atau tidak sesuai dengan konteks Indonesia. Karena itu, AI tidak boleh diperlakukan sebagai sumber tunggal, penilai akhir, atau pengganti pertimbangan profesional. UNESCO (2023) menekankan perlunya pendekatan yang berpusat pada manusia dalam penggunaan AI generatif untuk pendidikan dan penelitian.</w:t>
      </w:r>
    </w:p>
    <w:p>
      <w:pPr>
        <w:spacing w:before="0" w:after="120" w:line="312" w:lineRule="auto"/>
        <w:ind w:firstLine="567"/>
        <w:jc w:val="both"/>
      </w:pPr>
      <w:r>
        <w:rPr>
          <w:rFonts w:ascii="Times New Roman" w:hAnsi="Times New Roman" w:eastAsia="Times New Roman"/>
          <w:sz w:val="22"/>
        </w:rPr>
        <w:t>Dalam pembelajaran bahasa dan sastra, AI dapat digunakan sebagai alat bantu untuk menghasilkan alternatif awal, memberi contoh variasi, atau memancing pertanyaan. Misalnya, pendidik dapat meminta AI menyusun beberapa contoh judul teks eksplanasi dengan tingkat kerumitan berbeda. Contoh tersebut kemudian diperiksa dan diperbaiki bersama peserta didik. Aktivitas belajar tidak terletak pada menerima keluaran AI, tetapi pada membandingkan, menilai, menjelaskan alasan perbaikan, dan menghasilkan pilihan yang lebih tepat.</w:t>
      </w:r>
    </w:p>
    <w:p>
      <w:pPr>
        <w:spacing w:before="240" w:after="120" w:line="312" w:lineRule="auto"/>
        <w:jc w:val="left"/>
      </w:pPr>
      <w:r>
        <w:rPr>
          <w:rFonts w:ascii="Times New Roman" w:hAnsi="Times New Roman" w:eastAsia="Times New Roman"/>
          <w:b/>
          <w:sz w:val="22"/>
        </w:rPr>
        <w:t>3.2 Peran AI yang Dapat Dipertimbangkan</w:t>
      </w:r>
    </w:p>
    <w:p>
      <w:pPr>
        <w:spacing w:before="0" w:after="120" w:line="312" w:lineRule="auto"/>
        <w:ind w:firstLine="567"/>
        <w:jc w:val="both"/>
      </w:pPr>
      <w:r>
        <w:rPr>
          <w:rFonts w:ascii="Times New Roman" w:hAnsi="Times New Roman" w:eastAsia="Times New Roman"/>
          <w:sz w:val="22"/>
        </w:rPr>
        <w:t>AI dapat membantu pada berbagai tahap, tetapi perannya perlu ditetapkan dengan jelas. UNESCO (2023) menekankan bahwa penggunaan seperti ini harus tetap menempatkan manusia sebagai penilai akhir terhadap keluaran sistem. Tabel berikut menunjukkan beberapa kemungkinan yang dapat digunakan secara terbatas dan diawasi.</w:t>
      </w:r>
    </w:p>
    <w:p>
      <w:pPr>
        <w:spacing w:before="0" w:after="120" w:line="312" w:lineRule="auto"/>
        <w:ind w:firstLine="567"/>
        <w:jc w:val="both"/>
      </w:pPr>
      <w:r>
        <w:rPr>
          <w:rFonts w:ascii="Times New Roman" w:hAnsi="Times New Roman" w:eastAsia="Times New Roman"/>
          <w:b/>
          <w:sz w:val="22"/>
        </w:rPr>
        <w:t>Tabel 2.3 Contoh Peran AI dalam Pembelajaran Bahasa dan Sastra Indonesia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Peran AI</w:t>
            </w:r>
          </w:p>
        </w:tc>
        <w:tc>
          <w:tcPr>
            <w:tcW w:type="dxa" w:w="1602"/>
            <w:shd w:fill="D9E2F3" w:val="clear"/>
          </w:tcPr>
          <w:p>
            <w:pPr>
              <w:spacing w:before="40" w:after="40" w:line="276" w:lineRule="auto"/>
            </w:pPr>
            <w:r>
              <w:rPr>
                <w:rFonts w:ascii="Times New Roman" w:hAnsi="Times New Roman"/>
                <w:b/>
                <w:sz w:val="18"/>
              </w:rPr>
              <w:t>Contoh penggunaan</w:t>
            </w:r>
          </w:p>
        </w:tc>
        <w:tc>
          <w:tcPr>
            <w:tcW w:type="dxa" w:w="1602"/>
            <w:shd w:fill="D9E2F3" w:val="clear"/>
          </w:tcPr>
          <w:p>
            <w:pPr>
              <w:spacing w:before="40" w:after="40" w:line="276" w:lineRule="auto"/>
            </w:pPr>
            <w:r>
              <w:rPr>
                <w:rFonts w:ascii="Times New Roman" w:hAnsi="Times New Roman"/>
                <w:b/>
                <w:sz w:val="18"/>
              </w:rPr>
              <w:t>Proses belajar yang tetap dilakukan manusia</w:t>
            </w:r>
          </w:p>
        </w:tc>
        <w:tc>
          <w:tcPr>
            <w:tcW w:type="dxa" w:w="1602"/>
            <w:shd w:fill="D9E2F3" w:val="clear"/>
          </w:tcPr>
          <w:p>
            <w:pPr>
              <w:spacing w:before="40" w:after="40" w:line="276" w:lineRule="auto"/>
            </w:pPr>
            <w:r>
              <w:rPr>
                <w:rFonts w:ascii="Times New Roman" w:hAnsi="Times New Roman"/>
                <w:b/>
                <w:sz w:val="18"/>
              </w:rPr>
              <w:t>Hal yang perlu diperiksa</w:t>
            </w:r>
          </w:p>
        </w:tc>
      </w:tr>
      <w:tr>
        <w:tc>
          <w:tcPr>
            <w:tcW w:type="dxa" w:w="1602"/>
          </w:tcPr>
          <w:p>
            <w:pPr>
              <w:spacing w:before="40" w:after="40" w:line="276" w:lineRule="auto"/>
            </w:pPr>
            <w:r>
              <w:rPr>
                <w:rFonts w:ascii="Times New Roman" w:hAnsi="Times New Roman"/>
                <w:sz w:val="18"/>
              </w:rPr>
              <w:t>Pemantik ide</w:t>
            </w:r>
          </w:p>
        </w:tc>
        <w:tc>
          <w:tcPr>
            <w:tcW w:type="dxa" w:w="1602"/>
          </w:tcPr>
          <w:p>
            <w:pPr>
              <w:spacing w:before="40" w:after="40" w:line="276" w:lineRule="auto"/>
            </w:pPr>
            <w:r>
              <w:rPr>
                <w:rFonts w:ascii="Times New Roman" w:hAnsi="Times New Roman"/>
                <w:sz w:val="18"/>
              </w:rPr>
              <w:t>Menghasilkan beberapa sudut pandang untuk topik debat</w:t>
            </w:r>
          </w:p>
        </w:tc>
        <w:tc>
          <w:tcPr>
            <w:tcW w:type="dxa" w:w="1602"/>
          </w:tcPr>
          <w:p>
            <w:pPr>
              <w:spacing w:before="40" w:after="40" w:line="276" w:lineRule="auto"/>
            </w:pPr>
            <w:r>
              <w:rPr>
                <w:rFonts w:ascii="Times New Roman" w:hAnsi="Times New Roman"/>
                <w:sz w:val="18"/>
              </w:rPr>
              <w:t>Memilih sudut pandang, mencari bukti, dan menyusun argumen</w:t>
            </w:r>
          </w:p>
        </w:tc>
        <w:tc>
          <w:tcPr>
            <w:tcW w:type="dxa" w:w="1602"/>
          </w:tcPr>
          <w:p>
            <w:pPr>
              <w:spacing w:before="40" w:after="40" w:line="276" w:lineRule="auto"/>
            </w:pPr>
            <w:r>
              <w:rPr>
                <w:rFonts w:ascii="Times New Roman" w:hAnsi="Times New Roman"/>
                <w:sz w:val="18"/>
              </w:rPr>
              <w:t>Relevansi, keberagaman perspektif, dan ketepatan fakta</w:t>
            </w:r>
          </w:p>
        </w:tc>
      </w:tr>
      <w:tr>
        <w:tc>
          <w:tcPr>
            <w:tcW w:type="dxa" w:w="1602"/>
          </w:tcPr>
          <w:p>
            <w:pPr>
              <w:spacing w:before="40" w:after="40" w:line="276" w:lineRule="auto"/>
            </w:pPr>
            <w:r>
              <w:rPr>
                <w:rFonts w:ascii="Times New Roman" w:hAnsi="Times New Roman"/>
                <w:sz w:val="18"/>
              </w:rPr>
              <w:t>Contoh awal</w:t>
            </w:r>
          </w:p>
        </w:tc>
        <w:tc>
          <w:tcPr>
            <w:tcW w:type="dxa" w:w="1602"/>
          </w:tcPr>
          <w:p>
            <w:pPr>
              <w:spacing w:before="40" w:after="40" w:line="276" w:lineRule="auto"/>
            </w:pPr>
            <w:r>
              <w:rPr>
                <w:rFonts w:ascii="Times New Roman" w:hAnsi="Times New Roman"/>
                <w:sz w:val="18"/>
              </w:rPr>
              <w:t>Membuat contoh paragraf eksplanasi</w:t>
            </w:r>
          </w:p>
        </w:tc>
        <w:tc>
          <w:tcPr>
            <w:tcW w:type="dxa" w:w="1602"/>
          </w:tcPr>
          <w:p>
            <w:pPr>
              <w:spacing w:before="40" w:after="40" w:line="276" w:lineRule="auto"/>
            </w:pPr>
            <w:r>
              <w:rPr>
                <w:rFonts w:ascii="Times New Roman" w:hAnsi="Times New Roman"/>
                <w:sz w:val="18"/>
              </w:rPr>
              <w:t>Menandai struktur, menemukan kekurangan, lalu merevisi</w:t>
            </w:r>
          </w:p>
        </w:tc>
        <w:tc>
          <w:tcPr>
            <w:tcW w:type="dxa" w:w="1602"/>
          </w:tcPr>
          <w:p>
            <w:pPr>
              <w:spacing w:before="40" w:after="40" w:line="276" w:lineRule="auto"/>
            </w:pPr>
            <w:r>
              <w:rPr>
                <w:rFonts w:ascii="Times New Roman" w:hAnsi="Times New Roman"/>
                <w:sz w:val="18"/>
              </w:rPr>
              <w:t>Kejelasan struktur, kebahasaan, dan kemungkinan kesalahan</w:t>
            </w:r>
          </w:p>
        </w:tc>
      </w:tr>
      <w:tr>
        <w:tc>
          <w:tcPr>
            <w:tcW w:type="dxa" w:w="1602"/>
          </w:tcPr>
          <w:p>
            <w:pPr>
              <w:spacing w:before="40" w:after="40" w:line="276" w:lineRule="auto"/>
            </w:pPr>
            <w:r>
              <w:rPr>
                <w:rFonts w:ascii="Times New Roman" w:hAnsi="Times New Roman"/>
                <w:sz w:val="18"/>
              </w:rPr>
              <w:t>Umpan balik awal</w:t>
            </w:r>
          </w:p>
        </w:tc>
        <w:tc>
          <w:tcPr>
            <w:tcW w:type="dxa" w:w="1602"/>
          </w:tcPr>
          <w:p>
            <w:pPr>
              <w:spacing w:before="40" w:after="40" w:line="276" w:lineRule="auto"/>
            </w:pPr>
            <w:r>
              <w:rPr>
                <w:rFonts w:ascii="Times New Roman" w:hAnsi="Times New Roman"/>
                <w:sz w:val="18"/>
              </w:rPr>
              <w:t>Menawarkan pertanyaan untuk meninjau draf</w:t>
            </w:r>
          </w:p>
        </w:tc>
        <w:tc>
          <w:tcPr>
            <w:tcW w:type="dxa" w:w="1602"/>
          </w:tcPr>
          <w:p>
            <w:pPr>
              <w:spacing w:before="40" w:after="40" w:line="276" w:lineRule="auto"/>
            </w:pPr>
            <w:r>
              <w:rPr>
                <w:rFonts w:ascii="Times New Roman" w:hAnsi="Times New Roman"/>
                <w:sz w:val="18"/>
              </w:rPr>
              <w:t>Penulis menilai saran dan memutuskan revisi</w:t>
            </w:r>
          </w:p>
        </w:tc>
        <w:tc>
          <w:tcPr>
            <w:tcW w:type="dxa" w:w="1602"/>
          </w:tcPr>
          <w:p>
            <w:pPr>
              <w:spacing w:before="40" w:after="40" w:line="276" w:lineRule="auto"/>
            </w:pPr>
            <w:r>
              <w:rPr>
                <w:rFonts w:ascii="Times New Roman" w:hAnsi="Times New Roman"/>
                <w:sz w:val="18"/>
              </w:rPr>
              <w:t>Kesesuaian saran dengan tujuan serta rubrik</w:t>
            </w:r>
          </w:p>
        </w:tc>
      </w:tr>
      <w:tr>
        <w:tc>
          <w:tcPr>
            <w:tcW w:type="dxa" w:w="1602"/>
          </w:tcPr>
          <w:p>
            <w:pPr>
              <w:spacing w:before="40" w:after="40" w:line="276" w:lineRule="auto"/>
            </w:pPr>
            <w:r>
              <w:rPr>
                <w:rFonts w:ascii="Times New Roman" w:hAnsi="Times New Roman"/>
                <w:sz w:val="18"/>
              </w:rPr>
              <w:t>Dukungan akses</w:t>
            </w:r>
          </w:p>
        </w:tc>
        <w:tc>
          <w:tcPr>
            <w:tcW w:type="dxa" w:w="1602"/>
          </w:tcPr>
          <w:p>
            <w:pPr>
              <w:spacing w:before="40" w:after="40" w:line="276" w:lineRule="auto"/>
            </w:pPr>
            <w:r>
              <w:rPr>
                <w:rFonts w:ascii="Times New Roman" w:hAnsi="Times New Roman"/>
                <w:sz w:val="18"/>
              </w:rPr>
              <w:t>Menghasilkan draf transkrip atau deskripsi awal gambar</w:t>
            </w:r>
          </w:p>
        </w:tc>
        <w:tc>
          <w:tcPr>
            <w:tcW w:type="dxa" w:w="1602"/>
          </w:tcPr>
          <w:p>
            <w:pPr>
              <w:spacing w:before="40" w:after="40" w:line="276" w:lineRule="auto"/>
            </w:pPr>
            <w:r>
              <w:rPr>
                <w:rFonts w:ascii="Times New Roman" w:hAnsi="Times New Roman"/>
                <w:sz w:val="18"/>
              </w:rPr>
              <w:t>Pendidik dan peserta didik memeriksa serta menyunting hasil</w:t>
            </w:r>
          </w:p>
        </w:tc>
        <w:tc>
          <w:tcPr>
            <w:tcW w:type="dxa" w:w="1602"/>
          </w:tcPr>
          <w:p>
            <w:pPr>
              <w:spacing w:before="40" w:after="40" w:line="276" w:lineRule="auto"/>
            </w:pPr>
            <w:r>
              <w:rPr>
                <w:rFonts w:ascii="Times New Roman" w:hAnsi="Times New Roman"/>
                <w:sz w:val="18"/>
              </w:rPr>
              <w:t>Ketepatan isi, bahasa, dan kebutuhan pengguna</w:t>
            </w:r>
          </w:p>
        </w:tc>
      </w:tr>
      <w:tr>
        <w:tc>
          <w:tcPr>
            <w:tcW w:type="dxa" w:w="1602"/>
          </w:tcPr>
          <w:p>
            <w:pPr>
              <w:spacing w:before="40" w:after="40" w:line="276" w:lineRule="auto"/>
            </w:pPr>
            <w:r>
              <w:rPr>
                <w:rFonts w:ascii="Times New Roman" w:hAnsi="Times New Roman"/>
                <w:sz w:val="18"/>
              </w:rPr>
              <w:t>Simulasi dialog</w:t>
            </w:r>
          </w:p>
        </w:tc>
        <w:tc>
          <w:tcPr>
            <w:tcW w:type="dxa" w:w="1602"/>
          </w:tcPr>
          <w:p>
            <w:pPr>
              <w:spacing w:before="40" w:after="40" w:line="276" w:lineRule="auto"/>
            </w:pPr>
            <w:r>
              <w:rPr>
                <w:rFonts w:ascii="Times New Roman" w:hAnsi="Times New Roman"/>
                <w:sz w:val="18"/>
              </w:rPr>
              <w:t>Menjadi lawan bicara awal dalam latihan wawancara</w:t>
            </w:r>
          </w:p>
        </w:tc>
        <w:tc>
          <w:tcPr>
            <w:tcW w:type="dxa" w:w="1602"/>
          </w:tcPr>
          <w:p>
            <w:pPr>
              <w:spacing w:before="40" w:after="40" w:line="276" w:lineRule="auto"/>
            </w:pPr>
            <w:r>
              <w:rPr>
                <w:rFonts w:ascii="Times New Roman" w:hAnsi="Times New Roman"/>
                <w:sz w:val="18"/>
              </w:rPr>
              <w:t>Peserta didik tetap berlatih dengan manusia dan merefleksikan komunikasi</w:t>
            </w:r>
          </w:p>
        </w:tc>
        <w:tc>
          <w:tcPr>
            <w:tcW w:type="dxa" w:w="1602"/>
          </w:tcPr>
          <w:p>
            <w:pPr>
              <w:spacing w:before="40" w:after="40" w:line="276" w:lineRule="auto"/>
            </w:pPr>
            <w:r>
              <w:rPr>
                <w:rFonts w:ascii="Times New Roman" w:hAnsi="Times New Roman"/>
                <w:sz w:val="18"/>
              </w:rPr>
              <w:t>Ketepatan konteks, kesantunan, dan keterbatasan respons AI</w:t>
            </w:r>
          </w:p>
        </w:tc>
      </w:tr>
    </w:tbl>
    <w:p/>
    <w:p>
      <w:pPr>
        <w:spacing w:before="0" w:after="120" w:line="312" w:lineRule="auto"/>
        <w:ind w:firstLine="567"/>
        <w:jc w:val="both"/>
      </w:pPr>
      <w:r>
        <w:rPr>
          <w:rFonts w:ascii="Times New Roman" w:hAnsi="Times New Roman" w:eastAsia="Times New Roman"/>
          <w:sz w:val="22"/>
        </w:rPr>
        <w:t>AI lebih tepat digunakan untuk mendukung proses, bukan menyembunyikan proses. Dalam tugas menulis ulasan, misalnya, peserta didik dapat memakai AI untuk menyusun daftar pertanyaan revisi. Mereka kemudian menyertakan pertanyaan yang dipilih, perubahan yang dilakukan, dan alasan penolakannya terhadap saran tertentu. Catatan tersebut menunjukkan kerja berpikir peserta didik dan membantu pendidik menilai proses secara lebih adil.</w:t>
      </w:r>
    </w:p>
    <w:p>
      <w:pPr>
        <w:spacing w:before="0" w:after="120" w:line="312" w:lineRule="auto"/>
        <w:ind w:firstLine="567"/>
        <w:jc w:val="both"/>
      </w:pPr>
      <w:r>
        <w:rPr>
          <w:rFonts w:ascii="Times New Roman" w:hAnsi="Times New Roman" w:eastAsia="Times New Roman"/>
          <w:sz w:val="22"/>
        </w:rPr>
        <w:t>Penggunaan AI juga perlu proporsional terhadap tujuan. Jika tujuan pembelajaran adalah menyusun paragraf argumentasi secara mandiri, meminta AI menulis seluruh paragraf akan menghilangkan proses yang ingin dilatih. Sebaliknya, jika tujuan pembelajaran adalah mengevaluasi kualitas sebuah teks, keluaran AI dapat digunakan sebagai bahan analisis. Peserta didik dapat mengidentifikasi klaim yang lemah, bukti yang tidak memadai, atau pilihan kata yang tidak sesuai dengan audiens.</w:t>
      </w:r>
    </w:p>
    <w:p>
      <w:pPr>
        <w:spacing w:before="240" w:after="120" w:line="312" w:lineRule="auto"/>
        <w:jc w:val="left"/>
      </w:pPr>
      <w:r>
        <w:rPr>
          <w:rFonts w:ascii="Times New Roman" w:hAnsi="Times New Roman" w:eastAsia="Times New Roman"/>
          <w:b/>
          <w:sz w:val="22"/>
        </w:rPr>
        <w:t>3.3 AI Bukan Pengganti Relasi Pedagogis</w:t>
      </w:r>
    </w:p>
    <w:p>
      <w:pPr>
        <w:spacing w:before="0" w:after="120" w:line="312" w:lineRule="auto"/>
        <w:ind w:firstLine="567"/>
        <w:jc w:val="both"/>
      </w:pPr>
      <w:r>
        <w:rPr>
          <w:rFonts w:ascii="Times New Roman" w:hAnsi="Times New Roman" w:eastAsia="Times New Roman"/>
          <w:sz w:val="22"/>
        </w:rPr>
        <w:t>Pembelajaran bahasa dan sastra melibatkan pengalaman, penafsiran, budaya, emosi, dan hubungan antarmanusia. AI dapat membantu menghasilkan bahan awal, tetapi tidak memahami peserta didik sebagaimana pendidik memahami latar belakang, kebutuhan, serta perkembangan mereka. AI juga tidak dapat memikul tanggung jawab etis atas keputusan pembelajaran.</w:t>
      </w:r>
    </w:p>
    <w:p>
      <w:pPr>
        <w:spacing w:before="0" w:after="120" w:line="312" w:lineRule="auto"/>
        <w:ind w:firstLine="567"/>
        <w:jc w:val="both"/>
      </w:pPr>
      <w:r>
        <w:rPr>
          <w:rFonts w:ascii="Times New Roman" w:hAnsi="Times New Roman" w:eastAsia="Times New Roman"/>
          <w:sz w:val="22"/>
        </w:rPr>
        <w:t>Umpan balik yang baik memerlukan pembacaan terhadap tujuan, proses, dan konteks penulis. Komentar terhadap puisi peserta didik, misalnya, tidak cukup hanya memeriksa pilihan kata atau pola bunyi. Pendidik perlu mempertimbangkan maksud penulis, keberanian bereksperimen, dan arah pengembangan karya. Demikian pula dalam diskusi sastra, perbedaan tafsir perlu ditanggapi melalui bukti teks dan dialog, bukan melalui jawaban tunggal dari sistem.</w:t>
      </w:r>
    </w:p>
    <w:p>
      <w:pPr>
        <w:spacing w:before="0" w:after="120" w:line="312" w:lineRule="auto"/>
        <w:ind w:firstLine="567"/>
        <w:jc w:val="both"/>
      </w:pPr>
      <w:r>
        <w:rPr>
          <w:rFonts w:ascii="Times New Roman" w:hAnsi="Times New Roman" w:eastAsia="Times New Roman"/>
          <w:sz w:val="22"/>
        </w:rPr>
        <w:t>Posisi pendidik justru semakin penting ketika AI digunakan. Penekanan ini sejalan dengan panduan UNESCO (2023) yang menempatkan pendidik sebagai pengarah tujuan, pemeriksa keluaran, dan penanggung jawab etis penggunaan AI. Pendidik menetapkan tujuan, memilih bahan, merancang aktivitas, menjelaskan batas penggunaan, memeriksa keluaran, serta membangun budaya belajar yang menghargai proses. Peserta didik belajar bahwa teknologi dapat membantu, tetapi tidak membebaskan mereka dari kewajiban berpikir, memeriksa, dan bertanggung jawab.</w:t>
      </w:r>
    </w:p>
    <w:p>
      <w:pPr>
        <w:spacing w:before="360" w:after="240" w:line="312" w:lineRule="auto"/>
        <w:jc w:val="center"/>
      </w:pPr>
      <w:r>
        <w:rPr>
          <w:rFonts w:ascii="Times New Roman" w:hAnsi="Times New Roman" w:eastAsia="Times New Roman"/>
          <w:b/>
          <w:sz w:val="24"/>
        </w:rPr>
        <w:t>4. Peluang, Keterbatasan, dan Risiko Penggunaan AI</w:t>
      </w:r>
    </w:p>
    <w:p>
      <w:pPr>
        <w:spacing w:before="240" w:after="120" w:line="312" w:lineRule="auto"/>
        <w:jc w:val="left"/>
      </w:pPr>
      <w:r>
        <w:rPr>
          <w:rFonts w:ascii="Times New Roman" w:hAnsi="Times New Roman" w:eastAsia="Times New Roman"/>
          <w:b/>
          <w:sz w:val="22"/>
        </w:rPr>
        <w:t>4.1 Peluang yang Perlu Diikat pada Tujuan</w:t>
      </w:r>
    </w:p>
    <w:p>
      <w:pPr>
        <w:spacing w:before="0" w:after="120" w:line="312" w:lineRule="auto"/>
        <w:ind w:firstLine="567"/>
        <w:jc w:val="both"/>
      </w:pPr>
      <w:r>
        <w:rPr>
          <w:rFonts w:ascii="Times New Roman" w:hAnsi="Times New Roman" w:eastAsia="Times New Roman"/>
          <w:sz w:val="22"/>
        </w:rPr>
        <w:t>Media digital dan AI dapat memperluas variasi representasi, menyediakan bahan awal dengan lebih cepat, membantu penyusunan alternatif aktivitas, dan memberi ruang latihan yang lebih fleksibel (UNESCO, 2023). Dalam kondisi tertentu, teknologi juga dapat membantu akses melalui transkrip, takarir, pembesaran teks, atau pilihan format media. Peluang tersebut bernilai ketika benar-benar memudahkan peserta didik mencapai tujuan pembelajaran.</w:t>
      </w:r>
    </w:p>
    <w:p>
      <w:pPr>
        <w:spacing w:before="0" w:after="120" w:line="312" w:lineRule="auto"/>
        <w:ind w:firstLine="567"/>
        <w:jc w:val="both"/>
      </w:pPr>
      <w:r>
        <w:rPr>
          <w:rFonts w:ascii="Times New Roman" w:hAnsi="Times New Roman" w:eastAsia="Times New Roman"/>
          <w:sz w:val="22"/>
        </w:rPr>
        <w:t>Contohnya, pada pembelajaran menulis teks tanggapan, pendidik dapat menyiapkan tiga contoh tanggapan terhadap isu yang sama: satu tanggapan kuat, satu tanggapan yang terlalu umum, dan satu tanggapan yang memuat alasan tidak logis. AI dapat membantu membuat draf awal contoh tersebut, tetapi pendidik harus memeriksa dan menyuntingnya sebelum digunakan. Peserta didik lalu menganalisis kualitas setiap tanggapan dengan rubrik. Dalam rancangan ini, AI tidak menjadi pembuat jawaban peserta didik, melainkan sumber bahan yang diuji secara kritis.</w:t>
      </w:r>
    </w:p>
    <w:p>
      <w:pPr>
        <w:spacing w:before="0" w:after="120" w:line="312" w:lineRule="auto"/>
        <w:ind w:firstLine="567"/>
        <w:jc w:val="both"/>
      </w:pPr>
      <w:r>
        <w:rPr>
          <w:rFonts w:ascii="Times New Roman" w:hAnsi="Times New Roman" w:eastAsia="Times New Roman"/>
          <w:sz w:val="22"/>
        </w:rPr>
        <w:t>Peluang lain terletak pada diferensiasi. Pendidik dapat menyiapkan variasi pertanyaan, contoh, atau dukungan bahasa sesuai kebutuhan belajar. Namun, diferensiasi tidak boleh berubah menjadi pelabelan tetap atau pengurangan tantangan bagi kelompok tertentu. Pendidik tetap perlu mengenal peserta didik dan menentukan dukungan berdasarkan bukti belajar, bukan hanya berdasarkan keluaran sistem.</w:t>
      </w:r>
    </w:p>
    <w:p>
      <w:pPr>
        <w:spacing w:before="240" w:after="120" w:line="312" w:lineRule="auto"/>
        <w:jc w:val="left"/>
      </w:pPr>
      <w:r>
        <w:rPr>
          <w:rFonts w:ascii="Times New Roman" w:hAnsi="Times New Roman" w:eastAsia="Times New Roman"/>
          <w:b/>
          <w:sz w:val="22"/>
        </w:rPr>
        <w:t>4.2 Keterbatasan dan Risiko</w:t>
      </w:r>
    </w:p>
    <w:p>
      <w:pPr>
        <w:spacing w:before="0" w:after="120" w:line="312" w:lineRule="auto"/>
        <w:ind w:firstLine="567"/>
        <w:jc w:val="both"/>
      </w:pPr>
      <w:r>
        <w:rPr>
          <w:rFonts w:ascii="Times New Roman" w:hAnsi="Times New Roman" w:eastAsia="Times New Roman"/>
          <w:sz w:val="22"/>
        </w:rPr>
        <w:t>Setiap penggunaan AI perlu diawali dengan kesadaran bahwa sistem mempunyai keterbatasan (UNESCO, 2023). Risiko berikut tidak selalu muncul pada setiap kegiatan, tetapi perlu diperiksa sebelum, selama, dan setelah penggunaan.</w:t>
      </w:r>
    </w:p>
    <w:p>
      <w:pPr>
        <w:spacing w:before="0" w:after="120" w:line="312" w:lineRule="auto"/>
        <w:ind w:firstLine="567"/>
        <w:jc w:val="both"/>
      </w:pPr>
      <w:r>
        <w:rPr>
          <w:rFonts w:ascii="Times New Roman" w:hAnsi="Times New Roman" w:eastAsia="Times New Roman"/>
          <w:b/>
          <w:sz w:val="22"/>
        </w:rPr>
        <w:t>Tabel 2.4 Risiko Penggunaan AI dan Tindakan Pencegahan</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Risiko</w:t>
            </w:r>
          </w:p>
        </w:tc>
        <w:tc>
          <w:tcPr>
            <w:tcW w:type="dxa" w:w="2136"/>
            <w:shd w:fill="D9E2F3" w:val="clear"/>
          </w:tcPr>
          <w:p>
            <w:pPr>
              <w:spacing w:before="40" w:after="40" w:line="276" w:lineRule="auto"/>
            </w:pPr>
            <w:r>
              <w:rPr>
                <w:rFonts w:ascii="Times New Roman" w:hAnsi="Times New Roman"/>
                <w:b/>
                <w:sz w:val="18"/>
              </w:rPr>
              <w:t>Contoh dalam pembelajaran</w:t>
            </w:r>
          </w:p>
        </w:tc>
        <w:tc>
          <w:tcPr>
            <w:tcW w:type="dxa" w:w="2136"/>
            <w:shd w:fill="D9E2F3" w:val="clear"/>
          </w:tcPr>
          <w:p>
            <w:pPr>
              <w:spacing w:before="40" w:after="40" w:line="276" w:lineRule="auto"/>
            </w:pPr>
            <w:r>
              <w:rPr>
                <w:rFonts w:ascii="Times New Roman" w:hAnsi="Times New Roman"/>
                <w:b/>
                <w:sz w:val="18"/>
              </w:rPr>
              <w:t>Tindakan pencegahan</w:t>
            </w:r>
          </w:p>
        </w:tc>
      </w:tr>
      <w:tr>
        <w:tc>
          <w:tcPr>
            <w:tcW w:type="dxa" w:w="2136"/>
          </w:tcPr>
          <w:p>
            <w:pPr>
              <w:spacing w:before="40" w:after="40" w:line="276" w:lineRule="auto"/>
            </w:pPr>
            <w:r>
              <w:rPr>
                <w:rFonts w:ascii="Times New Roman" w:hAnsi="Times New Roman"/>
                <w:sz w:val="18"/>
              </w:rPr>
              <w:t>Ketidakakuratan</w:t>
            </w:r>
          </w:p>
        </w:tc>
        <w:tc>
          <w:tcPr>
            <w:tcW w:type="dxa" w:w="2136"/>
          </w:tcPr>
          <w:p>
            <w:pPr>
              <w:spacing w:before="40" w:after="40" w:line="276" w:lineRule="auto"/>
            </w:pPr>
            <w:r>
              <w:rPr>
                <w:rFonts w:ascii="Times New Roman" w:hAnsi="Times New Roman"/>
                <w:sz w:val="18"/>
              </w:rPr>
              <w:t>AI membuat penjelasan keliru tentang unsur cerpen atau sumber kutipan</w:t>
            </w:r>
          </w:p>
        </w:tc>
        <w:tc>
          <w:tcPr>
            <w:tcW w:type="dxa" w:w="2136"/>
          </w:tcPr>
          <w:p>
            <w:pPr>
              <w:spacing w:before="40" w:after="40" w:line="276" w:lineRule="auto"/>
            </w:pPr>
            <w:r>
              <w:rPr>
                <w:rFonts w:ascii="Times New Roman" w:hAnsi="Times New Roman"/>
                <w:sz w:val="18"/>
              </w:rPr>
              <w:t>Periksa pada buku, teks asli, atau sumber tepercaya sebelum digunakan</w:t>
            </w:r>
          </w:p>
        </w:tc>
      </w:tr>
      <w:tr>
        <w:tc>
          <w:tcPr>
            <w:tcW w:type="dxa" w:w="2136"/>
          </w:tcPr>
          <w:p>
            <w:pPr>
              <w:spacing w:before="40" w:after="40" w:line="276" w:lineRule="auto"/>
            </w:pPr>
            <w:r>
              <w:rPr>
                <w:rFonts w:ascii="Times New Roman" w:hAnsi="Times New Roman"/>
                <w:sz w:val="18"/>
              </w:rPr>
              <w:t>Bias dan stereotip</w:t>
            </w:r>
          </w:p>
        </w:tc>
        <w:tc>
          <w:tcPr>
            <w:tcW w:type="dxa" w:w="2136"/>
          </w:tcPr>
          <w:p>
            <w:pPr>
              <w:spacing w:before="40" w:after="40" w:line="276" w:lineRule="auto"/>
            </w:pPr>
            <w:r>
              <w:rPr>
                <w:rFonts w:ascii="Times New Roman" w:hAnsi="Times New Roman"/>
                <w:sz w:val="18"/>
              </w:rPr>
              <w:t>Contoh tokoh atau situasi menampilkan generalisasi yang merugikan kelompok tertentu</w:t>
            </w:r>
          </w:p>
        </w:tc>
        <w:tc>
          <w:tcPr>
            <w:tcW w:type="dxa" w:w="2136"/>
          </w:tcPr>
          <w:p>
            <w:pPr>
              <w:spacing w:before="40" w:after="40" w:line="276" w:lineRule="auto"/>
            </w:pPr>
            <w:r>
              <w:rPr>
                <w:rFonts w:ascii="Times New Roman" w:hAnsi="Times New Roman"/>
                <w:sz w:val="18"/>
              </w:rPr>
              <w:t>Tinjau representasi, bandingkan dengan sumber lain, dan revisi bahan</w:t>
            </w:r>
          </w:p>
        </w:tc>
      </w:tr>
      <w:tr>
        <w:tc>
          <w:tcPr>
            <w:tcW w:type="dxa" w:w="2136"/>
          </w:tcPr>
          <w:p>
            <w:pPr>
              <w:spacing w:before="40" w:after="40" w:line="276" w:lineRule="auto"/>
            </w:pPr>
            <w:r>
              <w:rPr>
                <w:rFonts w:ascii="Times New Roman" w:hAnsi="Times New Roman"/>
                <w:sz w:val="18"/>
              </w:rPr>
              <w:t>Privasi data</w:t>
            </w:r>
          </w:p>
        </w:tc>
        <w:tc>
          <w:tcPr>
            <w:tcW w:type="dxa" w:w="2136"/>
          </w:tcPr>
          <w:p>
            <w:pPr>
              <w:spacing w:before="40" w:after="40" w:line="276" w:lineRule="auto"/>
            </w:pPr>
            <w:r>
              <w:rPr>
                <w:rFonts w:ascii="Times New Roman" w:hAnsi="Times New Roman"/>
                <w:sz w:val="18"/>
              </w:rPr>
              <w:t>Peserta didik memasukkan nama lengkap, rekaman, atau data kelas ke layanan publik</w:t>
            </w:r>
          </w:p>
        </w:tc>
        <w:tc>
          <w:tcPr>
            <w:tcW w:type="dxa" w:w="2136"/>
          </w:tcPr>
          <w:p>
            <w:pPr>
              <w:spacing w:before="40" w:after="40" w:line="276" w:lineRule="auto"/>
            </w:pPr>
            <w:r>
              <w:rPr>
                <w:rFonts w:ascii="Times New Roman" w:hAnsi="Times New Roman"/>
                <w:sz w:val="18"/>
              </w:rPr>
              <w:t>Gunakan data rekaan atau minimalkan data; jangan unggah materi sensitif</w:t>
            </w:r>
          </w:p>
        </w:tc>
      </w:tr>
      <w:tr>
        <w:tc>
          <w:tcPr>
            <w:tcW w:type="dxa" w:w="2136"/>
          </w:tcPr>
          <w:p>
            <w:pPr>
              <w:spacing w:before="40" w:after="40" w:line="276" w:lineRule="auto"/>
            </w:pPr>
            <w:r>
              <w:rPr>
                <w:rFonts w:ascii="Times New Roman" w:hAnsi="Times New Roman"/>
                <w:sz w:val="18"/>
              </w:rPr>
              <w:t>Hak cipta dan atribusi</w:t>
            </w:r>
          </w:p>
        </w:tc>
        <w:tc>
          <w:tcPr>
            <w:tcW w:type="dxa" w:w="2136"/>
          </w:tcPr>
          <w:p>
            <w:pPr>
              <w:spacing w:before="40" w:after="40" w:line="276" w:lineRule="auto"/>
            </w:pPr>
            <w:r>
              <w:rPr>
                <w:rFonts w:ascii="Times New Roman" w:hAnsi="Times New Roman"/>
                <w:sz w:val="18"/>
              </w:rPr>
              <w:t>Keluaran memuat bagian yang terlalu dekat dengan karya pihak lain</w:t>
            </w:r>
          </w:p>
        </w:tc>
        <w:tc>
          <w:tcPr>
            <w:tcW w:type="dxa" w:w="2136"/>
          </w:tcPr>
          <w:p>
            <w:pPr>
              <w:spacing w:before="40" w:after="40" w:line="276" w:lineRule="auto"/>
            </w:pPr>
            <w:r>
              <w:rPr>
                <w:rFonts w:ascii="Times New Roman" w:hAnsi="Times New Roman"/>
                <w:sz w:val="18"/>
              </w:rPr>
              <w:t>Periksa sumber, gunakan materi berizin, dan catat atribusi yang diperlukan</w:t>
            </w:r>
          </w:p>
        </w:tc>
      </w:tr>
      <w:tr>
        <w:tc>
          <w:tcPr>
            <w:tcW w:type="dxa" w:w="2136"/>
          </w:tcPr>
          <w:p>
            <w:pPr>
              <w:spacing w:before="40" w:after="40" w:line="276" w:lineRule="auto"/>
            </w:pPr>
            <w:r>
              <w:rPr>
                <w:rFonts w:ascii="Times New Roman" w:hAnsi="Times New Roman"/>
                <w:sz w:val="18"/>
              </w:rPr>
              <w:t>Ketergantungan</w:t>
            </w:r>
          </w:p>
        </w:tc>
        <w:tc>
          <w:tcPr>
            <w:tcW w:type="dxa" w:w="2136"/>
          </w:tcPr>
          <w:p>
            <w:pPr>
              <w:spacing w:before="40" w:after="40" w:line="276" w:lineRule="auto"/>
            </w:pPr>
            <w:r>
              <w:rPr>
                <w:rFonts w:ascii="Times New Roman" w:hAnsi="Times New Roman"/>
                <w:sz w:val="18"/>
              </w:rPr>
              <w:t>Peserta didik menyerahkan seluruh proses menulis kepada AI</w:t>
            </w:r>
          </w:p>
        </w:tc>
        <w:tc>
          <w:tcPr>
            <w:tcW w:type="dxa" w:w="2136"/>
          </w:tcPr>
          <w:p>
            <w:pPr>
              <w:spacing w:before="40" w:after="40" w:line="276" w:lineRule="auto"/>
            </w:pPr>
            <w:r>
              <w:rPr>
                <w:rFonts w:ascii="Times New Roman" w:hAnsi="Times New Roman"/>
                <w:sz w:val="18"/>
              </w:rPr>
              <w:t>Nilai proses, draf, alasan revisi, dan performa yang dikerjakan peserta didik</w:t>
            </w:r>
          </w:p>
        </w:tc>
      </w:tr>
      <w:tr>
        <w:tc>
          <w:tcPr>
            <w:tcW w:type="dxa" w:w="2136"/>
          </w:tcPr>
          <w:p>
            <w:pPr>
              <w:spacing w:before="40" w:after="40" w:line="276" w:lineRule="auto"/>
            </w:pPr>
            <w:r>
              <w:rPr>
                <w:rFonts w:ascii="Times New Roman" w:hAnsi="Times New Roman"/>
                <w:sz w:val="18"/>
              </w:rPr>
              <w:t>Ketidaksetaraan akses</w:t>
            </w:r>
          </w:p>
        </w:tc>
        <w:tc>
          <w:tcPr>
            <w:tcW w:type="dxa" w:w="2136"/>
          </w:tcPr>
          <w:p>
            <w:pPr>
              <w:spacing w:before="40" w:after="40" w:line="276" w:lineRule="auto"/>
            </w:pPr>
            <w:r>
              <w:rPr>
                <w:rFonts w:ascii="Times New Roman" w:hAnsi="Times New Roman"/>
                <w:sz w:val="18"/>
              </w:rPr>
              <w:t>Sebagian peserta didik tidak memiliki akun, perangkat, atau koneksi yang memadai</w:t>
            </w:r>
          </w:p>
        </w:tc>
        <w:tc>
          <w:tcPr>
            <w:tcW w:type="dxa" w:w="2136"/>
          </w:tcPr>
          <w:p>
            <w:pPr>
              <w:spacing w:before="40" w:after="40" w:line="276" w:lineRule="auto"/>
            </w:pPr>
            <w:r>
              <w:rPr>
                <w:rFonts w:ascii="Times New Roman" w:hAnsi="Times New Roman"/>
                <w:sz w:val="18"/>
              </w:rPr>
              <w:t>Sediakan alternatif luring atau kegiatan yang tidak bergantung pada satu layanan</w:t>
            </w:r>
          </w:p>
        </w:tc>
      </w:tr>
    </w:tbl>
    <w:p/>
    <w:p>
      <w:pPr>
        <w:spacing w:before="0" w:after="120" w:line="312" w:lineRule="auto"/>
        <w:ind w:firstLine="567"/>
        <w:jc w:val="both"/>
      </w:pPr>
      <w:r>
        <w:rPr>
          <w:rFonts w:ascii="Times New Roman" w:hAnsi="Times New Roman" w:eastAsia="Times New Roman"/>
          <w:sz w:val="22"/>
        </w:rPr>
        <w:t>Risiko ketidakakuratan perlu diperhatikan secara khusus. AI dapat menghasilkan rujukan, kutipan, judul buku, atau tautan yang tampak meyakinkan tetapi tidak dapat ditemukan. Dalam pekerjaan akademik, peserta didik tidak boleh memasukkan sitasi yang belum mereka periksa pada sumber aslinya. Daftar rujukan harus dibangun dari bahan yang benar-benar dibaca atau ditelusuri, bukan dari daftar yang dibuat oleh AI.</w:t>
      </w:r>
    </w:p>
    <w:p>
      <w:pPr>
        <w:spacing w:before="0" w:after="120" w:line="312" w:lineRule="auto"/>
        <w:ind w:firstLine="567"/>
        <w:jc w:val="both"/>
      </w:pPr>
      <w:r>
        <w:rPr>
          <w:rFonts w:ascii="Times New Roman" w:hAnsi="Times New Roman" w:eastAsia="Times New Roman"/>
          <w:sz w:val="22"/>
        </w:rPr>
        <w:t>Privasi juga tidak boleh diperlakukan sebagai persoalan administratif semata. Data peserta didik, rekaman tanpa izin, bahan asesmen rahasia, dan materi berhak cipta yang tidak berizin tidak boleh dimasukkan ke layanan AI publik. Ketentuan ini sejalan dengan arahan RPS mata kuliah dan prinsip penggunaan AI yang bertanggung jawab. Ketika suatu aktivitas membutuhkan data pengguna, pendidik perlu menjelaskan data yang dipakai, alasan penggunaannya, serta pilihan yang tersedia bagi peserta didik.</w:t>
      </w:r>
    </w:p>
    <w:p>
      <w:pPr>
        <w:spacing w:before="240" w:after="40"/>
        <w:jc w:val="center"/>
      </w:pPr>
      <w:r>
        <w:rPr>
          <w:rFonts w:ascii="Times New Roman" w:hAnsi="Times New Roman"/>
          <w:i/>
          <w:color w:val="808080"/>
          <w:sz w:val="18"/>
        </w:rPr>
        <w:t>[Alur pemeriksaan sebelum penggunaan AI: tetapkan tujuan, pilih data yang aman, tulis instruksi, periksa keluaran, bandingkan dengan sumber, revisi, lalu catat penggunaan]</w:t>
      </w:r>
    </w:p>
    <w:p>
      <w:pPr>
        <w:spacing w:before="40" w:after="240" w:line="312" w:lineRule="auto"/>
        <w:jc w:val="center"/>
      </w:pPr>
      <w:r>
        <w:rPr>
          <w:rFonts w:ascii="Times New Roman" w:hAnsi="Times New Roman" w:eastAsia="Times New Roman"/>
          <w:i/>
          <w:sz w:val="18"/>
        </w:rPr>
        <w:t>Gambar 2.2 Alur Penggunaan AI yang Bertanggung Jawab dalam Pembelajaran</w:t>
      </w:r>
    </w:p>
    <w:p>
      <w:pPr>
        <w:spacing w:before="240" w:after="120" w:line="312" w:lineRule="auto"/>
        <w:jc w:val="left"/>
      </w:pPr>
      <w:r>
        <w:rPr>
          <w:rFonts w:ascii="Times New Roman" w:hAnsi="Times New Roman" w:eastAsia="Times New Roman"/>
          <w:b/>
          <w:sz w:val="22"/>
        </w:rPr>
        <w:t>4.3 Kejujuran Akademik dan Transparansi</w:t>
      </w:r>
    </w:p>
    <w:p>
      <w:pPr>
        <w:spacing w:before="0" w:after="120" w:line="312" w:lineRule="auto"/>
        <w:ind w:firstLine="567"/>
        <w:jc w:val="both"/>
      </w:pPr>
      <w:r>
        <w:rPr>
          <w:rFonts w:ascii="Times New Roman" w:hAnsi="Times New Roman" w:eastAsia="Times New Roman"/>
          <w:sz w:val="22"/>
        </w:rPr>
        <w:t>Kejujuran akademik berarti peserta didik menyatakan secara jujur bagian pekerjaan yang mereka lakukan, sumber yang digunakan, dan bantuan yang diterima. Dalam konteks AI, transparansi diperlukan agar pendidik dapat menilai kompetensi yang memang sedang dikembangkan. Bentuk keterbukaan dapat disesuaikan dengan tugas, misalnya melalui catatan singkat tentang alat yang dipakai, tujuan penggunaan, instruksi utama, bagian keluaran yang digunakan, serta perubahan yang dilakukan peserta didik.</w:t>
      </w:r>
    </w:p>
    <w:p>
      <w:pPr>
        <w:spacing w:before="0" w:after="120" w:line="312" w:lineRule="auto"/>
        <w:ind w:firstLine="567"/>
        <w:jc w:val="both"/>
      </w:pPr>
      <w:r>
        <w:rPr>
          <w:rFonts w:ascii="Times New Roman" w:hAnsi="Times New Roman" w:eastAsia="Times New Roman"/>
          <w:sz w:val="22"/>
        </w:rPr>
        <w:t>Transparansi tidak harus berubah menjadi pelaporan yang rumit. Untuk tugas sederhana, satu paragraf refleksi dapat cukup. Misalnya: "Saya menggunakan AI untuk menghasilkan lima pertanyaan revisi terhadap draf ulasan. Saya memilih dua pertanyaan, menolak tiga pertanyaan karena tidak sesuai dengan isi, lalu merevisi paragraf kedua dan ketiga." Catatan seperti ini membantu memperlihatkan bahwa AI digunakan sebagai alat bantu, bukan sebagai pengganti penulis.</w:t>
      </w:r>
    </w:p>
    <w:p>
      <w:pPr>
        <w:spacing w:before="0" w:after="120" w:line="312" w:lineRule="auto"/>
        <w:ind w:firstLine="567"/>
        <w:jc w:val="both"/>
      </w:pPr>
      <w:r>
        <w:rPr>
          <w:rFonts w:ascii="Times New Roman" w:hAnsi="Times New Roman" w:eastAsia="Times New Roman"/>
          <w:sz w:val="22"/>
        </w:rPr>
        <w:t>Pendidik perlu menjelaskan batas penggunaan AI sejak awal (UNESCO, 2023). Ada tugas yang dapat mengizinkan AI untuk eksplorasi atau umpan balik awal. Ada pula tugas yang harus dikerjakan tanpa AI karena dirancang untuk melihat kemampuan mandiri pada tahap tertentu. Aturan yang jelas lebih mendidik daripada larangan umum yang tidak disertai alasan. Peserta didik perlu memahami hubungan antara aturan, tujuan belajar, dan tanggung jawab mereka terhadap karya sendiri.</w:t>
      </w:r>
    </w:p>
    <w:p>
      <w:pPr>
        <w:spacing w:before="360" w:after="240" w:line="312" w:lineRule="auto"/>
        <w:jc w:val="center"/>
      </w:pPr>
      <w:r>
        <w:rPr>
          <w:rFonts w:ascii="Times New Roman" w:hAnsi="Times New Roman" w:eastAsia="Times New Roman"/>
          <w:b/>
          <w:sz w:val="24"/>
        </w:rPr>
        <w:t>5. Literasi Digital dan Literasi AI bagi Pendidik</w:t>
      </w:r>
    </w:p>
    <w:p>
      <w:pPr>
        <w:spacing w:before="240" w:after="120" w:line="312" w:lineRule="auto"/>
        <w:jc w:val="left"/>
      </w:pPr>
      <w:r>
        <w:rPr>
          <w:rFonts w:ascii="Times New Roman" w:hAnsi="Times New Roman" w:eastAsia="Times New Roman"/>
          <w:b/>
          <w:sz w:val="22"/>
        </w:rPr>
        <w:t>5.1 Literasi Digital sebagai Kecakapan Menilai dan Bertindak</w:t>
      </w:r>
    </w:p>
    <w:p>
      <w:pPr>
        <w:spacing w:before="0" w:after="120" w:line="312" w:lineRule="auto"/>
        <w:ind w:firstLine="567"/>
        <w:jc w:val="both"/>
      </w:pPr>
      <w:r>
        <w:rPr>
          <w:rFonts w:ascii="Times New Roman" w:hAnsi="Times New Roman" w:eastAsia="Times New Roman"/>
          <w:sz w:val="22"/>
        </w:rPr>
        <w:t>Literasi digital bukan sekadar kemampuan mengoperasikan aplikasi. Dalam konteks mata pelajaran bahasa Indonesia, kecakapan ini menopang kemampuan membaca, memirsa, menulis, dan bernalar yang ditekankan dalam capaian pembelajaran (Kementerian Pendidikan Dasar dan Menengah Republik Indonesia, 2025). Literasi digital mencakup kemampuan menemukan informasi, memeriksa sumber, memahami cara pesan dibentuk, berkomunikasi dengan etis, melindungi data, dan menghasilkan karya yang bertanggung jawab. Dalam pembelajaran bahasa dan sastra Indonesia, kecakapan ini sangat dekat dengan kegiatan membaca kritis, menilai bukti, mempertimbangkan audiens, dan menggunakan bahasa secara tepat.</w:t>
      </w:r>
    </w:p>
    <w:p>
      <w:pPr>
        <w:spacing w:before="0" w:after="120" w:line="312" w:lineRule="auto"/>
        <w:ind w:firstLine="567"/>
        <w:jc w:val="both"/>
      </w:pPr>
      <w:r>
        <w:rPr>
          <w:rFonts w:ascii="Times New Roman" w:hAnsi="Times New Roman" w:eastAsia="Times New Roman"/>
          <w:sz w:val="22"/>
        </w:rPr>
        <w:t>Ketika menggunakan sumber dari internet, peserta didik perlu membiasakan diri mengajukan beberapa pertanyaan: siapa yang membuat informasi ini, untuk tujuan apa informasi dibuat, bukti apa yang digunakan, kapan informasi diterbitkan atau diperbarui, dan bagaimana informasi tersebut dibandingkan dengan sumber lain? Kebiasaan tersebut membantu peserta didik membedakan antara informasi yang dapat dipercaya, opini, iklan terselubung, dan informasi yang menyesatkan.</w:t>
      </w:r>
    </w:p>
    <w:p>
      <w:pPr>
        <w:spacing w:before="0" w:after="120" w:line="312" w:lineRule="auto"/>
        <w:ind w:firstLine="567"/>
        <w:jc w:val="both"/>
      </w:pPr>
      <w:r>
        <w:rPr>
          <w:rFonts w:ascii="Times New Roman" w:hAnsi="Times New Roman" w:eastAsia="Times New Roman"/>
          <w:sz w:val="22"/>
        </w:rPr>
        <w:t>Pendidik dapat mengintegrasikan literasi digital ke dalam aktivitas inti, bukan menambahkannya sebagai nasihat di akhir pembelajaran. Dalam pembelajaran teks eksposisi, peserta didik dapat diminta membandingkan dua sumber sebelum menulis. Dalam pembelajaran pidato, mereka dapat memeriksa keaslian kutipan yang ingin digunakan. Dalam pembelajaran sastra, mereka dapat membedakan teks karya asli, adaptasi, ringkasan, dan ulasan pembaca. Dengan cara ini, literasi digital tumbuh bersama penggunaan bahasa yang nyata.</w:t>
      </w:r>
    </w:p>
    <w:p>
      <w:pPr>
        <w:spacing w:before="240" w:after="120" w:line="312" w:lineRule="auto"/>
        <w:jc w:val="left"/>
      </w:pPr>
      <w:r>
        <w:rPr>
          <w:rFonts w:ascii="Times New Roman" w:hAnsi="Times New Roman" w:eastAsia="Times New Roman"/>
          <w:b/>
          <w:sz w:val="22"/>
        </w:rPr>
        <w:t>5.2 Literasi AI sebagai Kecakapan Pedagogis dan Etis</w:t>
      </w:r>
    </w:p>
    <w:p>
      <w:pPr>
        <w:spacing w:before="0" w:after="120" w:line="312" w:lineRule="auto"/>
        <w:ind w:firstLine="567"/>
        <w:jc w:val="both"/>
      </w:pPr>
      <w:r>
        <w:rPr>
          <w:rFonts w:ascii="Times New Roman" w:hAnsi="Times New Roman" w:eastAsia="Times New Roman"/>
          <w:sz w:val="22"/>
        </w:rPr>
        <w:t>Literasi AI bagi pendidik mencakup kemampuan memahami batas sistem, menentukan peran AI, menulis instruksi yang jelas, memeriksa keluaran, dan merancang pembelajaran yang tetap berpusat pada manusia (UNESCO, 2023). Pendidik tidak harus menguasai semua teknologi untuk bersikap literat. Yang lebih penting adalah kemampuan mengajukan pertanyaan yang tepat sebelum menggunakan alat.</w:t>
      </w:r>
    </w:p>
    <w:p>
      <w:pPr>
        <w:spacing w:before="0" w:after="120" w:line="312" w:lineRule="auto"/>
        <w:ind w:firstLine="567"/>
        <w:jc w:val="both"/>
      </w:pPr>
      <w:r>
        <w:rPr>
          <w:rFonts w:ascii="Times New Roman" w:hAnsi="Times New Roman" w:eastAsia="Times New Roman"/>
          <w:sz w:val="22"/>
        </w:rPr>
        <w:t>Sebelum menggunakan AI, pendidik dapat melakukan pemeriksaan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Tujuan belajar apa yang ingin didukung oleh AI, dan apakah AI benar-benar diperlukan?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Proses berpikir apa yang harus tetap dilakukan peserta didik?</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Data atau materi apa yang aman digunakan dalam layanan tersebut?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Bagaimana keluaran akan diperiksa dari sisi fakta, bahasa, bias, dan kesesuaian konteks?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Bagaimana penggunaan AI akan dijelaskan dan dicatat oleh pendidik maupun peserta didik?</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Alternatif apa yang tersedia bagi peserta didik yang tidak dapat atau tidak ingin menggunakan layanan tersebut?</w:t>
      </w:r>
    </w:p>
    <w:p>
      <w:pPr>
        <w:spacing w:before="0" w:after="120" w:line="312" w:lineRule="auto"/>
        <w:ind w:firstLine="567"/>
        <w:jc w:val="both"/>
      </w:pPr>
      <w:r>
        <w:rPr>
          <w:rFonts w:ascii="Times New Roman" w:hAnsi="Times New Roman" w:eastAsia="Times New Roman"/>
          <w:sz w:val="22"/>
        </w:rPr>
        <w:t>Daftar pertanyaan tersebut dapat digunakan sebagai kebiasaan awal, bukan sebagai hambatan untuk berinovasi. Dengan pemeriksaan yang teratur, pendidik dapat memilih penggunaan AI yang sederhana tetapi bermakna. Sebaliknya, jika suatu alat menambah risiko, membebani akses, atau tidak membantu tujuan, pendidik mempunyai alasan yang kuat untuk tidak menggunakannya.</w:t>
      </w:r>
    </w:p>
    <w:p>
      <w:pPr>
        <w:spacing w:before="240" w:after="120" w:line="312" w:lineRule="auto"/>
        <w:jc w:val="left"/>
      </w:pPr>
      <w:r>
        <w:rPr>
          <w:rFonts w:ascii="Times New Roman" w:hAnsi="Times New Roman" w:eastAsia="Times New Roman"/>
          <w:b/>
          <w:sz w:val="22"/>
        </w:rPr>
        <w:t>5.3 Contoh Rancangan Aktivitas Berbasis Literasi AI</w:t>
      </w:r>
    </w:p>
    <w:p>
      <w:pPr>
        <w:spacing w:before="0" w:after="120" w:line="312" w:lineRule="auto"/>
        <w:ind w:firstLine="567"/>
        <w:jc w:val="both"/>
      </w:pPr>
      <w:r>
        <w:rPr>
          <w:rFonts w:ascii="Times New Roman" w:hAnsi="Times New Roman" w:eastAsia="Times New Roman"/>
          <w:sz w:val="22"/>
        </w:rPr>
        <w:t>Berikut adalah contoh aktivitas singkat untuk pembelajaran teks argumentasi di SMA atau awal perguruan tinggi.</w:t>
      </w:r>
    </w:p>
    <w:p>
      <w:pPr>
        <w:spacing w:before="0" w:after="120" w:line="312" w:lineRule="auto"/>
        <w:ind w:firstLine="567"/>
        <w:jc w:val="both"/>
      </w:pPr>
      <w:r>
        <w:rPr>
          <w:rFonts w:ascii="Times New Roman" w:hAnsi="Times New Roman" w:eastAsia="Times New Roman"/>
          <w:b/>
          <w:sz w:val="22"/>
        </w:rPr>
        <w:t>Tujuan pembelajaran:</w:t>
      </w:r>
      <w:r>
        <w:rPr>
          <w:rFonts w:ascii="Times New Roman" w:hAnsi="Times New Roman" w:eastAsia="Times New Roman"/>
          <w:sz w:val="22"/>
        </w:rPr>
        <w:t xml:space="preserve"> peserta didik mampu menilai kekuatan klaim, alasan, dan bukti dalam sebuah paragraf argumentasi.</w:t>
      </w:r>
    </w:p>
    <w:p>
      <w:pPr>
        <w:spacing w:before="0" w:after="120" w:line="312" w:lineRule="auto"/>
        <w:ind w:firstLine="567"/>
        <w:jc w:val="both"/>
      </w:pPr>
      <w:r>
        <w:rPr>
          <w:rFonts w:ascii="Times New Roman" w:hAnsi="Times New Roman" w:eastAsia="Times New Roman"/>
          <w:b/>
          <w:sz w:val="22"/>
        </w:rPr>
        <w:t>Alat:</w:t>
      </w:r>
      <w:r>
        <w:rPr>
          <w:rFonts w:ascii="Times New Roman" w:hAnsi="Times New Roman" w:eastAsia="Times New Roman"/>
          <w:sz w:val="22"/>
        </w:rPr>
        <w:t xml:space="preserve"> satu contoh paragraf argumentasi yang telah diperiksa pendidik, rubrik sederhana, dan AI generatif jika tersedia.</w:t>
      </w:r>
    </w:p>
    <w:p>
      <w:pPr>
        <w:spacing w:before="0" w:after="120" w:line="312" w:lineRule="auto"/>
        <w:ind w:firstLine="567"/>
        <w:jc w:val="both"/>
      </w:pPr>
      <w:r>
        <w:rPr>
          <w:rFonts w:ascii="Times New Roman" w:hAnsi="Times New Roman" w:eastAsia="Times New Roman"/>
          <w:b/>
          <w:sz w:val="22"/>
        </w:rPr>
        <w:t>Langkah kerja: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Pendidik menampilkan satu paragraf argumentasi dan meminta peserta didik menandai klaim, alasan, serta bukti yang digunakan.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Secara berkelompok, peserta didik meminta AI membuat satu paragraf argumentasi lain tentang topik yang sama dengan panjang yang setara.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Peserta didik membandingkan kedua paragraf menggunakan rubrik. Mereka mencari bagian yang kuat, bagian yang lemah, kesalahan fakta, atau alasan yang tidak didukung bukti.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Kelompok merevisi paragraf keluaran AI dan menuliskan alasan untuk setiap perubahan utama.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Kelompok mempresentasikan hasil revisi, sementara kelompok lain mengajukan pertanyaan berdasarkan rubrik.</w:t>
      </w:r>
    </w:p>
    <w:p>
      <w:pPr>
        <w:spacing w:before="0" w:after="120" w:line="312" w:lineRule="auto"/>
        <w:ind w:firstLine="567"/>
        <w:jc w:val="both"/>
      </w:pPr>
      <w:r>
        <w:rPr>
          <w:rFonts w:ascii="Times New Roman" w:hAnsi="Times New Roman" w:eastAsia="Times New Roman"/>
          <w:b/>
          <w:sz w:val="22"/>
        </w:rPr>
        <w:t>Keluaran yang diharapkan:</w:t>
      </w:r>
      <w:r>
        <w:rPr>
          <w:rFonts w:ascii="Times New Roman" w:hAnsi="Times New Roman" w:eastAsia="Times New Roman"/>
          <w:sz w:val="22"/>
        </w:rPr>
        <w:t xml:space="preserve"> tabel perbandingan, paragraf revisi, dan catatan alasan revisi.</w:t>
      </w:r>
    </w:p>
    <w:p>
      <w:pPr>
        <w:spacing w:before="0" w:after="120" w:line="312" w:lineRule="auto"/>
        <w:ind w:firstLine="567"/>
        <w:jc w:val="both"/>
      </w:pPr>
      <w:r>
        <w:rPr>
          <w:rFonts w:ascii="Times New Roman" w:hAnsi="Times New Roman" w:eastAsia="Times New Roman"/>
          <w:b/>
          <w:sz w:val="22"/>
        </w:rPr>
        <w:t>Refleksi atau evaluasi:</w:t>
      </w:r>
      <w:r>
        <w:rPr>
          <w:rFonts w:ascii="Times New Roman" w:hAnsi="Times New Roman" w:eastAsia="Times New Roman"/>
          <w:sz w:val="22"/>
        </w:rPr>
        <w:t xml:space="preserve"> peserta didik menjelaskan satu keterbatasan AI yang mereka temukan dan satu keputusan manusia yang paling menentukan kualitas paragraf.</w:t>
      </w:r>
    </w:p>
    <w:p>
      <w:pPr>
        <w:spacing w:before="0" w:after="120" w:line="312" w:lineRule="auto"/>
        <w:ind w:firstLine="567"/>
        <w:jc w:val="both"/>
      </w:pPr>
      <w:r>
        <w:rPr>
          <w:rFonts w:ascii="Times New Roman" w:hAnsi="Times New Roman" w:eastAsia="Times New Roman"/>
          <w:sz w:val="22"/>
        </w:rPr>
        <w:t>Aktivitas ini dapat dilakukan tanpa AI dengan menggunakan dua paragraf yang disiapkan pendidik. Dengan demikian, inti pembelajarannya tetap dapat dijalankan ketika akses teknologi tidak tersedia. AI hanyalah salah satu bahan untuk dianalisis, bukan syarat mutlak untuk belajar (UNESCO, 2023).</w:t>
      </w:r>
    </w:p>
    <w:p>
      <w:pPr>
        <w:spacing w:before="360" w:after="240" w:line="312" w:lineRule="auto"/>
        <w:jc w:val="center"/>
      </w:pPr>
      <w:r>
        <w:rPr>
          <w:rFonts w:ascii="Times New Roman" w:hAnsi="Times New Roman" w:eastAsia="Times New Roman"/>
          <w:b/>
          <w:sz w:val="24"/>
        </w:rPr>
        <w:t>6. Latihan</w:t>
      </w:r>
    </w:p>
    <w:p>
      <w:pPr>
        <w:spacing w:before="240" w:after="120" w:line="312" w:lineRule="auto"/>
        <w:jc w:val="left"/>
      </w:pPr>
      <w:r>
        <w:rPr>
          <w:rFonts w:ascii="Times New Roman" w:hAnsi="Times New Roman" w:eastAsia="Times New Roman"/>
          <w:b/>
          <w:sz w:val="22"/>
        </w:rPr>
        <w:t>6.1 Pilihan Ganda</w:t>
      </w:r>
    </w:p>
    <w:p>
      <w:pPr>
        <w:spacing w:before="0" w:after="120" w:line="312" w:lineRule="auto"/>
        <w:ind w:firstLine="567"/>
        <w:jc w:val="both"/>
      </w:pPr>
      <w:r>
        <w:rPr>
          <w:rFonts w:ascii="Times New Roman" w:hAnsi="Times New Roman" w:eastAsia="Times New Roman"/>
          <w:sz w:val="22"/>
        </w:rPr>
        <w:t>Pilihlah jawaban yang paling tepat.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Seorang guru menggunakan forum daring untuk membahas cerpen. Peserta didik hanya diminta menuliskan komentar singkat tanpa pertanyaan pemandu, kriteria tanggapan, atau tindak lanjut di kelas. Perbaikan yang paling tepat adalah ....</w:t>
      </w:r>
    </w:p>
    <w:p>
      <w:pPr>
        <w:spacing w:before="0" w:after="120" w:line="312" w:lineRule="auto"/>
        <w:ind w:firstLine="567"/>
        <w:jc w:val="both"/>
      </w:pPr>
      <w:r>
        <w:rPr>
          <w:rFonts w:ascii="Times New Roman" w:hAnsi="Times New Roman" w:eastAsia="Times New Roman"/>
          <w:sz w:val="22"/>
        </w:rPr>
        <w:t>A. menambah jumlah fitur pada forum</w:t>
        <w:br/>
        <w:t xml:space="preserve"> B. mengganti seluruh diskusi dengan video</w:t>
        <w:br/>
        <w:t xml:space="preserve"> C. menyusun pertanyaan pemandu dan rubrik tanggapan yang terkait dengan tujuan analisis cerpen</w:t>
        <w:br/>
        <w:t xml:space="preserve"> D. meminta peserta didik memberi komentar sebanyak mungkin</w:t>
        <w:br/>
        <w:t xml:space="preserve"> E. menutup forum agar peserta didik tidak berbeda pendapat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Dalam pembelajaran menulis argumentasi, AI digunakan untuk menghasilkan draf paragraf. Tindakan yang paling menunjukkan penggunaan AI secara bertanggung jawab adalah ....</w:t>
      </w:r>
    </w:p>
    <w:p>
      <w:pPr>
        <w:spacing w:before="0" w:after="120" w:line="312" w:lineRule="auto"/>
        <w:ind w:firstLine="567"/>
        <w:jc w:val="both"/>
      </w:pPr>
      <w:r>
        <w:rPr>
          <w:rFonts w:ascii="Times New Roman" w:hAnsi="Times New Roman" w:eastAsia="Times New Roman"/>
          <w:sz w:val="22"/>
        </w:rPr>
        <w:t>A. menyalin draf AI sebagai tugas akhir</w:t>
        <w:br/>
        <w:t xml:space="preserve"> B. memeriksa klaim dan bukti, merevisi draf, lalu mencatat peran AI dalam proses kerja</w:t>
        <w:br/>
        <w:t xml:space="preserve"> C. meminta AI membuat daftar rujukan tanpa memeriksa sumbernya</w:t>
        <w:br/>
        <w:t xml:space="preserve"> D. menyerahkan penilaian kualitas paragraf sepenuhnya kepada AI</w:t>
        <w:br/>
        <w:t xml:space="preserve"> E. memasukkan data pribadi seluruh peserta didik agar hasilnya lebih sesuai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Seorang pendidik akan menggunakan layanan AI publik untuk menganalisis rekaman presentasi peserta didik. Hal yang perlu dipastikan terlebih dahulu adalah ....</w:t>
      </w:r>
    </w:p>
    <w:p>
      <w:pPr>
        <w:spacing w:before="0" w:after="120" w:line="312" w:lineRule="auto"/>
        <w:ind w:firstLine="567"/>
        <w:jc w:val="both"/>
      </w:pPr>
      <w:r>
        <w:rPr>
          <w:rFonts w:ascii="Times New Roman" w:hAnsi="Times New Roman" w:eastAsia="Times New Roman"/>
          <w:sz w:val="22"/>
        </w:rPr>
        <w:t>A. keluaran AI harus selalu lebih objektif daripada penilaian manusia</w:t>
        <w:br/>
        <w:t xml:space="preserve"> B. semua peserta didik wajib membuat akun pribadi C. rekaman dan data peserta didik aman digunakan serta terdapat izin yang sesuai D. AI dapat menggantikan rubrik penilaian E. hasil analisis AI dapat langsung dipublikasikan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Manakah kegiatan yang paling tepat untuk mengembangkan literasi digital dalam pembelajaran teks eksposisi?</w:t>
      </w:r>
    </w:p>
    <w:p>
      <w:pPr>
        <w:spacing w:before="0" w:after="120" w:line="312" w:lineRule="auto"/>
        <w:ind w:firstLine="567"/>
        <w:jc w:val="both"/>
      </w:pPr>
      <w:r>
        <w:rPr>
          <w:rFonts w:ascii="Times New Roman" w:hAnsi="Times New Roman" w:eastAsia="Times New Roman"/>
          <w:sz w:val="22"/>
        </w:rPr>
        <w:t>A. memilih sumber pertama yang muncul pada mesin pencari</w:t>
        <w:br/>
        <w:t xml:space="preserve"> B. membandingkan penulis, bukti, tanggal publikasi, dan tujuan dari beberapa sumber C. menghafal semua nama aplikasi yang populer D. menyalin informasi dari situs tanpa mencantumkan sumber E. menghindari seluruh sumber digital</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Pernyataan yang paling tepat tentang ekosistem media digital adalah ....</w:t>
      </w:r>
    </w:p>
    <w:p>
      <w:pPr>
        <w:spacing w:before="0" w:after="120" w:line="312" w:lineRule="auto"/>
        <w:ind w:firstLine="567"/>
        <w:jc w:val="both"/>
      </w:pPr>
      <w:r>
        <w:rPr>
          <w:rFonts w:ascii="Times New Roman" w:hAnsi="Times New Roman" w:eastAsia="Times New Roman"/>
          <w:sz w:val="22"/>
        </w:rPr>
        <w:t>A. kualitas pembelajaran ditentukan terutama oleh jumlah fitur aplikasi</w:t>
        <w:br/>
        <w:t xml:space="preserve"> B. media digital dapat dinilai tanpa mempertimbangkan pengguna dan konteks C. platform, tujuan, isi, pengguna, data, aturan, dan dukungan teknis perlu dipertimbangkan sebagai unsur yang saling terkait D. media cetak tidak lagi berguna setelah media digital tersedia E. penggunaan platform yang sama menjamin pengalaman belajar yang sama bagi semua peserta didik</w:t>
      </w:r>
    </w:p>
    <w:p>
      <w:pPr>
        <w:spacing w:before="240" w:after="120" w:line="312" w:lineRule="auto"/>
        <w:jc w:val="left"/>
      </w:pPr>
      <w:r>
        <w:rPr>
          <w:rFonts w:ascii="Times New Roman" w:hAnsi="Times New Roman" w:eastAsia="Times New Roman"/>
          <w:b/>
          <w:sz w:val="22"/>
        </w:rPr>
        <w:t>6.2 Analisis Kasus</w:t>
      </w:r>
    </w:p>
    <w:p>
      <w:pPr>
        <w:spacing w:before="0" w:after="120" w:line="312" w:lineRule="auto"/>
        <w:ind w:firstLine="567"/>
        <w:jc w:val="both"/>
      </w:pPr>
      <w:r>
        <w:rPr>
          <w:rFonts w:ascii="Times New Roman" w:hAnsi="Times New Roman" w:eastAsia="Times New Roman"/>
          <w:sz w:val="22"/>
        </w:rPr>
        <w:t>Seorang dosen meminta mahasiswa membuat video ulasan novel. Untuk mempercepat penyusunan naskah, banyak mahasiswa menggunakan AI generatif. Beberapa naskah memuat kutipan yang tidak ditemukan dalam novel, ada yang menggunakan gambar dari internet tanpa atribusi, dan sebagian mahasiswa tidak mencatat penggunaan AI. Dosen baru mengetahui masalah tersebut ketika video telah diunggah ke ruang kelas daring.</w:t>
      </w:r>
    </w:p>
    <w:p>
      <w:pPr>
        <w:spacing w:before="0" w:after="120" w:line="312" w:lineRule="auto"/>
        <w:ind w:firstLine="567"/>
        <w:jc w:val="both"/>
      </w:pPr>
      <w:r>
        <w:rPr>
          <w:rFonts w:ascii="Times New Roman" w:hAnsi="Times New Roman" w:eastAsia="Times New Roman"/>
          <w:sz w:val="22"/>
        </w:rPr>
        <w:t>Analisislah kasus tersebut dengan menjawab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Risiko apa saja yang muncul dari sisi ketepatan isi, hak cipta, dan integritas akademik?</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Bukti apa yang perlu dikumpulkan agar proses penulisan ulasan dapat dinilai secara lebih adil?</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Bagaimana dosen dapat menetapkan batas penggunaan AI yang tetap mendukung tujuan pembelajaran?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Perbaikan apa yang perlu dilakukan terhadap naskah, gambar, dan publikasi video?</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Bagaimana kegiatan tersebut dapat disediakan dalam pilihan akses yang tidak bergantung sepenuhnya pada satu platform?</w:t>
      </w:r>
    </w:p>
    <w:p>
      <w:pPr>
        <w:spacing w:before="240" w:after="120" w:line="312" w:lineRule="auto"/>
        <w:jc w:val="left"/>
      </w:pPr>
      <w:r>
        <w:rPr>
          <w:rFonts w:ascii="Times New Roman" w:hAnsi="Times New Roman" w:eastAsia="Times New Roman"/>
          <w:b/>
          <w:sz w:val="22"/>
        </w:rPr>
        <w:t>6.3 Audit Penggunaan AI</w:t>
      </w:r>
    </w:p>
    <w:p>
      <w:pPr>
        <w:spacing w:before="0" w:after="120" w:line="312" w:lineRule="auto"/>
        <w:ind w:firstLine="567"/>
        <w:jc w:val="both"/>
      </w:pPr>
      <w:r>
        <w:rPr>
          <w:rFonts w:ascii="Times New Roman" w:hAnsi="Times New Roman" w:eastAsia="Times New Roman"/>
          <w:sz w:val="22"/>
        </w:rPr>
        <w:t>Pilih satu alat AI yang pernah Anda gunakan atau satu contoh keluaran AI yang disediakan pendidik. Lakukan audit singkat dengan tabel yang memuat: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tujuan penggunaan alat;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jenis masukan yang diberikan dan data yang perlu dilindungi;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bentuk keluaran yang dihasilkan;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pemeriksaan ketepatan fakta, bahasa, bias, dan hak cipta;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bagian keluaran yang digunakan, diubah, atau ditolak beserta alasannya; dan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pernyataan singkat tentang penggunaan AI dalam pekerjaan tersebut.</w:t>
      </w:r>
    </w:p>
    <w:p>
      <w:pPr>
        <w:spacing w:before="0" w:after="120" w:line="312" w:lineRule="auto"/>
        <w:ind w:firstLine="567"/>
        <w:jc w:val="both"/>
      </w:pPr>
      <w:r>
        <w:rPr>
          <w:rFonts w:ascii="Times New Roman" w:hAnsi="Times New Roman" w:eastAsia="Times New Roman"/>
          <w:sz w:val="22"/>
        </w:rPr>
        <w:t xml:space="preserve">Simpan hasil audit sebagai bagian dari portofolio. Dokumen ini dapat dipakai kembali ketika menyusun </w:t>
      </w:r>
      <w:r>
        <w:rPr>
          <w:rFonts w:ascii="Times New Roman" w:hAnsi="Times New Roman" w:eastAsia="Times New Roman"/>
          <w:i/>
          <w:sz w:val="22"/>
        </w:rPr>
        <w:t>design brief</w:t>
      </w:r>
      <w:r>
        <w:rPr>
          <w:rFonts w:ascii="Times New Roman" w:hAnsi="Times New Roman" w:eastAsia="Times New Roman"/>
          <w:sz w:val="22"/>
        </w:rPr>
        <w:t xml:space="preserve"> dan rencana uji pakai pada bab berikutnya.</w:t>
      </w:r>
    </w:p>
    <w:p>
      <w:pPr>
        <w:spacing w:before="360" w:after="240" w:line="312" w:lineRule="auto"/>
        <w:jc w:val="center"/>
      </w:pPr>
      <w:r>
        <w:rPr>
          <w:rFonts w:ascii="Times New Roman" w:hAnsi="Times New Roman" w:eastAsia="Times New Roman"/>
          <w:b/>
          <w:sz w:val="24"/>
        </w:rPr>
        <w:t>7. Refleksi dan Tindak Lanjut</w:t>
      </w:r>
    </w:p>
    <w:p>
      <w:pPr>
        <w:spacing w:before="240" w:after="120" w:line="312" w:lineRule="auto"/>
        <w:jc w:val="left"/>
      </w:pPr>
      <w:r>
        <w:rPr>
          <w:rFonts w:ascii="Times New Roman" w:hAnsi="Times New Roman" w:eastAsia="Times New Roman"/>
          <w:b/>
          <w:sz w:val="22"/>
        </w:rPr>
        <w:t>7.1 Refleksi Konseptual</w:t>
      </w:r>
    </w:p>
    <w:p>
      <w:pPr>
        <w:spacing w:before="0" w:after="120" w:line="312" w:lineRule="auto"/>
        <w:ind w:firstLine="567"/>
        <w:jc w:val="both"/>
      </w:pPr>
      <w:r>
        <w:rPr>
          <w:rFonts w:ascii="Times New Roman" w:hAnsi="Times New Roman" w:eastAsia="Times New Roman"/>
          <w:sz w:val="22"/>
        </w:rPr>
        <w:t>Jawablah pertanyaan berikut secara jujur dan ringkas.</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Dalam pengalaman Anda, kapan media digital benar-benar membantu belajar dan kapan justru mengalihkan perhatian?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Unsur ekosistem media digital apa yang paling sering terlupakan ketika sebuah aplikasi dipilih untuk kelas?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Peran AI apa yang masih dapat diterima dalam pembelajaran bahasa dan sastra, dan peran apa yang seharusnya tetap dijalankan manusia?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Risiko penggunaan AI mana yang paling dekat dengan konteks pembelajaran Anda?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Kebiasaan literasi digital atau literasi AI apa yang perlu Anda perbaiki terlebih dahulu?</w:t>
      </w:r>
    </w:p>
    <w:p>
      <w:pPr>
        <w:spacing w:before="240" w:after="120" w:line="312" w:lineRule="auto"/>
        <w:jc w:val="left"/>
      </w:pPr>
      <w:r>
        <w:rPr>
          <w:rFonts w:ascii="Times New Roman" w:hAnsi="Times New Roman" w:eastAsia="Times New Roman"/>
          <w:b/>
          <w:sz w:val="22"/>
        </w:rPr>
        <w:t>7.2 Refleksi Kontekstual</w:t>
      </w:r>
    </w:p>
    <w:p>
      <w:pPr>
        <w:spacing w:before="0" w:after="120" w:line="312" w:lineRule="auto"/>
        <w:ind w:firstLine="567"/>
        <w:jc w:val="both"/>
      </w:pPr>
      <w:r>
        <w:rPr>
          <w:rFonts w:ascii="Times New Roman" w:hAnsi="Times New Roman" w:eastAsia="Times New Roman"/>
          <w:sz w:val="22"/>
        </w:rPr>
        <w:t>Pilih satu kegiatan pembelajaran bahasa atau sastra Indonesia yang menggunakan media digital. Petakan kegiatan tersebut dengan menjawab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Siapa penggunanya dan akses apa yang mereka miliki?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 tujuan serta bukti belajar yang ingin dicapai?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Data apa yang dikumpulkan, dan apakah data itu benar-benar diperlukan?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Risiko apa yang mungkin muncul dari isi, akses, privasi, hak cipta, atau penggunaan AI?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Alternatif apa yang dapat digunakan apabila perangkat, koneksi, atau layanan tidak tersedia?</w:t>
      </w:r>
    </w:p>
    <w:p>
      <w:pPr>
        <w:spacing w:before="240" w:after="120" w:line="312" w:lineRule="auto"/>
        <w:jc w:val="left"/>
      </w:pPr>
      <w:r>
        <w:rPr>
          <w:rFonts w:ascii="Times New Roman" w:hAnsi="Times New Roman" w:eastAsia="Times New Roman"/>
          <w:b/>
          <w:sz w:val="22"/>
        </w:rPr>
        <w:t>7.3 Tindak Lanjut</w:t>
      </w:r>
    </w:p>
    <w:p>
      <w:pPr>
        <w:spacing w:before="0" w:after="120" w:line="312" w:lineRule="auto"/>
        <w:ind w:firstLine="567"/>
        <w:jc w:val="both"/>
      </w:pPr>
      <w:r>
        <w:rPr>
          <w:rFonts w:ascii="Times New Roman" w:hAnsi="Times New Roman" w:eastAsia="Times New Roman"/>
          <w:sz w:val="22"/>
        </w:rPr>
        <w:t>Pilih satu masalah pembelajaran yang dapat dibantu oleh media. Masalah tersebut dapat berkaitan dengan kesulitan memahami struktur teks, rendahnya keterlibatan dalam diskusi sastra, keterbatasan bahan menyimak, atau kesulitan memberi umpan balik terhadap tulisan. Jangan langsung memilih aplikasi atau alat AI.</w:t>
      </w:r>
    </w:p>
    <w:p>
      <w:pPr>
        <w:spacing w:before="0" w:after="120" w:line="312" w:lineRule="auto"/>
        <w:ind w:firstLine="567"/>
        <w:jc w:val="both"/>
      </w:pPr>
      <w:r>
        <w:rPr>
          <w:rFonts w:ascii="Times New Roman" w:hAnsi="Times New Roman" w:eastAsia="Times New Roman"/>
          <w:sz w:val="22"/>
        </w:rPr>
        <w:t>Tuliskan deskripsi singkat tentang peserta didik, tujuan belajar, kondisi akses, sumber daya, dan bukti belajar yang diperlukan. Catatan ini menjadi bahan awal untuk Bab 3, yang membahas analisis kebutuhan dan perencanaan media. Dengan urutan tersebut, media digital dan AI dipilih karena menjawab kebutuhan pembelajaran, bukan karena sekadar tersedia atau sedang populer.</w:t>
      </w:r>
    </w:p>
    <w:p>
      <w:r>
        <w:br w:type="page"/>
      </w:r>
    </w:p>
    <w:p>
      <w:pPr>
        <w:spacing w:before="480" w:after="240" w:line="312" w:lineRule="auto"/>
        <w:jc w:val="center"/>
      </w:pPr>
      <w:r>
        <w:rPr>
          <w:rFonts w:ascii="Times New Roman" w:hAnsi="Times New Roman" w:eastAsia="Times New Roman"/>
          <w:b/>
          <w:sz w:val="28"/>
        </w:rPr>
        <w:t>BAB 3</w:t>
      </w:r>
    </w:p>
    <w:p>
      <w:pPr>
        <w:spacing w:before="480" w:after="240" w:line="312" w:lineRule="auto"/>
        <w:jc w:val="center"/>
      </w:pPr>
      <w:r>
        <w:rPr>
          <w:rFonts w:ascii="Times New Roman" w:hAnsi="Times New Roman" w:eastAsia="Times New Roman"/>
          <w:b/>
          <w:sz w:val="28"/>
        </w:rPr>
        <w:t>Analisis Kebutuhan dan Perencanaan Media</w:t>
      </w:r>
    </w:p>
    <w:p>
      <w:pPr>
        <w:spacing w:before="360" w:after="240" w:line="312" w:lineRule="auto"/>
        <w:jc w:val="center"/>
      </w:pPr>
      <w:r>
        <w:rPr>
          <w:rFonts w:ascii="Times New Roman" w:hAnsi="Times New Roman" w:eastAsia="Times New Roman"/>
          <w:b/>
          <w:sz w:val="24"/>
        </w:rPr>
        <w:t>Tujuan Pembelajaran</w:t>
      </w:r>
    </w:p>
    <w:p>
      <w:pPr>
        <w:spacing w:before="0" w:after="120" w:line="312" w:lineRule="auto"/>
        <w:ind w:firstLine="567"/>
        <w:jc w:val="both"/>
      </w:pPr>
      <w:r>
        <w:rPr>
          <w:rFonts w:ascii="Times New Roman" w:hAnsi="Times New Roman" w:eastAsia="Times New Roman"/>
          <w:sz w:val="22"/>
        </w:rPr>
        <w:t>Setelah mempelajari bab ini, pembaca diharapkan mampu:</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mengenali karakteristik peserta didik, konteks belajar, dan sumber daya yang memengaruhi pilihan media;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menurunkan capaian pembelajaran menjadi tujuan pembelajaran yang lebih operasional;</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menganalisis materi bahasa dan sastra Indonesia dari sisi tuntutan belajar dan implikasinya bagi media;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membedakan masalah belajar yang memang dapat dibantu oleh media dari masalah yang memerlukan solusi lain;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 xml:space="preserve">menyusun </w:t>
      </w:r>
      <w:r>
        <w:rPr>
          <w:rFonts w:ascii="Times New Roman" w:hAnsi="Times New Roman" w:eastAsia="Times New Roman"/>
          <w:i/>
          <w:sz w:val="22"/>
        </w:rPr>
        <w:t>design brief</w:t>
      </w:r>
      <w:r>
        <w:rPr>
          <w:rFonts w:ascii="Times New Roman" w:hAnsi="Times New Roman" w:eastAsia="Times New Roman"/>
          <w:sz w:val="22"/>
        </w:rPr>
        <w:t>, alur pembelajaran, dan storyboard sebagai dasar pengembangan media.</w:t>
      </w:r>
    </w:p>
    <w:p>
      <w:pPr>
        <w:spacing w:before="0" w:after="120" w:line="312" w:lineRule="auto"/>
        <w:ind w:firstLine="567"/>
        <w:jc w:val="both"/>
      </w:pPr>
      <w:r>
        <w:rPr>
          <w:rFonts w:ascii="Times New Roman" w:hAnsi="Times New Roman" w:eastAsia="Times New Roman"/>
          <w:b/>
          <w:sz w:val="22"/>
        </w:rPr>
        <w:t>Kata kunci:</w:t>
      </w:r>
      <w:r>
        <w:rPr>
          <w:rFonts w:ascii="Times New Roman" w:hAnsi="Times New Roman" w:eastAsia="Times New Roman"/>
          <w:sz w:val="22"/>
        </w:rPr>
        <w:t xml:space="preserve"> analisis kebutuhan, tujuan pembelajaran, capaian pembelajaran, konteks belajar, sumber daya, </w:t>
      </w:r>
      <w:r>
        <w:rPr>
          <w:rFonts w:ascii="Times New Roman" w:hAnsi="Times New Roman" w:eastAsia="Times New Roman"/>
          <w:i/>
          <w:sz w:val="22"/>
        </w:rPr>
        <w:t>backward design</w:t>
      </w:r>
      <w:r>
        <w:rPr>
          <w:rFonts w:ascii="Times New Roman" w:hAnsi="Times New Roman" w:eastAsia="Times New Roman"/>
          <w:sz w:val="22"/>
        </w:rPr>
        <w:t xml:space="preserve">, </w:t>
      </w:r>
      <w:r>
        <w:rPr>
          <w:rFonts w:ascii="Times New Roman" w:hAnsi="Times New Roman" w:eastAsia="Times New Roman"/>
          <w:i/>
          <w:sz w:val="22"/>
        </w:rPr>
        <w:t>design brief</w:t>
      </w:r>
      <w:r>
        <w:rPr>
          <w:rFonts w:ascii="Times New Roman" w:hAnsi="Times New Roman" w:eastAsia="Times New Roman"/>
          <w:sz w:val="22"/>
        </w:rPr>
        <w:t>, alur pembelajaran, storyboard.</w:t>
      </w:r>
    </w:p>
    <w:p>
      <w:pPr>
        <w:spacing w:before="0" w:after="120" w:line="312" w:lineRule="auto"/>
        <w:ind w:firstLine="567"/>
        <w:jc w:val="both"/>
      </w:pPr>
      <w:r>
        <w:rPr>
          <w:rFonts w:ascii="Times New Roman" w:hAnsi="Times New Roman" w:eastAsia="Times New Roman"/>
          <w:sz w:val="22"/>
        </w:rPr>
        <w:t>Seorang dosen meminta mahasiswa merancang media untuk pembelajaran menulis teks tanggapan. Kelompok pertama langsung memilih aplikasi presentasi interaktif karena tampilannya menarik. Kelompok kedua ingin membuat kuis digital karena mudah dibagikan. Kelompok ketiga tertarik memakai AI untuk membuat contoh teks secara cepat. Ketika rancangan mereka dibahas, muncul pertanyaan sederhana yang belum terjawab dengan baik: siapa penggunanya, kesulitan belajar apa yang sedang dihadapi, bukti belajar apa yang ingin dihasilkan, dan mengapa media yang dipilih dianggap paling tepat.</w:t>
      </w:r>
    </w:p>
    <w:p>
      <w:pPr>
        <w:spacing w:before="0" w:after="120" w:line="312" w:lineRule="auto"/>
        <w:ind w:firstLine="567"/>
        <w:jc w:val="both"/>
      </w:pPr>
      <w:r>
        <w:rPr>
          <w:rFonts w:ascii="Times New Roman" w:hAnsi="Times New Roman" w:eastAsia="Times New Roman"/>
          <w:sz w:val="22"/>
        </w:rPr>
        <w:t>Pertanyaan-pertanyaan tersebut sering muncul terlambat. Banyak rancangan media dimulai dari alat, bukan dari kebutuhan belajar. Akibatnya, media tampak modern tetapi tidak selalu membantu peserta didik memahami materi, berlatih keterampilan, atau menunjukkan hasil belajar yang diharapkan. Ada media yang terlalu rumit untuk kondisi kelas. Ada media yang menarik, tetapi tidak memiliki hubungan yang jelas dengan tujuan. Ada pula media yang sebenarnya dapat diganti dengan pilihan yang lebih sederhana tanpa kehilangan mutu pembelajaran.</w:t>
      </w:r>
    </w:p>
    <w:p>
      <w:pPr>
        <w:spacing w:before="0" w:after="120" w:line="312" w:lineRule="auto"/>
        <w:ind w:firstLine="567"/>
        <w:jc w:val="both"/>
      </w:pPr>
      <w:r>
        <w:rPr>
          <w:rFonts w:ascii="Times New Roman" w:hAnsi="Times New Roman" w:eastAsia="Times New Roman"/>
          <w:sz w:val="22"/>
        </w:rPr>
        <w:t>Pada tahap inilah analisis kebutuhan menjadi penting. Analisis kebutuhan membantu pendidik memetakan apa yang harus dipelajari peserta didik, hambatan apa yang mereka hadapi, kondisi apa yang tersedia, serta peran apa yang layak diberikan kepada media. Dengan kata lain, analisis kebutuhan menjaga agar keputusan desain tidak lahir dari dugaan semata. Setelah kebutuhan dipahami, perencanaan media dapat dilakukan secara lebih terarah.</w:t>
      </w:r>
    </w:p>
    <w:p>
      <w:pPr>
        <w:spacing w:before="0" w:after="120" w:line="312" w:lineRule="auto"/>
        <w:ind w:firstLine="567"/>
        <w:jc w:val="both"/>
      </w:pPr>
      <w:r>
        <w:rPr>
          <w:rFonts w:ascii="Times New Roman" w:hAnsi="Times New Roman" w:eastAsia="Times New Roman"/>
          <w:sz w:val="22"/>
        </w:rPr>
        <w:t xml:space="preserve">Bab ini membahas cara mengenali peserta didik, konteks, dan sumber daya; menurunkan capaian pembelajaran menjadi tujuan yang operasional; menganalisis materi bahasa dan sastra Indonesia; menentukan masalah belajar yang dapat dibantu media; serta menyusun </w:t>
      </w:r>
      <w:r>
        <w:rPr>
          <w:rFonts w:ascii="Times New Roman" w:hAnsi="Times New Roman" w:eastAsia="Times New Roman"/>
          <w:i/>
          <w:sz w:val="22"/>
        </w:rPr>
        <w:t>design brief</w:t>
      </w:r>
      <w:r>
        <w:rPr>
          <w:rFonts w:ascii="Times New Roman" w:hAnsi="Times New Roman" w:eastAsia="Times New Roman"/>
          <w:sz w:val="22"/>
        </w:rPr>
        <w:t>, alur pembelajaran, dan storyboard. Bab ini menjadi jembatan antara pembahasan konseptual pada Bab 1 dan Bab 2 dengan pembahasan desain dan evaluasi media pada Bab 4.</w:t>
      </w:r>
    </w:p>
    <w:p>
      <w:pPr>
        <w:spacing w:before="240" w:after="40"/>
        <w:jc w:val="center"/>
      </w:pPr>
      <w:r>
        <w:rPr>
          <w:rFonts w:ascii="Times New Roman" w:hAnsi="Times New Roman"/>
          <w:i/>
          <w:color w:val="808080"/>
          <w:sz w:val="18"/>
        </w:rPr>
        <w:t>[Alur perencanaan media yang dimulai dari peserta didik, tujuan, materi, masalah belajar, pilihan media, lalu rancangan awal]</w:t>
      </w:r>
    </w:p>
    <w:p>
      <w:pPr>
        <w:spacing w:before="40" w:after="240" w:line="312" w:lineRule="auto"/>
        <w:jc w:val="center"/>
      </w:pPr>
      <w:r>
        <w:rPr>
          <w:rFonts w:ascii="Times New Roman" w:hAnsi="Times New Roman" w:eastAsia="Times New Roman"/>
          <w:i/>
          <w:sz w:val="18"/>
        </w:rPr>
        <w:t>Gambar 3.1 Analisis Kebutuhan sebagai Dasar Perencanaan Media</w:t>
      </w:r>
    </w:p>
    <w:p>
      <w:pPr>
        <w:spacing w:before="360" w:after="240" w:line="312" w:lineRule="auto"/>
        <w:jc w:val="center"/>
      </w:pPr>
      <w:r>
        <w:rPr>
          <w:rFonts w:ascii="Times New Roman" w:hAnsi="Times New Roman" w:eastAsia="Times New Roman"/>
          <w:b/>
          <w:sz w:val="24"/>
        </w:rPr>
        <w:t>1. Mengenali Peserta Didik, Konteks, dan Sumber Daya</w:t>
      </w:r>
    </w:p>
    <w:p>
      <w:pPr>
        <w:spacing w:before="240" w:after="120" w:line="312" w:lineRule="auto"/>
        <w:jc w:val="left"/>
      </w:pPr>
      <w:r>
        <w:rPr>
          <w:rFonts w:ascii="Times New Roman" w:hAnsi="Times New Roman" w:eastAsia="Times New Roman"/>
          <w:b/>
          <w:sz w:val="22"/>
        </w:rPr>
        <w:t>1.1 Memulai dari Situasi Belajar, Bukan dari Alat</w:t>
      </w:r>
    </w:p>
    <w:p>
      <w:pPr>
        <w:spacing w:before="0" w:after="120" w:line="312" w:lineRule="auto"/>
        <w:ind w:firstLine="567"/>
        <w:jc w:val="both"/>
      </w:pPr>
      <w:r>
        <w:rPr>
          <w:rFonts w:ascii="Times New Roman" w:hAnsi="Times New Roman" w:eastAsia="Times New Roman"/>
          <w:sz w:val="22"/>
        </w:rPr>
        <w:t>Keputusan tentang media sebaiknya dimulai dengan membaca situasi belajar. Pendidik perlu memahami siapa peserta didiknya, apa yang sedang dipelajari, kondisi belajar seperti apa yang tersedia, serta dukungan apa yang realistis diberikan. Langkah ini tampak sederhana, tetapi sering dilompati karena pendidik merasa sudah mengenal kelasnya. Padahal, kesan umum seperti "kelas ini pasif" atau "mahasiswa sudah terbiasa digital" belum cukup untuk merancang media dengan tepat.</w:t>
      </w:r>
    </w:p>
    <w:p>
      <w:pPr>
        <w:spacing w:before="0" w:after="120" w:line="312" w:lineRule="auto"/>
        <w:ind w:firstLine="567"/>
        <w:jc w:val="both"/>
      </w:pPr>
      <w:r>
        <w:rPr>
          <w:rFonts w:ascii="Times New Roman" w:hAnsi="Times New Roman" w:eastAsia="Times New Roman"/>
          <w:sz w:val="22"/>
        </w:rPr>
        <w:t>Analisis kebutuhan pada dasarnya menanyakan empat hal pokok. Pertama, siapa penggunanya. Kedua, kemampuan atau pengalaman apa yang ingin dibangun. Ketiga, hambatan apa yang menghalangi proses belajar. Keempat, sumber daya apa yang tersedia untuk menjawab hambatan tersebut. Branch (2009) menempatkan tahap analisis sebagai dasar bagi keputusan desain berikutnya. Jika analisisnya kabur, desain yang lahir juga cenderung kabur.</w:t>
      </w:r>
    </w:p>
    <w:p>
      <w:pPr>
        <w:spacing w:before="0" w:after="120" w:line="312" w:lineRule="auto"/>
        <w:ind w:firstLine="567"/>
        <w:jc w:val="both"/>
      </w:pPr>
      <w:r>
        <w:rPr>
          <w:rFonts w:ascii="Times New Roman" w:hAnsi="Times New Roman" w:eastAsia="Times New Roman"/>
          <w:sz w:val="22"/>
        </w:rPr>
        <w:t>Dalam pembelajaran bahasa dan sastra Indonesia, situasi belajar dapat sangat beragam. Ada kelas yang memerlukan media untuk memperkaya bahan menyimak. Ada kelas yang membutuhkan dukungan untuk menyusun gagasan secara bertahap sebelum menulis. Ada pula kelas yang membutuhkan ruang diskusi agar penafsiran sastra tidak berhenti pada jawaban tunggal. Kebutuhan seperti ini tidak dapat dibaca hanya dari nama mata pelajaran atau jenjang pendidikan. Kebutuhan harus dihubungkan dengan tugas belajar yang konkret.</w:t>
      </w:r>
    </w:p>
    <w:p>
      <w:pPr>
        <w:spacing w:before="240" w:after="120" w:line="312" w:lineRule="auto"/>
        <w:jc w:val="left"/>
      </w:pPr>
      <w:r>
        <w:rPr>
          <w:rFonts w:ascii="Times New Roman" w:hAnsi="Times New Roman" w:eastAsia="Times New Roman"/>
          <w:b/>
          <w:sz w:val="22"/>
        </w:rPr>
        <w:t>1.2 Memetakan Karakteristik Peserta Didik</w:t>
      </w:r>
    </w:p>
    <w:p>
      <w:pPr>
        <w:spacing w:before="0" w:after="120" w:line="312" w:lineRule="auto"/>
        <w:ind w:firstLine="567"/>
        <w:jc w:val="both"/>
      </w:pPr>
      <w:r>
        <w:rPr>
          <w:rFonts w:ascii="Times New Roman" w:hAnsi="Times New Roman" w:eastAsia="Times New Roman"/>
          <w:sz w:val="22"/>
        </w:rPr>
        <w:t>Karakteristik peserta didik tidak cukup dipahami sebagai data administratif seperti usia, kelas, atau jenjang. Yang lebih penting adalah informasi yang berkaitan langsung dengan proses belajar. Beberapa aspek yang perlu diperhatikan antara lain sebagai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Pengalaman awal dan pengetahuan prasyarat.</w:t>
      </w:r>
      <w:r>
        <w:rPr>
          <w:rFonts w:ascii="Times New Roman" w:hAnsi="Times New Roman" w:eastAsia="Times New Roman"/>
          <w:sz w:val="22"/>
        </w:rPr>
        <w:t xml:space="preserve"> Apakah peserta didik sudah mengenal jenis teks, istilah, atau keterampilan yang akan digunakan? Apakah mereka sudah pernah membuat ringkasan, anotasi, rekaman audio, atau presentasi?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Kemampuan berbahasa dan tingkat kemandirian.</w:t>
      </w:r>
      <w:r>
        <w:rPr>
          <w:rFonts w:ascii="Times New Roman" w:hAnsi="Times New Roman" w:eastAsia="Times New Roman"/>
          <w:sz w:val="22"/>
        </w:rPr>
        <w:t xml:space="preserve"> Seberapa jauh peserta didik dapat membaca instruksi, menafsirkan contoh, berdiskusi, atau merevisi karya secara mandiri?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Minat, kebiasaan, dan pengalaman media.</w:t>
      </w:r>
      <w:r>
        <w:rPr>
          <w:rFonts w:ascii="Times New Roman" w:hAnsi="Times New Roman" w:eastAsia="Times New Roman"/>
          <w:sz w:val="22"/>
        </w:rPr>
        <w:t xml:space="preserve"> Media yang akrab bagi peserta didik dapat membantu akses awal, tetapi keakraban tidak boleh disamakan dengan kesiapan akademik. Peserta didik yang sering menonton video pendek belum tentu otomatis mampu menilai struktur argumen dalam video.</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Keragaman kebutuhan dan hambatan akses.</w:t>
      </w:r>
      <w:r>
        <w:rPr>
          <w:rFonts w:ascii="Times New Roman" w:hAnsi="Times New Roman" w:eastAsia="Times New Roman"/>
          <w:sz w:val="22"/>
        </w:rPr>
        <w:t xml:space="preserve"> Apakah ada peserta didik yang memerlukan takarir, transkrip, teks dengan ukuran lebih nyaman, instruksi bertahap, atau pilihan format respons?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Kondisi sosial dan emosional pembelajaran.</w:t>
      </w:r>
      <w:r>
        <w:rPr>
          <w:rFonts w:ascii="Times New Roman" w:hAnsi="Times New Roman" w:eastAsia="Times New Roman"/>
          <w:sz w:val="22"/>
        </w:rPr>
        <w:t xml:space="preserve"> Apakah peserta didik nyaman berbicara di depan kelas? Apakah mereka lebih siap menyusun respons tertulis sebelum berdiskusi? Apakah budaya kelas mendukung umpan balik sejawat?</w:t>
      </w:r>
    </w:p>
    <w:p>
      <w:pPr>
        <w:spacing w:before="0" w:after="120" w:line="312" w:lineRule="auto"/>
        <w:ind w:firstLine="567"/>
        <w:jc w:val="both"/>
      </w:pPr>
      <w:r>
        <w:rPr>
          <w:rFonts w:ascii="Times New Roman" w:hAnsi="Times New Roman" w:eastAsia="Times New Roman"/>
          <w:sz w:val="22"/>
        </w:rPr>
        <w:t>Pemetaan ini tidak perlu berubah menjadi daftar yang terlalu panjang. Yang dibutuhkan adalah informasi yang berguna untuk keputusan desain. CAST (2024) mengingatkan pentingnya menyediakan jalan yang lebih lentur agar peserta didik dapat mengakses informasi, terlibat, dan menunjukkan pemahaman melalui beberapa pilihan yang tetap relevan dengan tujuan. Dalam konteks ini, analisis peserta didik bukan untuk memberi label tetap, melainkan untuk menemukan dukungan yang memang dibutuhkan.</w:t>
      </w:r>
    </w:p>
    <w:p>
      <w:pPr>
        <w:spacing w:before="0" w:after="120" w:line="312" w:lineRule="auto"/>
        <w:ind w:firstLine="567"/>
        <w:jc w:val="both"/>
      </w:pPr>
      <w:r>
        <w:rPr>
          <w:rFonts w:ascii="Times New Roman" w:hAnsi="Times New Roman" w:eastAsia="Times New Roman"/>
          <w:b/>
          <w:sz w:val="22"/>
        </w:rPr>
        <w:t>Tabel 3.1 Peta Pertanyaan tentang Peserta Didik, Konteks, dan Sumber Daya</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Aspek</w:t>
            </w:r>
          </w:p>
        </w:tc>
        <w:tc>
          <w:tcPr>
            <w:tcW w:type="dxa" w:w="2136"/>
            <w:shd w:fill="D9E2F3" w:val="clear"/>
          </w:tcPr>
          <w:p>
            <w:pPr>
              <w:spacing w:before="40" w:after="40" w:line="276" w:lineRule="auto"/>
            </w:pPr>
            <w:r>
              <w:rPr>
                <w:rFonts w:ascii="Times New Roman" w:hAnsi="Times New Roman"/>
                <w:b/>
                <w:sz w:val="18"/>
              </w:rPr>
              <w:t>Pertanyaan penuntun</w:t>
            </w:r>
          </w:p>
        </w:tc>
        <w:tc>
          <w:tcPr>
            <w:tcW w:type="dxa" w:w="2136"/>
            <w:shd w:fill="D9E2F3" w:val="clear"/>
          </w:tcPr>
          <w:p>
            <w:pPr>
              <w:spacing w:before="40" w:after="40" w:line="276" w:lineRule="auto"/>
            </w:pPr>
            <w:r>
              <w:rPr>
                <w:rFonts w:ascii="Times New Roman" w:hAnsi="Times New Roman"/>
                <w:b/>
                <w:sz w:val="18"/>
              </w:rPr>
              <w:t>Implikasi bagi media</w:t>
            </w:r>
          </w:p>
        </w:tc>
      </w:tr>
      <w:tr>
        <w:tc>
          <w:tcPr>
            <w:tcW w:type="dxa" w:w="2136"/>
          </w:tcPr>
          <w:p>
            <w:pPr>
              <w:spacing w:before="40" w:after="40" w:line="276" w:lineRule="auto"/>
            </w:pPr>
            <w:r>
              <w:rPr>
                <w:rFonts w:ascii="Times New Roman" w:hAnsi="Times New Roman"/>
                <w:sz w:val="18"/>
              </w:rPr>
              <w:t>Peserta didik</w:t>
            </w:r>
          </w:p>
        </w:tc>
        <w:tc>
          <w:tcPr>
            <w:tcW w:type="dxa" w:w="2136"/>
          </w:tcPr>
          <w:p>
            <w:pPr>
              <w:spacing w:before="40" w:after="40" w:line="276" w:lineRule="auto"/>
            </w:pPr>
            <w:r>
              <w:rPr>
                <w:rFonts w:ascii="Times New Roman" w:hAnsi="Times New Roman"/>
                <w:sz w:val="18"/>
              </w:rPr>
              <w:t>Pengetahuan awal apa yang sudah dimiliki? Hambatan apa yang paling sering muncul?</w:t>
            </w:r>
          </w:p>
        </w:tc>
        <w:tc>
          <w:tcPr>
            <w:tcW w:type="dxa" w:w="2136"/>
          </w:tcPr>
          <w:p>
            <w:pPr>
              <w:spacing w:before="40" w:after="40" w:line="276" w:lineRule="auto"/>
            </w:pPr>
            <w:r>
              <w:rPr>
                <w:rFonts w:ascii="Times New Roman" w:hAnsi="Times New Roman"/>
                <w:sz w:val="18"/>
              </w:rPr>
              <w:t>Menentukan tingkat kesulitan contoh, instruksi, dan dukungan</w:t>
            </w:r>
          </w:p>
        </w:tc>
      </w:tr>
      <w:tr>
        <w:tc>
          <w:tcPr>
            <w:tcW w:type="dxa" w:w="2136"/>
          </w:tcPr>
          <w:p>
            <w:pPr>
              <w:spacing w:before="40" w:after="40" w:line="276" w:lineRule="auto"/>
            </w:pPr>
            <w:r>
              <w:rPr>
                <w:rFonts w:ascii="Times New Roman" w:hAnsi="Times New Roman"/>
                <w:sz w:val="18"/>
              </w:rPr>
              <w:t>Tujuan belajar</w:t>
            </w:r>
          </w:p>
        </w:tc>
        <w:tc>
          <w:tcPr>
            <w:tcW w:type="dxa" w:w="2136"/>
          </w:tcPr>
          <w:p>
            <w:pPr>
              <w:spacing w:before="40" w:after="40" w:line="276" w:lineRule="auto"/>
            </w:pPr>
            <w:r>
              <w:rPr>
                <w:rFonts w:ascii="Times New Roman" w:hAnsi="Times New Roman"/>
                <w:sz w:val="18"/>
              </w:rPr>
              <w:t>Kemampuan apa yang harus tampak pada akhir pembelajaran?</w:t>
            </w:r>
          </w:p>
        </w:tc>
        <w:tc>
          <w:tcPr>
            <w:tcW w:type="dxa" w:w="2136"/>
          </w:tcPr>
          <w:p>
            <w:pPr>
              <w:spacing w:before="40" w:after="40" w:line="276" w:lineRule="auto"/>
            </w:pPr>
            <w:r>
              <w:rPr>
                <w:rFonts w:ascii="Times New Roman" w:hAnsi="Times New Roman"/>
                <w:sz w:val="18"/>
              </w:rPr>
              <w:t>Menentukan bukti belajar dan fungsi media</w:t>
            </w:r>
          </w:p>
        </w:tc>
      </w:tr>
      <w:tr>
        <w:tc>
          <w:tcPr>
            <w:tcW w:type="dxa" w:w="2136"/>
          </w:tcPr>
          <w:p>
            <w:pPr>
              <w:spacing w:before="40" w:after="40" w:line="276" w:lineRule="auto"/>
            </w:pPr>
            <w:r>
              <w:rPr>
                <w:rFonts w:ascii="Times New Roman" w:hAnsi="Times New Roman"/>
                <w:sz w:val="18"/>
              </w:rPr>
              <w:t>Materi</w:t>
            </w:r>
          </w:p>
        </w:tc>
        <w:tc>
          <w:tcPr>
            <w:tcW w:type="dxa" w:w="2136"/>
          </w:tcPr>
          <w:p>
            <w:pPr>
              <w:spacing w:before="40" w:after="40" w:line="276" w:lineRule="auto"/>
            </w:pPr>
            <w:r>
              <w:rPr>
                <w:rFonts w:ascii="Times New Roman" w:hAnsi="Times New Roman"/>
                <w:sz w:val="18"/>
              </w:rPr>
              <w:t>Bagian mana yang abstrak, kompleks, atau menuntut latihan berulang?</w:t>
            </w:r>
          </w:p>
        </w:tc>
        <w:tc>
          <w:tcPr>
            <w:tcW w:type="dxa" w:w="2136"/>
          </w:tcPr>
          <w:p>
            <w:pPr>
              <w:spacing w:before="40" w:after="40" w:line="276" w:lineRule="auto"/>
            </w:pPr>
            <w:r>
              <w:rPr>
                <w:rFonts w:ascii="Times New Roman" w:hAnsi="Times New Roman"/>
                <w:sz w:val="18"/>
              </w:rPr>
              <w:t>Menentukan bentuk representasi dan aktivitas</w:t>
            </w:r>
          </w:p>
        </w:tc>
      </w:tr>
      <w:tr>
        <w:tc>
          <w:tcPr>
            <w:tcW w:type="dxa" w:w="2136"/>
          </w:tcPr>
          <w:p>
            <w:pPr>
              <w:spacing w:before="40" w:after="40" w:line="276" w:lineRule="auto"/>
            </w:pPr>
            <w:r>
              <w:rPr>
                <w:rFonts w:ascii="Times New Roman" w:hAnsi="Times New Roman"/>
                <w:sz w:val="18"/>
              </w:rPr>
              <w:t>Konteks kelas</w:t>
            </w:r>
          </w:p>
        </w:tc>
        <w:tc>
          <w:tcPr>
            <w:tcW w:type="dxa" w:w="2136"/>
          </w:tcPr>
          <w:p>
            <w:pPr>
              <w:spacing w:before="40" w:after="40" w:line="276" w:lineRule="auto"/>
            </w:pPr>
            <w:r>
              <w:rPr>
                <w:rFonts w:ascii="Times New Roman" w:hAnsi="Times New Roman"/>
                <w:sz w:val="18"/>
              </w:rPr>
              <w:t>Apakah pembelajaran luring, daring, atau campuran? Berapa waktu yang tersedia?</w:t>
            </w:r>
          </w:p>
        </w:tc>
        <w:tc>
          <w:tcPr>
            <w:tcW w:type="dxa" w:w="2136"/>
          </w:tcPr>
          <w:p>
            <w:pPr>
              <w:spacing w:before="40" w:after="40" w:line="276" w:lineRule="auto"/>
            </w:pPr>
            <w:r>
              <w:rPr>
                <w:rFonts w:ascii="Times New Roman" w:hAnsi="Times New Roman"/>
                <w:sz w:val="18"/>
              </w:rPr>
              <w:t>Menentukan format dan durasi penggunaan media</w:t>
            </w:r>
          </w:p>
        </w:tc>
      </w:tr>
      <w:tr>
        <w:tc>
          <w:tcPr>
            <w:tcW w:type="dxa" w:w="2136"/>
          </w:tcPr>
          <w:p>
            <w:pPr>
              <w:spacing w:before="40" w:after="40" w:line="276" w:lineRule="auto"/>
            </w:pPr>
            <w:r>
              <w:rPr>
                <w:rFonts w:ascii="Times New Roman" w:hAnsi="Times New Roman"/>
                <w:sz w:val="18"/>
              </w:rPr>
              <w:t>Perangkat dan akses</w:t>
            </w:r>
          </w:p>
        </w:tc>
        <w:tc>
          <w:tcPr>
            <w:tcW w:type="dxa" w:w="2136"/>
          </w:tcPr>
          <w:p>
            <w:pPr>
              <w:spacing w:before="40" w:after="40" w:line="276" w:lineRule="auto"/>
            </w:pPr>
            <w:r>
              <w:rPr>
                <w:rFonts w:ascii="Times New Roman" w:hAnsi="Times New Roman"/>
                <w:sz w:val="18"/>
              </w:rPr>
              <w:t>Perangkat apa yang tersedia? Apakah internet stabil?</w:t>
            </w:r>
          </w:p>
        </w:tc>
        <w:tc>
          <w:tcPr>
            <w:tcW w:type="dxa" w:w="2136"/>
          </w:tcPr>
          <w:p>
            <w:pPr>
              <w:spacing w:before="40" w:after="40" w:line="276" w:lineRule="auto"/>
            </w:pPr>
            <w:r>
              <w:rPr>
                <w:rFonts w:ascii="Times New Roman" w:hAnsi="Times New Roman"/>
                <w:sz w:val="18"/>
              </w:rPr>
              <w:t>Menentukan pilihan media tinggi atau rendah teknologi</w:t>
            </w:r>
          </w:p>
        </w:tc>
      </w:tr>
      <w:tr>
        <w:tc>
          <w:tcPr>
            <w:tcW w:type="dxa" w:w="2136"/>
          </w:tcPr>
          <w:p>
            <w:pPr>
              <w:spacing w:before="40" w:after="40" w:line="276" w:lineRule="auto"/>
            </w:pPr>
            <w:r>
              <w:rPr>
                <w:rFonts w:ascii="Times New Roman" w:hAnsi="Times New Roman"/>
                <w:sz w:val="18"/>
              </w:rPr>
              <w:t>Dukungan</w:t>
            </w:r>
          </w:p>
        </w:tc>
        <w:tc>
          <w:tcPr>
            <w:tcW w:type="dxa" w:w="2136"/>
          </w:tcPr>
          <w:p>
            <w:pPr>
              <w:spacing w:before="40" w:after="40" w:line="276" w:lineRule="auto"/>
            </w:pPr>
            <w:r>
              <w:rPr>
                <w:rFonts w:ascii="Times New Roman" w:hAnsi="Times New Roman"/>
                <w:sz w:val="18"/>
              </w:rPr>
              <w:t>Siapa yang membantu penggunaan media? Apakah ada waktu untuk orientasi?</w:t>
            </w:r>
          </w:p>
        </w:tc>
        <w:tc>
          <w:tcPr>
            <w:tcW w:type="dxa" w:w="2136"/>
          </w:tcPr>
          <w:p>
            <w:pPr>
              <w:spacing w:before="40" w:after="40" w:line="276" w:lineRule="auto"/>
            </w:pPr>
            <w:r>
              <w:rPr>
                <w:rFonts w:ascii="Times New Roman" w:hAnsi="Times New Roman"/>
                <w:sz w:val="18"/>
              </w:rPr>
              <w:t>Menentukan tingkat kerumitan media</w:t>
            </w:r>
          </w:p>
        </w:tc>
      </w:tr>
      <w:tr>
        <w:tc>
          <w:tcPr>
            <w:tcW w:type="dxa" w:w="2136"/>
          </w:tcPr>
          <w:p>
            <w:pPr>
              <w:spacing w:before="40" w:after="40" w:line="276" w:lineRule="auto"/>
            </w:pPr>
            <w:r>
              <w:rPr>
                <w:rFonts w:ascii="Times New Roman" w:hAnsi="Times New Roman"/>
                <w:sz w:val="18"/>
              </w:rPr>
              <w:t>Etika dan keamanan</w:t>
            </w:r>
          </w:p>
        </w:tc>
        <w:tc>
          <w:tcPr>
            <w:tcW w:type="dxa" w:w="2136"/>
          </w:tcPr>
          <w:p>
            <w:pPr>
              <w:spacing w:before="40" w:after="40" w:line="276" w:lineRule="auto"/>
            </w:pPr>
            <w:r>
              <w:rPr>
                <w:rFonts w:ascii="Times New Roman" w:hAnsi="Times New Roman"/>
                <w:sz w:val="18"/>
              </w:rPr>
              <w:t>Data apa yang perlu dilindungi? Apakah ada akun atau layanan publik yang dipakai?</w:t>
            </w:r>
          </w:p>
        </w:tc>
        <w:tc>
          <w:tcPr>
            <w:tcW w:type="dxa" w:w="2136"/>
          </w:tcPr>
          <w:p>
            <w:pPr>
              <w:spacing w:before="40" w:after="40" w:line="276" w:lineRule="auto"/>
            </w:pPr>
            <w:r>
              <w:rPr>
                <w:rFonts w:ascii="Times New Roman" w:hAnsi="Times New Roman"/>
                <w:sz w:val="18"/>
              </w:rPr>
              <w:t>Menentukan batas penggunaan platform dan AI</w:t>
            </w:r>
          </w:p>
        </w:tc>
      </w:tr>
    </w:tbl>
    <w:p/>
    <w:p>
      <w:pPr>
        <w:spacing w:before="240" w:after="120" w:line="312" w:lineRule="auto"/>
        <w:jc w:val="left"/>
      </w:pPr>
      <w:r>
        <w:rPr>
          <w:rFonts w:ascii="Times New Roman" w:hAnsi="Times New Roman" w:eastAsia="Times New Roman"/>
          <w:b/>
          <w:sz w:val="22"/>
        </w:rPr>
        <w:t>1.3 Membaca Konteks Belajar secara Nyata</w:t>
      </w:r>
    </w:p>
    <w:p>
      <w:pPr>
        <w:spacing w:before="0" w:after="120" w:line="312" w:lineRule="auto"/>
        <w:ind w:firstLine="567"/>
        <w:jc w:val="both"/>
      </w:pPr>
      <w:r>
        <w:rPr>
          <w:rFonts w:ascii="Times New Roman" w:hAnsi="Times New Roman" w:eastAsia="Times New Roman"/>
          <w:sz w:val="22"/>
        </w:rPr>
        <w:t>Konteks belajar mencakup lebih dari ruang kelas. Konteks meliputi waktu, model pembelajaran, kebijakan lembaga, perangkat yang tersedia, budaya interaksi, serta batasan teknis dan administratif. Sebuah media yang efektif pada lokakarya kecil belum tentu tepat untuk kelas besar dengan waktu singkat. Sebaliknya, media sederhana dapat sangat berguna jika dirancang sesuai dengan ritme kelas.</w:t>
      </w:r>
    </w:p>
    <w:p>
      <w:pPr>
        <w:spacing w:before="0" w:after="120" w:line="312" w:lineRule="auto"/>
        <w:ind w:firstLine="567"/>
        <w:jc w:val="both"/>
      </w:pPr>
      <w:r>
        <w:rPr>
          <w:rFonts w:ascii="Times New Roman" w:hAnsi="Times New Roman" w:eastAsia="Times New Roman"/>
          <w:sz w:val="22"/>
        </w:rPr>
        <w:t>Dalam pembelajaran bahasa Indonesia, misalnya, kegiatan menyimak berita dapat dilakukan melalui audio daring, berkas yang dibagikan terlebih dahulu, pemutaran bersama di kelas, atau pembacaan langsung oleh guru. Tujuannya mungkin tetap sama, tetapi akses dan pengelolaan waktunya berbeda. Oleh karena itu, keputusan media perlu memperhitungkan jalur utama dan jalur cadangan. Jika internet bermasalah, apakah pembelajaran tetap dapat berjalan? Jika peserta didik harus bergantian memakai perangkat, apakah aktivitasnya masih masuk akal?</w:t>
      </w:r>
    </w:p>
    <w:p>
      <w:pPr>
        <w:spacing w:before="0" w:after="120" w:line="312" w:lineRule="auto"/>
        <w:ind w:firstLine="567"/>
        <w:jc w:val="both"/>
      </w:pPr>
      <w:r>
        <w:rPr>
          <w:rFonts w:ascii="Times New Roman" w:hAnsi="Times New Roman" w:eastAsia="Times New Roman"/>
          <w:sz w:val="22"/>
        </w:rPr>
        <w:t>Konteks juga berkaitan dengan norma interaksi. Media diskusi tidak akan bekerja baik jika peserta didik tidak memahami cara memberi tanggapan yang berbasis bukti. Dokumen kolaboratif tidak otomatis menghasilkan kerja sama jika tugas hanya mendorong pembagian kerja mekanis. Karena itu, pendidik perlu menyiapkan aturan interaksi, contoh tanggapan, dan bentuk umpan balik yang sesuai.</w:t>
      </w:r>
    </w:p>
    <w:p>
      <w:pPr>
        <w:spacing w:before="240" w:after="120" w:line="312" w:lineRule="auto"/>
        <w:jc w:val="left"/>
      </w:pPr>
      <w:r>
        <w:rPr>
          <w:rFonts w:ascii="Times New Roman" w:hAnsi="Times New Roman" w:eastAsia="Times New Roman"/>
          <w:b/>
          <w:sz w:val="22"/>
        </w:rPr>
        <w:t>1.4 Menginventarisasi Sumber Daya dan Batasannya</w:t>
      </w:r>
    </w:p>
    <w:p>
      <w:pPr>
        <w:spacing w:before="0" w:after="120" w:line="312" w:lineRule="auto"/>
        <w:ind w:firstLine="567"/>
        <w:jc w:val="both"/>
      </w:pPr>
      <w:r>
        <w:rPr>
          <w:rFonts w:ascii="Times New Roman" w:hAnsi="Times New Roman" w:eastAsia="Times New Roman"/>
          <w:sz w:val="22"/>
        </w:rPr>
        <w:t>Sumber daya tidak hanya berarti alat digital. Sumber daya dapat berupa waktu, bahan bacaan, rekaman, perpustakaan, narasumber, ruang kelas, perangkat audio, papan tulis, telepon genggam, jaringan internet, sampai kemampuan pendidik sendiri dalam mengelola media. Banyak rancangan gagal bukan karena idenya buruk, melainkan karena sumber dayanya tidak realistis.</w:t>
      </w:r>
    </w:p>
    <w:p>
      <w:pPr>
        <w:spacing w:before="0" w:after="120" w:line="312" w:lineRule="auto"/>
        <w:ind w:firstLine="567"/>
        <w:jc w:val="both"/>
      </w:pPr>
      <w:r>
        <w:rPr>
          <w:rFonts w:ascii="Times New Roman" w:hAnsi="Times New Roman" w:eastAsia="Times New Roman"/>
          <w:sz w:val="22"/>
        </w:rPr>
        <w:t>Inventarisasi sumber daya sebaiknya mencakup dua sisi. Pertama, apa yang tersedia dan dapat diandalkan. Kedua, apa yang tidak tersedia atau terlalu berisiko dijadikan tumpuan. Jika pembelajaran bergantung pada layanan yang meminta akun pribadi, misalnya, pendidik perlu memikirkan kembali apakah pilihan itu adil bagi semua peserta didik. Jika media membutuhkan pengunggahan data ke layanan AI publik, pertanyaan tentang privasi dan izin penggunaan harus dijawab terlebih dahulu.</w:t>
      </w:r>
    </w:p>
    <w:p>
      <w:pPr>
        <w:spacing w:before="0" w:after="120" w:line="312" w:lineRule="auto"/>
        <w:ind w:firstLine="567"/>
        <w:jc w:val="both"/>
      </w:pPr>
      <w:r>
        <w:rPr>
          <w:rFonts w:ascii="Times New Roman" w:hAnsi="Times New Roman" w:eastAsia="Times New Roman"/>
          <w:sz w:val="22"/>
        </w:rPr>
        <w:t>Pendidik tidak harus selalu memilih media paling sederhana. Namun, media yang dipilih perlu sepadan dengan manfaat pembelajarannya. Jika tujuan dapat dicapai dengan kartu alur, lembar anotasi, atau presentasi singkat yang jelas, memaksa penggunaan aplikasi yang rumit justru dapat menggeser perhatian peserta didik dari isi ke teknis penggunaan.</w:t>
      </w:r>
    </w:p>
    <w:p>
      <w:pPr>
        <w:spacing w:before="360" w:after="240" w:line="312" w:lineRule="auto"/>
        <w:jc w:val="center"/>
      </w:pPr>
      <w:r>
        <w:rPr>
          <w:rFonts w:ascii="Times New Roman" w:hAnsi="Times New Roman" w:eastAsia="Times New Roman"/>
          <w:b/>
          <w:sz w:val="24"/>
        </w:rPr>
        <w:t>2. Menetapkan Capaian dan Tujuan Pembelajaran</w:t>
      </w:r>
    </w:p>
    <w:p>
      <w:pPr>
        <w:spacing w:before="240" w:after="120" w:line="312" w:lineRule="auto"/>
        <w:jc w:val="left"/>
      </w:pPr>
      <w:r>
        <w:rPr>
          <w:rFonts w:ascii="Times New Roman" w:hAnsi="Times New Roman" w:eastAsia="Times New Roman"/>
          <w:b/>
          <w:sz w:val="22"/>
        </w:rPr>
        <w:t>2.1 Dari Capaian Pembelajaran ke Tujuan yang Lebih Operasional</w:t>
      </w:r>
    </w:p>
    <w:p>
      <w:pPr>
        <w:spacing w:before="0" w:after="120" w:line="312" w:lineRule="auto"/>
        <w:ind w:firstLine="567"/>
        <w:jc w:val="both"/>
      </w:pPr>
      <w:r>
        <w:rPr>
          <w:rFonts w:ascii="Times New Roman" w:hAnsi="Times New Roman" w:eastAsia="Times New Roman"/>
          <w:sz w:val="22"/>
        </w:rPr>
        <w:t>Setelah situasi belajar dipetakan, langkah berikutnya adalah memperjelas apa yang seharusnya dipelajari peserta didik. Kementerian Pendidikan Dasar dan Menengah Republik Indonesia (2025) menempatkan kemampuan berbahasa dalam elemen-elemen seperti menyimak, membaca dan memirsa, berbicara dan mempresentasikan, serta menulis. Capaian tersebut memberi arah umum. Namun, pendidik tetap perlu menurunkannya menjadi tujuan yang lebih dekat dengan satu pembelajaran, satu unit, atau satu proyek media.</w:t>
      </w:r>
    </w:p>
    <w:p>
      <w:pPr>
        <w:spacing w:before="0" w:after="120" w:line="312" w:lineRule="auto"/>
        <w:ind w:firstLine="567"/>
        <w:jc w:val="both"/>
      </w:pPr>
      <w:r>
        <w:rPr>
          <w:rFonts w:ascii="Times New Roman" w:hAnsi="Times New Roman" w:eastAsia="Times New Roman"/>
          <w:sz w:val="22"/>
        </w:rPr>
        <w:t>Tujuan yang operasional bukan berarti tujuan yang sempit. Yang dimaksud adalah tujuan yang cukup jelas untuk diamati melalui bukti belajar. Contoh tujuan seperti "peserta didik memahami teks eksplanasi" masih terlalu umum jika tidak dijelaskan lebih lanjut. Tujuan itu dapat diperjelas menjadi "peserta didik mampu mengidentifikasi hubungan sebab akibat dalam teks eksplanasi dan menjelaskan bagaimana hubungan tersebut dibangun melalui pilihan bahasa." Dengan rumusan seperti ini, pendidik lebih mudah menentukan aktivitas, media, dan bentuk asesmen.</w:t>
      </w:r>
    </w:p>
    <w:p>
      <w:pPr>
        <w:spacing w:before="0" w:after="120" w:line="312" w:lineRule="auto"/>
        <w:ind w:firstLine="567"/>
        <w:jc w:val="both"/>
      </w:pPr>
      <w:r>
        <w:rPr>
          <w:rFonts w:ascii="Times New Roman" w:hAnsi="Times New Roman" w:eastAsia="Times New Roman"/>
          <w:sz w:val="22"/>
        </w:rPr>
        <w:t>Tujuan juga perlu dibedakan dari aktivitas. Pernyataan seperti "peserta didik membuat video" bukan tujuan belajar, melainkan kegiatan atau produk. Video mungkin menjadi sarana untuk menunjukkan kemampuan berbicara, merangkum, atau menafsirkan karya sastra, tetapi kemampuan itulah yang harus dirumuskan sebagai tujuan utama.</w:t>
      </w:r>
    </w:p>
    <w:p>
      <w:pPr>
        <w:spacing w:before="240" w:after="120" w:line="312" w:lineRule="auto"/>
        <w:jc w:val="left"/>
      </w:pPr>
      <w:r>
        <w:rPr>
          <w:rFonts w:ascii="Times New Roman" w:hAnsi="Times New Roman" w:eastAsia="Times New Roman"/>
          <w:b/>
          <w:sz w:val="22"/>
        </w:rPr>
        <w:t>2.2 Berpikir Mundur dari Hasil Belajar</w:t>
      </w:r>
    </w:p>
    <w:p>
      <w:pPr>
        <w:spacing w:before="0" w:after="120" w:line="312" w:lineRule="auto"/>
        <w:ind w:firstLine="567"/>
        <w:jc w:val="both"/>
      </w:pPr>
      <w:r>
        <w:rPr>
          <w:rFonts w:ascii="Times New Roman" w:hAnsi="Times New Roman" w:eastAsia="Times New Roman"/>
          <w:sz w:val="22"/>
        </w:rPr>
        <w:t xml:space="preserve">Wiggins dan McTighe (2005) menawarkan gagasan </w:t>
      </w:r>
      <w:r>
        <w:rPr>
          <w:rFonts w:ascii="Times New Roman" w:hAnsi="Times New Roman" w:eastAsia="Times New Roman"/>
          <w:i/>
          <w:sz w:val="22"/>
        </w:rPr>
        <w:t>backward design</w:t>
      </w:r>
      <w:r>
        <w:rPr>
          <w:rFonts w:ascii="Times New Roman" w:hAnsi="Times New Roman" w:eastAsia="Times New Roman"/>
          <w:sz w:val="22"/>
        </w:rPr>
        <w:t>, yaitu merancang pembelajaran dengan berpikir dari hasil yang diinginkan, lalu menentukan bukti, baru kemudian menyusun pengalaman belajar. Kerangka ini berguna untuk perencanaan media karena membantu pendidik menahan dorongan memilih alat terlalu cepat. Pertanyaannya berubah dari "media apa yang ingin saya pakai?" menjadi "pemahaman atau keterampilan apa yang harus tampak, bukti apa yang akan menunjukkan ketercapaian, lalu media apa yang paling membantu menuju ke sana?"</w:t>
      </w:r>
    </w:p>
    <w:p>
      <w:pPr>
        <w:spacing w:before="0" w:after="120" w:line="312" w:lineRule="auto"/>
        <w:ind w:firstLine="567"/>
        <w:jc w:val="both"/>
      </w:pPr>
      <w:r>
        <w:rPr>
          <w:rFonts w:ascii="Times New Roman" w:hAnsi="Times New Roman" w:eastAsia="Times New Roman"/>
          <w:sz w:val="22"/>
        </w:rPr>
        <w:t>Dalam kerangka ini, perencanaan dapat dibaca melalui tiga tahap.</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Hasil yang diinginkan.</w:t>
      </w:r>
      <w:r>
        <w:rPr>
          <w:rFonts w:ascii="Times New Roman" w:hAnsi="Times New Roman" w:eastAsia="Times New Roman"/>
          <w:sz w:val="22"/>
        </w:rPr>
        <w:t xml:space="preserve"> Apa yang perlu dipahami, dikuasai, atau ditunjukkan peserta didik?</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Bukti belajar.</w:t>
      </w:r>
      <w:r>
        <w:rPr>
          <w:rFonts w:ascii="Times New Roman" w:hAnsi="Times New Roman" w:eastAsia="Times New Roman"/>
          <w:sz w:val="22"/>
        </w:rPr>
        <w:t xml:space="preserve"> Produk, performa, atau respons seperti apa yang dapat menunjukkan hasil tersebut?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Rencana belajar.</w:t>
      </w:r>
      <w:r>
        <w:rPr>
          <w:rFonts w:ascii="Times New Roman" w:hAnsi="Times New Roman" w:eastAsia="Times New Roman"/>
          <w:sz w:val="22"/>
        </w:rPr>
        <w:t xml:space="preserve"> Aktivitas, urutan pengalaman, dukungan, dan media apa yang akan dipakai?</w:t>
      </w:r>
    </w:p>
    <w:p>
      <w:pPr>
        <w:spacing w:before="0" w:after="120" w:line="312" w:lineRule="auto"/>
        <w:ind w:firstLine="567"/>
        <w:jc w:val="both"/>
      </w:pPr>
      <w:r>
        <w:rPr>
          <w:rFonts w:ascii="Times New Roman" w:hAnsi="Times New Roman" w:eastAsia="Times New Roman"/>
          <w:sz w:val="22"/>
        </w:rPr>
        <w:t>Pendekatan ini sangat berguna agar media tidak hanya mempercantik kegiatan. Jika bukti belajar yang diinginkan adalah kemampuan menilai kekuatan alasan dalam teks editorial, media yang dipilih harus membantu peserta didik membaca, membandingkan, menandai bukti, dan memberi alasan. Media yang hanya menambah tampilan visual tanpa mendukung proses tersebut perlu dipertanyakan kembali.</w:t>
      </w:r>
    </w:p>
    <w:p>
      <w:pPr>
        <w:spacing w:before="240" w:after="40"/>
        <w:jc w:val="center"/>
      </w:pPr>
      <w:r>
        <w:rPr>
          <w:rFonts w:ascii="Times New Roman" w:hAnsi="Times New Roman"/>
          <w:i/>
          <w:color w:val="808080"/>
          <w:sz w:val="18"/>
        </w:rPr>
        <w:t>[Bagan tiga tahap yang menunjukkan hasil belajar, bukti belajar, lalu aktivitas dan media]</w:t>
      </w:r>
    </w:p>
    <w:p>
      <w:pPr>
        <w:spacing w:before="40" w:after="240" w:line="312" w:lineRule="auto"/>
        <w:jc w:val="center"/>
      </w:pPr>
      <w:r>
        <w:rPr>
          <w:rFonts w:ascii="Times New Roman" w:hAnsi="Times New Roman" w:eastAsia="Times New Roman"/>
          <w:i/>
          <w:sz w:val="18"/>
        </w:rPr>
        <w:t>Gambar 3.2 Alur Perencanaan Mundur dari Tujuan ke Media</w:t>
      </w:r>
    </w:p>
    <w:p>
      <w:pPr>
        <w:spacing w:before="240" w:after="120" w:line="312" w:lineRule="auto"/>
        <w:jc w:val="left"/>
      </w:pPr>
      <w:r>
        <w:rPr>
          <w:rFonts w:ascii="Times New Roman" w:hAnsi="Times New Roman" w:eastAsia="Times New Roman"/>
          <w:b/>
          <w:sz w:val="22"/>
        </w:rPr>
        <w:t>2.3 Menulis Tujuan yang Selaras dengan Bukti Belajar</w:t>
      </w:r>
    </w:p>
    <w:p>
      <w:pPr>
        <w:spacing w:before="0" w:after="120" w:line="312" w:lineRule="auto"/>
        <w:ind w:firstLine="567"/>
        <w:jc w:val="both"/>
      </w:pPr>
      <w:r>
        <w:rPr>
          <w:rFonts w:ascii="Times New Roman" w:hAnsi="Times New Roman" w:eastAsia="Times New Roman"/>
          <w:sz w:val="22"/>
        </w:rPr>
        <w:t>Tujuan pembelajaran yang baik membantu pendidik memilih bukti yang sesuai. Jika tujuannya adalah menafsirkan puisi, bukti belajarnya tidak cukup berupa pilihan ganda semata. Peserta didik perlu menunjukkan tafsir yang didukung oleh unsur bunyi, diksi, citraan, atau konteks teks. Jika tujuannya adalah menyunting teks, bukti belajarnya dapat berupa versi awal, catatan revisi, dan versi akhir yang lebih baik.</w:t>
      </w:r>
    </w:p>
    <w:p>
      <w:pPr>
        <w:spacing w:before="0" w:after="120" w:line="312" w:lineRule="auto"/>
        <w:ind w:firstLine="567"/>
        <w:jc w:val="both"/>
      </w:pPr>
      <w:r>
        <w:rPr>
          <w:rFonts w:ascii="Times New Roman" w:hAnsi="Times New Roman" w:eastAsia="Times New Roman"/>
          <w:sz w:val="22"/>
        </w:rPr>
        <w:t>Perumusan tujuan dapat diperiksa melalui beberapa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Apakah tujuan menyebut kemampuan yang ingin ditunjukkan peserta didik?</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tujuan berkaitan dengan materi dan konteks belajar yang nyata?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tujuan dapat ditunjukkan melalui bukti yang masuk akal?</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tujuan masih menempatkan media sebagai sarana, bukan sebagai inti kompetensi, kecuali jika media itu sendiri memang menjadi objek belajar?</w:t>
      </w:r>
    </w:p>
    <w:p>
      <w:pPr>
        <w:spacing w:before="0" w:after="120" w:line="312" w:lineRule="auto"/>
        <w:ind w:firstLine="567"/>
        <w:jc w:val="both"/>
      </w:pPr>
      <w:r>
        <w:rPr>
          <w:rFonts w:ascii="Times New Roman" w:hAnsi="Times New Roman" w:eastAsia="Times New Roman"/>
          <w:b/>
          <w:sz w:val="22"/>
        </w:rPr>
        <w:t>Tabel 3.2 Contoh Perumusan Tujuan yang Kurang Tepat dan Perbaikannya</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Rumusan yang kurang tepat</w:t>
            </w:r>
          </w:p>
        </w:tc>
        <w:tc>
          <w:tcPr>
            <w:tcW w:type="dxa" w:w="2136"/>
            <w:shd w:fill="D9E2F3" w:val="clear"/>
          </w:tcPr>
          <w:p>
            <w:pPr>
              <w:spacing w:before="40" w:after="40" w:line="276" w:lineRule="auto"/>
            </w:pPr>
            <w:r>
              <w:rPr>
                <w:rFonts w:ascii="Times New Roman" w:hAnsi="Times New Roman"/>
                <w:b/>
                <w:sz w:val="18"/>
              </w:rPr>
              <w:t>Masalah</w:t>
            </w:r>
          </w:p>
        </w:tc>
        <w:tc>
          <w:tcPr>
            <w:tcW w:type="dxa" w:w="2136"/>
            <w:shd w:fill="D9E2F3" w:val="clear"/>
          </w:tcPr>
          <w:p>
            <w:pPr>
              <w:spacing w:before="40" w:after="40" w:line="276" w:lineRule="auto"/>
            </w:pPr>
            <w:r>
              <w:rPr>
                <w:rFonts w:ascii="Times New Roman" w:hAnsi="Times New Roman"/>
                <w:b/>
                <w:sz w:val="18"/>
              </w:rPr>
              <w:t>Rumusan yang lebih operasional</w:t>
            </w:r>
          </w:p>
        </w:tc>
      </w:tr>
      <w:tr>
        <w:tc>
          <w:tcPr>
            <w:tcW w:type="dxa" w:w="2136"/>
          </w:tcPr>
          <w:p>
            <w:pPr>
              <w:spacing w:before="40" w:after="40" w:line="276" w:lineRule="auto"/>
            </w:pPr>
            <w:r>
              <w:rPr>
                <w:rFonts w:ascii="Times New Roman" w:hAnsi="Times New Roman"/>
                <w:sz w:val="18"/>
              </w:rPr>
              <w:t>Peserta didik memahami cerpen</w:t>
            </w:r>
          </w:p>
        </w:tc>
        <w:tc>
          <w:tcPr>
            <w:tcW w:type="dxa" w:w="2136"/>
          </w:tcPr>
          <w:p>
            <w:pPr>
              <w:spacing w:before="40" w:after="40" w:line="276" w:lineRule="auto"/>
            </w:pPr>
            <w:r>
              <w:rPr>
                <w:rFonts w:ascii="Times New Roman" w:hAnsi="Times New Roman"/>
                <w:sz w:val="18"/>
              </w:rPr>
              <w:t>Terlalu umum, bukti belajar tidak jelas</w:t>
            </w:r>
          </w:p>
        </w:tc>
        <w:tc>
          <w:tcPr>
            <w:tcW w:type="dxa" w:w="2136"/>
          </w:tcPr>
          <w:p>
            <w:pPr>
              <w:spacing w:before="40" w:after="40" w:line="276" w:lineRule="auto"/>
            </w:pPr>
            <w:r>
              <w:rPr>
                <w:rFonts w:ascii="Times New Roman" w:hAnsi="Times New Roman"/>
                <w:sz w:val="18"/>
              </w:rPr>
              <w:t>Peserta didik mampu menjelaskan konflik utama dalam cerpen dan menunjukkan bukti teks yang mendukung penjelasannya</w:t>
            </w:r>
          </w:p>
        </w:tc>
      </w:tr>
      <w:tr>
        <w:tc>
          <w:tcPr>
            <w:tcW w:type="dxa" w:w="2136"/>
          </w:tcPr>
          <w:p>
            <w:pPr>
              <w:spacing w:before="40" w:after="40" w:line="276" w:lineRule="auto"/>
            </w:pPr>
            <w:r>
              <w:rPr>
                <w:rFonts w:ascii="Times New Roman" w:hAnsi="Times New Roman"/>
                <w:sz w:val="18"/>
              </w:rPr>
              <w:t>Peserta didik membuat podcast</w:t>
            </w:r>
          </w:p>
        </w:tc>
        <w:tc>
          <w:tcPr>
            <w:tcW w:type="dxa" w:w="2136"/>
          </w:tcPr>
          <w:p>
            <w:pPr>
              <w:spacing w:before="40" w:after="40" w:line="276" w:lineRule="auto"/>
            </w:pPr>
            <w:r>
              <w:rPr>
                <w:rFonts w:ascii="Times New Roman" w:hAnsi="Times New Roman"/>
                <w:sz w:val="18"/>
              </w:rPr>
              <w:t>Berisi aktivitas, bukan kemampuan</w:t>
            </w:r>
          </w:p>
        </w:tc>
        <w:tc>
          <w:tcPr>
            <w:tcW w:type="dxa" w:w="2136"/>
          </w:tcPr>
          <w:p>
            <w:pPr>
              <w:spacing w:before="40" w:after="40" w:line="276" w:lineRule="auto"/>
            </w:pPr>
            <w:r>
              <w:rPr>
                <w:rFonts w:ascii="Times New Roman" w:hAnsi="Times New Roman"/>
                <w:sz w:val="18"/>
              </w:rPr>
              <w:t>Peserta didik mampu menyampaikan ulasan lisan yang runtut, menggunakan alasan yang jelas, melalui format podcast singkat</w:t>
            </w:r>
          </w:p>
        </w:tc>
      </w:tr>
      <w:tr>
        <w:tc>
          <w:tcPr>
            <w:tcW w:type="dxa" w:w="2136"/>
          </w:tcPr>
          <w:p>
            <w:pPr>
              <w:spacing w:before="40" w:after="40" w:line="276" w:lineRule="auto"/>
            </w:pPr>
            <w:r>
              <w:rPr>
                <w:rFonts w:ascii="Times New Roman" w:hAnsi="Times New Roman"/>
                <w:sz w:val="18"/>
              </w:rPr>
              <w:t>Peserta didik menggunakan Canva</w:t>
            </w:r>
          </w:p>
        </w:tc>
        <w:tc>
          <w:tcPr>
            <w:tcW w:type="dxa" w:w="2136"/>
          </w:tcPr>
          <w:p>
            <w:pPr>
              <w:spacing w:before="40" w:after="40" w:line="276" w:lineRule="auto"/>
            </w:pPr>
            <w:r>
              <w:rPr>
                <w:rFonts w:ascii="Times New Roman" w:hAnsi="Times New Roman"/>
                <w:sz w:val="18"/>
              </w:rPr>
              <w:t>Berpusat pada alat, bukan pembelajaran</w:t>
            </w:r>
          </w:p>
        </w:tc>
        <w:tc>
          <w:tcPr>
            <w:tcW w:type="dxa" w:w="2136"/>
          </w:tcPr>
          <w:p>
            <w:pPr>
              <w:spacing w:before="40" w:after="40" w:line="276" w:lineRule="auto"/>
            </w:pPr>
            <w:r>
              <w:rPr>
                <w:rFonts w:ascii="Times New Roman" w:hAnsi="Times New Roman"/>
                <w:sz w:val="18"/>
              </w:rPr>
              <w:t>Peserta didik mampu menyajikan informasi penting dari teks eksposisi dalam bentuk infografik yang akurat dan mudah dibaca</w:t>
            </w:r>
          </w:p>
        </w:tc>
      </w:tr>
      <w:tr>
        <w:tc>
          <w:tcPr>
            <w:tcW w:type="dxa" w:w="2136"/>
          </w:tcPr>
          <w:p>
            <w:pPr>
              <w:spacing w:before="40" w:after="40" w:line="276" w:lineRule="auto"/>
            </w:pPr>
            <w:r>
              <w:rPr>
                <w:rFonts w:ascii="Times New Roman" w:hAnsi="Times New Roman"/>
                <w:sz w:val="18"/>
              </w:rPr>
              <w:t>Peserta didik mengenal puisi</w:t>
            </w:r>
          </w:p>
        </w:tc>
        <w:tc>
          <w:tcPr>
            <w:tcW w:type="dxa" w:w="2136"/>
          </w:tcPr>
          <w:p>
            <w:pPr>
              <w:spacing w:before="40" w:after="40" w:line="276" w:lineRule="auto"/>
            </w:pPr>
            <w:r>
              <w:rPr>
                <w:rFonts w:ascii="Times New Roman" w:hAnsi="Times New Roman"/>
                <w:sz w:val="18"/>
              </w:rPr>
              <w:t>Terlalu kabur</w:t>
            </w:r>
          </w:p>
        </w:tc>
        <w:tc>
          <w:tcPr>
            <w:tcW w:type="dxa" w:w="2136"/>
          </w:tcPr>
          <w:p>
            <w:pPr>
              <w:spacing w:before="40" w:after="40" w:line="276" w:lineRule="auto"/>
            </w:pPr>
            <w:r>
              <w:rPr>
                <w:rFonts w:ascii="Times New Roman" w:hAnsi="Times New Roman"/>
                <w:sz w:val="18"/>
              </w:rPr>
              <w:t>Peserta didik mampu membandingkan dua pembacaan puisi dan menjelaskan pengaruh intonasi terhadap suasana</w:t>
            </w:r>
          </w:p>
        </w:tc>
      </w:tr>
      <w:tr>
        <w:tc>
          <w:tcPr>
            <w:tcW w:type="dxa" w:w="2136"/>
          </w:tcPr>
          <w:p>
            <w:pPr>
              <w:spacing w:before="40" w:after="40" w:line="276" w:lineRule="auto"/>
            </w:pPr>
            <w:r>
              <w:rPr>
                <w:rFonts w:ascii="Times New Roman" w:hAnsi="Times New Roman"/>
                <w:sz w:val="18"/>
              </w:rPr>
              <w:t>Peserta didik tahu cara menulis</w:t>
            </w:r>
          </w:p>
        </w:tc>
        <w:tc>
          <w:tcPr>
            <w:tcW w:type="dxa" w:w="2136"/>
          </w:tcPr>
          <w:p>
            <w:pPr>
              <w:spacing w:before="40" w:after="40" w:line="276" w:lineRule="auto"/>
            </w:pPr>
            <w:r>
              <w:rPr>
                <w:rFonts w:ascii="Times New Roman" w:hAnsi="Times New Roman"/>
                <w:sz w:val="18"/>
              </w:rPr>
              <w:t>Tidak terikat konteks</w:t>
            </w:r>
          </w:p>
        </w:tc>
        <w:tc>
          <w:tcPr>
            <w:tcW w:type="dxa" w:w="2136"/>
          </w:tcPr>
          <w:p>
            <w:pPr>
              <w:spacing w:before="40" w:after="40" w:line="276" w:lineRule="auto"/>
            </w:pPr>
            <w:r>
              <w:rPr>
                <w:rFonts w:ascii="Times New Roman" w:hAnsi="Times New Roman"/>
                <w:sz w:val="18"/>
              </w:rPr>
              <w:t>Peserta didik mampu merevisi paragraf argumentasi dengan memperkuat hubungan antara klaim dan bukti</w:t>
            </w:r>
          </w:p>
        </w:tc>
      </w:tr>
    </w:tbl>
    <w:p/>
    <w:p>
      <w:pPr>
        <w:spacing w:before="240" w:after="120" w:line="312" w:lineRule="auto"/>
        <w:jc w:val="left"/>
      </w:pPr>
      <w:r>
        <w:rPr>
          <w:rFonts w:ascii="Times New Roman" w:hAnsi="Times New Roman" w:eastAsia="Times New Roman"/>
          <w:b/>
          <w:sz w:val="22"/>
        </w:rPr>
        <w:t>2.4 Menjaga Keselarasan Tujuan, Bukti, Aktivitas, dan Media</w:t>
      </w:r>
    </w:p>
    <w:p>
      <w:pPr>
        <w:spacing w:before="0" w:after="120" w:line="312" w:lineRule="auto"/>
        <w:ind w:firstLine="567"/>
        <w:jc w:val="both"/>
      </w:pPr>
      <w:r>
        <w:rPr>
          <w:rFonts w:ascii="Times New Roman" w:hAnsi="Times New Roman" w:eastAsia="Times New Roman"/>
          <w:sz w:val="22"/>
        </w:rPr>
        <w:t>Kualitas perencanaan bergantung pada keselarasan. Mayer (2020) menekankan pentingnya memilih dan mengorganisasi informasi yang relevan agar peserta didik tidak dibebani oleh unsur yang tidak mendukung pembelajaran. Prinsip ini dapat diterapkan pada tingkat yang lebih luas. Tujuan, bukti belajar, aktivitas, dan media perlu saling menguatkan. Jika salah satunya bergeser, keseluruhan rancangan akan melemah.</w:t>
      </w:r>
    </w:p>
    <w:p>
      <w:pPr>
        <w:spacing w:before="0" w:after="120" w:line="312" w:lineRule="auto"/>
        <w:ind w:firstLine="567"/>
        <w:jc w:val="both"/>
      </w:pPr>
      <w:r>
        <w:rPr>
          <w:rFonts w:ascii="Times New Roman" w:hAnsi="Times New Roman" w:eastAsia="Times New Roman"/>
          <w:sz w:val="22"/>
        </w:rPr>
        <w:t>Contohnya, tujuan pembelajaran mungkin menekankan kemampuan menyusun argumen berbasis bukti, tetapi aktivitas lebih banyak dihabiskan untuk mendekorasi slide, sedangkan penilaiannya hanya berdasarkan kerapian tampilan. Dalam situasi seperti itu, media justru menggeser pusat pembelajaran. Karena itu, setiap kali merancang media, pendidik perlu bertanya apakah waktu dan perhatian peserta didik benar-benar digunakan untuk pekerjaan berpikir yang ingin dilatih.</w:t>
      </w:r>
    </w:p>
    <w:p>
      <w:pPr>
        <w:spacing w:before="360" w:after="240" w:line="312" w:lineRule="auto"/>
        <w:jc w:val="center"/>
      </w:pPr>
      <w:r>
        <w:rPr>
          <w:rFonts w:ascii="Times New Roman" w:hAnsi="Times New Roman" w:eastAsia="Times New Roman"/>
          <w:b/>
          <w:sz w:val="24"/>
        </w:rPr>
        <w:t>3. Menganalisis Materi Bahasa dan Sastra Indonesia</w:t>
      </w:r>
    </w:p>
    <w:p>
      <w:pPr>
        <w:spacing w:before="240" w:after="120" w:line="312" w:lineRule="auto"/>
        <w:jc w:val="left"/>
      </w:pPr>
      <w:r>
        <w:rPr>
          <w:rFonts w:ascii="Times New Roman" w:hAnsi="Times New Roman" w:eastAsia="Times New Roman"/>
          <w:b/>
          <w:sz w:val="22"/>
        </w:rPr>
        <w:t>3.1 Mengapa Materi Perlu Dianalisis</w:t>
      </w:r>
    </w:p>
    <w:p>
      <w:pPr>
        <w:spacing w:before="0" w:after="120" w:line="312" w:lineRule="auto"/>
        <w:ind w:firstLine="567"/>
        <w:jc w:val="both"/>
      </w:pPr>
      <w:r>
        <w:rPr>
          <w:rFonts w:ascii="Times New Roman" w:hAnsi="Times New Roman" w:eastAsia="Times New Roman"/>
          <w:sz w:val="22"/>
        </w:rPr>
        <w:t>Tidak semua materi memerlukan perlakuan media yang sama. Ada materi yang menuntut contoh dan model. Ada yang memerlukan latihan bertahap. Ada yang lebih membutuhkan ruang diskusi dan penafsiran. Karena itu, analisis materi perlu dilakukan sebelum memilih bentuk media (Kustandi &amp; Darmawan, 2020).</w:t>
      </w:r>
    </w:p>
    <w:p>
      <w:pPr>
        <w:spacing w:before="0" w:after="120" w:line="312" w:lineRule="auto"/>
        <w:ind w:firstLine="567"/>
        <w:jc w:val="both"/>
      </w:pPr>
      <w:r>
        <w:rPr>
          <w:rFonts w:ascii="Times New Roman" w:hAnsi="Times New Roman" w:eastAsia="Times New Roman"/>
          <w:sz w:val="22"/>
        </w:rPr>
        <w:t>Materi bahasa dan sastra Indonesia bukan hanya kumpulan topik. Materi juga mencakup jenis teks, proses berpikir, tuntutan bahasa, bentuk representasi, dan pengalaman belajar yang diharapkan. Pembelajaran menyimak pidato, misalnya, menuntut pemrosesan bunyi, intonasi, isi, dan struktur. Pembelajaran menulis teks prosedur menuntut perencanaan urutan, pilihan kata kerja, dan kejelasan langkah. Pembelajaran puisi menuntut kepekaan pada bunyi, citraan, suasana, dan kemungkinan tafsir. Setiap tuntutan tersebut membawa implikasi yang berbeda terhadap media.</w:t>
      </w:r>
    </w:p>
    <w:p>
      <w:pPr>
        <w:spacing w:before="240" w:after="120" w:line="312" w:lineRule="auto"/>
        <w:jc w:val="left"/>
      </w:pPr>
      <w:r>
        <w:rPr>
          <w:rFonts w:ascii="Times New Roman" w:hAnsi="Times New Roman" w:eastAsia="Times New Roman"/>
          <w:b/>
          <w:sz w:val="22"/>
        </w:rPr>
        <w:t>3.2 Menganalisis Materi Bahasa</w:t>
      </w:r>
    </w:p>
    <w:p>
      <w:pPr>
        <w:spacing w:before="0" w:after="120" w:line="312" w:lineRule="auto"/>
        <w:ind w:firstLine="567"/>
        <w:jc w:val="both"/>
      </w:pPr>
      <w:r>
        <w:rPr>
          <w:rFonts w:ascii="Times New Roman" w:hAnsi="Times New Roman" w:eastAsia="Times New Roman"/>
          <w:sz w:val="22"/>
        </w:rPr>
        <w:t>Pada materi bahasa, ada beberapa pertanyaan yang perlu diajukan.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Apakah fokusnya pada penerimaan, produksi, atau keduanya?</w:t>
      </w:r>
      <w:r>
        <w:rPr>
          <w:rFonts w:ascii="Times New Roman" w:hAnsi="Times New Roman" w:eastAsia="Times New Roman"/>
          <w:sz w:val="22"/>
        </w:rPr>
        <w:t xml:space="preserve"> Menyimak dan membaca menuntut dukungan yang berbeda dari berbicara dan menulis.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Apakah materi berfokus pada bentuk bahasa, strategi, isi, atau gabungannya?</w:t>
      </w:r>
      <w:r>
        <w:rPr>
          <w:rFonts w:ascii="Times New Roman" w:hAnsi="Times New Roman" w:eastAsia="Times New Roman"/>
          <w:sz w:val="22"/>
        </w:rPr>
        <w:t xml:space="preserve"> Pembelajaran ejaan memerlukan jenis latihan yang berbeda dari pembelajaran argumentasi.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Apakah peserta didik perlu melihat model, membandingkan contoh, memecahkan masalah, atau berlatih berulang?</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Apakah bukti belajar berupa performa, produk, penjelasan, atau revisi?</w:t>
      </w:r>
    </w:p>
    <w:p>
      <w:pPr>
        <w:spacing w:before="0" w:after="120" w:line="312" w:lineRule="auto"/>
        <w:ind w:firstLine="567"/>
        <w:jc w:val="both"/>
      </w:pPr>
      <w:r>
        <w:rPr>
          <w:rFonts w:ascii="Times New Roman" w:hAnsi="Times New Roman" w:eastAsia="Times New Roman"/>
          <w:sz w:val="22"/>
        </w:rPr>
        <w:t>Dalam pembelajaran membaca dan memirsa, misalnya, media dapat membantu menandai gagasan utama, memperlihatkan hubungan antarteks, atau memperjelas unsur visual yang memengaruhi makna. Dalam pembelajaran berbicara, media dapat membantu melalui contoh performa, perekaman, pemutaran ulang, dan rubrik. Dalam pembelajaran menulis, media sering lebih berguna ketika membantu perencanaan, penyusunan, revisi, dan umpan balik, bukan hanya pada tahap publikasi (Kementerian Pendidikan Dasar dan Menengah Republik Indonesia, 2025; Kustandi &amp; Darmawan, 2020).</w:t>
      </w:r>
    </w:p>
    <w:p>
      <w:pPr>
        <w:spacing w:before="240" w:after="120" w:line="312" w:lineRule="auto"/>
        <w:jc w:val="left"/>
      </w:pPr>
      <w:r>
        <w:rPr>
          <w:rFonts w:ascii="Times New Roman" w:hAnsi="Times New Roman" w:eastAsia="Times New Roman"/>
          <w:b/>
          <w:sz w:val="22"/>
        </w:rPr>
        <w:t>3.3 Menganalisis Materi Sastra</w:t>
      </w:r>
    </w:p>
    <w:p>
      <w:pPr>
        <w:spacing w:before="0" w:after="120" w:line="312" w:lineRule="auto"/>
        <w:ind w:firstLine="567"/>
        <w:jc w:val="both"/>
      </w:pPr>
      <w:r>
        <w:rPr>
          <w:rFonts w:ascii="Times New Roman" w:hAnsi="Times New Roman" w:eastAsia="Times New Roman"/>
          <w:sz w:val="22"/>
        </w:rPr>
        <w:t>Materi sastra memiliki kekhasan karena tidak seluruhnya diarahkan pada satu jawaban benar. Pembelajaran sastra membutuhkan keseimbangan antara pengalaman menikmati, pemahaman terhadap unsur karya, dan kemampuan mempertanggungjawabkan tafsir. Karena itu, media yang terlalu cepat menyederhanakan makna dapat mengurangi kekayaan pengalaman sastra.</w:t>
      </w:r>
    </w:p>
    <w:p>
      <w:pPr>
        <w:spacing w:before="0" w:after="120" w:line="312" w:lineRule="auto"/>
        <w:ind w:firstLine="567"/>
        <w:jc w:val="both"/>
      </w:pPr>
      <w:r>
        <w:rPr>
          <w:rFonts w:ascii="Times New Roman" w:hAnsi="Times New Roman" w:eastAsia="Times New Roman"/>
          <w:sz w:val="22"/>
        </w:rPr>
        <w:t>Media pada pembelajaran sastra lebih tepat jika berfungsi sebagai pembuka pengalaman, penyangga analisis, atau pemantik respons kreatif. Rekaman pembacaan puisi dapat membantu peserta didik membandingkan suasana dan tekanan bunyi. Peta tokoh dapat membantu membaca novel yang kompleks. Adaptasi visual dapat dipakai untuk membahas perubahan sudut pandang atau penekanan makna. Namun, media sebaiknya tetap memberi ruang bagi peserta didik untuk kembali kepada teks dan menyusun alasan berdasarkan bukti.</w:t>
      </w:r>
    </w:p>
    <w:p>
      <w:pPr>
        <w:spacing w:before="240" w:after="120" w:line="312" w:lineRule="auto"/>
        <w:jc w:val="left"/>
      </w:pPr>
      <w:r>
        <w:rPr>
          <w:rFonts w:ascii="Times New Roman" w:hAnsi="Times New Roman" w:eastAsia="Times New Roman"/>
          <w:b/>
          <w:sz w:val="22"/>
        </w:rPr>
        <w:t>3.4 Implikasi Analisis Materi bagi Pilihan Media</w:t>
      </w:r>
    </w:p>
    <w:p>
      <w:pPr>
        <w:spacing w:before="0" w:after="120" w:line="312" w:lineRule="auto"/>
        <w:ind w:firstLine="567"/>
        <w:jc w:val="both"/>
      </w:pPr>
      <w:r>
        <w:rPr>
          <w:rFonts w:ascii="Times New Roman" w:hAnsi="Times New Roman" w:eastAsia="Times New Roman"/>
          <w:sz w:val="22"/>
        </w:rPr>
        <w:t>Analisis materi membantu pendidik memilih fungsi media dengan lebih tepat. Satu jenis media dapat dipakai untuk beberapa materi, tetapi alasan penggunaannya harus jelas. Video, misalnya, bisa dipakai sebagai sumber data kebahasaan, model presentasi, bahan analisis iklan, atau adaptasi karya sastra. Fungsi yang berbeda itu menuntut instruksi dan aktivitas yang berbeda pula.</w:t>
      </w:r>
    </w:p>
    <w:p>
      <w:pPr>
        <w:spacing w:before="0" w:after="120" w:line="312" w:lineRule="auto"/>
        <w:ind w:firstLine="567"/>
        <w:jc w:val="both"/>
      </w:pPr>
      <w:r>
        <w:rPr>
          <w:rFonts w:ascii="Times New Roman" w:hAnsi="Times New Roman" w:eastAsia="Times New Roman"/>
          <w:b/>
          <w:sz w:val="22"/>
        </w:rPr>
        <w:t>Tabel 3.3 Analisis Materi dan Implikasinya bagi Media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Materi atau fokus</w:t>
            </w:r>
          </w:p>
        </w:tc>
        <w:tc>
          <w:tcPr>
            <w:tcW w:type="dxa" w:w="1602"/>
            <w:shd w:fill="D9E2F3" w:val="clear"/>
          </w:tcPr>
          <w:p>
            <w:pPr>
              <w:spacing w:before="40" w:after="40" w:line="276" w:lineRule="auto"/>
            </w:pPr>
            <w:r>
              <w:rPr>
                <w:rFonts w:ascii="Times New Roman" w:hAnsi="Times New Roman"/>
                <w:b/>
                <w:sz w:val="18"/>
              </w:rPr>
              <w:t>Tuntutan belajar</w:t>
            </w:r>
          </w:p>
        </w:tc>
        <w:tc>
          <w:tcPr>
            <w:tcW w:type="dxa" w:w="1602"/>
            <w:shd w:fill="D9E2F3" w:val="clear"/>
          </w:tcPr>
          <w:p>
            <w:pPr>
              <w:spacing w:before="40" w:after="40" w:line="276" w:lineRule="auto"/>
            </w:pPr>
            <w:r>
              <w:rPr>
                <w:rFonts w:ascii="Times New Roman" w:hAnsi="Times New Roman"/>
                <w:b/>
                <w:sz w:val="18"/>
              </w:rPr>
              <w:t>Media yang mungkin membantu</w:t>
            </w:r>
          </w:p>
        </w:tc>
        <w:tc>
          <w:tcPr>
            <w:tcW w:type="dxa" w:w="1602"/>
            <w:shd w:fill="D9E2F3" w:val="clear"/>
          </w:tcPr>
          <w:p>
            <w:pPr>
              <w:spacing w:before="40" w:after="40" w:line="276" w:lineRule="auto"/>
            </w:pPr>
            <w:r>
              <w:rPr>
                <w:rFonts w:ascii="Times New Roman" w:hAnsi="Times New Roman"/>
                <w:b/>
                <w:sz w:val="18"/>
              </w:rPr>
              <w:t>Catatan perencanaan</w:t>
            </w:r>
          </w:p>
        </w:tc>
      </w:tr>
      <w:tr>
        <w:tc>
          <w:tcPr>
            <w:tcW w:type="dxa" w:w="1602"/>
          </w:tcPr>
          <w:p>
            <w:pPr>
              <w:spacing w:before="40" w:after="40" w:line="276" w:lineRule="auto"/>
            </w:pPr>
            <w:r>
              <w:rPr>
                <w:rFonts w:ascii="Times New Roman" w:hAnsi="Times New Roman"/>
                <w:sz w:val="18"/>
              </w:rPr>
              <w:t>Menyimak berita</w:t>
            </w:r>
          </w:p>
        </w:tc>
        <w:tc>
          <w:tcPr>
            <w:tcW w:type="dxa" w:w="1602"/>
          </w:tcPr>
          <w:p>
            <w:pPr>
              <w:spacing w:before="40" w:after="40" w:line="276" w:lineRule="auto"/>
            </w:pPr>
            <w:r>
              <w:rPr>
                <w:rFonts w:ascii="Times New Roman" w:hAnsi="Times New Roman"/>
                <w:sz w:val="18"/>
              </w:rPr>
              <w:t>Menangkap informasi, sudut pandang, dan bukti</w:t>
            </w:r>
          </w:p>
        </w:tc>
        <w:tc>
          <w:tcPr>
            <w:tcW w:type="dxa" w:w="1602"/>
          </w:tcPr>
          <w:p>
            <w:pPr>
              <w:spacing w:before="40" w:after="40" w:line="276" w:lineRule="auto"/>
            </w:pPr>
            <w:r>
              <w:rPr>
                <w:rFonts w:ascii="Times New Roman" w:hAnsi="Times New Roman"/>
                <w:sz w:val="18"/>
              </w:rPr>
              <w:t>Audio, video singkat, transkrip, lembar anotasi</w:t>
            </w:r>
          </w:p>
        </w:tc>
        <w:tc>
          <w:tcPr>
            <w:tcW w:type="dxa" w:w="1602"/>
          </w:tcPr>
          <w:p>
            <w:pPr>
              <w:spacing w:before="40" w:after="40" w:line="276" w:lineRule="auto"/>
            </w:pPr>
            <w:r>
              <w:rPr>
                <w:rFonts w:ascii="Times New Roman" w:hAnsi="Times New Roman"/>
                <w:sz w:val="18"/>
              </w:rPr>
              <w:t>Perlu kontrol durasi, kualitas suara, dan dukungan kosakata</w:t>
            </w:r>
          </w:p>
        </w:tc>
      </w:tr>
      <w:tr>
        <w:tc>
          <w:tcPr>
            <w:tcW w:type="dxa" w:w="1602"/>
          </w:tcPr>
          <w:p>
            <w:pPr>
              <w:spacing w:before="40" w:after="40" w:line="276" w:lineRule="auto"/>
            </w:pPr>
            <w:r>
              <w:rPr>
                <w:rFonts w:ascii="Times New Roman" w:hAnsi="Times New Roman"/>
                <w:sz w:val="18"/>
              </w:rPr>
              <w:t>Menulis argumentasi</w:t>
            </w:r>
          </w:p>
        </w:tc>
        <w:tc>
          <w:tcPr>
            <w:tcW w:type="dxa" w:w="1602"/>
          </w:tcPr>
          <w:p>
            <w:pPr>
              <w:spacing w:before="40" w:after="40" w:line="276" w:lineRule="auto"/>
            </w:pPr>
            <w:r>
              <w:rPr>
                <w:rFonts w:ascii="Times New Roman" w:hAnsi="Times New Roman"/>
                <w:sz w:val="18"/>
              </w:rPr>
              <w:t>Menyusun klaim, alasan, bukti, dan revisi</w:t>
            </w:r>
          </w:p>
        </w:tc>
        <w:tc>
          <w:tcPr>
            <w:tcW w:type="dxa" w:w="1602"/>
          </w:tcPr>
          <w:p>
            <w:pPr>
              <w:spacing w:before="40" w:after="40" w:line="276" w:lineRule="auto"/>
            </w:pPr>
            <w:r>
              <w:rPr>
                <w:rFonts w:ascii="Times New Roman" w:hAnsi="Times New Roman"/>
                <w:sz w:val="18"/>
              </w:rPr>
              <w:t>Peta argumen, contoh teks, dokumen kolaboratif, umpan balik audio</w:t>
            </w:r>
          </w:p>
        </w:tc>
        <w:tc>
          <w:tcPr>
            <w:tcW w:type="dxa" w:w="1602"/>
          </w:tcPr>
          <w:p>
            <w:pPr>
              <w:spacing w:before="40" w:after="40" w:line="276" w:lineRule="auto"/>
            </w:pPr>
            <w:r>
              <w:rPr>
                <w:rFonts w:ascii="Times New Roman" w:hAnsi="Times New Roman"/>
                <w:sz w:val="18"/>
              </w:rPr>
              <w:t>Fokuskan media pada proses berpikir, bukan dekorasi</w:t>
            </w:r>
          </w:p>
        </w:tc>
      </w:tr>
      <w:tr>
        <w:tc>
          <w:tcPr>
            <w:tcW w:type="dxa" w:w="1602"/>
          </w:tcPr>
          <w:p>
            <w:pPr>
              <w:spacing w:before="40" w:after="40" w:line="276" w:lineRule="auto"/>
            </w:pPr>
            <w:r>
              <w:rPr>
                <w:rFonts w:ascii="Times New Roman" w:hAnsi="Times New Roman"/>
                <w:sz w:val="18"/>
              </w:rPr>
              <w:t>Membaca cerpen</w:t>
            </w:r>
          </w:p>
        </w:tc>
        <w:tc>
          <w:tcPr>
            <w:tcW w:type="dxa" w:w="1602"/>
          </w:tcPr>
          <w:p>
            <w:pPr>
              <w:spacing w:before="40" w:after="40" w:line="276" w:lineRule="auto"/>
            </w:pPr>
            <w:r>
              <w:rPr>
                <w:rFonts w:ascii="Times New Roman" w:hAnsi="Times New Roman"/>
                <w:sz w:val="18"/>
              </w:rPr>
              <w:t>Menafsirkan konflik, tokoh, dan sudut pandang</w:t>
            </w:r>
          </w:p>
        </w:tc>
        <w:tc>
          <w:tcPr>
            <w:tcW w:type="dxa" w:w="1602"/>
          </w:tcPr>
          <w:p>
            <w:pPr>
              <w:spacing w:before="40" w:after="40" w:line="276" w:lineRule="auto"/>
            </w:pPr>
            <w:r>
              <w:rPr>
                <w:rFonts w:ascii="Times New Roman" w:hAnsi="Times New Roman"/>
                <w:sz w:val="18"/>
              </w:rPr>
              <w:t>Teks anotatif, peta tokoh, rekaman pembacaan, forum diskusi</w:t>
            </w:r>
          </w:p>
        </w:tc>
        <w:tc>
          <w:tcPr>
            <w:tcW w:type="dxa" w:w="1602"/>
          </w:tcPr>
          <w:p>
            <w:pPr>
              <w:spacing w:before="40" w:after="40" w:line="276" w:lineRule="auto"/>
            </w:pPr>
            <w:r>
              <w:rPr>
                <w:rFonts w:ascii="Times New Roman" w:hAnsi="Times New Roman"/>
                <w:sz w:val="18"/>
              </w:rPr>
              <w:t>Jaga agar media tidak menutup kemungkinan tafsir</w:t>
            </w:r>
          </w:p>
        </w:tc>
      </w:tr>
      <w:tr>
        <w:tc>
          <w:tcPr>
            <w:tcW w:type="dxa" w:w="1602"/>
          </w:tcPr>
          <w:p>
            <w:pPr>
              <w:spacing w:before="40" w:after="40" w:line="276" w:lineRule="auto"/>
            </w:pPr>
            <w:r>
              <w:rPr>
                <w:rFonts w:ascii="Times New Roman" w:hAnsi="Times New Roman"/>
                <w:sz w:val="18"/>
              </w:rPr>
              <w:t>Apresiasi puisi</w:t>
            </w:r>
          </w:p>
        </w:tc>
        <w:tc>
          <w:tcPr>
            <w:tcW w:type="dxa" w:w="1602"/>
          </w:tcPr>
          <w:p>
            <w:pPr>
              <w:spacing w:before="40" w:after="40" w:line="276" w:lineRule="auto"/>
            </w:pPr>
            <w:r>
              <w:rPr>
                <w:rFonts w:ascii="Times New Roman" w:hAnsi="Times New Roman"/>
                <w:sz w:val="18"/>
              </w:rPr>
              <w:t>Mendengar bunyi, merasakan suasana, menafsirkan citraan</w:t>
            </w:r>
          </w:p>
        </w:tc>
        <w:tc>
          <w:tcPr>
            <w:tcW w:type="dxa" w:w="1602"/>
          </w:tcPr>
          <w:p>
            <w:pPr>
              <w:spacing w:before="40" w:after="40" w:line="276" w:lineRule="auto"/>
            </w:pPr>
            <w:r>
              <w:rPr>
                <w:rFonts w:ascii="Times New Roman" w:hAnsi="Times New Roman"/>
                <w:sz w:val="18"/>
              </w:rPr>
              <w:t>Rekaman pembacaan, kartu citraan, visual pendamping secukupnya</w:t>
            </w:r>
          </w:p>
        </w:tc>
        <w:tc>
          <w:tcPr>
            <w:tcW w:type="dxa" w:w="1602"/>
          </w:tcPr>
          <w:p>
            <w:pPr>
              <w:spacing w:before="40" w:after="40" w:line="276" w:lineRule="auto"/>
            </w:pPr>
            <w:r>
              <w:rPr>
                <w:rFonts w:ascii="Times New Roman" w:hAnsi="Times New Roman"/>
                <w:sz w:val="18"/>
              </w:rPr>
              <w:t>Visual harus mendukung, bukan menggantikan pengalaman puitik</w:t>
            </w:r>
          </w:p>
        </w:tc>
      </w:tr>
      <w:tr>
        <w:tc>
          <w:tcPr>
            <w:tcW w:type="dxa" w:w="1602"/>
          </w:tcPr>
          <w:p>
            <w:pPr>
              <w:spacing w:before="40" w:after="40" w:line="276" w:lineRule="auto"/>
            </w:pPr>
            <w:r>
              <w:rPr>
                <w:rFonts w:ascii="Times New Roman" w:hAnsi="Times New Roman"/>
                <w:sz w:val="18"/>
              </w:rPr>
              <w:t>Presentasi lisan</w:t>
            </w:r>
          </w:p>
        </w:tc>
        <w:tc>
          <w:tcPr>
            <w:tcW w:type="dxa" w:w="1602"/>
          </w:tcPr>
          <w:p>
            <w:pPr>
              <w:spacing w:before="40" w:after="40" w:line="276" w:lineRule="auto"/>
            </w:pPr>
            <w:r>
              <w:rPr>
                <w:rFonts w:ascii="Times New Roman" w:hAnsi="Times New Roman"/>
                <w:sz w:val="18"/>
              </w:rPr>
              <w:t>Mengorganisasi isi, berbicara runtut, menggunakan intonasi</w:t>
            </w:r>
          </w:p>
        </w:tc>
        <w:tc>
          <w:tcPr>
            <w:tcW w:type="dxa" w:w="1602"/>
          </w:tcPr>
          <w:p>
            <w:pPr>
              <w:spacing w:before="40" w:after="40" w:line="276" w:lineRule="auto"/>
            </w:pPr>
            <w:r>
              <w:rPr>
                <w:rFonts w:ascii="Times New Roman" w:hAnsi="Times New Roman"/>
                <w:sz w:val="18"/>
              </w:rPr>
              <w:t>Contoh video, rubrik, perekaman ulang, kartu penanda</w:t>
            </w:r>
          </w:p>
        </w:tc>
        <w:tc>
          <w:tcPr>
            <w:tcW w:type="dxa" w:w="1602"/>
          </w:tcPr>
          <w:p>
            <w:pPr>
              <w:spacing w:before="40" w:after="40" w:line="276" w:lineRule="auto"/>
            </w:pPr>
            <w:r>
              <w:rPr>
                <w:rFonts w:ascii="Times New Roman" w:hAnsi="Times New Roman"/>
                <w:sz w:val="18"/>
              </w:rPr>
              <w:t>Hindari tuntutan teknis yang mengalahkan latihan berbicara</w:t>
            </w:r>
          </w:p>
        </w:tc>
      </w:tr>
      <w:tr>
        <w:tc>
          <w:tcPr>
            <w:tcW w:type="dxa" w:w="1602"/>
          </w:tcPr>
          <w:p>
            <w:pPr>
              <w:spacing w:before="40" w:after="40" w:line="276" w:lineRule="auto"/>
            </w:pPr>
            <w:r>
              <w:rPr>
                <w:rFonts w:ascii="Times New Roman" w:hAnsi="Times New Roman"/>
                <w:sz w:val="18"/>
              </w:rPr>
              <w:t>Teks prosedur</w:t>
            </w:r>
          </w:p>
        </w:tc>
        <w:tc>
          <w:tcPr>
            <w:tcW w:type="dxa" w:w="1602"/>
          </w:tcPr>
          <w:p>
            <w:pPr>
              <w:spacing w:before="40" w:after="40" w:line="276" w:lineRule="auto"/>
            </w:pPr>
            <w:r>
              <w:rPr>
                <w:rFonts w:ascii="Times New Roman" w:hAnsi="Times New Roman"/>
                <w:sz w:val="18"/>
              </w:rPr>
              <w:t>Menyusun urutan, kejelasan langkah, ketepatan bahasa</w:t>
            </w:r>
          </w:p>
        </w:tc>
        <w:tc>
          <w:tcPr>
            <w:tcW w:type="dxa" w:w="1602"/>
          </w:tcPr>
          <w:p>
            <w:pPr>
              <w:spacing w:before="40" w:after="40" w:line="276" w:lineRule="auto"/>
            </w:pPr>
            <w:r>
              <w:rPr>
                <w:rFonts w:ascii="Times New Roman" w:hAnsi="Times New Roman"/>
                <w:sz w:val="18"/>
              </w:rPr>
              <w:t>Diagram alur, kartu langkah, video demonstrasi singkat</w:t>
            </w:r>
          </w:p>
        </w:tc>
        <w:tc>
          <w:tcPr>
            <w:tcW w:type="dxa" w:w="1602"/>
          </w:tcPr>
          <w:p>
            <w:pPr>
              <w:spacing w:before="40" w:after="40" w:line="276" w:lineRule="auto"/>
            </w:pPr>
            <w:r>
              <w:rPr>
                <w:rFonts w:ascii="Times New Roman" w:hAnsi="Times New Roman"/>
                <w:sz w:val="18"/>
              </w:rPr>
              <w:t>Pastikan hubungan antara urutan visual dan urutan bahasa jelas</w:t>
            </w:r>
          </w:p>
        </w:tc>
      </w:tr>
    </w:tbl>
    <w:p/>
    <w:p>
      <w:pPr>
        <w:spacing w:before="360" w:after="240" w:line="312" w:lineRule="auto"/>
        <w:jc w:val="center"/>
      </w:pPr>
      <w:r>
        <w:rPr>
          <w:rFonts w:ascii="Times New Roman" w:hAnsi="Times New Roman" w:eastAsia="Times New Roman"/>
          <w:b/>
          <w:sz w:val="24"/>
        </w:rPr>
        <w:t>4. Menentukan Masalah Belajar yang Dapat Dibantu Media</w:t>
      </w:r>
    </w:p>
    <w:p>
      <w:pPr>
        <w:spacing w:before="240" w:after="120" w:line="312" w:lineRule="auto"/>
        <w:jc w:val="left"/>
      </w:pPr>
      <w:r>
        <w:rPr>
          <w:rFonts w:ascii="Times New Roman" w:hAnsi="Times New Roman" w:eastAsia="Times New Roman"/>
          <w:b/>
          <w:sz w:val="22"/>
        </w:rPr>
        <w:t>4.1 Membedakan Gejala, Penyebab, dan Solusi</w:t>
      </w:r>
    </w:p>
    <w:p>
      <w:pPr>
        <w:spacing w:before="0" w:after="120" w:line="312" w:lineRule="auto"/>
        <w:ind w:firstLine="567"/>
        <w:jc w:val="both"/>
      </w:pPr>
      <w:r>
        <w:rPr>
          <w:rFonts w:ascii="Times New Roman" w:hAnsi="Times New Roman" w:eastAsia="Times New Roman"/>
          <w:sz w:val="22"/>
        </w:rPr>
        <w:t>Salah satu kesalahan paling umum dalam perencanaan media adalah menganggap setiap masalah pembelajaran dapat diselesaikan dengan menambah media (Kustandi &amp; Darmawan, 2020). Padahal, tidak semua masalah bersifat media. Ada masalah yang berhubungan dengan tujuan yang kabur, instruksi yang tidak jelas, waktu yang terlalu sempit, budaya kelas yang belum mendukung diskusi, atau asesmen yang tidak selaras.</w:t>
      </w:r>
    </w:p>
    <w:p>
      <w:pPr>
        <w:spacing w:before="0" w:after="120" w:line="312" w:lineRule="auto"/>
        <w:ind w:firstLine="567"/>
        <w:jc w:val="both"/>
      </w:pPr>
      <w:r>
        <w:rPr>
          <w:rFonts w:ascii="Times New Roman" w:hAnsi="Times New Roman" w:eastAsia="Times New Roman"/>
          <w:sz w:val="22"/>
        </w:rPr>
        <w:t>Karena itu, pendidik perlu membedakan tiga hal: gejala, penyebab, dan kemungkinan solusi. Gejala adalah apa yang tampak, misalnya peserta didik pasif saat diskusi. Penyebabnya bisa bermacam-macam: teks terlalu sulit, pertanyaan terlalu umum, peserta didik tidak sempat menyiapkan respons, atau budaya kelas belum aman untuk berbeda pendapat. Solusinya tidak selalu berupa aplikasi diskusi. Bisa jadi yang lebih dibutuhkan adalah pertanyaan pemandu, pengelompokan ulang, contoh tanggapan yang baik, atau waktu baca sebelum diskusi.</w:t>
      </w:r>
    </w:p>
    <w:p>
      <w:pPr>
        <w:spacing w:before="240" w:after="120" w:line="312" w:lineRule="auto"/>
        <w:jc w:val="left"/>
      </w:pPr>
      <w:r>
        <w:rPr>
          <w:rFonts w:ascii="Times New Roman" w:hAnsi="Times New Roman" w:eastAsia="Times New Roman"/>
          <w:b/>
          <w:sz w:val="22"/>
        </w:rPr>
        <w:t>4.2 Kapan Media Tepat Digunakan</w:t>
      </w:r>
    </w:p>
    <w:p>
      <w:pPr>
        <w:spacing w:before="0" w:after="120" w:line="312" w:lineRule="auto"/>
        <w:ind w:firstLine="567"/>
        <w:jc w:val="both"/>
      </w:pPr>
      <w:r>
        <w:rPr>
          <w:rFonts w:ascii="Times New Roman" w:hAnsi="Times New Roman" w:eastAsia="Times New Roman"/>
          <w:sz w:val="22"/>
        </w:rPr>
        <w:t>Media layak dipilih ketika benar-benar membantu mengurangi hambatan atau memperkuat proses belajar (Kustandi &amp; Darmawan, 2020; Mayer, 2020). Beberapa kondisi berikut menunjukkan bahwa media dapat berperan secara bermakna.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Materi sulit dipahami hanya melalui penjelasan verbal.</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Peserta didik memerlukan model, representasi, atau pembanding yang lebih jelas.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Proses belajar membutuhkan latihan, umpan balik, atau dokumentasi yang lebih mudah dikelola dengan bantuan media.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Akses terhadap teks, audio, atau pengalaman belajar perlu diperluas.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Interaksi, kolaborasi, atau publikasi karya akan lebih bermakna jika dimediasi secara tertentu.</w:t>
      </w:r>
    </w:p>
    <w:p>
      <w:pPr>
        <w:spacing w:before="0" w:after="120" w:line="312" w:lineRule="auto"/>
        <w:ind w:firstLine="567"/>
        <w:jc w:val="both"/>
      </w:pPr>
      <w:r>
        <w:rPr>
          <w:rFonts w:ascii="Times New Roman" w:hAnsi="Times New Roman" w:eastAsia="Times New Roman"/>
          <w:sz w:val="22"/>
        </w:rPr>
        <w:t>Sebaliknya, media perlu dipertanyakan kembali jika hanya menambah beban teknis, tidak berkaitan dengan tujuan, atau menutup perhatian pada materi inti. Kelas yang kesulitan menulis argumen tidak otomatis terbantu hanya dengan mengganti tugas menjadi video. Jika masalah utamanya adalah lemahnya hubungan antara klaim dan bukti, maka dukungan yang dibutuhkan bisa berupa contoh, peta argumen, atau latihan revisi, bukan pergantian format semata.</w:t>
      </w:r>
    </w:p>
    <w:p>
      <w:pPr>
        <w:spacing w:before="0" w:after="120" w:line="312" w:lineRule="auto"/>
        <w:ind w:firstLine="567"/>
        <w:jc w:val="both"/>
      </w:pPr>
      <w:r>
        <w:rPr>
          <w:rFonts w:ascii="Times New Roman" w:hAnsi="Times New Roman" w:eastAsia="Times New Roman"/>
          <w:b/>
          <w:sz w:val="22"/>
        </w:rPr>
        <w:t>Tabel 3.4 Gejala, Kemungkinan Penyebab, dan Keputusan tentang Media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Gejala di kelas</w:t>
            </w:r>
          </w:p>
        </w:tc>
        <w:tc>
          <w:tcPr>
            <w:tcW w:type="dxa" w:w="1602"/>
            <w:shd w:fill="D9E2F3" w:val="clear"/>
          </w:tcPr>
          <w:p>
            <w:pPr>
              <w:spacing w:before="40" w:after="40" w:line="276" w:lineRule="auto"/>
            </w:pPr>
            <w:r>
              <w:rPr>
                <w:rFonts w:ascii="Times New Roman" w:hAnsi="Times New Roman"/>
                <w:b/>
                <w:sz w:val="18"/>
              </w:rPr>
              <w:t>Kemungkinan penyebab</w:t>
            </w:r>
          </w:p>
        </w:tc>
        <w:tc>
          <w:tcPr>
            <w:tcW w:type="dxa" w:w="1602"/>
            <w:shd w:fill="D9E2F3" w:val="clear"/>
          </w:tcPr>
          <w:p>
            <w:pPr>
              <w:spacing w:before="40" w:after="40" w:line="276" w:lineRule="auto"/>
            </w:pPr>
            <w:r>
              <w:rPr>
                <w:rFonts w:ascii="Times New Roman" w:hAnsi="Times New Roman"/>
                <w:b/>
                <w:sz w:val="18"/>
              </w:rPr>
              <w:t>Apakah media diperlukan?</w:t>
            </w:r>
          </w:p>
        </w:tc>
        <w:tc>
          <w:tcPr>
            <w:tcW w:type="dxa" w:w="1602"/>
            <w:shd w:fill="D9E2F3" w:val="clear"/>
          </w:tcPr>
          <w:p>
            <w:pPr>
              <w:spacing w:before="40" w:after="40" w:line="276" w:lineRule="auto"/>
            </w:pPr>
            <w:r>
              <w:rPr>
                <w:rFonts w:ascii="Times New Roman" w:hAnsi="Times New Roman"/>
                <w:b/>
                <w:sz w:val="18"/>
              </w:rPr>
              <w:t>Contoh keputusan</w:t>
            </w:r>
          </w:p>
        </w:tc>
      </w:tr>
      <w:tr>
        <w:tc>
          <w:tcPr>
            <w:tcW w:type="dxa" w:w="1602"/>
          </w:tcPr>
          <w:p>
            <w:pPr>
              <w:spacing w:before="40" w:after="40" w:line="276" w:lineRule="auto"/>
            </w:pPr>
            <w:r>
              <w:rPr>
                <w:rFonts w:ascii="Times New Roman" w:hAnsi="Times New Roman"/>
                <w:sz w:val="18"/>
              </w:rPr>
              <w:t>Peserta didik pasif saat diskusi cerpen</w:t>
            </w:r>
          </w:p>
        </w:tc>
        <w:tc>
          <w:tcPr>
            <w:tcW w:type="dxa" w:w="1602"/>
          </w:tcPr>
          <w:p>
            <w:pPr>
              <w:spacing w:before="40" w:after="40" w:line="276" w:lineRule="auto"/>
            </w:pPr>
            <w:r>
              <w:rPr>
                <w:rFonts w:ascii="Times New Roman" w:hAnsi="Times New Roman"/>
                <w:sz w:val="18"/>
              </w:rPr>
              <w:t>Pertanyaan terlalu umum, belum ada waktu membaca, takut salah</w:t>
            </w:r>
          </w:p>
        </w:tc>
        <w:tc>
          <w:tcPr>
            <w:tcW w:type="dxa" w:w="1602"/>
          </w:tcPr>
          <w:p>
            <w:pPr>
              <w:spacing w:before="40" w:after="40" w:line="276" w:lineRule="auto"/>
            </w:pPr>
            <w:r>
              <w:rPr>
                <w:rFonts w:ascii="Times New Roman" w:hAnsi="Times New Roman"/>
                <w:sz w:val="18"/>
              </w:rPr>
              <w:t>Mungkin, tetapi bukan satu-satunya solusi</w:t>
            </w:r>
          </w:p>
        </w:tc>
        <w:tc>
          <w:tcPr>
            <w:tcW w:type="dxa" w:w="1602"/>
          </w:tcPr>
          <w:p>
            <w:pPr>
              <w:spacing w:before="40" w:after="40" w:line="276" w:lineRule="auto"/>
            </w:pPr>
            <w:r>
              <w:rPr>
                <w:rFonts w:ascii="Times New Roman" w:hAnsi="Times New Roman"/>
                <w:sz w:val="18"/>
              </w:rPr>
              <w:t>Gunakan lembar anotasi atau forum awal, sertai pertanyaan pemandu</w:t>
            </w:r>
          </w:p>
        </w:tc>
      </w:tr>
      <w:tr>
        <w:tc>
          <w:tcPr>
            <w:tcW w:type="dxa" w:w="1602"/>
          </w:tcPr>
          <w:p>
            <w:pPr>
              <w:spacing w:before="40" w:after="40" w:line="276" w:lineRule="auto"/>
            </w:pPr>
            <w:r>
              <w:rPr>
                <w:rFonts w:ascii="Times New Roman" w:hAnsi="Times New Roman"/>
                <w:sz w:val="18"/>
              </w:rPr>
              <w:t>Tulisan peserta didik tidak runtut</w:t>
            </w:r>
          </w:p>
        </w:tc>
        <w:tc>
          <w:tcPr>
            <w:tcW w:type="dxa" w:w="1602"/>
          </w:tcPr>
          <w:p>
            <w:pPr>
              <w:spacing w:before="40" w:after="40" w:line="276" w:lineRule="auto"/>
            </w:pPr>
            <w:r>
              <w:rPr>
                <w:rFonts w:ascii="Times New Roman" w:hAnsi="Times New Roman"/>
                <w:sz w:val="18"/>
              </w:rPr>
              <w:t>Belum memahami struktur dan hubungan gagasan</w:t>
            </w:r>
          </w:p>
        </w:tc>
        <w:tc>
          <w:tcPr>
            <w:tcW w:type="dxa" w:w="1602"/>
          </w:tcPr>
          <w:p>
            <w:pPr>
              <w:spacing w:before="40" w:after="40" w:line="276" w:lineRule="auto"/>
            </w:pPr>
            <w:r>
              <w:rPr>
                <w:rFonts w:ascii="Times New Roman" w:hAnsi="Times New Roman"/>
                <w:sz w:val="18"/>
              </w:rPr>
              <w:t>Ya, jika media membantu perencanaan dan revisi</w:t>
            </w:r>
          </w:p>
        </w:tc>
        <w:tc>
          <w:tcPr>
            <w:tcW w:type="dxa" w:w="1602"/>
          </w:tcPr>
          <w:p>
            <w:pPr>
              <w:spacing w:before="40" w:after="40" w:line="276" w:lineRule="auto"/>
            </w:pPr>
            <w:r>
              <w:rPr>
                <w:rFonts w:ascii="Times New Roman" w:hAnsi="Times New Roman"/>
                <w:sz w:val="18"/>
              </w:rPr>
              <w:t>Gunakan peta argumen, contoh bertingkat, dan umpan balik pada draf</w:t>
            </w:r>
          </w:p>
        </w:tc>
      </w:tr>
      <w:tr>
        <w:tc>
          <w:tcPr>
            <w:tcW w:type="dxa" w:w="1602"/>
          </w:tcPr>
          <w:p>
            <w:pPr>
              <w:spacing w:before="40" w:after="40" w:line="276" w:lineRule="auto"/>
            </w:pPr>
            <w:r>
              <w:rPr>
                <w:rFonts w:ascii="Times New Roman" w:hAnsi="Times New Roman"/>
                <w:sz w:val="18"/>
              </w:rPr>
              <w:t>Peserta didik sulit memahami puisi</w:t>
            </w:r>
          </w:p>
        </w:tc>
        <w:tc>
          <w:tcPr>
            <w:tcW w:type="dxa" w:w="1602"/>
          </w:tcPr>
          <w:p>
            <w:pPr>
              <w:spacing w:before="40" w:after="40" w:line="276" w:lineRule="auto"/>
            </w:pPr>
            <w:r>
              <w:rPr>
                <w:rFonts w:ascii="Times New Roman" w:hAnsi="Times New Roman"/>
                <w:sz w:val="18"/>
              </w:rPr>
              <w:t>Kurang pengalaman mendengar pembacaan dan menandai citraan</w:t>
            </w:r>
          </w:p>
        </w:tc>
        <w:tc>
          <w:tcPr>
            <w:tcW w:type="dxa" w:w="1602"/>
          </w:tcPr>
          <w:p>
            <w:pPr>
              <w:spacing w:before="40" w:after="40" w:line="276" w:lineRule="auto"/>
            </w:pPr>
            <w:r>
              <w:rPr>
                <w:rFonts w:ascii="Times New Roman" w:hAnsi="Times New Roman"/>
                <w:sz w:val="18"/>
              </w:rPr>
              <w:t>Ya</w:t>
            </w:r>
          </w:p>
        </w:tc>
        <w:tc>
          <w:tcPr>
            <w:tcW w:type="dxa" w:w="1602"/>
          </w:tcPr>
          <w:p>
            <w:pPr>
              <w:spacing w:before="40" w:after="40" w:line="276" w:lineRule="auto"/>
            </w:pPr>
            <w:r>
              <w:rPr>
                <w:rFonts w:ascii="Times New Roman" w:hAnsi="Times New Roman"/>
                <w:sz w:val="18"/>
              </w:rPr>
              <w:t>Gunakan rekaman pembacaan, kartu citraan, dan diskusi berbasis bukti</w:t>
            </w:r>
          </w:p>
        </w:tc>
      </w:tr>
      <w:tr>
        <w:tc>
          <w:tcPr>
            <w:tcW w:type="dxa" w:w="1602"/>
          </w:tcPr>
          <w:p>
            <w:pPr>
              <w:spacing w:before="40" w:after="40" w:line="276" w:lineRule="auto"/>
            </w:pPr>
            <w:r>
              <w:rPr>
                <w:rFonts w:ascii="Times New Roman" w:hAnsi="Times New Roman"/>
                <w:sz w:val="18"/>
              </w:rPr>
              <w:t>Kelas gaduh saat penggunaan aplikasi baru</w:t>
            </w:r>
          </w:p>
        </w:tc>
        <w:tc>
          <w:tcPr>
            <w:tcW w:type="dxa" w:w="1602"/>
          </w:tcPr>
          <w:p>
            <w:pPr>
              <w:spacing w:before="40" w:after="40" w:line="276" w:lineRule="auto"/>
            </w:pPr>
            <w:r>
              <w:rPr>
                <w:rFonts w:ascii="Times New Roman" w:hAnsi="Times New Roman"/>
                <w:sz w:val="18"/>
              </w:rPr>
              <w:t>Instruksi tidak jelas atau orientasi terlalu singkat</w:t>
            </w:r>
          </w:p>
        </w:tc>
        <w:tc>
          <w:tcPr>
            <w:tcW w:type="dxa" w:w="1602"/>
          </w:tcPr>
          <w:p>
            <w:pPr>
              <w:spacing w:before="40" w:after="40" w:line="276" w:lineRule="auto"/>
            </w:pPr>
            <w:r>
              <w:rPr>
                <w:rFonts w:ascii="Times New Roman" w:hAnsi="Times New Roman"/>
                <w:sz w:val="18"/>
              </w:rPr>
              <w:t>Belum tentu</w:t>
            </w:r>
          </w:p>
        </w:tc>
        <w:tc>
          <w:tcPr>
            <w:tcW w:type="dxa" w:w="1602"/>
          </w:tcPr>
          <w:p>
            <w:pPr>
              <w:spacing w:before="40" w:after="40" w:line="276" w:lineRule="auto"/>
            </w:pPr>
            <w:r>
              <w:rPr>
                <w:rFonts w:ascii="Times New Roman" w:hAnsi="Times New Roman"/>
                <w:sz w:val="18"/>
              </w:rPr>
              <w:t>Sederhanakan prosedur, beri demonstrasi, atau ganti alat</w:t>
            </w:r>
          </w:p>
        </w:tc>
      </w:tr>
      <w:tr>
        <w:tc>
          <w:tcPr>
            <w:tcW w:type="dxa" w:w="1602"/>
          </w:tcPr>
          <w:p>
            <w:pPr>
              <w:spacing w:before="40" w:after="40" w:line="276" w:lineRule="auto"/>
            </w:pPr>
            <w:r>
              <w:rPr>
                <w:rFonts w:ascii="Times New Roman" w:hAnsi="Times New Roman"/>
                <w:sz w:val="18"/>
              </w:rPr>
              <w:t>Hasil menyimak rendah</w:t>
            </w:r>
          </w:p>
        </w:tc>
        <w:tc>
          <w:tcPr>
            <w:tcW w:type="dxa" w:w="1602"/>
          </w:tcPr>
          <w:p>
            <w:pPr>
              <w:spacing w:before="40" w:after="40" w:line="276" w:lineRule="auto"/>
            </w:pPr>
            <w:r>
              <w:rPr>
                <w:rFonts w:ascii="Times New Roman" w:hAnsi="Times New Roman"/>
                <w:sz w:val="18"/>
              </w:rPr>
              <w:t>Audio terlalu panjang, kualitas suara buruk, kosakata sulit</w:t>
            </w:r>
          </w:p>
        </w:tc>
        <w:tc>
          <w:tcPr>
            <w:tcW w:type="dxa" w:w="1602"/>
          </w:tcPr>
          <w:p>
            <w:pPr>
              <w:spacing w:before="40" w:after="40" w:line="276" w:lineRule="auto"/>
            </w:pPr>
            <w:r>
              <w:rPr>
                <w:rFonts w:ascii="Times New Roman" w:hAnsi="Times New Roman"/>
                <w:sz w:val="18"/>
              </w:rPr>
              <w:t>Ya, tetapi perlu adaptasi isi</w:t>
            </w:r>
          </w:p>
        </w:tc>
        <w:tc>
          <w:tcPr>
            <w:tcW w:type="dxa" w:w="1602"/>
          </w:tcPr>
          <w:p>
            <w:pPr>
              <w:spacing w:before="40" w:after="40" w:line="276" w:lineRule="auto"/>
            </w:pPr>
            <w:r>
              <w:rPr>
                <w:rFonts w:ascii="Times New Roman" w:hAnsi="Times New Roman"/>
                <w:sz w:val="18"/>
              </w:rPr>
              <w:t>Potong durasi, sediakan transkrip, dan pilih segmen yang relevan</w:t>
            </w:r>
          </w:p>
        </w:tc>
      </w:tr>
    </w:tbl>
    <w:p/>
    <w:p>
      <w:pPr>
        <w:spacing w:before="240" w:after="120" w:line="312" w:lineRule="auto"/>
        <w:jc w:val="left"/>
      </w:pPr>
      <w:r>
        <w:rPr>
          <w:rFonts w:ascii="Times New Roman" w:hAnsi="Times New Roman" w:eastAsia="Times New Roman"/>
          <w:b/>
          <w:sz w:val="22"/>
        </w:rPr>
        <w:t>4.3 Menetapkan Prioritas Desain</w:t>
      </w:r>
    </w:p>
    <w:p>
      <w:pPr>
        <w:spacing w:before="0" w:after="120" w:line="312" w:lineRule="auto"/>
        <w:ind w:firstLine="567"/>
        <w:jc w:val="both"/>
      </w:pPr>
      <w:r>
        <w:rPr>
          <w:rFonts w:ascii="Times New Roman" w:hAnsi="Times New Roman" w:eastAsia="Times New Roman"/>
          <w:sz w:val="22"/>
        </w:rPr>
        <w:t>Setelah masalah dan penyebabnya dipetakan, pendidik perlu menetapkan prioritas. Tidak semua kebutuhan harus dijawab sekaligus dalam satu media. Terlalu banyak fungsi justru dapat membuat media tidak fokus. Lebih baik memilih satu atau dua masalah utama yang paling berpengaruh terhadap pembelajaran.</w:t>
      </w:r>
    </w:p>
    <w:p>
      <w:pPr>
        <w:spacing w:before="0" w:after="120" w:line="312" w:lineRule="auto"/>
        <w:ind w:firstLine="567"/>
        <w:jc w:val="both"/>
      </w:pPr>
      <w:r>
        <w:rPr>
          <w:rFonts w:ascii="Times New Roman" w:hAnsi="Times New Roman" w:eastAsia="Times New Roman"/>
          <w:sz w:val="22"/>
        </w:rPr>
        <w:t>Misalnya, pada pembelajaran menulis ulasan film, pendidik dapat menemukan beberapa masalah sekaligus: peserta didik kurang contoh, sulit membedakan ringkasan dan penilaian, serta belum terbiasa merevisi. Jika semuanya dimasukkan ke satu aplikasi yang kompleks, beban kerja bisa terlalu besar. Pilihan yang lebih masuk akal mungkin berupa satu paket media yang berisi contoh ulasan, tabel pembeda ringkasan dan penilaian, serta lembar revisi sejawat. Fokusnya jelas, dukungannya cukup, dan penggunaannya lebih realistis.</w:t>
      </w:r>
    </w:p>
    <w:p>
      <w:pPr>
        <w:spacing w:before="0" w:after="120" w:line="312" w:lineRule="auto"/>
        <w:ind w:firstLine="567"/>
        <w:jc w:val="both"/>
      </w:pPr>
      <w:r>
        <w:rPr>
          <w:rFonts w:ascii="Times New Roman" w:hAnsi="Times New Roman" w:eastAsia="Times New Roman"/>
          <w:sz w:val="22"/>
        </w:rPr>
        <w:t>Prioritas desain juga membantu ketika sumber daya terbatas. Pendidik dapat memulai dari purwarupa sederhana yang menyasar kebutuhan paling penting, lalu memperbaikinya berdasarkan umpan balik pengguna. Cara ini lebih aman daripada langsung membuat produk besar yang belum tentu sesuai (Branch, 2009).</w:t>
      </w:r>
    </w:p>
    <w:p>
      <w:pPr>
        <w:spacing w:before="360" w:after="240" w:line="312" w:lineRule="auto"/>
        <w:jc w:val="center"/>
      </w:pPr>
      <w:r>
        <w:rPr>
          <w:rFonts w:ascii="Times New Roman" w:hAnsi="Times New Roman" w:eastAsia="Times New Roman"/>
          <w:b/>
          <w:sz w:val="24"/>
        </w:rPr>
        <w:t xml:space="preserve">5. Menyusun </w:t>
      </w:r>
      <w:r>
        <w:rPr>
          <w:rFonts w:ascii="Times New Roman" w:hAnsi="Times New Roman" w:eastAsia="Times New Roman"/>
          <w:b/>
          <w:i/>
          <w:sz w:val="24"/>
        </w:rPr>
        <w:t>Design Brief</w:t>
      </w:r>
      <w:r>
        <w:rPr>
          <w:rFonts w:ascii="Times New Roman" w:hAnsi="Times New Roman" w:eastAsia="Times New Roman"/>
          <w:b/>
          <w:sz w:val="24"/>
        </w:rPr>
        <w:t>, Alur Pembelajaran, dan Storyboard</w:t>
      </w:r>
    </w:p>
    <w:p>
      <w:pPr>
        <w:spacing w:before="240" w:after="120" w:line="312" w:lineRule="auto"/>
        <w:jc w:val="left"/>
      </w:pPr>
      <w:r>
        <w:rPr>
          <w:rFonts w:ascii="Times New Roman" w:hAnsi="Times New Roman" w:eastAsia="Times New Roman"/>
          <w:b/>
          <w:sz w:val="22"/>
        </w:rPr>
        <w:t xml:space="preserve">5.1 Fungsi </w:t>
      </w:r>
      <w:r>
        <w:rPr>
          <w:rFonts w:ascii="Times New Roman" w:hAnsi="Times New Roman" w:eastAsia="Times New Roman"/>
          <w:b/>
          <w:i/>
          <w:sz w:val="22"/>
        </w:rPr>
        <w:t>Design Brief</w:t>
      </w:r>
    </w:p>
    <w:p>
      <w:pPr>
        <w:spacing w:before="0" w:after="120" w:line="312" w:lineRule="auto"/>
        <w:ind w:firstLine="567"/>
        <w:jc w:val="both"/>
      </w:pPr>
      <w:r>
        <w:rPr>
          <w:rFonts w:ascii="Times New Roman" w:hAnsi="Times New Roman" w:eastAsia="Times New Roman"/>
          <w:i/>
          <w:sz w:val="22"/>
        </w:rPr>
        <w:t>Design brief</w:t>
      </w:r>
      <w:r>
        <w:rPr>
          <w:rFonts w:ascii="Times New Roman" w:hAnsi="Times New Roman" w:eastAsia="Times New Roman"/>
          <w:sz w:val="22"/>
        </w:rPr>
        <w:t xml:space="preserve"> adalah ringkasan kerja yang menjelaskan masalah pembelajaran, pengguna, tujuan, konteks, batasan, dan arah solusi yang akan dikembangkan. Dokumen ini sangat penting karena menjaga agar proses pengembangan media tidak berubah-ubah tanpa alasan yang jelas. Kustandi dan Darmawan (2020) menegaskan bahwa pengembangan media perlu berangkat dari analisis kebutuhan dan tujuan yang jelas. </w:t>
      </w:r>
      <w:r>
        <w:rPr>
          <w:rFonts w:ascii="Times New Roman" w:hAnsi="Times New Roman" w:eastAsia="Times New Roman"/>
          <w:i/>
          <w:sz w:val="22"/>
        </w:rPr>
        <w:t>Design brief</w:t>
      </w:r>
      <w:r>
        <w:rPr>
          <w:rFonts w:ascii="Times New Roman" w:hAnsi="Times New Roman" w:eastAsia="Times New Roman"/>
          <w:sz w:val="22"/>
        </w:rPr>
        <w:t xml:space="preserve"> membantu analisis itu diterjemahkan ke keputusan desain.</w:t>
      </w:r>
    </w:p>
    <w:p>
      <w:pPr>
        <w:spacing w:before="0" w:after="120" w:line="312" w:lineRule="auto"/>
        <w:ind w:firstLine="567"/>
        <w:jc w:val="both"/>
      </w:pPr>
      <w:r>
        <w:rPr>
          <w:rFonts w:ascii="Times New Roman" w:hAnsi="Times New Roman" w:eastAsia="Times New Roman"/>
          <w:sz w:val="22"/>
        </w:rPr>
        <w:t xml:space="preserve">Dalam konteks buku ini, </w:t>
      </w:r>
      <w:r>
        <w:rPr>
          <w:rFonts w:ascii="Times New Roman" w:hAnsi="Times New Roman" w:eastAsia="Times New Roman"/>
          <w:i/>
          <w:sz w:val="22"/>
        </w:rPr>
        <w:t>design brief</w:t>
      </w:r>
      <w:r>
        <w:rPr>
          <w:rFonts w:ascii="Times New Roman" w:hAnsi="Times New Roman" w:eastAsia="Times New Roman"/>
          <w:sz w:val="22"/>
        </w:rPr>
        <w:t xml:space="preserve"> tidak perlu terlalu panjang. Satu sampai dua halaman sering kali cukup asalkan memuat unsur yang penting. Dokumen ini dapat digunakan untuk diskusi dengan dosen, guru sejawat, atau anggota tim proyek sebelum pembuatan media dimulai.</w:t>
      </w:r>
    </w:p>
    <w:p>
      <w:pPr>
        <w:spacing w:before="0" w:after="120" w:line="312" w:lineRule="auto"/>
        <w:ind w:firstLine="567"/>
        <w:jc w:val="both"/>
      </w:pPr>
      <w:r>
        <w:rPr>
          <w:rFonts w:ascii="Times New Roman" w:hAnsi="Times New Roman" w:eastAsia="Times New Roman"/>
          <w:b/>
          <w:sz w:val="22"/>
        </w:rPr>
        <w:t>Tabel 3.5 Komponen Dasar *Design Brief* Media Pembelajaran</w:t>
      </w:r>
    </w:p>
    <w:tbl>
      <w:tblPr>
        <w:tblStyle w:val="TableGrid"/>
        <w:tblW w:type="auto" w:w="0"/>
        <w:jc w:val="center"/>
        <w:tblLook w:firstColumn="1" w:firstRow="1" w:lastColumn="0" w:lastRow="0" w:noHBand="0" w:noVBand="1" w:val="04A0"/>
      </w:tblPr>
      <w:tblGrid>
        <w:gridCol w:w="3203"/>
        <w:gridCol w:w="3203"/>
      </w:tblGrid>
      <w:tr>
        <w:tc>
          <w:tcPr>
            <w:tcW w:type="dxa" w:w="3203"/>
            <w:shd w:fill="D9E2F3" w:val="clear"/>
          </w:tcPr>
          <w:p>
            <w:pPr>
              <w:spacing w:before="40" w:after="40" w:line="276" w:lineRule="auto"/>
            </w:pPr>
            <w:r>
              <w:rPr>
                <w:rFonts w:ascii="Times New Roman" w:hAnsi="Times New Roman"/>
                <w:b/>
                <w:sz w:val="18"/>
              </w:rPr>
              <w:t>Komponen</w:t>
            </w:r>
          </w:p>
        </w:tc>
        <w:tc>
          <w:tcPr>
            <w:tcW w:type="dxa" w:w="3203"/>
            <w:shd w:fill="D9E2F3" w:val="clear"/>
          </w:tcPr>
          <w:p>
            <w:pPr>
              <w:spacing w:before="40" w:after="40" w:line="276" w:lineRule="auto"/>
            </w:pPr>
            <w:r>
              <w:rPr>
                <w:rFonts w:ascii="Times New Roman" w:hAnsi="Times New Roman"/>
                <w:b/>
                <w:sz w:val="18"/>
              </w:rPr>
              <w:t>Isi yang perlu ditulis</w:t>
            </w:r>
          </w:p>
        </w:tc>
      </w:tr>
      <w:tr>
        <w:tc>
          <w:tcPr>
            <w:tcW w:type="dxa" w:w="3203"/>
          </w:tcPr>
          <w:p>
            <w:pPr>
              <w:spacing w:before="40" w:after="40" w:line="276" w:lineRule="auto"/>
            </w:pPr>
            <w:r>
              <w:rPr>
                <w:rFonts w:ascii="Times New Roman" w:hAnsi="Times New Roman"/>
                <w:sz w:val="18"/>
              </w:rPr>
              <w:t>Judul sementara proyek</w:t>
            </w:r>
          </w:p>
        </w:tc>
        <w:tc>
          <w:tcPr>
            <w:tcW w:type="dxa" w:w="3203"/>
          </w:tcPr>
          <w:p>
            <w:pPr>
              <w:spacing w:before="40" w:after="40" w:line="276" w:lineRule="auto"/>
            </w:pPr>
            <w:r>
              <w:rPr>
                <w:rFonts w:ascii="Times New Roman" w:hAnsi="Times New Roman"/>
                <w:sz w:val="18"/>
              </w:rPr>
              <w:t>Nama media atau tema proyek</w:t>
            </w:r>
          </w:p>
        </w:tc>
      </w:tr>
      <w:tr>
        <w:tc>
          <w:tcPr>
            <w:tcW w:type="dxa" w:w="3203"/>
          </w:tcPr>
          <w:p>
            <w:pPr>
              <w:spacing w:before="40" w:after="40" w:line="276" w:lineRule="auto"/>
            </w:pPr>
            <w:r>
              <w:rPr>
                <w:rFonts w:ascii="Times New Roman" w:hAnsi="Times New Roman"/>
                <w:sz w:val="18"/>
              </w:rPr>
              <w:t>Pengguna utama</w:t>
            </w:r>
          </w:p>
        </w:tc>
        <w:tc>
          <w:tcPr>
            <w:tcW w:type="dxa" w:w="3203"/>
          </w:tcPr>
          <w:p>
            <w:pPr>
              <w:spacing w:before="40" w:after="40" w:line="276" w:lineRule="auto"/>
            </w:pPr>
            <w:r>
              <w:rPr>
                <w:rFonts w:ascii="Times New Roman" w:hAnsi="Times New Roman"/>
                <w:sz w:val="18"/>
              </w:rPr>
              <w:t>Siapa peserta didik atau pengguna sasaran</w:t>
            </w:r>
          </w:p>
        </w:tc>
      </w:tr>
      <w:tr>
        <w:tc>
          <w:tcPr>
            <w:tcW w:type="dxa" w:w="3203"/>
          </w:tcPr>
          <w:p>
            <w:pPr>
              <w:spacing w:before="40" w:after="40" w:line="276" w:lineRule="auto"/>
            </w:pPr>
            <w:r>
              <w:rPr>
                <w:rFonts w:ascii="Times New Roman" w:hAnsi="Times New Roman"/>
                <w:sz w:val="18"/>
              </w:rPr>
              <w:t>Konteks penggunaan</w:t>
            </w:r>
          </w:p>
        </w:tc>
        <w:tc>
          <w:tcPr>
            <w:tcW w:type="dxa" w:w="3203"/>
          </w:tcPr>
          <w:p>
            <w:pPr>
              <w:spacing w:before="40" w:after="40" w:line="276" w:lineRule="auto"/>
            </w:pPr>
            <w:r>
              <w:rPr>
                <w:rFonts w:ascii="Times New Roman" w:hAnsi="Times New Roman"/>
                <w:sz w:val="18"/>
              </w:rPr>
              <w:t>Jenjang, mata pelajaran, moda belajar, durasi, dan kondisi kelas</w:t>
            </w:r>
          </w:p>
        </w:tc>
      </w:tr>
      <w:tr>
        <w:tc>
          <w:tcPr>
            <w:tcW w:type="dxa" w:w="3203"/>
          </w:tcPr>
          <w:p>
            <w:pPr>
              <w:spacing w:before="40" w:after="40" w:line="276" w:lineRule="auto"/>
            </w:pPr>
            <w:r>
              <w:rPr>
                <w:rFonts w:ascii="Times New Roman" w:hAnsi="Times New Roman"/>
                <w:sz w:val="18"/>
              </w:rPr>
              <w:t>Masalah belajar utama</w:t>
            </w:r>
          </w:p>
        </w:tc>
        <w:tc>
          <w:tcPr>
            <w:tcW w:type="dxa" w:w="3203"/>
          </w:tcPr>
          <w:p>
            <w:pPr>
              <w:spacing w:before="40" w:after="40" w:line="276" w:lineRule="auto"/>
            </w:pPr>
            <w:r>
              <w:rPr>
                <w:rFonts w:ascii="Times New Roman" w:hAnsi="Times New Roman"/>
                <w:sz w:val="18"/>
              </w:rPr>
              <w:t>Hambatan yang ingin dibantu oleh media</w:t>
            </w:r>
          </w:p>
        </w:tc>
      </w:tr>
      <w:tr>
        <w:tc>
          <w:tcPr>
            <w:tcW w:type="dxa" w:w="3203"/>
          </w:tcPr>
          <w:p>
            <w:pPr>
              <w:spacing w:before="40" w:after="40" w:line="276" w:lineRule="auto"/>
            </w:pPr>
            <w:r>
              <w:rPr>
                <w:rFonts w:ascii="Times New Roman" w:hAnsi="Times New Roman"/>
                <w:sz w:val="18"/>
              </w:rPr>
              <w:t>Tujuan pembelajaran</w:t>
            </w:r>
          </w:p>
        </w:tc>
        <w:tc>
          <w:tcPr>
            <w:tcW w:type="dxa" w:w="3203"/>
          </w:tcPr>
          <w:p>
            <w:pPr>
              <w:spacing w:before="40" w:after="40" w:line="276" w:lineRule="auto"/>
            </w:pPr>
            <w:r>
              <w:rPr>
                <w:rFonts w:ascii="Times New Roman" w:hAnsi="Times New Roman"/>
                <w:sz w:val="18"/>
              </w:rPr>
              <w:t>Kemampuan yang ingin dicapai</w:t>
            </w:r>
          </w:p>
        </w:tc>
      </w:tr>
      <w:tr>
        <w:tc>
          <w:tcPr>
            <w:tcW w:type="dxa" w:w="3203"/>
          </w:tcPr>
          <w:p>
            <w:pPr>
              <w:spacing w:before="40" w:after="40" w:line="276" w:lineRule="auto"/>
            </w:pPr>
            <w:r>
              <w:rPr>
                <w:rFonts w:ascii="Times New Roman" w:hAnsi="Times New Roman"/>
                <w:sz w:val="18"/>
              </w:rPr>
              <w:t>Bukti belajar</w:t>
            </w:r>
          </w:p>
        </w:tc>
        <w:tc>
          <w:tcPr>
            <w:tcW w:type="dxa" w:w="3203"/>
          </w:tcPr>
          <w:p>
            <w:pPr>
              <w:spacing w:before="40" w:after="40" w:line="276" w:lineRule="auto"/>
            </w:pPr>
            <w:r>
              <w:rPr>
                <w:rFonts w:ascii="Times New Roman" w:hAnsi="Times New Roman"/>
                <w:sz w:val="18"/>
              </w:rPr>
              <w:t>Produk, performa, atau respons yang akan dinilai</w:t>
            </w:r>
          </w:p>
        </w:tc>
      </w:tr>
      <w:tr>
        <w:tc>
          <w:tcPr>
            <w:tcW w:type="dxa" w:w="3203"/>
          </w:tcPr>
          <w:p>
            <w:pPr>
              <w:spacing w:before="40" w:after="40" w:line="276" w:lineRule="auto"/>
            </w:pPr>
            <w:r>
              <w:rPr>
                <w:rFonts w:ascii="Times New Roman" w:hAnsi="Times New Roman"/>
                <w:sz w:val="18"/>
              </w:rPr>
              <w:t>Peran media</w:t>
            </w:r>
          </w:p>
        </w:tc>
        <w:tc>
          <w:tcPr>
            <w:tcW w:type="dxa" w:w="3203"/>
          </w:tcPr>
          <w:p>
            <w:pPr>
              <w:spacing w:before="40" w:after="40" w:line="276" w:lineRule="auto"/>
            </w:pPr>
            <w:r>
              <w:rPr>
                <w:rFonts w:ascii="Times New Roman" w:hAnsi="Times New Roman"/>
                <w:sz w:val="18"/>
              </w:rPr>
              <w:t>Apa yang dilakukan media dalam pembelajaran</w:t>
            </w:r>
          </w:p>
        </w:tc>
      </w:tr>
      <w:tr>
        <w:tc>
          <w:tcPr>
            <w:tcW w:type="dxa" w:w="3203"/>
          </w:tcPr>
          <w:p>
            <w:pPr>
              <w:spacing w:before="40" w:after="40" w:line="276" w:lineRule="auto"/>
            </w:pPr>
            <w:r>
              <w:rPr>
                <w:rFonts w:ascii="Times New Roman" w:hAnsi="Times New Roman"/>
                <w:sz w:val="18"/>
              </w:rPr>
              <w:t>Format media</w:t>
            </w:r>
          </w:p>
        </w:tc>
        <w:tc>
          <w:tcPr>
            <w:tcW w:type="dxa" w:w="3203"/>
          </w:tcPr>
          <w:p>
            <w:pPr>
              <w:spacing w:before="40" w:after="40" w:line="276" w:lineRule="auto"/>
            </w:pPr>
            <w:r>
              <w:rPr>
                <w:rFonts w:ascii="Times New Roman" w:hAnsi="Times New Roman"/>
                <w:sz w:val="18"/>
              </w:rPr>
              <w:t>Cetak, audio, video, presentasi, laman interaktif, aplikasi sederhana, dan sebagainya</w:t>
            </w:r>
          </w:p>
        </w:tc>
      </w:tr>
      <w:tr>
        <w:tc>
          <w:tcPr>
            <w:tcW w:type="dxa" w:w="3203"/>
          </w:tcPr>
          <w:p>
            <w:pPr>
              <w:spacing w:before="40" w:after="40" w:line="276" w:lineRule="auto"/>
            </w:pPr>
            <w:r>
              <w:rPr>
                <w:rFonts w:ascii="Times New Roman" w:hAnsi="Times New Roman"/>
                <w:sz w:val="18"/>
              </w:rPr>
              <w:t>Sumber daya dan batasan</w:t>
            </w:r>
          </w:p>
        </w:tc>
        <w:tc>
          <w:tcPr>
            <w:tcW w:type="dxa" w:w="3203"/>
          </w:tcPr>
          <w:p>
            <w:pPr>
              <w:spacing w:before="40" w:after="40" w:line="276" w:lineRule="auto"/>
            </w:pPr>
            <w:r>
              <w:rPr>
                <w:rFonts w:ascii="Times New Roman" w:hAnsi="Times New Roman"/>
                <w:sz w:val="18"/>
              </w:rPr>
              <w:t>Perangkat, koneksi, waktu, bahan, lisensi, akun, dan dukungan teknis</w:t>
            </w:r>
          </w:p>
        </w:tc>
      </w:tr>
      <w:tr>
        <w:tc>
          <w:tcPr>
            <w:tcW w:type="dxa" w:w="3203"/>
          </w:tcPr>
          <w:p>
            <w:pPr>
              <w:spacing w:before="40" w:after="40" w:line="276" w:lineRule="auto"/>
            </w:pPr>
            <w:r>
              <w:rPr>
                <w:rFonts w:ascii="Times New Roman" w:hAnsi="Times New Roman"/>
                <w:sz w:val="18"/>
              </w:rPr>
              <w:t>Pertimbangan etis</w:t>
            </w:r>
          </w:p>
        </w:tc>
        <w:tc>
          <w:tcPr>
            <w:tcW w:type="dxa" w:w="3203"/>
          </w:tcPr>
          <w:p>
            <w:pPr>
              <w:spacing w:before="40" w:after="40" w:line="276" w:lineRule="auto"/>
            </w:pPr>
            <w:r>
              <w:rPr>
                <w:rFonts w:ascii="Times New Roman" w:hAnsi="Times New Roman"/>
                <w:sz w:val="18"/>
              </w:rPr>
              <w:t>Privasi, hak cipta, aksesibilitas, dan penggunaan AI jika ada</w:t>
            </w:r>
          </w:p>
        </w:tc>
      </w:tr>
      <w:tr>
        <w:tc>
          <w:tcPr>
            <w:tcW w:type="dxa" w:w="3203"/>
          </w:tcPr>
          <w:p>
            <w:pPr>
              <w:spacing w:before="40" w:after="40" w:line="276" w:lineRule="auto"/>
            </w:pPr>
            <w:r>
              <w:rPr>
                <w:rFonts w:ascii="Times New Roman" w:hAnsi="Times New Roman"/>
                <w:sz w:val="18"/>
              </w:rPr>
              <w:t>Kriteria keberhasilan awal</w:t>
            </w:r>
          </w:p>
        </w:tc>
        <w:tc>
          <w:tcPr>
            <w:tcW w:type="dxa" w:w="3203"/>
          </w:tcPr>
          <w:p>
            <w:pPr>
              <w:spacing w:before="40" w:after="40" w:line="276" w:lineRule="auto"/>
            </w:pPr>
            <w:r>
              <w:rPr>
                <w:rFonts w:ascii="Times New Roman" w:hAnsi="Times New Roman"/>
                <w:sz w:val="18"/>
              </w:rPr>
              <w:t>Tanda bahwa media dianggap membantu dan layak dipakai</w:t>
            </w:r>
          </w:p>
        </w:tc>
      </w:tr>
    </w:tbl>
    <w:p/>
    <w:p>
      <w:pPr>
        <w:spacing w:before="0" w:after="120" w:line="312" w:lineRule="auto"/>
        <w:ind w:firstLine="567"/>
        <w:jc w:val="both"/>
      </w:pPr>
      <w:r>
        <w:rPr>
          <w:rFonts w:ascii="Times New Roman" w:hAnsi="Times New Roman" w:eastAsia="Times New Roman"/>
          <w:sz w:val="22"/>
        </w:rPr>
        <w:t>Berikut contoh singkat.</w:t>
      </w:r>
    </w:p>
    <w:p>
      <w:pPr>
        <w:spacing w:before="0" w:after="120" w:line="312" w:lineRule="auto"/>
        <w:ind w:firstLine="567"/>
        <w:jc w:val="both"/>
      </w:pPr>
      <w:r>
        <w:rPr>
          <w:rFonts w:ascii="Times New Roman" w:hAnsi="Times New Roman" w:eastAsia="Times New Roman"/>
          <w:sz w:val="22"/>
        </w:rPr>
        <w:t xml:space="preserve">&gt; </w:t>
      </w:r>
      <w:r>
        <w:rPr>
          <w:rFonts w:ascii="Times New Roman" w:hAnsi="Times New Roman" w:eastAsia="Times New Roman"/>
          <w:b/>
          <w:sz w:val="22"/>
        </w:rPr>
        <w:t>Judul sementara:</w:t>
      </w:r>
      <w:r>
        <w:rPr>
          <w:rFonts w:ascii="Times New Roman" w:hAnsi="Times New Roman" w:eastAsia="Times New Roman"/>
          <w:sz w:val="22"/>
        </w:rPr>
        <w:t xml:space="preserve"> Kartu dan papan anotasi untuk membaca teks editorial. &gt; </w:t>
      </w:r>
      <w:r>
        <w:rPr>
          <w:rFonts w:ascii="Times New Roman" w:hAnsi="Times New Roman" w:eastAsia="Times New Roman"/>
          <w:b/>
          <w:sz w:val="22"/>
        </w:rPr>
        <w:t>Pengguna:</w:t>
      </w:r>
      <w:r>
        <w:rPr>
          <w:rFonts w:ascii="Times New Roman" w:hAnsi="Times New Roman" w:eastAsia="Times New Roman"/>
          <w:sz w:val="22"/>
        </w:rPr>
        <w:t xml:space="preserve"> Siswa kelas XII SMA. &gt; </w:t>
      </w:r>
      <w:r>
        <w:rPr>
          <w:rFonts w:ascii="Times New Roman" w:hAnsi="Times New Roman" w:eastAsia="Times New Roman"/>
          <w:b/>
          <w:sz w:val="22"/>
        </w:rPr>
        <w:t>Masalah:</w:t>
      </w:r>
      <w:r>
        <w:rPr>
          <w:rFonts w:ascii="Times New Roman" w:hAnsi="Times New Roman" w:eastAsia="Times New Roman"/>
          <w:sz w:val="22"/>
        </w:rPr>
        <w:t xml:space="preserve"> Siswa dapat menemukan topik, tetapi kesulitan membedakan klaim, alasan, dan bukti. &gt; </w:t>
      </w:r>
      <w:r>
        <w:rPr>
          <w:rFonts w:ascii="Times New Roman" w:hAnsi="Times New Roman" w:eastAsia="Times New Roman"/>
          <w:b/>
          <w:sz w:val="22"/>
        </w:rPr>
        <w:t>Tujuan:</w:t>
      </w:r>
      <w:r>
        <w:rPr>
          <w:rFonts w:ascii="Times New Roman" w:hAnsi="Times New Roman" w:eastAsia="Times New Roman"/>
          <w:sz w:val="22"/>
        </w:rPr>
        <w:t xml:space="preserve"> Siswa mampu menandai klaim, alasan, dan bukti dalam teks editorial lalu menjelaskan hubungan ketiganya. &gt; </w:t>
      </w:r>
      <w:r>
        <w:rPr>
          <w:rFonts w:ascii="Times New Roman" w:hAnsi="Times New Roman" w:eastAsia="Times New Roman"/>
          <w:b/>
          <w:sz w:val="22"/>
        </w:rPr>
        <w:t>Bukti belajar:</w:t>
      </w:r>
      <w:r>
        <w:rPr>
          <w:rFonts w:ascii="Times New Roman" w:hAnsi="Times New Roman" w:eastAsia="Times New Roman"/>
          <w:sz w:val="22"/>
        </w:rPr>
        <w:t xml:space="preserve"> Lembar anotasi dan penjelasan singkat berbasis teks. &gt; </w:t>
      </w:r>
      <w:r>
        <w:rPr>
          <w:rFonts w:ascii="Times New Roman" w:hAnsi="Times New Roman" w:eastAsia="Times New Roman"/>
          <w:b/>
          <w:sz w:val="22"/>
        </w:rPr>
        <w:t>Peran media:</w:t>
      </w:r>
      <w:r>
        <w:rPr>
          <w:rFonts w:ascii="Times New Roman" w:hAnsi="Times New Roman" w:eastAsia="Times New Roman"/>
          <w:sz w:val="22"/>
        </w:rPr>
        <w:t xml:space="preserve"> Menyediakan struktur baca dan diskusi. &gt; </w:t>
      </w:r>
      <w:r>
        <w:rPr>
          <w:rFonts w:ascii="Times New Roman" w:hAnsi="Times New Roman" w:eastAsia="Times New Roman"/>
          <w:b/>
          <w:sz w:val="22"/>
        </w:rPr>
        <w:t>Batasan:</w:t>
      </w:r>
      <w:r>
        <w:rPr>
          <w:rFonts w:ascii="Times New Roman" w:hAnsi="Times New Roman" w:eastAsia="Times New Roman"/>
          <w:sz w:val="22"/>
        </w:rPr>
        <w:t xml:space="preserve"> Waktu satu pertemuan, perangkat tidak merata, internet tidak stabil. &gt; </w:t>
      </w:r>
      <w:r>
        <w:rPr>
          <w:rFonts w:ascii="Times New Roman" w:hAnsi="Times New Roman" w:eastAsia="Times New Roman"/>
          <w:b/>
          <w:sz w:val="22"/>
        </w:rPr>
        <w:t>Pilihan awal:</w:t>
      </w:r>
      <w:r>
        <w:rPr>
          <w:rFonts w:ascii="Times New Roman" w:hAnsi="Times New Roman" w:eastAsia="Times New Roman"/>
          <w:sz w:val="22"/>
        </w:rPr>
        <w:t xml:space="preserve"> Paket cetak dan versi digital ringan.</w:t>
      </w:r>
    </w:p>
    <w:p>
      <w:pPr>
        <w:spacing w:before="0" w:after="120" w:line="312" w:lineRule="auto"/>
        <w:ind w:firstLine="567"/>
        <w:jc w:val="both"/>
      </w:pPr>
      <w:r>
        <w:rPr>
          <w:rFonts w:ascii="Times New Roman" w:hAnsi="Times New Roman" w:eastAsia="Times New Roman"/>
          <w:sz w:val="22"/>
        </w:rPr>
        <w:t xml:space="preserve">Contoh tersebut menunjukkan bahwa </w:t>
      </w:r>
      <w:r>
        <w:rPr>
          <w:rFonts w:ascii="Times New Roman" w:hAnsi="Times New Roman" w:eastAsia="Times New Roman"/>
          <w:i/>
          <w:sz w:val="22"/>
        </w:rPr>
        <w:t>design brief</w:t>
      </w:r>
      <w:r>
        <w:rPr>
          <w:rFonts w:ascii="Times New Roman" w:hAnsi="Times New Roman" w:eastAsia="Times New Roman"/>
          <w:sz w:val="22"/>
        </w:rPr>
        <w:t xml:space="preserve"> belum berisi produk final. Dokumen ini baru menentukan arah yang cukup jelas untuk langkah berikutnya.</w:t>
      </w:r>
    </w:p>
    <w:p>
      <w:pPr>
        <w:spacing w:before="240" w:after="120" w:line="312" w:lineRule="auto"/>
        <w:jc w:val="left"/>
      </w:pPr>
      <w:r>
        <w:rPr>
          <w:rFonts w:ascii="Times New Roman" w:hAnsi="Times New Roman" w:eastAsia="Times New Roman"/>
          <w:b/>
          <w:sz w:val="22"/>
        </w:rPr>
        <w:t>5.2 Menyusun Alur Pembelajaran</w:t>
      </w:r>
    </w:p>
    <w:p>
      <w:pPr>
        <w:spacing w:before="0" w:after="120" w:line="312" w:lineRule="auto"/>
        <w:ind w:firstLine="567"/>
        <w:jc w:val="both"/>
      </w:pPr>
      <w:r>
        <w:rPr>
          <w:rFonts w:ascii="Times New Roman" w:hAnsi="Times New Roman" w:eastAsia="Times New Roman"/>
          <w:sz w:val="22"/>
        </w:rPr>
        <w:t xml:space="preserve">Setelah </w:t>
      </w:r>
      <w:r>
        <w:rPr>
          <w:rFonts w:ascii="Times New Roman" w:hAnsi="Times New Roman" w:eastAsia="Times New Roman"/>
          <w:i/>
          <w:sz w:val="22"/>
        </w:rPr>
        <w:t>design brief</w:t>
      </w:r>
      <w:r>
        <w:rPr>
          <w:rFonts w:ascii="Times New Roman" w:hAnsi="Times New Roman" w:eastAsia="Times New Roman"/>
          <w:sz w:val="22"/>
        </w:rPr>
        <w:t xml:space="preserve"> tersedia, pendidik perlu menyusun alur pembelajaran. Alur ini menjelaskan urutan pengalaman belajar sejak awal sampai akhir, termasuk titik masuk media, tindakan peserta didik, dan bukti yang dihasilkan. Alur pembelajaran membantu pendidik melihat apakah media digunakan pada saat yang tepat atau justru muncul sebagai sisipan yang tidak perlu.</w:t>
      </w:r>
    </w:p>
    <w:p>
      <w:pPr>
        <w:spacing w:before="0" w:after="120" w:line="312" w:lineRule="auto"/>
        <w:ind w:firstLine="567"/>
        <w:jc w:val="both"/>
      </w:pPr>
      <w:r>
        <w:rPr>
          <w:rFonts w:ascii="Times New Roman" w:hAnsi="Times New Roman" w:eastAsia="Times New Roman"/>
          <w:sz w:val="22"/>
        </w:rPr>
        <w:t>Alur yang baik biasanya menjawab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Apa yang dilakukan peserta didik sebelum memakai media?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 yang mereka lakukan ketika media digunakan?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Dukungan atau instruksi apa yang menyertai penggunaan media?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 hasil langsung dari tahap tersebut?</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Bagaimana hasil itu dipakai untuk langkah berikutnya?</w:t>
      </w:r>
    </w:p>
    <w:p>
      <w:pPr>
        <w:spacing w:before="0" w:after="120" w:line="312" w:lineRule="auto"/>
        <w:ind w:firstLine="567"/>
        <w:jc w:val="both"/>
      </w:pPr>
      <w:r>
        <w:rPr>
          <w:rFonts w:ascii="Times New Roman" w:hAnsi="Times New Roman" w:eastAsia="Times New Roman"/>
          <w:sz w:val="22"/>
        </w:rPr>
        <w:t>Contoh alur sederhana untuk pembelajaran ulasan puisi dapat ditulis seperti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Peserta didik mendengarkan dua rekaman pembacaan puisi.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Peserta didik menandai perbedaan intonasi, jeda, dan suasana pada lembar panduan.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Kelompok kecil membandingkan temuan dan memilih dua bukti paling kuat.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Peserta didik menulis tanggapan singkat tentang pengaruh pembacaan terhadap tafsir.</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Kelas mendiskusikan perbedaan tanggapan dan kembali pada teks puisi.</w:t>
      </w:r>
    </w:p>
    <w:p>
      <w:pPr>
        <w:spacing w:before="0" w:after="120" w:line="312" w:lineRule="auto"/>
        <w:ind w:firstLine="567"/>
        <w:jc w:val="both"/>
      </w:pPr>
      <w:r>
        <w:rPr>
          <w:rFonts w:ascii="Times New Roman" w:hAnsi="Times New Roman" w:eastAsia="Times New Roman"/>
          <w:sz w:val="22"/>
        </w:rPr>
        <w:t>Urutan seperti ini membuat fungsi media menjadi jelas. Rekaman bukan pemanis, melainkan sumber data untuk mendengar perbedaan pembacaan. Lembar panduan menjaga perhatian tetap terarah. Tanggapan tertulis menjadi bukti belajar yang dapat dibaca dan dibahas (Wiggins &amp; McTighe, 2005).</w:t>
      </w:r>
    </w:p>
    <w:p>
      <w:pPr>
        <w:spacing w:before="240" w:after="120" w:line="312" w:lineRule="auto"/>
        <w:jc w:val="left"/>
      </w:pPr>
      <w:r>
        <w:rPr>
          <w:rFonts w:ascii="Times New Roman" w:hAnsi="Times New Roman" w:eastAsia="Times New Roman"/>
          <w:b/>
          <w:sz w:val="22"/>
        </w:rPr>
        <w:t>5.3 Menyusun Storyboard</w:t>
      </w:r>
    </w:p>
    <w:p>
      <w:pPr>
        <w:spacing w:before="0" w:after="120" w:line="312" w:lineRule="auto"/>
        <w:ind w:firstLine="567"/>
        <w:jc w:val="both"/>
      </w:pPr>
      <w:r>
        <w:rPr>
          <w:rFonts w:ascii="Times New Roman" w:hAnsi="Times New Roman" w:eastAsia="Times New Roman"/>
          <w:sz w:val="22"/>
        </w:rPr>
        <w:t>Storyboard adalah sketsa urutan isi atau tampilan media sebelum media dibuat lebih lanjut. Storyboard tidak hanya berguna untuk video. Presentasi, infografik, laman interaktif, kuis bercabang, podcast, bahkan lembar kerja digital juga dapat direncanakan melalui storyboard. Tujuannya adalah melihat alur pesan, hubungan antarbagian, dan kebutuhan pengguna sebelum waktu dihabiskan untuk produksi.</w:t>
      </w:r>
    </w:p>
    <w:p>
      <w:pPr>
        <w:spacing w:before="0" w:after="120" w:line="312" w:lineRule="auto"/>
        <w:ind w:firstLine="567"/>
        <w:jc w:val="both"/>
      </w:pPr>
      <w:r>
        <w:rPr>
          <w:rFonts w:ascii="Times New Roman" w:hAnsi="Times New Roman" w:eastAsia="Times New Roman"/>
          <w:sz w:val="22"/>
        </w:rPr>
        <w:t>Pada tahap ini, pendidik belum perlu memikirkan dekorasi secara berlebihan. Yang lebih penting adalah urutan informasi, kejelasan instruksi, letak interaksi, dan hubungan antara tampilan dengan tujuan. Untuk media digital, storyboard dapat memuat layar demi layar. Untuk media audio atau video, storyboard dapat memuat urutan segmen, narasi, visual pendukung, dan durasi perkiraan. Untuk media cetak, storyboard dapat berisi susunan panel, judul, contoh, pertanyaan, dan ruang respons.</w:t>
      </w:r>
    </w:p>
    <w:p>
      <w:pPr>
        <w:spacing w:before="240" w:after="40"/>
        <w:jc w:val="center"/>
      </w:pPr>
      <w:r>
        <w:rPr>
          <w:rFonts w:ascii="Times New Roman" w:hAnsi="Times New Roman"/>
          <w:i/>
          <w:color w:val="808080"/>
          <w:sz w:val="18"/>
        </w:rPr>
        <w:t>[Contoh storyboard tiga panel: tujuan pembelajaran, contoh teks dengan anotasi, lalu tugas respons peserta didik]</w:t>
      </w:r>
    </w:p>
    <w:p>
      <w:pPr>
        <w:spacing w:before="40" w:after="240" w:line="312" w:lineRule="auto"/>
        <w:jc w:val="center"/>
      </w:pPr>
      <w:r>
        <w:rPr>
          <w:rFonts w:ascii="Times New Roman" w:hAnsi="Times New Roman" w:eastAsia="Times New Roman"/>
          <w:i/>
          <w:sz w:val="18"/>
        </w:rPr>
        <w:t>Gambar 3.3 Contoh Sederhana Storyboard Media Pembelajaran</w:t>
      </w:r>
    </w:p>
    <w:p>
      <w:pPr>
        <w:spacing w:before="0" w:after="120" w:line="312" w:lineRule="auto"/>
        <w:ind w:firstLine="567"/>
        <w:jc w:val="both"/>
      </w:pPr>
      <w:r>
        <w:rPr>
          <w:rFonts w:ascii="Times New Roman" w:hAnsi="Times New Roman" w:eastAsia="Times New Roman"/>
          <w:sz w:val="22"/>
        </w:rPr>
        <w:t>Berikut unsur yang sebaiknya ada dalam storyboard.</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tujuan atau pesan inti pada setiap bagian;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isi utama yang ditampilkan atau diperdengarkan;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instruksi bagi peserta didik;</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bentuk respons atau interaksi yang diharapkan;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catatan teknis, misalnya durasi, tautan, gambar, atau kebutuhan akses.</w:t>
      </w:r>
    </w:p>
    <w:p>
      <w:pPr>
        <w:spacing w:before="0" w:after="120" w:line="312" w:lineRule="auto"/>
        <w:ind w:firstLine="567"/>
        <w:jc w:val="both"/>
      </w:pPr>
      <w:r>
        <w:rPr>
          <w:rFonts w:ascii="Times New Roman" w:hAnsi="Times New Roman" w:eastAsia="Times New Roman"/>
          <w:sz w:val="22"/>
        </w:rPr>
        <w:t>Storyboard membantu mencegah dua masalah umum. Pertama, media terlalu penuh sehingga peserta didik sulit memusatkan perhatian. Kedua, media tampak menarik tetapi tidak memiliki alur belajar yang jelas. Dengan storyboard, pendidik dapat meninjau kembali apakah setiap bagian memang mendukung tujuan dan bukti belajar (Mayer, 2020; Branch, 2009).</w:t>
      </w:r>
    </w:p>
    <w:p>
      <w:pPr>
        <w:spacing w:before="240" w:after="120" w:line="312" w:lineRule="auto"/>
        <w:jc w:val="left"/>
      </w:pPr>
      <w:r>
        <w:rPr>
          <w:rFonts w:ascii="Times New Roman" w:hAnsi="Times New Roman" w:eastAsia="Times New Roman"/>
          <w:b/>
          <w:sz w:val="22"/>
        </w:rPr>
        <w:t>5.4 Menyiapkan Pemeriksaan Awal sebelum Produksi</w:t>
      </w:r>
    </w:p>
    <w:p>
      <w:pPr>
        <w:spacing w:before="0" w:after="120" w:line="312" w:lineRule="auto"/>
        <w:ind w:firstLine="567"/>
        <w:jc w:val="both"/>
      </w:pPr>
      <w:r>
        <w:rPr>
          <w:rFonts w:ascii="Times New Roman" w:hAnsi="Times New Roman" w:eastAsia="Times New Roman"/>
          <w:sz w:val="22"/>
        </w:rPr>
        <w:t>Sebelum media dibuat lebih jauh, lakukan pemeriksaan awal terhadap rancangan. Pemeriksaan ini dapat dilakukan dengan daftar sederhana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Apakah masalah belajar yang dituju sudah jelas?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tujuan, bukti belajar, aktivitas, dan media sudah selaras?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tingkat kesulitan isi sesuai dengan peserta didik?</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rancangan dapat diakses dengan sumber daya yang tersedia?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Apakah ada risiko privasi, hak cipta, atau penggunaan AI yang belum dijawab?</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Apakah ada pilihan yang lebih sederhana dengan manfaat yang setara?</w:t>
      </w:r>
    </w:p>
    <w:p>
      <w:pPr>
        <w:spacing w:before="0" w:after="120" w:line="312" w:lineRule="auto"/>
        <w:ind w:firstLine="567"/>
        <w:jc w:val="both"/>
      </w:pPr>
      <w:r>
        <w:rPr>
          <w:rFonts w:ascii="Times New Roman" w:hAnsi="Times New Roman" w:eastAsia="Times New Roman"/>
          <w:sz w:val="22"/>
        </w:rPr>
        <w:t>Pemeriksaan awal tidak dimaksudkan untuk menunda semua ide. Pemeriksaan ini justru menghemat tenaga agar produksi dilakukan pada rancangan yang lebih kuat. Setelah lolos pemeriksaan awal, barulah media siap dibahas dari sisi desain, kejelasan pesan, aksesibilitas, dan evaluasinya pada Bab 4.</w:t>
      </w:r>
    </w:p>
    <w:p>
      <w:pPr>
        <w:spacing w:before="360" w:after="240" w:line="312" w:lineRule="auto"/>
        <w:jc w:val="center"/>
      </w:pPr>
      <w:r>
        <w:rPr>
          <w:rFonts w:ascii="Times New Roman" w:hAnsi="Times New Roman" w:eastAsia="Times New Roman"/>
          <w:b/>
          <w:sz w:val="24"/>
        </w:rPr>
        <w:t>6. Latihan</w:t>
      </w:r>
    </w:p>
    <w:p>
      <w:pPr>
        <w:spacing w:before="240" w:after="120" w:line="312" w:lineRule="auto"/>
        <w:jc w:val="left"/>
      </w:pPr>
      <w:r>
        <w:rPr>
          <w:rFonts w:ascii="Times New Roman" w:hAnsi="Times New Roman" w:eastAsia="Times New Roman"/>
          <w:b/>
          <w:sz w:val="22"/>
        </w:rPr>
        <w:t>6.1 Pilihan Ganda</w:t>
      </w:r>
    </w:p>
    <w:p>
      <w:pPr>
        <w:spacing w:before="0" w:after="120" w:line="312" w:lineRule="auto"/>
        <w:ind w:firstLine="567"/>
        <w:jc w:val="both"/>
      </w:pPr>
      <w:r>
        <w:rPr>
          <w:rFonts w:ascii="Times New Roman" w:hAnsi="Times New Roman" w:eastAsia="Times New Roman"/>
          <w:sz w:val="22"/>
        </w:rPr>
        <w:t>Pilihlah jawaban yang paling tepat.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Seorang guru ingin membuat media pembelajaran drama. Ia langsung memilih aplikasi yang sedang populer tanpa memeriksa tujuan pembelajaran, karakteristik peserta didik, atau kondisi perangkat di kelas. Kekeliruan utama guru tersebut adalah ....</w:t>
      </w:r>
    </w:p>
    <w:p>
      <w:pPr>
        <w:spacing w:before="0" w:after="120" w:line="312" w:lineRule="auto"/>
        <w:ind w:firstLine="567"/>
        <w:jc w:val="both"/>
      </w:pPr>
      <w:r>
        <w:rPr>
          <w:rFonts w:ascii="Times New Roman" w:hAnsi="Times New Roman" w:eastAsia="Times New Roman"/>
          <w:sz w:val="22"/>
        </w:rPr>
        <w:t>A. terlalu banyak memberi latihan</w:t>
        <w:br/>
        <w:t xml:space="preserve"> B. memulai dari alat, bukan dari analisis kebutuhan</w:t>
        <w:br/>
        <w:t xml:space="preserve"> C. terlalu menekankan tujuan belajar</w:t>
        <w:br/>
        <w:t xml:space="preserve"> D. terlalu sedikit menggunakan teknologi</w:t>
        <w:br/>
        <w:t xml:space="preserve"> E. menyiapkan bukti belajar terlalu awal</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Tujuan pembelajaran berikut yang paling operasional adalah ....</w:t>
      </w:r>
    </w:p>
    <w:p>
      <w:pPr>
        <w:spacing w:before="0" w:after="120" w:line="312" w:lineRule="auto"/>
        <w:ind w:firstLine="567"/>
        <w:jc w:val="both"/>
      </w:pPr>
      <w:r>
        <w:rPr>
          <w:rFonts w:ascii="Times New Roman" w:hAnsi="Times New Roman" w:eastAsia="Times New Roman"/>
          <w:sz w:val="22"/>
        </w:rPr>
        <w:t>A. peserta didik memahami puisi</w:t>
        <w:br/>
        <w:t xml:space="preserve"> B. peserta didik menyukai sastra Indonesia</w:t>
        <w:br/>
        <w:t xml:space="preserve"> C. peserta didik mampu menjelaskan pengaruh diksi dan citraan terhadap suasana puisi dengan bukti dari teks</w:t>
        <w:br/>
        <w:t xml:space="preserve"> D. peserta didik menggunakan aplikasi presentasi</w:t>
        <w:br/>
        <w:t xml:space="preserve"> E. peserta didik mengetahui media pembelajaran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 xml:space="preserve">Dalam kerangka </w:t>
      </w:r>
      <w:r>
        <w:rPr>
          <w:rFonts w:ascii="Times New Roman" w:hAnsi="Times New Roman" w:eastAsia="Times New Roman"/>
          <w:i/>
          <w:sz w:val="22"/>
        </w:rPr>
        <w:t>backward design</w:t>
      </w:r>
      <w:r>
        <w:rPr>
          <w:rFonts w:ascii="Times New Roman" w:hAnsi="Times New Roman" w:eastAsia="Times New Roman"/>
          <w:sz w:val="22"/>
        </w:rPr>
        <w:t>, urutan yang lebih tepat adalah ....</w:t>
      </w:r>
    </w:p>
    <w:p>
      <w:pPr>
        <w:spacing w:before="0" w:after="120" w:line="312" w:lineRule="auto"/>
        <w:ind w:firstLine="567"/>
        <w:jc w:val="both"/>
      </w:pPr>
      <w:r>
        <w:rPr>
          <w:rFonts w:ascii="Times New Roman" w:hAnsi="Times New Roman" w:eastAsia="Times New Roman"/>
          <w:sz w:val="22"/>
        </w:rPr>
        <w:t>A. memilih aplikasi, membuat aktivitas, lalu menulis tujuan</w:t>
        <w:br/>
        <w:t xml:space="preserve"> B. menentukan hasil belajar, menyiapkan bukti, lalu merancang aktivitas dan media</w:t>
        <w:br/>
        <w:t xml:space="preserve"> C. membuat media, menguji warna, lalu menentukan asesmen</w:t>
        <w:br/>
        <w:t xml:space="preserve"> D. menyusun latihan, memilih gambar, lalu menetapkan capaian</w:t>
        <w:br/>
        <w:t xml:space="preserve"> E. memilih teknologi terbaru, lalu menyesuaikan materi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Berikut ini keadaan yang paling menunjukkan media memang diperlukan adalah ....</w:t>
      </w:r>
    </w:p>
    <w:p>
      <w:pPr>
        <w:spacing w:before="0" w:after="120" w:line="312" w:lineRule="auto"/>
        <w:ind w:firstLine="567"/>
        <w:jc w:val="both"/>
      </w:pPr>
      <w:r>
        <w:rPr>
          <w:rFonts w:ascii="Times New Roman" w:hAnsi="Times New Roman" w:eastAsia="Times New Roman"/>
          <w:sz w:val="22"/>
        </w:rPr>
        <w:t>A. pendidik ingin mencoba alat baru meskipun tujuan belum jelas</w:t>
        <w:br/>
        <w:t xml:space="preserve"> B. peserta didik memerlukan representasi yang lebih jelas untuk melihat hubungan sebab akibat dalam teks</w:t>
        <w:br/>
        <w:t xml:space="preserve"> C. pendidik ingin membuat kelas tampak lebih modern</w:t>
        <w:br/>
        <w:t xml:space="preserve"> D. semua tugas harus diunggah walaupun tidak ada manfaat belajar tambahan</w:t>
        <w:br/>
        <w:t xml:space="preserve"> E. bahan cetak sebenarnya sudah cukup, tetapi pendidik ingin menambah kerumitan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Fungsi utama storyboard dalam perencanaan media adalah ....</w:t>
      </w:r>
    </w:p>
    <w:p>
      <w:pPr>
        <w:spacing w:before="0" w:after="120" w:line="312" w:lineRule="auto"/>
        <w:ind w:firstLine="567"/>
        <w:jc w:val="both"/>
      </w:pPr>
      <w:r>
        <w:rPr>
          <w:rFonts w:ascii="Times New Roman" w:hAnsi="Times New Roman" w:eastAsia="Times New Roman"/>
          <w:sz w:val="22"/>
        </w:rPr>
        <w:t>A. menggantikan seluruh kegiatan asesmen</w:t>
        <w:br/>
        <w:t xml:space="preserve"> B. menentukan nilai akhir peserta didik</w:t>
        <w:br/>
        <w:t xml:space="preserve"> C. merinci alur isi, instruksi, dan interaksi sebelum media diproduksi</w:t>
        <w:br/>
        <w:t xml:space="preserve"> D. memastikan media selalu berbentuk video</w:t>
        <w:br/>
        <w:t xml:space="preserve"> E. membatasi peserta didik agar hanya memberi satu jenis respons</w:t>
      </w:r>
    </w:p>
    <w:p>
      <w:pPr>
        <w:spacing w:before="240" w:after="120" w:line="312" w:lineRule="auto"/>
        <w:jc w:val="left"/>
      </w:pPr>
      <w:r>
        <w:rPr>
          <w:rFonts w:ascii="Times New Roman" w:hAnsi="Times New Roman" w:eastAsia="Times New Roman"/>
          <w:b/>
          <w:sz w:val="22"/>
        </w:rPr>
        <w:t>6.2 Analisis Kasus</w:t>
      </w:r>
    </w:p>
    <w:p>
      <w:pPr>
        <w:spacing w:before="0" w:after="120" w:line="312" w:lineRule="auto"/>
        <w:ind w:firstLine="567"/>
        <w:jc w:val="both"/>
      </w:pPr>
      <w:r>
        <w:rPr>
          <w:rFonts w:ascii="Times New Roman" w:hAnsi="Times New Roman" w:eastAsia="Times New Roman"/>
          <w:sz w:val="22"/>
        </w:rPr>
        <w:t>Bacalah kasus berikut.</w:t>
      </w:r>
    </w:p>
    <w:p>
      <w:pPr>
        <w:spacing w:before="0" w:after="120" w:line="312" w:lineRule="auto"/>
        <w:ind w:firstLine="567"/>
        <w:jc w:val="both"/>
      </w:pPr>
      <w:r>
        <w:rPr>
          <w:rFonts w:ascii="Times New Roman" w:hAnsi="Times New Roman" w:eastAsia="Times New Roman"/>
          <w:sz w:val="22"/>
        </w:rPr>
        <w:t>Seorang dosen ingin membantu mahasiswa semester awal menulis ulasan cerpen. Mahasiswa sering hanya merangkum isi cerita dan belum dapat membedakan antara ringkasan, penilaian, serta alasan. Dosen berencana memakai platform digital yang memungkinkan anotasi bersama, komentar sejawat, dan bantuan AI untuk menghasilkan pertanyaan revisi. Namun, sebagian mahasiswa hanya memiliki telepon genggam, koneksi internet tidak selalu stabil, dan dosen tidak ingin mahasiswa memasukkan naskah lengkap ke layanan AI publik.</w:t>
      </w:r>
    </w:p>
    <w:p>
      <w:pPr>
        <w:spacing w:before="0" w:after="120" w:line="312" w:lineRule="auto"/>
        <w:ind w:firstLine="567"/>
        <w:jc w:val="both"/>
      </w:pPr>
      <w:r>
        <w:rPr>
          <w:rFonts w:ascii="Times New Roman" w:hAnsi="Times New Roman" w:eastAsia="Times New Roman"/>
          <w:sz w:val="22"/>
        </w:rPr>
        <w:t>Analisislah kasus tersebut dengan menjawab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Karakteristik peserta didik dan konteks apa yang paling berpengaruh terhadap keputusan media?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Tujuan pembelajaran apa yang perlu dirumuskan agar tidak berhenti pada aktivitas "mengunggah tugas"?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Masalah belajar utama apa yang benar-benar perlu dibantu oleh media?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Bentuk bukti belajar apa yang paling tepat untuk menunjukkan perkembangan mahasiswa?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 xml:space="preserve">Komponen apa saja yang perlu ditulis dalam </w:t>
      </w:r>
      <w:r>
        <w:rPr>
          <w:rFonts w:ascii="Times New Roman" w:hAnsi="Times New Roman" w:eastAsia="Times New Roman"/>
          <w:i/>
          <w:sz w:val="22"/>
        </w:rPr>
        <w:t>design brief</w:t>
      </w:r>
      <w:r>
        <w:rPr>
          <w:rFonts w:ascii="Times New Roman" w:hAnsi="Times New Roman" w:eastAsia="Times New Roman"/>
          <w:sz w:val="22"/>
        </w:rPr>
        <w:t xml:space="preserve"> untuk kasus tersebut?</w:t>
      </w:r>
    </w:p>
    <w:p>
      <w:pPr>
        <w:spacing w:before="240" w:after="120" w:line="312" w:lineRule="auto"/>
        <w:jc w:val="left"/>
      </w:pPr>
      <w:r>
        <w:rPr>
          <w:rFonts w:ascii="Times New Roman" w:hAnsi="Times New Roman" w:eastAsia="Times New Roman"/>
          <w:b/>
          <w:sz w:val="22"/>
        </w:rPr>
        <w:t>6.3 Tugas Perencanaan Awal</w:t>
      </w:r>
    </w:p>
    <w:p>
      <w:pPr>
        <w:spacing w:before="0" w:after="120" w:line="312" w:lineRule="auto"/>
        <w:ind w:firstLine="567"/>
        <w:jc w:val="both"/>
      </w:pPr>
      <w:r>
        <w:rPr>
          <w:rFonts w:ascii="Times New Roman" w:hAnsi="Times New Roman" w:eastAsia="Times New Roman"/>
          <w:sz w:val="22"/>
        </w:rPr>
        <w:t>Pilih satu topik pembelajaran bahasa atau sastra Indonesia, misalnya teks argumentasi, cerpen, puisi, pidato, ulasan film, atau presentasi ilmiah. Susun rancangan awal dengan langkah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Tuliskan profil singkat peserta didik dan konteks kelas.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Rumuskan satu masalah belajar yang spesifik.</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Turunkan satu atau dua tujuan pembelajaran yang operasional.</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Tentukan bukti belajar yang akan digunakan.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Jelaskan peran media yang ingin digunakan dan alasan pemilihannya.</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 xml:space="preserve">Buat </w:t>
      </w:r>
      <w:r>
        <w:rPr>
          <w:rFonts w:ascii="Times New Roman" w:hAnsi="Times New Roman" w:eastAsia="Times New Roman"/>
          <w:i/>
          <w:sz w:val="22"/>
        </w:rPr>
        <w:t>design brief</w:t>
      </w:r>
      <w:r>
        <w:rPr>
          <w:rFonts w:ascii="Times New Roman" w:hAnsi="Times New Roman" w:eastAsia="Times New Roman"/>
          <w:sz w:val="22"/>
        </w:rPr>
        <w:t xml:space="preserve"> singkat dalam bentuk tabel.</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Sketsakan alur pembelajaran dan storyboard sederhana paling sedikit tiga bagian.</w:t>
      </w:r>
    </w:p>
    <w:p>
      <w:pPr>
        <w:spacing w:before="0" w:after="120" w:line="312" w:lineRule="auto"/>
        <w:ind w:firstLine="567"/>
        <w:jc w:val="both"/>
      </w:pPr>
      <w:r>
        <w:rPr>
          <w:rFonts w:ascii="Times New Roman" w:hAnsi="Times New Roman" w:eastAsia="Times New Roman"/>
          <w:sz w:val="22"/>
        </w:rPr>
        <w:t>Simpan hasil pekerjaan ini sebagai bagian dari portofolio. Dokumen tersebut akan sangat berguna ketika Anda menilai kualitas desain, aksesibilitas, dan kelayakan media pada bab berikutnya.</w:t>
      </w:r>
    </w:p>
    <w:p>
      <w:pPr>
        <w:spacing w:before="360" w:after="240" w:line="312" w:lineRule="auto"/>
        <w:jc w:val="center"/>
      </w:pPr>
      <w:r>
        <w:rPr>
          <w:rFonts w:ascii="Times New Roman" w:hAnsi="Times New Roman" w:eastAsia="Times New Roman"/>
          <w:b/>
          <w:sz w:val="24"/>
        </w:rPr>
        <w:t>7. Refleksi dan Tindak Lanjut</w:t>
      </w:r>
    </w:p>
    <w:p>
      <w:pPr>
        <w:spacing w:before="240" w:after="120" w:line="312" w:lineRule="auto"/>
        <w:jc w:val="left"/>
      </w:pPr>
      <w:r>
        <w:rPr>
          <w:rFonts w:ascii="Times New Roman" w:hAnsi="Times New Roman" w:eastAsia="Times New Roman"/>
          <w:b/>
          <w:sz w:val="22"/>
        </w:rPr>
        <w:t>7.1 Refleksi Konseptual</w:t>
      </w:r>
    </w:p>
    <w:p>
      <w:pPr>
        <w:spacing w:before="0" w:after="120" w:line="312" w:lineRule="auto"/>
        <w:ind w:firstLine="567"/>
        <w:jc w:val="both"/>
      </w:pPr>
      <w:r>
        <w:rPr>
          <w:rFonts w:ascii="Times New Roman" w:hAnsi="Times New Roman" w:eastAsia="Times New Roman"/>
          <w:sz w:val="22"/>
        </w:rPr>
        <w:t>Jawablah pertanyaan berikut secara jujur dan ringkas.</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Dalam pengalaman Anda, apakah keputusan media lebih sering dimulai dari tujuan belajar atau dari alat yang tersedia?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Informasi apa tentang peserta didik yang paling sering terlupakan ketika Anda merancang pembelajaran?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Anda pernah menggunakan media yang menarik tetapi tidak membantu hasil belajar? Mengapa hal itu terjadi?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 xml:space="preserve">Bagian mana dari proses </w:t>
      </w:r>
      <w:r>
        <w:rPr>
          <w:rFonts w:ascii="Times New Roman" w:hAnsi="Times New Roman" w:eastAsia="Times New Roman"/>
          <w:i/>
          <w:sz w:val="22"/>
        </w:rPr>
        <w:t>backward design</w:t>
      </w:r>
      <w:r>
        <w:rPr>
          <w:rFonts w:ascii="Times New Roman" w:hAnsi="Times New Roman" w:eastAsia="Times New Roman"/>
          <w:sz w:val="22"/>
        </w:rPr>
        <w:t xml:space="preserve"> yang paling menantang bagi Anda: menetapkan tujuan, menentukan bukti, atau menyusun aktivitas?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Setelah membaca bab ini, apa satu kebiasaan perencanaan yang ingin Anda ubah?</w:t>
      </w:r>
    </w:p>
    <w:p>
      <w:pPr>
        <w:spacing w:before="240" w:after="120" w:line="312" w:lineRule="auto"/>
        <w:jc w:val="left"/>
      </w:pPr>
      <w:r>
        <w:rPr>
          <w:rFonts w:ascii="Times New Roman" w:hAnsi="Times New Roman" w:eastAsia="Times New Roman"/>
          <w:b/>
          <w:sz w:val="22"/>
        </w:rPr>
        <w:t>7.2 Refleksi Kontekstual</w:t>
      </w:r>
    </w:p>
    <w:p>
      <w:pPr>
        <w:spacing w:before="0" w:after="120" w:line="312" w:lineRule="auto"/>
        <w:ind w:firstLine="567"/>
        <w:jc w:val="both"/>
      </w:pPr>
      <w:r>
        <w:rPr>
          <w:rFonts w:ascii="Times New Roman" w:hAnsi="Times New Roman" w:eastAsia="Times New Roman"/>
          <w:sz w:val="22"/>
        </w:rPr>
        <w:t>Ambil satu contoh media yang pernah Anda gunakan atau lihat digunakan dalam pembelajaran bahasa atau sastra Indonesia. Lalu tuliskan refleksi dengan menjawab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Masalah belajar apa yang sebenarnya ingin dibantu oleh media itu?</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masalah tersebut sudah dibedakan dari gejala dan penyebabnya?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Seberapa selaras tujuan, bukti belajar, aktivitas, dan medianya?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media itu realistis untuk konteks kelas yang berbeda, misalnya kelas dengan perangkat terbatas?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Jika media itu perlu diperbaiki, bagian mana yang harus dibenahi terlebih dahulu?</w:t>
      </w:r>
    </w:p>
    <w:p>
      <w:pPr>
        <w:spacing w:before="240" w:after="120" w:line="312" w:lineRule="auto"/>
        <w:jc w:val="left"/>
      </w:pPr>
      <w:r>
        <w:rPr>
          <w:rFonts w:ascii="Times New Roman" w:hAnsi="Times New Roman" w:eastAsia="Times New Roman"/>
          <w:b/>
          <w:sz w:val="22"/>
        </w:rPr>
        <w:t>7.3 Tindak Lanjut</w:t>
      </w:r>
    </w:p>
    <w:p>
      <w:pPr>
        <w:spacing w:before="0" w:after="120" w:line="312" w:lineRule="auto"/>
        <w:ind w:firstLine="567"/>
        <w:jc w:val="both"/>
      </w:pPr>
      <w:r>
        <w:rPr>
          <w:rFonts w:ascii="Times New Roman" w:hAnsi="Times New Roman" w:eastAsia="Times New Roman"/>
          <w:sz w:val="22"/>
        </w:rPr>
        <w:t>Pilih satu rancangan awal dari tugas pada bab ini, lalu mintalah satu orang teman, guru sejawat, atau dosen untuk membacanya. Minta mereka memberi tanggapan singkat terhadap empat hal berikut.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kejelasan masalah belajar;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ketepatan tujuan dan bukti belajar;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kelayakan media untuk konteks yang dipilih; dan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bagian yang masih membingungkan atau terlalu rumit.</w:t>
      </w:r>
    </w:p>
    <w:p>
      <w:pPr>
        <w:spacing w:before="0" w:after="120" w:line="312" w:lineRule="auto"/>
        <w:ind w:firstLine="567"/>
        <w:jc w:val="both"/>
      </w:pPr>
      <w:r>
        <w:rPr>
          <w:rFonts w:ascii="Times New Roman" w:hAnsi="Times New Roman" w:eastAsia="Times New Roman"/>
          <w:sz w:val="22"/>
        </w:rPr>
        <w:t xml:space="preserve">Gunakan tanggapan tersebut untuk memperbaiki </w:t>
      </w:r>
      <w:r>
        <w:rPr>
          <w:rFonts w:ascii="Times New Roman" w:hAnsi="Times New Roman" w:eastAsia="Times New Roman"/>
          <w:i/>
          <w:sz w:val="22"/>
        </w:rPr>
        <w:t>design brief</w:t>
      </w:r>
      <w:r>
        <w:rPr>
          <w:rFonts w:ascii="Times New Roman" w:hAnsi="Times New Roman" w:eastAsia="Times New Roman"/>
          <w:sz w:val="22"/>
        </w:rPr>
        <w:t>, alur pembelajaran, atau storyboard Anda. Hasil revisi itu akan menjadi titik masuk yang lebih kuat untuk Bab 4, yang membahas desain dan evaluasi media pembelajaran. Dengan demikian, media tidak hanya lahir dari ide yang menarik, tetapi dari analisis yang tajam dan keputusan yang dapat dipertanggungjawabkan.</w:t>
      </w:r>
    </w:p>
    <w:p>
      <w:r>
        <w:br w:type="page"/>
      </w:r>
    </w:p>
    <w:p>
      <w:pPr>
        <w:spacing w:before="480" w:after="240" w:line="312" w:lineRule="auto"/>
        <w:jc w:val="center"/>
      </w:pPr>
      <w:r>
        <w:rPr>
          <w:rFonts w:ascii="Times New Roman" w:hAnsi="Times New Roman" w:eastAsia="Times New Roman"/>
          <w:b/>
          <w:sz w:val="28"/>
        </w:rPr>
        <w:t>BAB 4</w:t>
      </w:r>
    </w:p>
    <w:p>
      <w:pPr>
        <w:spacing w:before="480" w:after="240" w:line="312" w:lineRule="auto"/>
        <w:jc w:val="center"/>
      </w:pPr>
      <w:r>
        <w:rPr>
          <w:rFonts w:ascii="Times New Roman" w:hAnsi="Times New Roman" w:eastAsia="Times New Roman"/>
          <w:b/>
          <w:sz w:val="28"/>
        </w:rPr>
        <w:t>Desain dan Evaluasi Media Pembelajaran</w:t>
      </w:r>
    </w:p>
    <w:p>
      <w:pPr>
        <w:spacing w:before="360" w:after="240" w:line="312" w:lineRule="auto"/>
        <w:jc w:val="center"/>
      </w:pPr>
      <w:r>
        <w:rPr>
          <w:rFonts w:ascii="Times New Roman" w:hAnsi="Times New Roman" w:eastAsia="Times New Roman"/>
          <w:b/>
          <w:sz w:val="24"/>
        </w:rPr>
        <w:t>Tujuan Pembelajaran</w:t>
      </w:r>
    </w:p>
    <w:p>
      <w:pPr>
        <w:spacing w:before="0" w:after="120" w:line="312" w:lineRule="auto"/>
        <w:ind w:firstLine="567"/>
        <w:jc w:val="both"/>
      </w:pPr>
      <w:r>
        <w:rPr>
          <w:rFonts w:ascii="Times New Roman" w:hAnsi="Times New Roman" w:eastAsia="Times New Roman"/>
          <w:sz w:val="22"/>
        </w:rPr>
        <w:t>Setelah mempelajari bab ini, pembaca diharapkan mampu:</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menjelaskan pentingnya keselarasan antara tujuan, aktivitas, media, dan asesmen;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menerapkan prinsip desain multimedia dan pengelolaan beban kognitif dalam media pembelajaran;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membedakan ragam media berdasarkan fungsi, kekuatan, dan keterbatasannya;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menerapkan prinsip desain inklusif, diferensiasi, dan aksesibilitas dalam perancangan media;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menggunakan kriteria pemilihan dan evaluasi media secara pedagogis, teknis, dan etis;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menyusun langkah uji kelayakan media bersama pengguna untuk dasar revisi.</w:t>
      </w:r>
    </w:p>
    <w:p>
      <w:pPr>
        <w:spacing w:before="0" w:after="120" w:line="312" w:lineRule="auto"/>
        <w:ind w:firstLine="567"/>
        <w:jc w:val="both"/>
      </w:pPr>
      <w:r>
        <w:rPr>
          <w:rFonts w:ascii="Times New Roman" w:hAnsi="Times New Roman" w:eastAsia="Times New Roman"/>
          <w:b/>
          <w:sz w:val="22"/>
        </w:rPr>
        <w:t>Kata kunci:</w:t>
      </w:r>
      <w:r>
        <w:rPr>
          <w:rFonts w:ascii="Times New Roman" w:hAnsi="Times New Roman" w:eastAsia="Times New Roman"/>
          <w:sz w:val="22"/>
        </w:rPr>
        <w:t xml:space="preserve"> desain media, evaluasi media, keselarasan pembelajaran, multimedia, beban kognitif, aksesibilitas, diferensiasi, uji kelayakan, revisi media.</w:t>
      </w:r>
    </w:p>
    <w:p>
      <w:pPr>
        <w:spacing w:before="0" w:after="120" w:line="312" w:lineRule="auto"/>
        <w:ind w:firstLine="567"/>
        <w:jc w:val="both"/>
      </w:pPr>
      <w:r>
        <w:rPr>
          <w:rFonts w:ascii="Times New Roman" w:hAnsi="Times New Roman" w:eastAsia="Times New Roman"/>
          <w:sz w:val="22"/>
        </w:rPr>
        <w:t>Seorang guru menyiapkan slide yang penuh warna, animasi, ikon bergerak, dan kutipan panjang untuk pembelajaran teks pidato persuasif. Secara tampilan, slide itu tampak ramai dan mengesankan. Namun, ketika digunakan di kelas, peserta didik justru lebih sibuk membaca teks kecil, menunggu animasi selesai, dan bertanya bagian mana yang harus diperhatikan. Di kelas lain, guru menggunakan media yang lebih sederhana: satu cuplikan pidato pendek, dua pertanyaan pemandu, penanda unsur persuasi, dan lembar respons singkat. Media kedua tampak lebih sederhana, tetapi peserta didik lebih cepat masuk ke inti analisis.</w:t>
      </w:r>
    </w:p>
    <w:p>
      <w:pPr>
        <w:spacing w:before="0" w:after="120" w:line="312" w:lineRule="auto"/>
        <w:ind w:firstLine="567"/>
        <w:jc w:val="both"/>
      </w:pPr>
      <w:r>
        <w:rPr>
          <w:rFonts w:ascii="Times New Roman" w:hAnsi="Times New Roman" w:eastAsia="Times New Roman"/>
          <w:sz w:val="22"/>
        </w:rPr>
        <w:t>Perbedaan itu menunjukkan bahwa kualitas media tidak ditentukan oleh kerumitan tampilan atau banyaknya fitur. Media yang baik membantu peserta didik melakukan pekerjaan belajar yang memang penting. Media yang kurang baik sering kali terlihat menarik pada awalnya, tetapi tidak memandu perhatian, tidak selaras dengan tujuan, atau tidak mempertimbangkan kebutuhan pengguna. Karena itu, setelah kebutuhan dan rencana awal disusun pada Bab 3, langkah berikutnya adalah menilai bagaimana media didesain dan bagaimana kelayakannya diuji.</w:t>
      </w:r>
    </w:p>
    <w:p>
      <w:pPr>
        <w:spacing w:before="0" w:after="120" w:line="312" w:lineRule="auto"/>
        <w:ind w:firstLine="567"/>
        <w:jc w:val="both"/>
      </w:pPr>
      <w:r>
        <w:rPr>
          <w:rFonts w:ascii="Times New Roman" w:hAnsi="Times New Roman" w:eastAsia="Times New Roman"/>
          <w:sz w:val="22"/>
        </w:rPr>
        <w:t>Bab ini membahas enam hal utama. Pertama, keselarasan tujuan, aktivitas, media, dan asesmen. Kedua, prinsip desain multimedia dan pengelolaan beban kognitif. Ketiga, ragam media pembelajaran beserta kekuatan dan keterbatasannya. Keempat, desain inklusif, diferensiasi, dan aksesibilitas. Kelima, kriteria pemilihan dan evaluasi media. Keenam, langkah uji kelayakan media bersama pengguna sebelum media digunakan lebih luas.</w:t>
      </w:r>
    </w:p>
    <w:p>
      <w:pPr>
        <w:spacing w:before="240" w:after="40"/>
        <w:jc w:val="center"/>
      </w:pPr>
      <w:r>
        <w:rPr>
          <w:rFonts w:ascii="Times New Roman" w:hAnsi="Times New Roman"/>
          <w:i/>
          <w:color w:val="808080"/>
          <w:sz w:val="18"/>
        </w:rPr>
        <w:t>[Perbandingan dua rancangan media: satu penuh hiasan yang mengalihkan perhatian dan satu lagi sederhana tetapi fokus pada tugas belajar]</w:t>
      </w:r>
    </w:p>
    <w:p>
      <w:pPr>
        <w:spacing w:before="40" w:after="240" w:line="312" w:lineRule="auto"/>
        <w:jc w:val="center"/>
      </w:pPr>
      <w:r>
        <w:rPr>
          <w:rFonts w:ascii="Times New Roman" w:hAnsi="Times New Roman" w:eastAsia="Times New Roman"/>
          <w:i/>
          <w:sz w:val="18"/>
        </w:rPr>
        <w:t>Gambar 4.1 Perbedaan antara Media yang Ramai dan Media yang Terarah</w:t>
      </w:r>
    </w:p>
    <w:p>
      <w:pPr>
        <w:spacing w:before="360" w:after="240" w:line="312" w:lineRule="auto"/>
        <w:jc w:val="center"/>
      </w:pPr>
      <w:r>
        <w:rPr>
          <w:rFonts w:ascii="Times New Roman" w:hAnsi="Times New Roman" w:eastAsia="Times New Roman"/>
          <w:b/>
          <w:sz w:val="24"/>
        </w:rPr>
        <w:t>1. Keselarasan Tujuan, Aktivitas, Media, dan Asesmen</w:t>
      </w:r>
    </w:p>
    <w:p>
      <w:pPr>
        <w:spacing w:before="240" w:after="120" w:line="312" w:lineRule="auto"/>
        <w:jc w:val="left"/>
      </w:pPr>
      <w:r>
        <w:rPr>
          <w:rFonts w:ascii="Times New Roman" w:hAnsi="Times New Roman" w:eastAsia="Times New Roman"/>
          <w:b/>
          <w:sz w:val="22"/>
        </w:rPr>
        <w:t>1.1 Keselarasan sebagai Dasar Mutu Desain</w:t>
      </w:r>
    </w:p>
    <w:p>
      <w:pPr>
        <w:spacing w:before="0" w:after="120" w:line="312" w:lineRule="auto"/>
        <w:ind w:firstLine="567"/>
        <w:jc w:val="both"/>
      </w:pPr>
      <w:r>
        <w:rPr>
          <w:rFonts w:ascii="Times New Roman" w:hAnsi="Times New Roman" w:eastAsia="Times New Roman"/>
          <w:sz w:val="22"/>
        </w:rPr>
        <w:t>Pada Bab 3 telah dibahas bahwa media sebaiknya dipilih setelah tujuan dan kebutuhan belajar dipahami. Prinsip ini perlu diteruskan pada tahap desain. Media yang baik bukan hanya cocok secara umum, melainkan selaras dengan tujuan belajar, aktivitas yang dijalankan peserta didik, dan bukti yang dikumpulkan melalui asesmen. Wiggins dan McTighe (2005) menekankan pentingnya merancang pembelajaran dengan memikirkan hubungan antara hasil yang diinginkan, bukti belajar, dan pengalaman belajar. Dalam konteks media, keselarasan berarti setiap unsur saling menguatkan.</w:t>
      </w:r>
    </w:p>
    <w:p>
      <w:pPr>
        <w:spacing w:before="0" w:after="120" w:line="312" w:lineRule="auto"/>
        <w:ind w:firstLine="567"/>
        <w:jc w:val="both"/>
      </w:pPr>
      <w:r>
        <w:rPr>
          <w:rFonts w:ascii="Times New Roman" w:hAnsi="Times New Roman" w:eastAsia="Times New Roman"/>
          <w:sz w:val="22"/>
        </w:rPr>
        <w:t>Keselarasan penting karena banyak kegagalan media tidak berasal dari alatnya, melainkan dari hubungan yang lemah antarkomponen pembelajaran. Ada tujuan yang menekankan penalaran, tetapi medianya hanya mendorong hafalan. Ada aktivitas yang menuntut kolaborasi, tetapi medianya tidak memberi ruang interaksi yang jelas. Ada asesmen yang ingin melihat kemampuan menafsirkan teks, tetapi medianya justru menuntut keterampilan teknis yang tidak relevan. Ketika unsur-unsur ini tidak selaras, peserta didik mudah bingung tentang apa yang sebenarnya dipelajari.</w:t>
      </w:r>
    </w:p>
    <w:p>
      <w:pPr>
        <w:spacing w:before="0" w:after="120" w:line="312" w:lineRule="auto"/>
        <w:ind w:firstLine="567"/>
        <w:jc w:val="both"/>
      </w:pPr>
      <w:r>
        <w:rPr>
          <w:rFonts w:ascii="Times New Roman" w:hAnsi="Times New Roman" w:eastAsia="Times New Roman"/>
          <w:sz w:val="22"/>
        </w:rPr>
        <w:t>Dalam pembelajaran bahasa dan sastra Indonesia, keselarasan sangat penting karena kemampuan yang dituju sering bersifat kompleks. Menulis, berbicara, menafsirkan puisi, membandingkan sumber, atau mengevaluasi argumen tidak cukup dibantu dengan satu jenis aktivitas mekanis. Media perlu memperjelas arah kerja berpikir, bukan menambah lapisan tugas yang terpisah dari inti pembelajaran.</w:t>
      </w:r>
    </w:p>
    <w:p>
      <w:pPr>
        <w:spacing w:before="240" w:after="120" w:line="312" w:lineRule="auto"/>
        <w:jc w:val="left"/>
      </w:pPr>
      <w:r>
        <w:rPr>
          <w:rFonts w:ascii="Times New Roman" w:hAnsi="Times New Roman" w:eastAsia="Times New Roman"/>
          <w:b/>
          <w:sz w:val="22"/>
        </w:rPr>
        <w:t>1.2 Membaca Garis Hubung dari Tujuan ke Bukti Belajar</w:t>
      </w:r>
    </w:p>
    <w:p>
      <w:pPr>
        <w:spacing w:before="0" w:after="120" w:line="312" w:lineRule="auto"/>
        <w:ind w:firstLine="567"/>
        <w:jc w:val="both"/>
      </w:pPr>
      <w:r>
        <w:rPr>
          <w:rFonts w:ascii="Times New Roman" w:hAnsi="Times New Roman" w:eastAsia="Times New Roman"/>
          <w:sz w:val="22"/>
        </w:rPr>
        <w:t>Cara praktis untuk memeriksa keselarasan adalah dengan menelusuri garis hubung dari tujuan ke bukti belajar, lalu ke aktivitas dan media (Wiggins &amp; McTighe, 2005). Jika tujuan menyebut kemampuan membedakan klaim, alasan, dan bukti dalam teks editorial, maka bukti belajarnya harus memperlihatkan pembedaan itu. Aktivitasnya perlu memberi kesempatan membaca, menandai, membandingkan, dan menjelaskan alasan. Mediumnya dapat berupa teks anotatif, papan kolaboratif, atau lembar digital yang menuntun perhatian. Jika salah satu unsur bergeser, garis hubungnya putus.</w:t>
      </w:r>
    </w:p>
    <w:p>
      <w:pPr>
        <w:spacing w:before="0" w:after="120" w:line="312" w:lineRule="auto"/>
        <w:ind w:firstLine="567"/>
        <w:jc w:val="both"/>
      </w:pPr>
      <w:r>
        <w:rPr>
          <w:rFonts w:ascii="Times New Roman" w:hAnsi="Times New Roman" w:eastAsia="Times New Roman"/>
          <w:sz w:val="22"/>
        </w:rPr>
        <w:t>Pemeriksaan seperti ini membantu pendidik membedakan media inti dan media pelengkap. Media inti adalah media yang langsung mendukung ketercapaian tujuan. Media pelengkap membantu kelancaran, motivasi, atau dokumentasi, tetapi bukan pusat pembelajaran. Keduanya boleh hadir, tetapi pendidik perlu sadar bahwa waktu dan energi peserta didik sebaiknya lebih banyak diarahkan pada media inti.</w:t>
      </w:r>
    </w:p>
    <w:p>
      <w:pPr>
        <w:spacing w:before="0" w:after="120" w:line="312" w:lineRule="auto"/>
        <w:ind w:firstLine="567"/>
        <w:jc w:val="both"/>
      </w:pPr>
      <w:r>
        <w:rPr>
          <w:rFonts w:ascii="Times New Roman" w:hAnsi="Times New Roman" w:eastAsia="Times New Roman"/>
          <w:b/>
          <w:sz w:val="22"/>
        </w:rPr>
        <w:t>Tabel 4.1 Matriks Keselarasan Tujuan, Aktivitas, Media, dan Asesmen</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D9E2F3" w:val="clear"/>
          </w:tcPr>
          <w:p>
            <w:pPr>
              <w:spacing w:before="40" w:after="40" w:line="276" w:lineRule="auto"/>
            </w:pPr>
            <w:r>
              <w:rPr>
                <w:rFonts w:ascii="Times New Roman" w:hAnsi="Times New Roman"/>
                <w:b/>
                <w:sz w:val="18"/>
              </w:rPr>
              <w:t>Tujuan pembelajaran</w:t>
            </w:r>
          </w:p>
        </w:tc>
        <w:tc>
          <w:tcPr>
            <w:tcW w:type="dxa" w:w="1281"/>
            <w:shd w:fill="D9E2F3" w:val="clear"/>
          </w:tcPr>
          <w:p>
            <w:pPr>
              <w:spacing w:before="40" w:after="40" w:line="276" w:lineRule="auto"/>
            </w:pPr>
            <w:r>
              <w:rPr>
                <w:rFonts w:ascii="Times New Roman" w:hAnsi="Times New Roman"/>
                <w:b/>
                <w:sz w:val="18"/>
              </w:rPr>
              <w:t>Aktivitas peserta didik</w:t>
            </w:r>
          </w:p>
        </w:tc>
        <w:tc>
          <w:tcPr>
            <w:tcW w:type="dxa" w:w="1281"/>
            <w:shd w:fill="D9E2F3" w:val="clear"/>
          </w:tcPr>
          <w:p>
            <w:pPr>
              <w:spacing w:before="40" w:after="40" w:line="276" w:lineRule="auto"/>
            </w:pPr>
            <w:r>
              <w:rPr>
                <w:rFonts w:ascii="Times New Roman" w:hAnsi="Times New Roman"/>
                <w:b/>
                <w:sz w:val="18"/>
              </w:rPr>
              <w:t>Media yang digunakan</w:t>
            </w:r>
          </w:p>
        </w:tc>
        <w:tc>
          <w:tcPr>
            <w:tcW w:type="dxa" w:w="1281"/>
            <w:shd w:fill="D9E2F3" w:val="clear"/>
          </w:tcPr>
          <w:p>
            <w:pPr>
              <w:spacing w:before="40" w:after="40" w:line="276" w:lineRule="auto"/>
            </w:pPr>
            <w:r>
              <w:rPr>
                <w:rFonts w:ascii="Times New Roman" w:hAnsi="Times New Roman"/>
                <w:b/>
                <w:sz w:val="18"/>
              </w:rPr>
              <w:t>Bukti belajar</w:t>
            </w:r>
          </w:p>
        </w:tc>
        <w:tc>
          <w:tcPr>
            <w:tcW w:type="dxa" w:w="1281"/>
            <w:shd w:fill="D9E2F3" w:val="clear"/>
          </w:tcPr>
          <w:p>
            <w:pPr>
              <w:spacing w:before="40" w:after="40" w:line="276" w:lineRule="auto"/>
            </w:pPr>
            <w:r>
              <w:rPr>
                <w:rFonts w:ascii="Times New Roman" w:hAnsi="Times New Roman"/>
                <w:b/>
                <w:sz w:val="18"/>
              </w:rPr>
              <w:t>Titik pemeriksaan</w:t>
            </w:r>
          </w:p>
        </w:tc>
      </w:tr>
      <w:tr>
        <w:tc>
          <w:tcPr>
            <w:tcW w:type="dxa" w:w="1281"/>
          </w:tcPr>
          <w:p>
            <w:pPr>
              <w:spacing w:before="40" w:after="40" w:line="276" w:lineRule="auto"/>
            </w:pPr>
            <w:r>
              <w:rPr>
                <w:rFonts w:ascii="Times New Roman" w:hAnsi="Times New Roman"/>
                <w:sz w:val="18"/>
              </w:rPr>
              <w:t>Mengidentifikasi unsur persuasi dalam pidato</w:t>
            </w:r>
          </w:p>
        </w:tc>
        <w:tc>
          <w:tcPr>
            <w:tcW w:type="dxa" w:w="1281"/>
          </w:tcPr>
          <w:p>
            <w:pPr>
              <w:spacing w:before="40" w:after="40" w:line="276" w:lineRule="auto"/>
            </w:pPr>
            <w:r>
              <w:rPr>
                <w:rFonts w:ascii="Times New Roman" w:hAnsi="Times New Roman"/>
                <w:sz w:val="18"/>
              </w:rPr>
              <w:t>Menonton cuplikan, menandai bagian penting, berdiskusi</w:t>
            </w:r>
          </w:p>
        </w:tc>
        <w:tc>
          <w:tcPr>
            <w:tcW w:type="dxa" w:w="1281"/>
          </w:tcPr>
          <w:p>
            <w:pPr>
              <w:spacing w:before="40" w:after="40" w:line="276" w:lineRule="auto"/>
            </w:pPr>
            <w:r>
              <w:rPr>
                <w:rFonts w:ascii="Times New Roman" w:hAnsi="Times New Roman"/>
                <w:sz w:val="18"/>
              </w:rPr>
              <w:t>Video singkat, transkrip, lembar anotasi</w:t>
            </w:r>
          </w:p>
        </w:tc>
        <w:tc>
          <w:tcPr>
            <w:tcW w:type="dxa" w:w="1281"/>
          </w:tcPr>
          <w:p>
            <w:pPr>
              <w:spacing w:before="40" w:after="40" w:line="276" w:lineRule="auto"/>
            </w:pPr>
            <w:r>
              <w:rPr>
                <w:rFonts w:ascii="Times New Roman" w:hAnsi="Times New Roman"/>
                <w:sz w:val="18"/>
              </w:rPr>
              <w:t>Catatan unsur persuasi dan alasan</w:t>
            </w:r>
          </w:p>
        </w:tc>
        <w:tc>
          <w:tcPr>
            <w:tcW w:type="dxa" w:w="1281"/>
          </w:tcPr>
          <w:p>
            <w:pPr>
              <w:spacing w:before="40" w:after="40" w:line="276" w:lineRule="auto"/>
            </w:pPr>
            <w:r>
              <w:rPr>
                <w:rFonts w:ascii="Times New Roman" w:hAnsi="Times New Roman"/>
                <w:sz w:val="18"/>
              </w:rPr>
              <w:t>Apakah media membantu menandai unsur, bukan hanya menonton?</w:t>
            </w:r>
          </w:p>
        </w:tc>
      </w:tr>
      <w:tr>
        <w:tc>
          <w:tcPr>
            <w:tcW w:type="dxa" w:w="1281"/>
          </w:tcPr>
          <w:p>
            <w:pPr>
              <w:spacing w:before="40" w:after="40" w:line="276" w:lineRule="auto"/>
            </w:pPr>
            <w:r>
              <w:rPr>
                <w:rFonts w:ascii="Times New Roman" w:hAnsi="Times New Roman"/>
                <w:sz w:val="18"/>
              </w:rPr>
              <w:t>Menulis tanggapan kritis terhadap cerpen</w:t>
            </w:r>
          </w:p>
        </w:tc>
        <w:tc>
          <w:tcPr>
            <w:tcW w:type="dxa" w:w="1281"/>
          </w:tcPr>
          <w:p>
            <w:pPr>
              <w:spacing w:before="40" w:after="40" w:line="276" w:lineRule="auto"/>
            </w:pPr>
            <w:r>
              <w:rPr>
                <w:rFonts w:ascii="Times New Roman" w:hAnsi="Times New Roman"/>
                <w:sz w:val="18"/>
              </w:rPr>
              <w:t>Membaca, mencatat bukti, menyusun draf, merevisi</w:t>
            </w:r>
          </w:p>
        </w:tc>
        <w:tc>
          <w:tcPr>
            <w:tcW w:type="dxa" w:w="1281"/>
          </w:tcPr>
          <w:p>
            <w:pPr>
              <w:spacing w:before="40" w:after="40" w:line="276" w:lineRule="auto"/>
            </w:pPr>
            <w:r>
              <w:rPr>
                <w:rFonts w:ascii="Times New Roman" w:hAnsi="Times New Roman"/>
                <w:sz w:val="18"/>
              </w:rPr>
              <w:t>Teks anotatif, peta gagasan, umpan balik sejawat</w:t>
            </w:r>
          </w:p>
        </w:tc>
        <w:tc>
          <w:tcPr>
            <w:tcW w:type="dxa" w:w="1281"/>
          </w:tcPr>
          <w:p>
            <w:pPr>
              <w:spacing w:before="40" w:after="40" w:line="276" w:lineRule="auto"/>
            </w:pPr>
            <w:r>
              <w:rPr>
                <w:rFonts w:ascii="Times New Roman" w:hAnsi="Times New Roman"/>
                <w:sz w:val="18"/>
              </w:rPr>
              <w:t>Draf awal, catatan revisi, draf akhir</w:t>
            </w:r>
          </w:p>
        </w:tc>
        <w:tc>
          <w:tcPr>
            <w:tcW w:type="dxa" w:w="1281"/>
          </w:tcPr>
          <w:p>
            <w:pPr>
              <w:spacing w:before="40" w:after="40" w:line="276" w:lineRule="auto"/>
            </w:pPr>
            <w:r>
              <w:rPr>
                <w:rFonts w:ascii="Times New Roman" w:hAnsi="Times New Roman"/>
                <w:sz w:val="18"/>
              </w:rPr>
              <w:t>Apakah media membantu proses menulis, bukan hanya publikasi?</w:t>
            </w:r>
          </w:p>
        </w:tc>
      </w:tr>
      <w:tr>
        <w:tc>
          <w:tcPr>
            <w:tcW w:type="dxa" w:w="1281"/>
          </w:tcPr>
          <w:p>
            <w:pPr>
              <w:spacing w:before="40" w:after="40" w:line="276" w:lineRule="auto"/>
            </w:pPr>
            <w:r>
              <w:rPr>
                <w:rFonts w:ascii="Times New Roman" w:hAnsi="Times New Roman"/>
                <w:sz w:val="18"/>
              </w:rPr>
              <w:t>Membandingkan dua pembacaan puisi</w:t>
            </w:r>
          </w:p>
        </w:tc>
        <w:tc>
          <w:tcPr>
            <w:tcW w:type="dxa" w:w="1281"/>
          </w:tcPr>
          <w:p>
            <w:pPr>
              <w:spacing w:before="40" w:after="40" w:line="276" w:lineRule="auto"/>
            </w:pPr>
            <w:r>
              <w:rPr>
                <w:rFonts w:ascii="Times New Roman" w:hAnsi="Times New Roman"/>
                <w:sz w:val="18"/>
              </w:rPr>
              <w:t>Mendengar dua versi, mencatat perbedaan, menafsirkan</w:t>
            </w:r>
          </w:p>
        </w:tc>
        <w:tc>
          <w:tcPr>
            <w:tcW w:type="dxa" w:w="1281"/>
          </w:tcPr>
          <w:p>
            <w:pPr>
              <w:spacing w:before="40" w:after="40" w:line="276" w:lineRule="auto"/>
            </w:pPr>
            <w:r>
              <w:rPr>
                <w:rFonts w:ascii="Times New Roman" w:hAnsi="Times New Roman"/>
                <w:sz w:val="18"/>
              </w:rPr>
              <w:t>Rekaman audio, teks puisi, lembar respons</w:t>
            </w:r>
          </w:p>
        </w:tc>
        <w:tc>
          <w:tcPr>
            <w:tcW w:type="dxa" w:w="1281"/>
          </w:tcPr>
          <w:p>
            <w:pPr>
              <w:spacing w:before="40" w:after="40" w:line="276" w:lineRule="auto"/>
            </w:pPr>
            <w:r>
              <w:rPr>
                <w:rFonts w:ascii="Times New Roman" w:hAnsi="Times New Roman"/>
                <w:sz w:val="18"/>
              </w:rPr>
              <w:t>Tanggapan tafsir berbasis bukti</w:t>
            </w:r>
          </w:p>
        </w:tc>
        <w:tc>
          <w:tcPr>
            <w:tcW w:type="dxa" w:w="1281"/>
          </w:tcPr>
          <w:p>
            <w:pPr>
              <w:spacing w:before="40" w:after="40" w:line="276" w:lineRule="auto"/>
            </w:pPr>
            <w:r>
              <w:rPr>
                <w:rFonts w:ascii="Times New Roman" w:hAnsi="Times New Roman"/>
                <w:sz w:val="18"/>
              </w:rPr>
              <w:t>Apakah audio benar-benar dipakai sebagai data analisis?</w:t>
            </w:r>
          </w:p>
        </w:tc>
      </w:tr>
      <w:tr>
        <w:tc>
          <w:tcPr>
            <w:tcW w:type="dxa" w:w="1281"/>
          </w:tcPr>
          <w:p>
            <w:pPr>
              <w:spacing w:before="40" w:after="40" w:line="276" w:lineRule="auto"/>
            </w:pPr>
            <w:r>
              <w:rPr>
                <w:rFonts w:ascii="Times New Roman" w:hAnsi="Times New Roman"/>
                <w:sz w:val="18"/>
              </w:rPr>
              <w:t>Menyampaikan presentasi ilmiah singkat</w:t>
            </w:r>
          </w:p>
        </w:tc>
        <w:tc>
          <w:tcPr>
            <w:tcW w:type="dxa" w:w="1281"/>
          </w:tcPr>
          <w:p>
            <w:pPr>
              <w:spacing w:before="40" w:after="40" w:line="276" w:lineRule="auto"/>
            </w:pPr>
            <w:r>
              <w:rPr>
                <w:rFonts w:ascii="Times New Roman" w:hAnsi="Times New Roman"/>
                <w:sz w:val="18"/>
              </w:rPr>
              <w:t>Merencanakan isi, berlatih, merekam, menilai ulang</w:t>
            </w:r>
          </w:p>
        </w:tc>
        <w:tc>
          <w:tcPr>
            <w:tcW w:type="dxa" w:w="1281"/>
          </w:tcPr>
          <w:p>
            <w:pPr>
              <w:spacing w:before="40" w:after="40" w:line="276" w:lineRule="auto"/>
            </w:pPr>
            <w:r>
              <w:rPr>
                <w:rFonts w:ascii="Times New Roman" w:hAnsi="Times New Roman"/>
                <w:sz w:val="18"/>
              </w:rPr>
              <w:t>Rubrik, kartu struktur, perekaman video</w:t>
            </w:r>
          </w:p>
        </w:tc>
        <w:tc>
          <w:tcPr>
            <w:tcW w:type="dxa" w:w="1281"/>
          </w:tcPr>
          <w:p>
            <w:pPr>
              <w:spacing w:before="40" w:after="40" w:line="276" w:lineRule="auto"/>
            </w:pPr>
            <w:r>
              <w:rPr>
                <w:rFonts w:ascii="Times New Roman" w:hAnsi="Times New Roman"/>
                <w:sz w:val="18"/>
              </w:rPr>
              <w:t>Rekaman presentasi dan refleksi</w:t>
            </w:r>
          </w:p>
        </w:tc>
        <w:tc>
          <w:tcPr>
            <w:tcW w:type="dxa" w:w="1281"/>
          </w:tcPr>
          <w:p>
            <w:pPr>
              <w:spacing w:before="40" w:after="40" w:line="276" w:lineRule="auto"/>
            </w:pPr>
            <w:r>
              <w:rPr>
                <w:rFonts w:ascii="Times New Roman" w:hAnsi="Times New Roman"/>
                <w:sz w:val="18"/>
              </w:rPr>
              <w:t>Apakah media mendukung latihan berbicara, bukan sekadar estetika slide?</w:t>
            </w:r>
          </w:p>
        </w:tc>
      </w:tr>
    </w:tbl>
    <w:p/>
    <w:p>
      <w:pPr>
        <w:spacing w:before="240" w:after="120" w:line="312" w:lineRule="auto"/>
        <w:jc w:val="left"/>
      </w:pPr>
      <w:r>
        <w:rPr>
          <w:rFonts w:ascii="Times New Roman" w:hAnsi="Times New Roman" w:eastAsia="Times New Roman"/>
          <w:b/>
          <w:sz w:val="22"/>
        </w:rPr>
        <w:t>1.3 Tanda-Tanda Ketidakselarasan</w:t>
      </w:r>
    </w:p>
    <w:p>
      <w:pPr>
        <w:spacing w:before="0" w:after="120" w:line="312" w:lineRule="auto"/>
        <w:ind w:firstLine="567"/>
        <w:jc w:val="both"/>
      </w:pPr>
      <w:r>
        <w:rPr>
          <w:rFonts w:ascii="Times New Roman" w:hAnsi="Times New Roman" w:eastAsia="Times New Roman"/>
          <w:sz w:val="22"/>
        </w:rPr>
        <w:t>Ketidakselarasan biasanya dapat dikenali melalui beberapa gejala. Pertama, peserta didik tampak sibuk mengerjakan media, tetapi hasil belajarnya tidak banyak berubah. Kedua, asesmen yang dipakai tidak benar-benar membaca kemampuan yang dituju. Ketiga, waktu belajar habis untuk menyesuaikan diri dengan alat atau tampilan. Keempat, media justru memperbesar hambatan akses bagi sebagian peserta didik.</w:t>
      </w:r>
    </w:p>
    <w:p>
      <w:pPr>
        <w:spacing w:before="0" w:after="120" w:line="312" w:lineRule="auto"/>
        <w:ind w:firstLine="567"/>
        <w:jc w:val="both"/>
      </w:pPr>
      <w:r>
        <w:rPr>
          <w:rFonts w:ascii="Times New Roman" w:hAnsi="Times New Roman" w:eastAsia="Times New Roman"/>
          <w:sz w:val="22"/>
        </w:rPr>
        <w:t>Misalnya, jika tujuan pembelajaran adalah menganalisis unsur drama, tetapi sebagian besar waktu dipakai untuk menyunting efek video, maka fokus kegiatan telah bergeser. Demikian pula jika tugas menulis ulasan dinilai terutama dari tata letak poster digital, maka unsur penalaran yang seharusnya utama menjadi kabur. Ketidakselarasan semacam ini tidak selalu terlihat sejak awal. Karena itu, desain media perlu diperiksa sebelum dan sesudah digunakan.</w:t>
      </w:r>
    </w:p>
    <w:p>
      <w:pPr>
        <w:spacing w:before="240" w:after="120" w:line="312" w:lineRule="auto"/>
        <w:jc w:val="left"/>
      </w:pPr>
      <w:r>
        <w:rPr>
          <w:rFonts w:ascii="Times New Roman" w:hAnsi="Times New Roman" w:eastAsia="Times New Roman"/>
          <w:b/>
          <w:sz w:val="22"/>
        </w:rPr>
        <w:t>1.4 Menyusun Rancangan yang Tetap Luwes</w:t>
      </w:r>
    </w:p>
    <w:p>
      <w:pPr>
        <w:spacing w:before="0" w:after="120" w:line="312" w:lineRule="auto"/>
        <w:ind w:firstLine="567"/>
        <w:jc w:val="both"/>
      </w:pPr>
      <w:r>
        <w:rPr>
          <w:rFonts w:ascii="Times New Roman" w:hAnsi="Times New Roman" w:eastAsia="Times New Roman"/>
          <w:sz w:val="22"/>
        </w:rPr>
        <w:t>Keselarasan tidak berarti rancangan harus kaku. Pendidik tetap dapat memberi ruang pilihan media atau variasi respons selama jalur ke tujuan tetap jelas. Peserta didik dapat, misalnya, menanggapi isi podcast melalui tulisan singkat, rekaman suara, atau presentasi lisan. Bentuk respons boleh berbeda, tetapi tujuan, kriteria, dan bukti belajarnya harus tetap dapat dibandingkan secara adil.</w:t>
      </w:r>
    </w:p>
    <w:p>
      <w:pPr>
        <w:spacing w:before="0" w:after="120" w:line="312" w:lineRule="auto"/>
        <w:ind w:firstLine="567"/>
        <w:jc w:val="both"/>
      </w:pPr>
      <w:r>
        <w:rPr>
          <w:rFonts w:ascii="Times New Roman" w:hAnsi="Times New Roman" w:eastAsia="Times New Roman"/>
          <w:sz w:val="22"/>
        </w:rPr>
        <w:t>Keluwesan seperti ini penting dalam pembelajaran berdiferensiasi (CAST, 2024). Peserta didik tidak harus selalu memakai jalur yang sama persis untuk menunjukkan pemahaman. Yang perlu dijaga adalah apakah bentuk pilihan itu masih mendukung tujuan pembelajaran dan dapat dinilai dengan kriteria yang relevan.</w:t>
      </w:r>
    </w:p>
    <w:p>
      <w:pPr>
        <w:spacing w:before="360" w:after="240" w:line="312" w:lineRule="auto"/>
        <w:jc w:val="center"/>
      </w:pPr>
      <w:r>
        <w:rPr>
          <w:rFonts w:ascii="Times New Roman" w:hAnsi="Times New Roman" w:eastAsia="Times New Roman"/>
          <w:b/>
          <w:sz w:val="24"/>
        </w:rPr>
        <w:t>2. Prinsip Desain Multimedia dan Beban Kognitif</w:t>
      </w:r>
    </w:p>
    <w:p>
      <w:pPr>
        <w:spacing w:before="240" w:after="120" w:line="312" w:lineRule="auto"/>
        <w:jc w:val="left"/>
      </w:pPr>
      <w:r>
        <w:rPr>
          <w:rFonts w:ascii="Times New Roman" w:hAnsi="Times New Roman" w:eastAsia="Times New Roman"/>
          <w:b/>
          <w:sz w:val="22"/>
        </w:rPr>
        <w:t>2.1 Mengapa Prinsip Multimedia Penting</w:t>
      </w:r>
    </w:p>
    <w:p>
      <w:pPr>
        <w:spacing w:before="0" w:after="120" w:line="312" w:lineRule="auto"/>
        <w:ind w:firstLine="567"/>
        <w:jc w:val="both"/>
      </w:pPr>
      <w:r>
        <w:rPr>
          <w:rFonts w:ascii="Times New Roman" w:hAnsi="Times New Roman" w:eastAsia="Times New Roman"/>
          <w:sz w:val="22"/>
        </w:rPr>
        <w:t>Media pembelajaran modern sering memadukan teks, gambar, suara, video, animasi, dan interaksi dalam satu pengalaman. Kemungkinan ini bermanfaat, tetapi juga berisiko jika unsur-unsur tersebut ditumpuk tanpa pertimbangan. Mayer (2020) menjelaskan bahwa pembelajaran multimedia akan lebih efektif ketika media membantu peserta didik memilih informasi yang relevan, mengorganisasikannya, dan menghubungkannya dengan pengetahuan yang sudah dimiliki. Karena kapasitas pemrosesan manusia terbatas, desain media perlu menjaga agar perhatian tidak habis pada unsur yang tidak penting.</w:t>
      </w:r>
    </w:p>
    <w:p>
      <w:pPr>
        <w:spacing w:before="0" w:after="120" w:line="312" w:lineRule="auto"/>
        <w:ind w:firstLine="567"/>
        <w:jc w:val="both"/>
      </w:pPr>
      <w:r>
        <w:rPr>
          <w:rFonts w:ascii="Times New Roman" w:hAnsi="Times New Roman" w:eastAsia="Times New Roman"/>
          <w:sz w:val="22"/>
        </w:rPr>
        <w:t>Dengan kata lain, media multimedia tidak dinilai dari banyaknya unsur yang dipakai, melainkan dari cara unsur-unsur itu bekerja bersama. Sebuah video pendek yang fokus dan terarah sering lebih bermanfaat daripada video panjang yang penuh musik latar, teks bergerak, dan ilustrasi berulang. Sebuah slide sederhana dengan penekanan yang jelas sering lebih efektif daripada slide penuh paragraf dan gambar dekoratif.</w:t>
      </w:r>
    </w:p>
    <w:p>
      <w:pPr>
        <w:spacing w:before="240" w:after="120" w:line="312" w:lineRule="auto"/>
        <w:jc w:val="left"/>
      </w:pPr>
      <w:r>
        <w:rPr>
          <w:rFonts w:ascii="Times New Roman" w:hAnsi="Times New Roman" w:eastAsia="Times New Roman"/>
          <w:b/>
          <w:sz w:val="22"/>
        </w:rPr>
        <w:t>2.2 Mengelola Beban Kognitif secara Praktis</w:t>
      </w:r>
    </w:p>
    <w:p>
      <w:pPr>
        <w:spacing w:before="0" w:after="120" w:line="312" w:lineRule="auto"/>
        <w:ind w:firstLine="567"/>
        <w:jc w:val="both"/>
      </w:pPr>
      <w:r>
        <w:rPr>
          <w:rFonts w:ascii="Times New Roman" w:hAnsi="Times New Roman" w:eastAsia="Times New Roman"/>
          <w:sz w:val="22"/>
        </w:rPr>
        <w:t>Dalam praktik pembelajaran, beban kognitif dapat dipahami sebagai banyaknya tuntutan mental yang harus dikelola peserta didik ketika memproses informasi. Sebagian beban memang berasal dari materi itu sendiri. Teks argumentasi yang kompleks, misalnya, memang menuntut usaha lebih daripada daftar kosakata sederhana. Namun, sebagian beban justru diciptakan oleh desain yang buruk, seperti tata letak yang padat, navigasi membingungkan, atau instruksi yang tidak jelas.</w:t>
      </w:r>
    </w:p>
    <w:p>
      <w:pPr>
        <w:spacing w:before="0" w:after="120" w:line="312" w:lineRule="auto"/>
        <w:ind w:firstLine="567"/>
        <w:jc w:val="both"/>
      </w:pPr>
      <w:r>
        <w:rPr>
          <w:rFonts w:ascii="Times New Roman" w:hAnsi="Times New Roman" w:eastAsia="Times New Roman"/>
          <w:sz w:val="22"/>
        </w:rPr>
        <w:t>Pendidik tidak dapat selalu menyederhanakan isi materi, tetapi dapat mengurangi beban yang tidak perlu (Mayer, 2020). Langkah-langkah praktisnya antara lain sebagai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membatasi unsur yang benar-benar penting dalam satu tampilan atau segmen;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memecah penjelasan panjang menjadi bagian yang lebih pendek dan berurutan;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memberi penanda visual atau verbal pada bagian yang harus diperhatikan;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menempatkan teks, gambar, dan contoh yang saling berkaitan pada posisi yang dekat;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menghindari hiasan, suara, atau animasi yang tidak mendukung tujuan.</w:t>
      </w:r>
    </w:p>
    <w:p>
      <w:pPr>
        <w:spacing w:before="0" w:after="120" w:line="312" w:lineRule="auto"/>
        <w:ind w:firstLine="567"/>
        <w:jc w:val="both"/>
      </w:pPr>
      <w:r>
        <w:rPr>
          <w:rFonts w:ascii="Times New Roman" w:hAnsi="Times New Roman" w:eastAsia="Times New Roman"/>
          <w:sz w:val="22"/>
        </w:rPr>
        <w:t>Prinsip-prinsip ini sangat relevan dalam pembelajaran bahasa dan sastra. Ketika peserta didik sedang menelaah struktur pidato atau menganalisis konflik dalam cerpen, perhatian mereka sebaiknya diarahkan pada bukti bahasa, bukan pada kebisingan tampilan.</w:t>
      </w:r>
    </w:p>
    <w:p>
      <w:pPr>
        <w:spacing w:before="240" w:after="120" w:line="312" w:lineRule="auto"/>
        <w:jc w:val="left"/>
      </w:pPr>
      <w:r>
        <w:rPr>
          <w:rFonts w:ascii="Times New Roman" w:hAnsi="Times New Roman" w:eastAsia="Times New Roman"/>
          <w:b/>
          <w:sz w:val="22"/>
        </w:rPr>
        <w:t>2.3 Prinsip Multimedia yang Dapat Langsung Diterapkan</w:t>
      </w:r>
    </w:p>
    <w:p>
      <w:pPr>
        <w:spacing w:before="0" w:after="120" w:line="312" w:lineRule="auto"/>
        <w:ind w:firstLine="567"/>
        <w:jc w:val="both"/>
      </w:pPr>
      <w:r>
        <w:rPr>
          <w:rFonts w:ascii="Times New Roman" w:hAnsi="Times New Roman" w:eastAsia="Times New Roman"/>
          <w:sz w:val="22"/>
        </w:rPr>
        <w:t>Beberapa prinsip desain multimedia dari Mayer (2020) dapat diterjemahkan secara praktis dalam perancangan media pembelajaran.</w:t>
      </w:r>
    </w:p>
    <w:p>
      <w:pPr>
        <w:spacing w:before="0" w:after="120" w:line="312" w:lineRule="auto"/>
        <w:ind w:firstLine="567"/>
        <w:jc w:val="both"/>
      </w:pPr>
      <w:r>
        <w:rPr>
          <w:rFonts w:ascii="Times New Roman" w:hAnsi="Times New Roman" w:eastAsia="Times New Roman"/>
          <w:b/>
          <w:sz w:val="22"/>
        </w:rPr>
        <w:t>Tabel 4.2 Prinsip Multimedia dan Contoh Penerapannya</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Prinsip</w:t>
            </w:r>
          </w:p>
        </w:tc>
        <w:tc>
          <w:tcPr>
            <w:tcW w:type="dxa" w:w="2136"/>
            <w:shd w:fill="D9E2F3" w:val="clear"/>
          </w:tcPr>
          <w:p>
            <w:pPr>
              <w:spacing w:before="40" w:after="40" w:line="276" w:lineRule="auto"/>
            </w:pPr>
            <w:r>
              <w:rPr>
                <w:rFonts w:ascii="Times New Roman" w:hAnsi="Times New Roman"/>
                <w:b/>
                <w:sz w:val="18"/>
              </w:rPr>
              <w:t>Makna praktis</w:t>
            </w:r>
          </w:p>
        </w:tc>
        <w:tc>
          <w:tcPr>
            <w:tcW w:type="dxa" w:w="2136"/>
            <w:shd w:fill="D9E2F3" w:val="clear"/>
          </w:tcPr>
          <w:p>
            <w:pPr>
              <w:spacing w:before="40" w:after="40" w:line="276" w:lineRule="auto"/>
            </w:pPr>
            <w:r>
              <w:rPr>
                <w:rFonts w:ascii="Times New Roman" w:hAnsi="Times New Roman"/>
                <w:b/>
                <w:sz w:val="18"/>
              </w:rPr>
              <w:t>Contoh penerapan dalam pembelajaran bahasa dan sastra</w:t>
            </w:r>
          </w:p>
        </w:tc>
      </w:tr>
      <w:tr>
        <w:tc>
          <w:tcPr>
            <w:tcW w:type="dxa" w:w="2136"/>
          </w:tcPr>
          <w:p>
            <w:pPr>
              <w:spacing w:before="40" w:after="40" w:line="276" w:lineRule="auto"/>
            </w:pPr>
            <w:r>
              <w:rPr>
                <w:rFonts w:ascii="Times New Roman" w:hAnsi="Times New Roman"/>
                <w:sz w:val="18"/>
              </w:rPr>
              <w:t>Koherensi</w:t>
            </w:r>
          </w:p>
        </w:tc>
        <w:tc>
          <w:tcPr>
            <w:tcW w:type="dxa" w:w="2136"/>
          </w:tcPr>
          <w:p>
            <w:pPr>
              <w:spacing w:before="40" w:after="40" w:line="276" w:lineRule="auto"/>
            </w:pPr>
            <w:r>
              <w:rPr>
                <w:rFonts w:ascii="Times New Roman" w:hAnsi="Times New Roman"/>
                <w:sz w:val="18"/>
              </w:rPr>
              <w:t>Singkirkan unsur yang tidak mendukung tujuan</w:t>
            </w:r>
          </w:p>
        </w:tc>
        <w:tc>
          <w:tcPr>
            <w:tcW w:type="dxa" w:w="2136"/>
          </w:tcPr>
          <w:p>
            <w:pPr>
              <w:spacing w:before="40" w:after="40" w:line="276" w:lineRule="auto"/>
            </w:pPr>
            <w:r>
              <w:rPr>
                <w:rFonts w:ascii="Times New Roman" w:hAnsi="Times New Roman"/>
                <w:sz w:val="18"/>
              </w:rPr>
              <w:t>Slide analisis puisi hanya menampilkan teks, penanda bunyi, dan pertanyaan inti</w:t>
            </w:r>
          </w:p>
        </w:tc>
      </w:tr>
      <w:tr>
        <w:tc>
          <w:tcPr>
            <w:tcW w:type="dxa" w:w="2136"/>
          </w:tcPr>
          <w:p>
            <w:pPr>
              <w:spacing w:before="40" w:after="40" w:line="276" w:lineRule="auto"/>
            </w:pPr>
            <w:r>
              <w:rPr>
                <w:rFonts w:ascii="Times New Roman" w:hAnsi="Times New Roman"/>
                <w:sz w:val="18"/>
              </w:rPr>
              <w:t>Pensinyalan</w:t>
            </w:r>
          </w:p>
        </w:tc>
        <w:tc>
          <w:tcPr>
            <w:tcW w:type="dxa" w:w="2136"/>
          </w:tcPr>
          <w:p>
            <w:pPr>
              <w:spacing w:before="40" w:after="40" w:line="276" w:lineRule="auto"/>
            </w:pPr>
            <w:r>
              <w:rPr>
                <w:rFonts w:ascii="Times New Roman" w:hAnsi="Times New Roman"/>
                <w:sz w:val="18"/>
              </w:rPr>
              <w:t>Tunjukkan bagian yang paling penting</w:t>
            </w:r>
          </w:p>
        </w:tc>
        <w:tc>
          <w:tcPr>
            <w:tcW w:type="dxa" w:w="2136"/>
          </w:tcPr>
          <w:p>
            <w:pPr>
              <w:spacing w:before="40" w:after="40" w:line="276" w:lineRule="auto"/>
            </w:pPr>
            <w:r>
              <w:rPr>
                <w:rFonts w:ascii="Times New Roman" w:hAnsi="Times New Roman"/>
                <w:sz w:val="18"/>
              </w:rPr>
              <w:t>Kata kunci pada teks eksposisi diberi sorotan atau kode warna secukupnya</w:t>
            </w:r>
          </w:p>
        </w:tc>
      </w:tr>
      <w:tr>
        <w:tc>
          <w:tcPr>
            <w:tcW w:type="dxa" w:w="2136"/>
          </w:tcPr>
          <w:p>
            <w:pPr>
              <w:spacing w:before="40" w:after="40" w:line="276" w:lineRule="auto"/>
            </w:pPr>
            <w:r>
              <w:rPr>
                <w:rFonts w:ascii="Times New Roman" w:hAnsi="Times New Roman"/>
                <w:sz w:val="18"/>
              </w:rPr>
              <w:t>Kedekatan spasial</w:t>
            </w:r>
          </w:p>
        </w:tc>
        <w:tc>
          <w:tcPr>
            <w:tcW w:type="dxa" w:w="2136"/>
          </w:tcPr>
          <w:p>
            <w:pPr>
              <w:spacing w:before="40" w:after="40" w:line="276" w:lineRule="auto"/>
            </w:pPr>
            <w:r>
              <w:rPr>
                <w:rFonts w:ascii="Times New Roman" w:hAnsi="Times New Roman"/>
                <w:sz w:val="18"/>
              </w:rPr>
              <w:t>Letakkan unsur yang saling berkaitan berdekatan</w:t>
            </w:r>
          </w:p>
        </w:tc>
        <w:tc>
          <w:tcPr>
            <w:tcW w:type="dxa" w:w="2136"/>
          </w:tcPr>
          <w:p>
            <w:pPr>
              <w:spacing w:before="40" w:after="40" w:line="276" w:lineRule="auto"/>
            </w:pPr>
            <w:r>
              <w:rPr>
                <w:rFonts w:ascii="Times New Roman" w:hAnsi="Times New Roman"/>
                <w:sz w:val="18"/>
              </w:rPr>
              <w:t>Label struktur teks ditempatkan dekat bagian paragraf yang dijelaskan</w:t>
            </w:r>
          </w:p>
        </w:tc>
      </w:tr>
      <w:tr>
        <w:tc>
          <w:tcPr>
            <w:tcW w:type="dxa" w:w="2136"/>
          </w:tcPr>
          <w:p>
            <w:pPr>
              <w:spacing w:before="40" w:after="40" w:line="276" w:lineRule="auto"/>
            </w:pPr>
            <w:r>
              <w:rPr>
                <w:rFonts w:ascii="Times New Roman" w:hAnsi="Times New Roman"/>
                <w:sz w:val="18"/>
              </w:rPr>
              <w:t>Kedekatan temporal</w:t>
            </w:r>
          </w:p>
        </w:tc>
        <w:tc>
          <w:tcPr>
            <w:tcW w:type="dxa" w:w="2136"/>
          </w:tcPr>
          <w:p>
            <w:pPr>
              <w:spacing w:before="40" w:after="40" w:line="276" w:lineRule="auto"/>
            </w:pPr>
            <w:r>
              <w:rPr>
                <w:rFonts w:ascii="Times New Roman" w:hAnsi="Times New Roman"/>
                <w:sz w:val="18"/>
              </w:rPr>
              <w:t>Sajikan penjelasan dan contoh pada waktu yang saling terkait</w:t>
            </w:r>
          </w:p>
        </w:tc>
        <w:tc>
          <w:tcPr>
            <w:tcW w:type="dxa" w:w="2136"/>
          </w:tcPr>
          <w:p>
            <w:pPr>
              <w:spacing w:before="40" w:after="40" w:line="276" w:lineRule="auto"/>
            </w:pPr>
            <w:r>
              <w:rPr>
                <w:rFonts w:ascii="Times New Roman" w:hAnsi="Times New Roman"/>
                <w:sz w:val="18"/>
              </w:rPr>
              <w:t>Saat audio diputar, peserta didik langsung melihat transkrip bagian yang sedang dianalisis</w:t>
            </w:r>
          </w:p>
        </w:tc>
      </w:tr>
      <w:tr>
        <w:tc>
          <w:tcPr>
            <w:tcW w:type="dxa" w:w="2136"/>
          </w:tcPr>
          <w:p>
            <w:pPr>
              <w:spacing w:before="40" w:after="40" w:line="276" w:lineRule="auto"/>
            </w:pPr>
            <w:r>
              <w:rPr>
                <w:rFonts w:ascii="Times New Roman" w:hAnsi="Times New Roman"/>
                <w:sz w:val="18"/>
              </w:rPr>
              <w:t>Segmentasi</w:t>
            </w:r>
          </w:p>
        </w:tc>
        <w:tc>
          <w:tcPr>
            <w:tcW w:type="dxa" w:w="2136"/>
          </w:tcPr>
          <w:p>
            <w:pPr>
              <w:spacing w:before="40" w:after="40" w:line="276" w:lineRule="auto"/>
            </w:pPr>
            <w:r>
              <w:rPr>
                <w:rFonts w:ascii="Times New Roman" w:hAnsi="Times New Roman"/>
                <w:sz w:val="18"/>
              </w:rPr>
              <w:t>Pecah materi menjadi bagian-bagian yang lebih mudah dikelola</w:t>
            </w:r>
          </w:p>
        </w:tc>
        <w:tc>
          <w:tcPr>
            <w:tcW w:type="dxa" w:w="2136"/>
          </w:tcPr>
          <w:p>
            <w:pPr>
              <w:spacing w:before="40" w:after="40" w:line="276" w:lineRule="auto"/>
            </w:pPr>
            <w:r>
              <w:rPr>
                <w:rFonts w:ascii="Times New Roman" w:hAnsi="Times New Roman"/>
                <w:sz w:val="18"/>
              </w:rPr>
              <w:t>Video tentang langkah menulis dipecah menjadi beberapa segmen pendek</w:t>
            </w:r>
          </w:p>
        </w:tc>
      </w:tr>
      <w:tr>
        <w:tc>
          <w:tcPr>
            <w:tcW w:type="dxa" w:w="2136"/>
          </w:tcPr>
          <w:p>
            <w:pPr>
              <w:spacing w:before="40" w:after="40" w:line="276" w:lineRule="auto"/>
            </w:pPr>
            <w:r>
              <w:rPr>
                <w:rFonts w:ascii="Times New Roman" w:hAnsi="Times New Roman"/>
                <w:sz w:val="18"/>
              </w:rPr>
              <w:t>Modality secukupnya</w:t>
            </w:r>
          </w:p>
        </w:tc>
        <w:tc>
          <w:tcPr>
            <w:tcW w:type="dxa" w:w="2136"/>
          </w:tcPr>
          <w:p>
            <w:pPr>
              <w:spacing w:before="40" w:after="40" w:line="276" w:lineRule="auto"/>
            </w:pPr>
            <w:r>
              <w:rPr>
                <w:rFonts w:ascii="Times New Roman" w:hAnsi="Times New Roman"/>
                <w:sz w:val="18"/>
              </w:rPr>
              <w:t>Manfaatkan kombinasi suara dan visual dengan hati-hati</w:t>
            </w:r>
          </w:p>
        </w:tc>
        <w:tc>
          <w:tcPr>
            <w:tcW w:type="dxa" w:w="2136"/>
          </w:tcPr>
          <w:p>
            <w:pPr>
              <w:spacing w:before="40" w:after="40" w:line="276" w:lineRule="auto"/>
            </w:pPr>
            <w:r>
              <w:rPr>
                <w:rFonts w:ascii="Times New Roman" w:hAnsi="Times New Roman"/>
                <w:sz w:val="18"/>
              </w:rPr>
              <w:t>Diagram alur disertai penjelasan lisan singkat, bukan paragraf panjang yang dibacakan bulat-bulat</w:t>
            </w:r>
          </w:p>
        </w:tc>
      </w:tr>
      <w:tr>
        <w:tc>
          <w:tcPr>
            <w:tcW w:type="dxa" w:w="2136"/>
          </w:tcPr>
          <w:p>
            <w:pPr>
              <w:spacing w:before="40" w:after="40" w:line="276" w:lineRule="auto"/>
            </w:pPr>
            <w:r>
              <w:rPr>
                <w:rFonts w:ascii="Times New Roman" w:hAnsi="Times New Roman"/>
                <w:sz w:val="18"/>
              </w:rPr>
              <w:t>Redundansi yang terkendali</w:t>
            </w:r>
          </w:p>
        </w:tc>
        <w:tc>
          <w:tcPr>
            <w:tcW w:type="dxa" w:w="2136"/>
          </w:tcPr>
          <w:p>
            <w:pPr>
              <w:spacing w:before="40" w:after="40" w:line="276" w:lineRule="auto"/>
            </w:pPr>
            <w:r>
              <w:rPr>
                <w:rFonts w:ascii="Times New Roman" w:hAnsi="Times New Roman"/>
                <w:sz w:val="18"/>
              </w:rPr>
              <w:t>Jangan menumpuk teks panjang, narasi, dan elemen yang sama secara berlebihan</w:t>
            </w:r>
          </w:p>
        </w:tc>
        <w:tc>
          <w:tcPr>
            <w:tcW w:type="dxa" w:w="2136"/>
          </w:tcPr>
          <w:p>
            <w:pPr>
              <w:spacing w:before="40" w:after="40" w:line="276" w:lineRule="auto"/>
            </w:pPr>
            <w:r>
              <w:rPr>
                <w:rFonts w:ascii="Times New Roman" w:hAnsi="Times New Roman"/>
                <w:sz w:val="18"/>
              </w:rPr>
              <w:t>Hindari slide yang memuat paragraf penuh lalu dibacakan kata demi kata</w:t>
            </w:r>
          </w:p>
        </w:tc>
      </w:tr>
      <w:tr>
        <w:tc>
          <w:tcPr>
            <w:tcW w:type="dxa" w:w="2136"/>
          </w:tcPr>
          <w:p>
            <w:pPr>
              <w:spacing w:before="40" w:after="40" w:line="276" w:lineRule="auto"/>
            </w:pPr>
            <w:r>
              <w:rPr>
                <w:rFonts w:ascii="Times New Roman" w:hAnsi="Times New Roman"/>
                <w:sz w:val="18"/>
              </w:rPr>
              <w:t>Pra-pelatihan</w:t>
            </w:r>
          </w:p>
        </w:tc>
        <w:tc>
          <w:tcPr>
            <w:tcW w:type="dxa" w:w="2136"/>
          </w:tcPr>
          <w:p>
            <w:pPr>
              <w:spacing w:before="40" w:after="40" w:line="276" w:lineRule="auto"/>
            </w:pPr>
            <w:r>
              <w:rPr>
                <w:rFonts w:ascii="Times New Roman" w:hAnsi="Times New Roman"/>
                <w:sz w:val="18"/>
              </w:rPr>
              <w:t>Kenalkan istilah atau bagian penting sebelum tugas utama</w:t>
            </w:r>
          </w:p>
        </w:tc>
        <w:tc>
          <w:tcPr>
            <w:tcW w:type="dxa" w:w="2136"/>
          </w:tcPr>
          <w:p>
            <w:pPr>
              <w:spacing w:before="40" w:after="40" w:line="276" w:lineRule="auto"/>
            </w:pPr>
            <w:r>
              <w:rPr>
                <w:rFonts w:ascii="Times New Roman" w:hAnsi="Times New Roman"/>
                <w:sz w:val="18"/>
              </w:rPr>
              <w:t>Sebelum menganalisis berita, peserta didik mengenal lebih dulu istilah klaim, fakta, dan opini</w:t>
            </w:r>
          </w:p>
        </w:tc>
      </w:tr>
    </w:tbl>
    <w:p/>
    <w:p>
      <w:pPr>
        <w:spacing w:before="0" w:after="120" w:line="312" w:lineRule="auto"/>
        <w:ind w:firstLine="567"/>
        <w:jc w:val="both"/>
      </w:pPr>
      <w:r>
        <w:rPr>
          <w:rFonts w:ascii="Times New Roman" w:hAnsi="Times New Roman" w:eastAsia="Times New Roman"/>
          <w:sz w:val="22"/>
        </w:rPr>
        <w:t>Prinsip-prinsip tersebut tidak harus diterapkan secara mekanis. Yang lebih penting adalah memahami alasannya. Jika peserta didik baru mengenal jenis teks tertentu, misalnya, lebih banyak penanda dan contoh mungkin diperlukan. Jika peserta didik sudah lebih mahir, media dapat dibuat lebih ringkas agar memberi ruang bagi penalaran mandiri.</w:t>
      </w:r>
    </w:p>
    <w:p>
      <w:pPr>
        <w:spacing w:before="240" w:after="120" w:line="312" w:lineRule="auto"/>
        <w:jc w:val="left"/>
      </w:pPr>
      <w:r>
        <w:rPr>
          <w:rFonts w:ascii="Times New Roman" w:hAnsi="Times New Roman" w:eastAsia="Times New Roman"/>
          <w:b/>
          <w:sz w:val="22"/>
        </w:rPr>
        <w:t>2.4 Contoh Desain yang Baik dan Kurang Tepat</w:t>
      </w:r>
    </w:p>
    <w:p>
      <w:pPr>
        <w:spacing w:before="0" w:after="120" w:line="312" w:lineRule="auto"/>
        <w:ind w:firstLine="567"/>
        <w:jc w:val="both"/>
      </w:pPr>
      <w:r>
        <w:rPr>
          <w:rFonts w:ascii="Times New Roman" w:hAnsi="Times New Roman" w:eastAsia="Times New Roman"/>
          <w:sz w:val="22"/>
        </w:rPr>
        <w:t>Bayangkan dua infografik tentang struktur teks eksplanasi. Infografik pertama penuh ikon, latar bertekstur, enam jenis huruf, dan panah warna-warni yang saling bersilangan. Infografik kedua hanya menampilkan tiga komponen utama, satu contoh singkat, dan penanda yang menunjukkan hubungan sebab akibat. Infografik kedua lebih mungkin membantu pembelajaran karena perhatian pembaca diarahkan ke struktur isi, bukan ke dekorasi.</w:t>
      </w:r>
    </w:p>
    <w:p>
      <w:pPr>
        <w:spacing w:before="0" w:after="120" w:line="312" w:lineRule="auto"/>
        <w:ind w:firstLine="567"/>
        <w:jc w:val="both"/>
      </w:pPr>
      <w:r>
        <w:rPr>
          <w:rFonts w:ascii="Times New Roman" w:hAnsi="Times New Roman" w:eastAsia="Times New Roman"/>
          <w:sz w:val="22"/>
        </w:rPr>
        <w:t>Hal yang sama berlaku pada video, audio, dan media interaktif. Dalam semua bentuk itu, prinsip yang paling penting tetaplah menjaga relevansi unsur dengan tujuan belajar (Mayer, 2020). Video pembelajaran tidak harus selalu panjang dan dipoles seperti konten promosi. Kadang-kadang video yang paling bermanfaat justru video singkat dengan suara jelas, fokus pada satu konsep, dan disertai pertanyaan yang mengarahkan pengamatan. Pada media interaktif, fungsi utama bukan membuat peserta didik banyak mengeklik, melainkan menolong mereka berpikir, mencoba, gagal, mendapat umpan balik, lalu memperbaiki pemahaman.</w:t>
      </w:r>
    </w:p>
    <w:p>
      <w:pPr>
        <w:spacing w:before="240" w:after="40"/>
        <w:jc w:val="center"/>
      </w:pPr>
      <w:r>
        <w:rPr>
          <w:rFonts w:ascii="Times New Roman" w:hAnsi="Times New Roman"/>
          <w:i/>
          <w:color w:val="808080"/>
          <w:sz w:val="18"/>
        </w:rPr>
        <w:t>[Perbandingan dua slide: satu padat teks dan dekorasi, satu fokus dengan penanda inti dan ruang baca yang cukup]</w:t>
      </w:r>
    </w:p>
    <w:p>
      <w:pPr>
        <w:spacing w:before="40" w:after="240" w:line="312" w:lineRule="auto"/>
        <w:jc w:val="center"/>
      </w:pPr>
      <w:r>
        <w:rPr>
          <w:rFonts w:ascii="Times New Roman" w:hAnsi="Times New Roman" w:eastAsia="Times New Roman"/>
          <w:i/>
          <w:sz w:val="18"/>
        </w:rPr>
        <w:t>Gambar 4.2 Perbandingan Desain Multimedia yang Membebani dan yang Membantu Belajar</w:t>
      </w:r>
    </w:p>
    <w:p>
      <w:pPr>
        <w:spacing w:before="360" w:after="240" w:line="312" w:lineRule="auto"/>
        <w:jc w:val="center"/>
      </w:pPr>
      <w:r>
        <w:rPr>
          <w:rFonts w:ascii="Times New Roman" w:hAnsi="Times New Roman" w:eastAsia="Times New Roman"/>
          <w:b/>
          <w:sz w:val="24"/>
        </w:rPr>
        <w:t>3. Ragam Media: Grafis, Audio, Audiovisual, Objek dan Lingkungan, Multimedia, Web, serta Media Interaktif</w:t>
      </w:r>
    </w:p>
    <w:p>
      <w:pPr>
        <w:spacing w:before="240" w:after="120" w:line="312" w:lineRule="auto"/>
        <w:jc w:val="left"/>
      </w:pPr>
      <w:r>
        <w:rPr>
          <w:rFonts w:ascii="Times New Roman" w:hAnsi="Times New Roman" w:eastAsia="Times New Roman"/>
          <w:b/>
          <w:sz w:val="22"/>
        </w:rPr>
        <w:t>3.1 Tidak Ada Satu Media yang Selalu Paling Baik</w:t>
      </w:r>
    </w:p>
    <w:p>
      <w:pPr>
        <w:spacing w:before="0" w:after="120" w:line="312" w:lineRule="auto"/>
        <w:ind w:firstLine="567"/>
        <w:jc w:val="both"/>
      </w:pPr>
      <w:r>
        <w:rPr>
          <w:rFonts w:ascii="Times New Roman" w:hAnsi="Times New Roman" w:eastAsia="Times New Roman"/>
          <w:sz w:val="22"/>
        </w:rPr>
        <w:t>Pertanyaan yang lebih berguna daripada "media mana yang paling modern?" adalah "media mana yang paling tepat untuk tujuan ini dalam konteks ini?" Setiap ragam media memiliki kekuatan, keterbatasan, dan tuntutan desain yang berbeda. Karena itu, pemilihan media perlu didasarkan pada fungsi pedagogis, bukan pada label teknologinya (Kustandi &amp; Darmawan, 2020; Yaumi, 2019).</w:t>
      </w:r>
    </w:p>
    <w:p>
      <w:pPr>
        <w:spacing w:before="0" w:after="120" w:line="312" w:lineRule="auto"/>
        <w:ind w:firstLine="567"/>
        <w:jc w:val="both"/>
      </w:pPr>
      <w:r>
        <w:rPr>
          <w:rFonts w:ascii="Times New Roman" w:hAnsi="Times New Roman" w:eastAsia="Times New Roman"/>
          <w:sz w:val="22"/>
        </w:rPr>
        <w:t>Dalam pembelajaran bahasa dan sastra Indonesia, ragam media yang dipilih dapat saling melengkapi. Teks cetak dapat dipadukan dengan audio, lembar anotasi dapat didampingi papan kolaboratif, atau kegiatan observasi lingkungan dapat dikaitkan dengan dokumentasi digital. Nilai suatu media tidak terletak pada berdirinya sendiri, melainkan pada peran yang dijalankannya dalam pengalaman belajar.</w:t>
      </w:r>
    </w:p>
    <w:p>
      <w:pPr>
        <w:spacing w:before="240" w:after="120" w:line="312" w:lineRule="auto"/>
        <w:jc w:val="left"/>
      </w:pPr>
      <w:r>
        <w:rPr>
          <w:rFonts w:ascii="Times New Roman" w:hAnsi="Times New Roman" w:eastAsia="Times New Roman"/>
          <w:b/>
          <w:sz w:val="22"/>
        </w:rPr>
        <w:t>3.2 Media Grafis</w:t>
      </w:r>
    </w:p>
    <w:p>
      <w:pPr>
        <w:spacing w:before="0" w:after="120" w:line="312" w:lineRule="auto"/>
        <w:ind w:firstLine="567"/>
        <w:jc w:val="both"/>
      </w:pPr>
      <w:r>
        <w:rPr>
          <w:rFonts w:ascii="Times New Roman" w:hAnsi="Times New Roman" w:eastAsia="Times New Roman"/>
          <w:sz w:val="22"/>
        </w:rPr>
        <w:t>Media grafis mencakup poster, bagan, peta konsep, infografik, kartu, diagram, komik ringkas, dan presentasi visual. Kekuatan utama media grafis adalah kemampuannya memperlihatkan hubungan antargagasan secara cepat. Media ini sangat berguna untuk struktur teks, peta tokoh, alur, hubungan klaim dan bukti, atau ringkasan konsep.</w:t>
      </w:r>
    </w:p>
    <w:p>
      <w:pPr>
        <w:spacing w:before="0" w:after="120" w:line="312" w:lineRule="auto"/>
        <w:ind w:firstLine="567"/>
        <w:jc w:val="both"/>
      </w:pPr>
      <w:r>
        <w:rPr>
          <w:rFonts w:ascii="Times New Roman" w:hAnsi="Times New Roman" w:eastAsia="Times New Roman"/>
          <w:sz w:val="22"/>
        </w:rPr>
        <w:t>Keterbatasannya muncul ketika terlalu banyak informasi dipadatkan ke satu bidang. Media grafis juga mudah berubah menjadi dekoratif jika penekanan visual tidak mendukung isi. Karena itu, desain grafis perlu menjaga hirarki informasi, keterbacaan, dan kesederhanaan.</w:t>
      </w:r>
    </w:p>
    <w:p>
      <w:pPr>
        <w:spacing w:before="240" w:after="120" w:line="312" w:lineRule="auto"/>
        <w:jc w:val="left"/>
      </w:pPr>
      <w:r>
        <w:rPr>
          <w:rFonts w:ascii="Times New Roman" w:hAnsi="Times New Roman" w:eastAsia="Times New Roman"/>
          <w:b/>
          <w:sz w:val="22"/>
        </w:rPr>
        <w:t>3.3 Media Audio</w:t>
      </w:r>
    </w:p>
    <w:p>
      <w:pPr>
        <w:spacing w:before="0" w:after="120" w:line="312" w:lineRule="auto"/>
        <w:ind w:firstLine="567"/>
        <w:jc w:val="both"/>
      </w:pPr>
      <w:r>
        <w:rPr>
          <w:rFonts w:ascii="Times New Roman" w:hAnsi="Times New Roman" w:eastAsia="Times New Roman"/>
          <w:sz w:val="22"/>
        </w:rPr>
        <w:t>Media audio sangat berguna untuk pembelajaran menyimak, pelafalan, intonasi, apresiasi puisi, wawancara, pidato, podcast, atau umpan balik lisan. Kekuatan audio terletak pada kemampuannya membawa unsur bunyi yang tidak dapat digantikan oleh teks semata. Dalam pembelajaran sastra, audio dapat membuka pengalaman suasana dan ritme. Dalam pembelajaran bahasa, audio membantu menangkap penggunaan bahasa dalam konteks lisan.</w:t>
      </w:r>
    </w:p>
    <w:p>
      <w:pPr>
        <w:spacing w:before="0" w:after="120" w:line="312" w:lineRule="auto"/>
        <w:ind w:firstLine="567"/>
        <w:jc w:val="both"/>
      </w:pPr>
      <w:r>
        <w:rPr>
          <w:rFonts w:ascii="Times New Roman" w:hAnsi="Times New Roman" w:eastAsia="Times New Roman"/>
          <w:sz w:val="22"/>
        </w:rPr>
        <w:t>Namun, audio juga memiliki tantangan. Jika terlalu panjang, kualitas suaranya buruk, atau tidak disertai dukungan yang cukup, peserta didik dapat cepat kehilangan fokus. Karena itu, audio sering lebih efektif jika durasinya terkontrol, tujuannya jelas, dan bila perlu disertai transkrip atau pertanyaan pemandu.</w:t>
      </w:r>
    </w:p>
    <w:p>
      <w:pPr>
        <w:spacing w:before="240" w:after="120" w:line="312" w:lineRule="auto"/>
        <w:jc w:val="left"/>
      </w:pPr>
      <w:r>
        <w:rPr>
          <w:rFonts w:ascii="Times New Roman" w:hAnsi="Times New Roman" w:eastAsia="Times New Roman"/>
          <w:b/>
          <w:sz w:val="22"/>
        </w:rPr>
        <w:t>3.4 Media Audiovisual</w:t>
      </w:r>
    </w:p>
    <w:p>
      <w:pPr>
        <w:spacing w:before="0" w:after="120" w:line="312" w:lineRule="auto"/>
        <w:ind w:firstLine="567"/>
        <w:jc w:val="both"/>
      </w:pPr>
      <w:r>
        <w:rPr>
          <w:rFonts w:ascii="Times New Roman" w:hAnsi="Times New Roman" w:eastAsia="Times New Roman"/>
          <w:sz w:val="22"/>
        </w:rPr>
        <w:t>Media audiovisual, seperti video pembelajaran, dokumentasi pertunjukan, film pendek, atau rekaman presentasi, mampu menggabungkan gambar, gerak, suara, dan konteks situasi. Media ini sangat bermanfaat untuk memperlihatkan proses, model performa, ekspresi, interaksi, atau adaptasi karya sastra ke medium lain.</w:t>
      </w:r>
    </w:p>
    <w:p>
      <w:pPr>
        <w:spacing w:before="0" w:after="120" w:line="312" w:lineRule="auto"/>
        <w:ind w:firstLine="567"/>
        <w:jc w:val="both"/>
      </w:pPr>
      <w:r>
        <w:rPr>
          <w:rFonts w:ascii="Times New Roman" w:hAnsi="Times New Roman" w:eastAsia="Times New Roman"/>
          <w:sz w:val="22"/>
        </w:rPr>
        <w:t>Keterbatasannya adalah risiko perhatian yang terpecah. Peserta didik dapat menjadi penonton pasif jika video tidak disertai tugas yang mengarah. Selain itu, produksi video cenderung menuntut waktu, perangkat, dan ruang penyimpanan lebih besar. Karena itu, tidak semua tujuan belajar perlu diwujudkan dalam bentuk video.</w:t>
      </w:r>
    </w:p>
    <w:p>
      <w:pPr>
        <w:spacing w:before="240" w:after="120" w:line="312" w:lineRule="auto"/>
        <w:jc w:val="left"/>
      </w:pPr>
      <w:r>
        <w:rPr>
          <w:rFonts w:ascii="Times New Roman" w:hAnsi="Times New Roman" w:eastAsia="Times New Roman"/>
          <w:b/>
          <w:sz w:val="22"/>
        </w:rPr>
        <w:t>3.5 Objek, Lingkungan, dan Pengalaman Langsung</w:t>
      </w:r>
    </w:p>
    <w:p>
      <w:pPr>
        <w:spacing w:before="0" w:after="120" w:line="312" w:lineRule="auto"/>
        <w:ind w:firstLine="567"/>
        <w:jc w:val="both"/>
      </w:pPr>
      <w:r>
        <w:rPr>
          <w:rFonts w:ascii="Times New Roman" w:hAnsi="Times New Roman" w:eastAsia="Times New Roman"/>
          <w:sz w:val="22"/>
        </w:rPr>
        <w:t>Media tidak selalu harus berupa layar. Objek nyata, lingkungan sosial, perpustakaan, panggung sederhana, papan tulis, kartu fisik, atau kegiatan observasi juga merupakan media yang sah dalam pembelajaran. Untuk beberapa tujuan, pengalaman langsung justru lebih bermakna daripada representasi digital. Pembelajaran pidato dapat dibantu dengan ruang presentasi sederhana. Pembelajaran teks deskripsi dapat memanfaatkan pengamatan lingkungan. Pembelajaran drama dapat bertumpu pada blocking dan pembacaan peran secara langsung.</w:t>
      </w:r>
    </w:p>
    <w:p>
      <w:pPr>
        <w:spacing w:before="0" w:after="120" w:line="312" w:lineRule="auto"/>
        <w:ind w:firstLine="567"/>
        <w:jc w:val="both"/>
      </w:pPr>
      <w:r>
        <w:rPr>
          <w:rFonts w:ascii="Times New Roman" w:hAnsi="Times New Roman" w:eastAsia="Times New Roman"/>
          <w:sz w:val="22"/>
        </w:rPr>
        <w:t>Kekuatan media jenis ini terletak pada kedekatan pengalaman. Keterbatasannya biasanya terkait dokumentasi, pengulangan, atau jangkauan audiens. Karena itu, media langsung dapat dipadukan dengan media digital untuk kebutuhan refleksi dan penyimpanan bukti belajar.</w:t>
      </w:r>
    </w:p>
    <w:p>
      <w:pPr>
        <w:spacing w:before="240" w:after="120" w:line="312" w:lineRule="auto"/>
        <w:jc w:val="left"/>
      </w:pPr>
      <w:r>
        <w:rPr>
          <w:rFonts w:ascii="Times New Roman" w:hAnsi="Times New Roman" w:eastAsia="Times New Roman"/>
          <w:b/>
          <w:sz w:val="22"/>
        </w:rPr>
        <w:t>3.6 Multimedia, Web, dan Media Interaktif</w:t>
      </w:r>
    </w:p>
    <w:p>
      <w:pPr>
        <w:spacing w:before="0" w:after="120" w:line="312" w:lineRule="auto"/>
        <w:ind w:firstLine="567"/>
        <w:jc w:val="both"/>
      </w:pPr>
      <w:r>
        <w:rPr>
          <w:rFonts w:ascii="Times New Roman" w:hAnsi="Times New Roman" w:eastAsia="Times New Roman"/>
          <w:sz w:val="22"/>
        </w:rPr>
        <w:t>Media multimedia dan web memungkinkan kombinasi teks, gambar, suara, video, tautan, kuis, formulir, simulasi, dan cabang respons dalam satu lingkungan. Media ini sangat berguna ketika pembelajaran membutuhkan interaksi, umpan balik, pengelolaan jejak belajar, atau akses sumber yang lebih luas.</w:t>
      </w:r>
    </w:p>
    <w:p>
      <w:pPr>
        <w:spacing w:before="0" w:after="120" w:line="312" w:lineRule="auto"/>
        <w:ind w:firstLine="567"/>
        <w:jc w:val="both"/>
      </w:pPr>
      <w:r>
        <w:rPr>
          <w:rFonts w:ascii="Times New Roman" w:hAnsi="Times New Roman" w:eastAsia="Times New Roman"/>
          <w:sz w:val="22"/>
        </w:rPr>
        <w:t>Meskipun demikian, media interaktif tidak otomatis lebih baik daripada media sederhana. Interaktivitas yang bermakna terletak pada kualitas keputusan, prediksi, perbandingan, atau revisi yang dilakukan peserta didik. Tombol, animasi, dan poin tidak dengan sendirinya membuat pembelajaran aktif. Jika peserta didik hanya menekan pilihan tanpa menalar, interaktivitasnya masih dangkal.</w:t>
      </w:r>
    </w:p>
    <w:p>
      <w:pPr>
        <w:spacing w:before="0" w:after="120" w:line="312" w:lineRule="auto"/>
        <w:ind w:firstLine="567"/>
        <w:jc w:val="both"/>
      </w:pPr>
      <w:r>
        <w:rPr>
          <w:rFonts w:ascii="Times New Roman" w:hAnsi="Times New Roman" w:eastAsia="Times New Roman"/>
          <w:b/>
          <w:sz w:val="22"/>
        </w:rPr>
        <w:t>Tabel 4.3 Ragam Media dan Pertimbangan Pemilihannya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Ragam media</w:t>
            </w:r>
          </w:p>
        </w:tc>
        <w:tc>
          <w:tcPr>
            <w:tcW w:type="dxa" w:w="1602"/>
            <w:shd w:fill="D9E2F3" w:val="clear"/>
          </w:tcPr>
          <w:p>
            <w:pPr>
              <w:spacing w:before="40" w:after="40" w:line="276" w:lineRule="auto"/>
            </w:pPr>
            <w:r>
              <w:rPr>
                <w:rFonts w:ascii="Times New Roman" w:hAnsi="Times New Roman"/>
                <w:b/>
                <w:sz w:val="18"/>
              </w:rPr>
              <w:t>Kekuatan utama</w:t>
            </w:r>
          </w:p>
        </w:tc>
        <w:tc>
          <w:tcPr>
            <w:tcW w:type="dxa" w:w="1602"/>
            <w:shd w:fill="D9E2F3" w:val="clear"/>
          </w:tcPr>
          <w:p>
            <w:pPr>
              <w:spacing w:before="40" w:after="40" w:line="276" w:lineRule="auto"/>
            </w:pPr>
            <w:r>
              <w:rPr>
                <w:rFonts w:ascii="Times New Roman" w:hAnsi="Times New Roman"/>
                <w:b/>
                <w:sz w:val="18"/>
              </w:rPr>
              <w:t>Risiko atau keterbatasan</w:t>
            </w:r>
          </w:p>
        </w:tc>
        <w:tc>
          <w:tcPr>
            <w:tcW w:type="dxa" w:w="1602"/>
            <w:shd w:fill="D9E2F3" w:val="clear"/>
          </w:tcPr>
          <w:p>
            <w:pPr>
              <w:spacing w:before="40" w:after="40" w:line="276" w:lineRule="auto"/>
            </w:pPr>
            <w:r>
              <w:rPr>
                <w:rFonts w:ascii="Times New Roman" w:hAnsi="Times New Roman"/>
                <w:b/>
                <w:sz w:val="18"/>
              </w:rPr>
              <w:t>Cocok untuk</w:t>
            </w:r>
          </w:p>
        </w:tc>
      </w:tr>
      <w:tr>
        <w:tc>
          <w:tcPr>
            <w:tcW w:type="dxa" w:w="1602"/>
          </w:tcPr>
          <w:p>
            <w:pPr>
              <w:spacing w:before="40" w:after="40" w:line="276" w:lineRule="auto"/>
            </w:pPr>
            <w:r>
              <w:rPr>
                <w:rFonts w:ascii="Times New Roman" w:hAnsi="Times New Roman"/>
                <w:sz w:val="18"/>
              </w:rPr>
              <w:t>Grafis</w:t>
            </w:r>
          </w:p>
        </w:tc>
        <w:tc>
          <w:tcPr>
            <w:tcW w:type="dxa" w:w="1602"/>
          </w:tcPr>
          <w:p>
            <w:pPr>
              <w:spacing w:before="40" w:after="40" w:line="276" w:lineRule="auto"/>
            </w:pPr>
            <w:r>
              <w:rPr>
                <w:rFonts w:ascii="Times New Roman" w:hAnsi="Times New Roman"/>
                <w:sz w:val="18"/>
              </w:rPr>
              <w:t>Memadatkan dan memperjelas hubungan</w:t>
            </w:r>
          </w:p>
        </w:tc>
        <w:tc>
          <w:tcPr>
            <w:tcW w:type="dxa" w:w="1602"/>
          </w:tcPr>
          <w:p>
            <w:pPr>
              <w:spacing w:before="40" w:after="40" w:line="276" w:lineRule="auto"/>
            </w:pPr>
            <w:r>
              <w:rPr>
                <w:rFonts w:ascii="Times New Roman" w:hAnsi="Times New Roman"/>
                <w:sz w:val="18"/>
              </w:rPr>
              <w:t>Mudah terlalu padat atau dekoratif</w:t>
            </w:r>
          </w:p>
        </w:tc>
        <w:tc>
          <w:tcPr>
            <w:tcW w:type="dxa" w:w="1602"/>
          </w:tcPr>
          <w:p>
            <w:pPr>
              <w:spacing w:before="40" w:after="40" w:line="276" w:lineRule="auto"/>
            </w:pPr>
            <w:r>
              <w:rPr>
                <w:rFonts w:ascii="Times New Roman" w:hAnsi="Times New Roman"/>
                <w:sz w:val="18"/>
              </w:rPr>
              <w:t>Struktur teks, peta konsep, alur, ringkasan</w:t>
            </w:r>
          </w:p>
        </w:tc>
      </w:tr>
      <w:tr>
        <w:tc>
          <w:tcPr>
            <w:tcW w:type="dxa" w:w="1602"/>
          </w:tcPr>
          <w:p>
            <w:pPr>
              <w:spacing w:before="40" w:after="40" w:line="276" w:lineRule="auto"/>
            </w:pPr>
            <w:r>
              <w:rPr>
                <w:rFonts w:ascii="Times New Roman" w:hAnsi="Times New Roman"/>
                <w:sz w:val="18"/>
              </w:rPr>
              <w:t>Audio</w:t>
            </w:r>
          </w:p>
        </w:tc>
        <w:tc>
          <w:tcPr>
            <w:tcW w:type="dxa" w:w="1602"/>
          </w:tcPr>
          <w:p>
            <w:pPr>
              <w:spacing w:before="40" w:after="40" w:line="276" w:lineRule="auto"/>
            </w:pPr>
            <w:r>
              <w:rPr>
                <w:rFonts w:ascii="Times New Roman" w:hAnsi="Times New Roman"/>
                <w:sz w:val="18"/>
              </w:rPr>
              <w:t>Menonjolkan bunyi, intonasi, dan suasana</w:t>
            </w:r>
          </w:p>
        </w:tc>
        <w:tc>
          <w:tcPr>
            <w:tcW w:type="dxa" w:w="1602"/>
          </w:tcPr>
          <w:p>
            <w:pPr>
              <w:spacing w:before="40" w:after="40" w:line="276" w:lineRule="auto"/>
            </w:pPr>
            <w:r>
              <w:rPr>
                <w:rFonts w:ascii="Times New Roman" w:hAnsi="Times New Roman"/>
                <w:sz w:val="18"/>
              </w:rPr>
              <w:t>Sulit diikuti jika terlalu panjang atau tanpa dukungan</w:t>
            </w:r>
          </w:p>
        </w:tc>
        <w:tc>
          <w:tcPr>
            <w:tcW w:type="dxa" w:w="1602"/>
          </w:tcPr>
          <w:p>
            <w:pPr>
              <w:spacing w:before="40" w:after="40" w:line="276" w:lineRule="auto"/>
            </w:pPr>
            <w:r>
              <w:rPr>
                <w:rFonts w:ascii="Times New Roman" w:hAnsi="Times New Roman"/>
                <w:sz w:val="18"/>
              </w:rPr>
              <w:t>Menyimak, puisi, pidato, umpan balik lisan</w:t>
            </w:r>
          </w:p>
        </w:tc>
      </w:tr>
      <w:tr>
        <w:tc>
          <w:tcPr>
            <w:tcW w:type="dxa" w:w="1602"/>
          </w:tcPr>
          <w:p>
            <w:pPr>
              <w:spacing w:before="40" w:after="40" w:line="276" w:lineRule="auto"/>
            </w:pPr>
            <w:r>
              <w:rPr>
                <w:rFonts w:ascii="Times New Roman" w:hAnsi="Times New Roman"/>
                <w:sz w:val="18"/>
              </w:rPr>
              <w:t>Audiovisual</w:t>
            </w:r>
          </w:p>
        </w:tc>
        <w:tc>
          <w:tcPr>
            <w:tcW w:type="dxa" w:w="1602"/>
          </w:tcPr>
          <w:p>
            <w:pPr>
              <w:spacing w:before="40" w:after="40" w:line="276" w:lineRule="auto"/>
            </w:pPr>
            <w:r>
              <w:rPr>
                <w:rFonts w:ascii="Times New Roman" w:hAnsi="Times New Roman"/>
                <w:sz w:val="18"/>
              </w:rPr>
              <w:t>Menampilkan proses dan performa</w:t>
            </w:r>
          </w:p>
        </w:tc>
        <w:tc>
          <w:tcPr>
            <w:tcW w:type="dxa" w:w="1602"/>
          </w:tcPr>
          <w:p>
            <w:pPr>
              <w:spacing w:before="40" w:after="40" w:line="276" w:lineRule="auto"/>
            </w:pPr>
            <w:r>
              <w:rPr>
                <w:rFonts w:ascii="Times New Roman" w:hAnsi="Times New Roman"/>
                <w:sz w:val="18"/>
              </w:rPr>
              <w:t>Risiko pasif, ukuran file besar, produksi lebih rumit</w:t>
            </w:r>
          </w:p>
        </w:tc>
        <w:tc>
          <w:tcPr>
            <w:tcW w:type="dxa" w:w="1602"/>
          </w:tcPr>
          <w:p>
            <w:pPr>
              <w:spacing w:before="40" w:after="40" w:line="276" w:lineRule="auto"/>
            </w:pPr>
            <w:r>
              <w:rPr>
                <w:rFonts w:ascii="Times New Roman" w:hAnsi="Times New Roman"/>
                <w:sz w:val="18"/>
              </w:rPr>
              <w:t>Model presentasi, dokumentasi, adaptasi sastra</w:t>
            </w:r>
          </w:p>
        </w:tc>
      </w:tr>
      <w:tr>
        <w:tc>
          <w:tcPr>
            <w:tcW w:type="dxa" w:w="1602"/>
          </w:tcPr>
          <w:p>
            <w:pPr>
              <w:spacing w:before="40" w:after="40" w:line="276" w:lineRule="auto"/>
            </w:pPr>
            <w:r>
              <w:rPr>
                <w:rFonts w:ascii="Times New Roman" w:hAnsi="Times New Roman"/>
                <w:sz w:val="18"/>
              </w:rPr>
              <w:t>Objek/lingkungan</w:t>
            </w:r>
          </w:p>
        </w:tc>
        <w:tc>
          <w:tcPr>
            <w:tcW w:type="dxa" w:w="1602"/>
          </w:tcPr>
          <w:p>
            <w:pPr>
              <w:spacing w:before="40" w:after="40" w:line="276" w:lineRule="auto"/>
            </w:pPr>
            <w:r>
              <w:rPr>
                <w:rFonts w:ascii="Times New Roman" w:hAnsi="Times New Roman"/>
                <w:sz w:val="18"/>
              </w:rPr>
              <w:t>Menghadirkan pengalaman langsung</w:t>
            </w:r>
          </w:p>
        </w:tc>
        <w:tc>
          <w:tcPr>
            <w:tcW w:type="dxa" w:w="1602"/>
          </w:tcPr>
          <w:p>
            <w:pPr>
              <w:spacing w:before="40" w:after="40" w:line="276" w:lineRule="auto"/>
            </w:pPr>
            <w:r>
              <w:rPr>
                <w:rFonts w:ascii="Times New Roman" w:hAnsi="Times New Roman"/>
                <w:sz w:val="18"/>
              </w:rPr>
              <w:t>Sulit diulang dan didokumentasikan</w:t>
            </w:r>
          </w:p>
        </w:tc>
        <w:tc>
          <w:tcPr>
            <w:tcW w:type="dxa" w:w="1602"/>
          </w:tcPr>
          <w:p>
            <w:pPr>
              <w:spacing w:before="40" w:after="40" w:line="276" w:lineRule="auto"/>
            </w:pPr>
            <w:r>
              <w:rPr>
                <w:rFonts w:ascii="Times New Roman" w:hAnsi="Times New Roman"/>
                <w:sz w:val="18"/>
              </w:rPr>
              <w:t>Drama, observasi, deskripsi, simulasi</w:t>
            </w:r>
          </w:p>
        </w:tc>
      </w:tr>
      <w:tr>
        <w:tc>
          <w:tcPr>
            <w:tcW w:type="dxa" w:w="1602"/>
          </w:tcPr>
          <w:p>
            <w:pPr>
              <w:spacing w:before="40" w:after="40" w:line="276" w:lineRule="auto"/>
            </w:pPr>
            <w:r>
              <w:rPr>
                <w:rFonts w:ascii="Times New Roman" w:hAnsi="Times New Roman"/>
                <w:sz w:val="18"/>
              </w:rPr>
              <w:t>Multimedia/web</w:t>
            </w:r>
          </w:p>
        </w:tc>
        <w:tc>
          <w:tcPr>
            <w:tcW w:type="dxa" w:w="1602"/>
          </w:tcPr>
          <w:p>
            <w:pPr>
              <w:spacing w:before="40" w:after="40" w:line="276" w:lineRule="auto"/>
            </w:pPr>
            <w:r>
              <w:rPr>
                <w:rFonts w:ascii="Times New Roman" w:hAnsi="Times New Roman"/>
                <w:sz w:val="18"/>
              </w:rPr>
              <w:t>Menggabungkan banyak moda dan sumber</w:t>
            </w:r>
          </w:p>
        </w:tc>
        <w:tc>
          <w:tcPr>
            <w:tcW w:type="dxa" w:w="1602"/>
          </w:tcPr>
          <w:p>
            <w:pPr>
              <w:spacing w:before="40" w:after="40" w:line="276" w:lineRule="auto"/>
            </w:pPr>
            <w:r>
              <w:rPr>
                <w:rFonts w:ascii="Times New Roman" w:hAnsi="Times New Roman"/>
                <w:sz w:val="18"/>
              </w:rPr>
              <w:t>Navigasi dapat membingungkan, akses tidak merata</w:t>
            </w:r>
          </w:p>
        </w:tc>
        <w:tc>
          <w:tcPr>
            <w:tcW w:type="dxa" w:w="1602"/>
          </w:tcPr>
          <w:p>
            <w:pPr>
              <w:spacing w:before="40" w:after="40" w:line="276" w:lineRule="auto"/>
            </w:pPr>
            <w:r>
              <w:rPr>
                <w:rFonts w:ascii="Times New Roman" w:hAnsi="Times New Roman"/>
                <w:sz w:val="18"/>
              </w:rPr>
              <w:t>Pembelajaran campuran, portofolio, eksplorasi mandiri</w:t>
            </w:r>
          </w:p>
        </w:tc>
      </w:tr>
      <w:tr>
        <w:tc>
          <w:tcPr>
            <w:tcW w:type="dxa" w:w="1602"/>
          </w:tcPr>
          <w:p>
            <w:pPr>
              <w:spacing w:before="40" w:after="40" w:line="276" w:lineRule="auto"/>
            </w:pPr>
            <w:r>
              <w:rPr>
                <w:rFonts w:ascii="Times New Roman" w:hAnsi="Times New Roman"/>
                <w:sz w:val="18"/>
              </w:rPr>
              <w:t>Interaktif</w:t>
            </w:r>
          </w:p>
        </w:tc>
        <w:tc>
          <w:tcPr>
            <w:tcW w:type="dxa" w:w="1602"/>
          </w:tcPr>
          <w:p>
            <w:pPr>
              <w:spacing w:before="40" w:after="40" w:line="276" w:lineRule="auto"/>
            </w:pPr>
            <w:r>
              <w:rPr>
                <w:rFonts w:ascii="Times New Roman" w:hAnsi="Times New Roman"/>
                <w:sz w:val="18"/>
              </w:rPr>
              <w:t>Memungkinkan respons dan umpan balik</w:t>
            </w:r>
          </w:p>
        </w:tc>
        <w:tc>
          <w:tcPr>
            <w:tcW w:type="dxa" w:w="1602"/>
          </w:tcPr>
          <w:p>
            <w:pPr>
              <w:spacing w:before="40" w:after="40" w:line="276" w:lineRule="auto"/>
            </w:pPr>
            <w:r>
              <w:rPr>
                <w:rFonts w:ascii="Times New Roman" w:hAnsi="Times New Roman"/>
                <w:sz w:val="18"/>
              </w:rPr>
              <w:t>Dapat dangkal jika hanya klik tanpa nalar</w:t>
            </w:r>
          </w:p>
        </w:tc>
        <w:tc>
          <w:tcPr>
            <w:tcW w:type="dxa" w:w="1602"/>
          </w:tcPr>
          <w:p>
            <w:pPr>
              <w:spacing w:before="40" w:after="40" w:line="276" w:lineRule="auto"/>
            </w:pPr>
            <w:r>
              <w:rPr>
                <w:rFonts w:ascii="Times New Roman" w:hAnsi="Times New Roman"/>
                <w:sz w:val="18"/>
              </w:rPr>
              <w:t>Kuis bercabang, latihan, purwarupa, simulasi</w:t>
            </w:r>
          </w:p>
        </w:tc>
      </w:tr>
    </w:tbl>
    <w:p/>
    <w:p>
      <w:pPr>
        <w:spacing w:before="360" w:after="240" w:line="312" w:lineRule="auto"/>
        <w:jc w:val="center"/>
      </w:pPr>
      <w:r>
        <w:rPr>
          <w:rFonts w:ascii="Times New Roman" w:hAnsi="Times New Roman" w:eastAsia="Times New Roman"/>
          <w:b/>
          <w:sz w:val="24"/>
        </w:rPr>
        <w:t>4. Desain Inklusif, Diferensiasi, dan Aksesibilitas</w:t>
      </w:r>
    </w:p>
    <w:p>
      <w:pPr>
        <w:spacing w:before="240" w:after="120" w:line="312" w:lineRule="auto"/>
        <w:jc w:val="left"/>
      </w:pPr>
      <w:r>
        <w:rPr>
          <w:rFonts w:ascii="Times New Roman" w:hAnsi="Times New Roman" w:eastAsia="Times New Roman"/>
          <w:b/>
          <w:sz w:val="22"/>
        </w:rPr>
        <w:t>4.1 Merancang untuk Keragaman Peserta Didik</w:t>
      </w:r>
    </w:p>
    <w:p>
      <w:pPr>
        <w:spacing w:before="0" w:after="120" w:line="312" w:lineRule="auto"/>
        <w:ind w:firstLine="567"/>
        <w:jc w:val="both"/>
      </w:pPr>
      <w:r>
        <w:rPr>
          <w:rFonts w:ascii="Times New Roman" w:hAnsi="Times New Roman" w:eastAsia="Times New Roman"/>
          <w:sz w:val="22"/>
        </w:rPr>
        <w:t>Tidak ada satu peserta didik ideal yang dapat dijadikan ukuran tunggal bagi semua desain media. CAST (2024) menekankan bahwa perancangan pembelajaran perlu mengakui keragaman cara peserta didik mengakses informasi, terlibat dalam belajar, dan menunjukkan pemahaman. Prinsip ini penting bukan hanya bagi peserta didik dengan kebutuhan dukungan tertentu, tetapi bagi seluruh kelas.</w:t>
      </w:r>
    </w:p>
    <w:p>
      <w:pPr>
        <w:spacing w:before="0" w:after="120" w:line="312" w:lineRule="auto"/>
        <w:ind w:firstLine="567"/>
        <w:jc w:val="both"/>
      </w:pPr>
      <w:r>
        <w:rPr>
          <w:rFonts w:ascii="Times New Roman" w:hAnsi="Times New Roman" w:eastAsia="Times New Roman"/>
          <w:sz w:val="22"/>
        </w:rPr>
        <w:t>Dalam praktiknya, desain inklusif berarti pendidik memikirkan variasi pengguna sejak awal, bukan menunggu masalah muncul. Misalnya, jika media berbentuk video, pendidik tidak baru memikirkan takarir setelah ada peserta didik yang kesulitan. Jika media berbentuk laman interaktif, pendidik tidak baru memikirkan ukuran tombol setelah penggunaan pertama gagal di telepon genggam. Sikap desain seperti ini menghemat revisi dan memperluas akses sejak awal.</w:t>
      </w:r>
    </w:p>
    <w:p>
      <w:pPr>
        <w:spacing w:before="240" w:after="120" w:line="312" w:lineRule="auto"/>
        <w:jc w:val="left"/>
      </w:pPr>
      <w:r>
        <w:rPr>
          <w:rFonts w:ascii="Times New Roman" w:hAnsi="Times New Roman" w:eastAsia="Times New Roman"/>
          <w:b/>
          <w:sz w:val="22"/>
        </w:rPr>
        <w:t>4.2 Diferensiasi yang Tetap Menjaga Tujuan</w:t>
      </w:r>
    </w:p>
    <w:p>
      <w:pPr>
        <w:spacing w:before="0" w:after="120" w:line="312" w:lineRule="auto"/>
        <w:ind w:firstLine="567"/>
        <w:jc w:val="both"/>
      </w:pPr>
      <w:r>
        <w:rPr>
          <w:rFonts w:ascii="Times New Roman" w:hAnsi="Times New Roman" w:eastAsia="Times New Roman"/>
          <w:sz w:val="22"/>
        </w:rPr>
        <w:t>Diferensiasi bukan berarti membuat standar yang berbeda-beda tanpa arah (CAST, 2024). Diferensiasi yang baik tetap berangkat dari tujuan yang sama, tetapi memberi beberapa jalur atau dukungan yang masuk akal agar peserta didik dapat mencapainya. Dalam pembelajaran membaca, misalnya, sebagian peserta didik dapat terbantu oleh penanda istilah, glosarium singkat, atau contoh anotasi. Dalam pembelajaran berbicara, sebagian peserta didik mungkin memerlukan latihan rekaman singkat sebelum tampil langsung.</w:t>
      </w:r>
    </w:p>
    <w:p>
      <w:pPr>
        <w:spacing w:before="0" w:after="120" w:line="312" w:lineRule="auto"/>
        <w:ind w:firstLine="567"/>
        <w:jc w:val="both"/>
      </w:pPr>
      <w:r>
        <w:rPr>
          <w:rFonts w:ascii="Times New Roman" w:hAnsi="Times New Roman" w:eastAsia="Times New Roman"/>
          <w:sz w:val="22"/>
        </w:rPr>
        <w:t>Penting untuk diingat bahwa diferensiasi tidak identik dengan mempermudah semua hal. Ada kemampuan yang memang harus dilatih secara bertahap, seperti menyimak tanpa mengandalkan teks penuh atau berbicara di depan audiens. Dukungan dapat diberikan tanpa menghilangkan kompetensi inti yang sedang dibangun.</w:t>
      </w:r>
    </w:p>
    <w:p>
      <w:pPr>
        <w:spacing w:before="240" w:after="120" w:line="312" w:lineRule="auto"/>
        <w:jc w:val="left"/>
      </w:pPr>
      <w:r>
        <w:rPr>
          <w:rFonts w:ascii="Times New Roman" w:hAnsi="Times New Roman" w:eastAsia="Times New Roman"/>
          <w:b/>
          <w:sz w:val="22"/>
        </w:rPr>
        <w:t>4.3 Aksesibilitas sebagai Syarat Mutu, Bukan Tambahan</w:t>
      </w:r>
    </w:p>
    <w:p>
      <w:pPr>
        <w:spacing w:before="0" w:after="120" w:line="312" w:lineRule="auto"/>
        <w:ind w:firstLine="567"/>
        <w:jc w:val="both"/>
      </w:pPr>
      <w:r>
        <w:rPr>
          <w:rFonts w:ascii="Times New Roman" w:hAnsi="Times New Roman" w:eastAsia="Times New Roman"/>
          <w:sz w:val="22"/>
        </w:rPr>
        <w:t>Aksesibilitas sering disalahpahami sebagai urusan teknis tambahan. Padahal, aksesibilitas merupakan bagian dari mutu media. Jika media tidak dapat dibaca, didengar, dinavigasi, atau dipahami oleh pengguna yang dituju, maka secara pedagogis media itu belum layak. World Wide Web Consortium (W3C, 2023) melalui WCAG 2.2 menekankan prinsip bahwa konten digital perlu dapat dipersepsi, dioperasikan, dipahami, dan cukup tangguh untuk digunakan pada berbagai perangkat dan kebutuhan pengguna.</w:t>
      </w:r>
    </w:p>
    <w:p>
      <w:pPr>
        <w:spacing w:before="0" w:after="120" w:line="312" w:lineRule="auto"/>
        <w:ind w:firstLine="567"/>
        <w:jc w:val="both"/>
      </w:pPr>
      <w:r>
        <w:rPr>
          <w:rFonts w:ascii="Times New Roman" w:hAnsi="Times New Roman" w:eastAsia="Times New Roman"/>
          <w:sz w:val="22"/>
        </w:rPr>
        <w:t>Dalam konteks pembelajaran, prinsip tersebut dapat diterjemahkan ke beberapa pertanyaan praktis. Apakah gambar memiliki fungsi yang jelas dan bila perlu disertai deskripsi? Apakah video memiliki takarir atau alternatif teks? Apakah warna bukan satu-satunya penanda informasi? Apakah teks cukup terbaca pada layar telepon genggam? Apakah navigasi dan instruksi konsisten? Apakah tombol atau area sentuh cukup mudah digunakan? Apakah fokus perhatian pengguna tidak terhalang oleh elemen yang muncul menutupi layar?</w:t>
      </w:r>
    </w:p>
    <w:p>
      <w:pPr>
        <w:spacing w:before="240" w:after="120" w:line="312" w:lineRule="auto"/>
        <w:jc w:val="left"/>
      </w:pPr>
      <w:r>
        <w:rPr>
          <w:rFonts w:ascii="Times New Roman" w:hAnsi="Times New Roman" w:eastAsia="Times New Roman"/>
          <w:b/>
          <w:sz w:val="22"/>
        </w:rPr>
        <w:t>4.4 Praktik Sederhana untuk Membuat Media Lebih Aksesibel</w:t>
      </w:r>
    </w:p>
    <w:p>
      <w:pPr>
        <w:spacing w:before="0" w:after="120" w:line="312" w:lineRule="auto"/>
        <w:ind w:firstLine="567"/>
        <w:jc w:val="both"/>
      </w:pPr>
      <w:r>
        <w:rPr>
          <w:rFonts w:ascii="Times New Roman" w:hAnsi="Times New Roman" w:eastAsia="Times New Roman"/>
          <w:sz w:val="22"/>
        </w:rPr>
        <w:t>Banyak perbaikan aksesibilitas sebenarnya sederhana, tetapi berdampak besar (W3C, 2023; CAST, 2024). Di antaranya sebagai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gunakan ukuran huruf, jarak, dan kontras yang memadai;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hindari paragraf terlalu panjang dalam slide atau layar kecil;</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sediakan takarir, transkrip, atau ringkasan untuk audio dan video bila diperlukan;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jangan hanya mengandalkan warna untuk membedakan kategori;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gunakan judul, label, dan petunjuk yang konsisten;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pastikan media masih masuk akal dibuka melalui telepon genggam;</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hindari elemen bergerak yang berlebihan atau mengganggu fokus; dan</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sediakan alternatif saat koneksi, perangkat, atau akun menjadi hambatan.</w:t>
      </w:r>
    </w:p>
    <w:p>
      <w:pPr>
        <w:spacing w:before="0" w:after="120" w:line="312" w:lineRule="auto"/>
        <w:ind w:firstLine="567"/>
        <w:jc w:val="both"/>
      </w:pPr>
      <w:r>
        <w:rPr>
          <w:rFonts w:ascii="Times New Roman" w:hAnsi="Times New Roman" w:eastAsia="Times New Roman"/>
          <w:b/>
          <w:sz w:val="22"/>
        </w:rPr>
        <w:t>Tabel 4.4 Pemeriksaan Desain Inklusif dan Aksesibilitas</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Aspek</w:t>
            </w:r>
          </w:p>
        </w:tc>
        <w:tc>
          <w:tcPr>
            <w:tcW w:type="dxa" w:w="2136"/>
            <w:shd w:fill="D9E2F3" w:val="clear"/>
          </w:tcPr>
          <w:p>
            <w:pPr>
              <w:spacing w:before="40" w:after="40" w:line="276" w:lineRule="auto"/>
            </w:pPr>
            <w:r>
              <w:rPr>
                <w:rFonts w:ascii="Times New Roman" w:hAnsi="Times New Roman"/>
                <w:b/>
                <w:sz w:val="18"/>
              </w:rPr>
              <w:t>Pertanyaan pemeriksaan</w:t>
            </w:r>
          </w:p>
        </w:tc>
        <w:tc>
          <w:tcPr>
            <w:tcW w:type="dxa" w:w="2136"/>
            <w:shd w:fill="D9E2F3" w:val="clear"/>
          </w:tcPr>
          <w:p>
            <w:pPr>
              <w:spacing w:before="40" w:after="40" w:line="276" w:lineRule="auto"/>
            </w:pPr>
            <w:r>
              <w:rPr>
                <w:rFonts w:ascii="Times New Roman" w:hAnsi="Times New Roman"/>
                <w:b/>
                <w:sz w:val="18"/>
              </w:rPr>
              <w:t>Contoh tindakan</w:t>
            </w:r>
          </w:p>
        </w:tc>
      </w:tr>
      <w:tr>
        <w:tc>
          <w:tcPr>
            <w:tcW w:type="dxa" w:w="2136"/>
          </w:tcPr>
          <w:p>
            <w:pPr>
              <w:spacing w:before="40" w:after="40" w:line="276" w:lineRule="auto"/>
            </w:pPr>
            <w:r>
              <w:rPr>
                <w:rFonts w:ascii="Times New Roman" w:hAnsi="Times New Roman"/>
                <w:sz w:val="18"/>
              </w:rPr>
              <w:t>Keterbacaan</w:t>
            </w:r>
          </w:p>
        </w:tc>
        <w:tc>
          <w:tcPr>
            <w:tcW w:type="dxa" w:w="2136"/>
          </w:tcPr>
          <w:p>
            <w:pPr>
              <w:spacing w:before="40" w:after="40" w:line="276" w:lineRule="auto"/>
            </w:pPr>
            <w:r>
              <w:rPr>
                <w:rFonts w:ascii="Times New Roman" w:hAnsi="Times New Roman"/>
                <w:sz w:val="18"/>
              </w:rPr>
              <w:t>Apakah teks mudah dibaca pada layar dan cetak?</w:t>
            </w:r>
          </w:p>
        </w:tc>
        <w:tc>
          <w:tcPr>
            <w:tcW w:type="dxa" w:w="2136"/>
          </w:tcPr>
          <w:p>
            <w:pPr>
              <w:spacing w:before="40" w:after="40" w:line="276" w:lineRule="auto"/>
            </w:pPr>
            <w:r>
              <w:rPr>
                <w:rFonts w:ascii="Times New Roman" w:hAnsi="Times New Roman"/>
                <w:sz w:val="18"/>
              </w:rPr>
              <w:t>Gunakan hirarki judul jelas, ukuran huruf memadai, dan ruang kosong secukupnya</w:t>
            </w:r>
          </w:p>
        </w:tc>
      </w:tr>
      <w:tr>
        <w:tc>
          <w:tcPr>
            <w:tcW w:type="dxa" w:w="2136"/>
          </w:tcPr>
          <w:p>
            <w:pPr>
              <w:spacing w:before="40" w:after="40" w:line="276" w:lineRule="auto"/>
            </w:pPr>
            <w:r>
              <w:rPr>
                <w:rFonts w:ascii="Times New Roman" w:hAnsi="Times New Roman"/>
                <w:sz w:val="18"/>
              </w:rPr>
              <w:t>Akses audio-video</w:t>
            </w:r>
          </w:p>
        </w:tc>
        <w:tc>
          <w:tcPr>
            <w:tcW w:type="dxa" w:w="2136"/>
          </w:tcPr>
          <w:p>
            <w:pPr>
              <w:spacing w:before="40" w:after="40" w:line="276" w:lineRule="auto"/>
            </w:pPr>
            <w:r>
              <w:rPr>
                <w:rFonts w:ascii="Times New Roman" w:hAnsi="Times New Roman"/>
                <w:sz w:val="18"/>
              </w:rPr>
              <w:t>Apakah pengguna dapat mengikuti isi tanpa hanya mengandalkan satu moda?</w:t>
            </w:r>
          </w:p>
        </w:tc>
        <w:tc>
          <w:tcPr>
            <w:tcW w:type="dxa" w:w="2136"/>
          </w:tcPr>
          <w:p>
            <w:pPr>
              <w:spacing w:before="40" w:after="40" w:line="276" w:lineRule="auto"/>
            </w:pPr>
            <w:r>
              <w:rPr>
                <w:rFonts w:ascii="Times New Roman" w:hAnsi="Times New Roman"/>
                <w:sz w:val="18"/>
              </w:rPr>
              <w:t>Tambahkan takarir, transkrip, atau ringkasan inti</w:t>
            </w:r>
          </w:p>
        </w:tc>
      </w:tr>
      <w:tr>
        <w:tc>
          <w:tcPr>
            <w:tcW w:type="dxa" w:w="2136"/>
          </w:tcPr>
          <w:p>
            <w:pPr>
              <w:spacing w:before="40" w:after="40" w:line="276" w:lineRule="auto"/>
            </w:pPr>
            <w:r>
              <w:rPr>
                <w:rFonts w:ascii="Times New Roman" w:hAnsi="Times New Roman"/>
                <w:sz w:val="18"/>
              </w:rPr>
              <w:t>Navigasi</w:t>
            </w:r>
          </w:p>
        </w:tc>
        <w:tc>
          <w:tcPr>
            <w:tcW w:type="dxa" w:w="2136"/>
          </w:tcPr>
          <w:p>
            <w:pPr>
              <w:spacing w:before="40" w:after="40" w:line="276" w:lineRule="auto"/>
            </w:pPr>
            <w:r>
              <w:rPr>
                <w:rFonts w:ascii="Times New Roman" w:hAnsi="Times New Roman"/>
                <w:sz w:val="18"/>
              </w:rPr>
              <w:t>Apakah pengguna tahu harus mulai dari mana dan ke mana melanjutkan?</w:t>
            </w:r>
          </w:p>
        </w:tc>
        <w:tc>
          <w:tcPr>
            <w:tcW w:type="dxa" w:w="2136"/>
          </w:tcPr>
          <w:p>
            <w:pPr>
              <w:spacing w:before="40" w:after="40" w:line="276" w:lineRule="auto"/>
            </w:pPr>
            <w:r>
              <w:rPr>
                <w:rFonts w:ascii="Times New Roman" w:hAnsi="Times New Roman"/>
                <w:sz w:val="18"/>
              </w:rPr>
              <w:t>Buat urutan langkah yang konsisten dan label yang jelas</w:t>
            </w:r>
          </w:p>
        </w:tc>
      </w:tr>
      <w:tr>
        <w:tc>
          <w:tcPr>
            <w:tcW w:type="dxa" w:w="2136"/>
          </w:tcPr>
          <w:p>
            <w:pPr>
              <w:spacing w:before="40" w:after="40" w:line="276" w:lineRule="auto"/>
            </w:pPr>
            <w:r>
              <w:rPr>
                <w:rFonts w:ascii="Times New Roman" w:hAnsi="Times New Roman"/>
                <w:sz w:val="18"/>
              </w:rPr>
              <w:t>Penanda visual</w:t>
            </w:r>
          </w:p>
        </w:tc>
        <w:tc>
          <w:tcPr>
            <w:tcW w:type="dxa" w:w="2136"/>
          </w:tcPr>
          <w:p>
            <w:pPr>
              <w:spacing w:before="40" w:after="40" w:line="276" w:lineRule="auto"/>
            </w:pPr>
            <w:r>
              <w:rPr>
                <w:rFonts w:ascii="Times New Roman" w:hAnsi="Times New Roman"/>
                <w:sz w:val="18"/>
              </w:rPr>
              <w:t>Apakah informasi dibedakan hanya dengan warna?</w:t>
            </w:r>
          </w:p>
        </w:tc>
        <w:tc>
          <w:tcPr>
            <w:tcW w:type="dxa" w:w="2136"/>
          </w:tcPr>
          <w:p>
            <w:pPr>
              <w:spacing w:before="40" w:after="40" w:line="276" w:lineRule="auto"/>
            </w:pPr>
            <w:r>
              <w:rPr>
                <w:rFonts w:ascii="Times New Roman" w:hAnsi="Times New Roman"/>
                <w:sz w:val="18"/>
              </w:rPr>
              <w:t>Tambahkan ikon, label, atau pola penanda lain</w:t>
            </w:r>
          </w:p>
        </w:tc>
      </w:tr>
      <w:tr>
        <w:tc>
          <w:tcPr>
            <w:tcW w:type="dxa" w:w="2136"/>
          </w:tcPr>
          <w:p>
            <w:pPr>
              <w:spacing w:before="40" w:after="40" w:line="276" w:lineRule="auto"/>
            </w:pPr>
            <w:r>
              <w:rPr>
                <w:rFonts w:ascii="Times New Roman" w:hAnsi="Times New Roman"/>
                <w:sz w:val="18"/>
              </w:rPr>
              <w:t>Interaksi</w:t>
            </w:r>
          </w:p>
        </w:tc>
        <w:tc>
          <w:tcPr>
            <w:tcW w:type="dxa" w:w="2136"/>
          </w:tcPr>
          <w:p>
            <w:pPr>
              <w:spacing w:before="40" w:after="40" w:line="276" w:lineRule="auto"/>
            </w:pPr>
            <w:r>
              <w:rPr>
                <w:rFonts w:ascii="Times New Roman" w:hAnsi="Times New Roman"/>
                <w:sz w:val="18"/>
              </w:rPr>
              <w:t>Apakah tombol, tautan, dan area sentuh mudah digunakan?</w:t>
            </w:r>
          </w:p>
        </w:tc>
        <w:tc>
          <w:tcPr>
            <w:tcW w:type="dxa" w:w="2136"/>
          </w:tcPr>
          <w:p>
            <w:pPr>
              <w:spacing w:before="40" w:after="40" w:line="276" w:lineRule="auto"/>
            </w:pPr>
            <w:r>
              <w:rPr>
                <w:rFonts w:ascii="Times New Roman" w:hAnsi="Times New Roman"/>
                <w:sz w:val="18"/>
              </w:rPr>
              <w:t>Pastikan target sentuh cukup besar dan tidak saling berhimpitan</w:t>
            </w:r>
          </w:p>
        </w:tc>
      </w:tr>
      <w:tr>
        <w:tc>
          <w:tcPr>
            <w:tcW w:type="dxa" w:w="2136"/>
          </w:tcPr>
          <w:p>
            <w:pPr>
              <w:spacing w:before="40" w:after="40" w:line="276" w:lineRule="auto"/>
            </w:pPr>
            <w:r>
              <w:rPr>
                <w:rFonts w:ascii="Times New Roman" w:hAnsi="Times New Roman"/>
                <w:sz w:val="18"/>
              </w:rPr>
              <w:t>Bahasa dan instruksi</w:t>
            </w:r>
          </w:p>
        </w:tc>
        <w:tc>
          <w:tcPr>
            <w:tcW w:type="dxa" w:w="2136"/>
          </w:tcPr>
          <w:p>
            <w:pPr>
              <w:spacing w:before="40" w:after="40" w:line="276" w:lineRule="auto"/>
            </w:pPr>
            <w:r>
              <w:rPr>
                <w:rFonts w:ascii="Times New Roman" w:hAnsi="Times New Roman"/>
                <w:sz w:val="18"/>
              </w:rPr>
              <w:t>Apakah istilah dan petunjuk sesuai tingkat pengguna?</w:t>
            </w:r>
          </w:p>
        </w:tc>
        <w:tc>
          <w:tcPr>
            <w:tcW w:type="dxa" w:w="2136"/>
          </w:tcPr>
          <w:p>
            <w:pPr>
              <w:spacing w:before="40" w:after="40" w:line="276" w:lineRule="auto"/>
            </w:pPr>
            <w:r>
              <w:rPr>
                <w:rFonts w:ascii="Times New Roman" w:hAnsi="Times New Roman"/>
                <w:sz w:val="18"/>
              </w:rPr>
              <w:t>Sederhanakan bahasa, beri contoh, dan jelaskan istilah penting</w:t>
            </w:r>
          </w:p>
        </w:tc>
      </w:tr>
      <w:tr>
        <w:tc>
          <w:tcPr>
            <w:tcW w:type="dxa" w:w="2136"/>
          </w:tcPr>
          <w:p>
            <w:pPr>
              <w:spacing w:before="40" w:after="40" w:line="276" w:lineRule="auto"/>
            </w:pPr>
            <w:r>
              <w:rPr>
                <w:rFonts w:ascii="Times New Roman" w:hAnsi="Times New Roman"/>
                <w:sz w:val="18"/>
              </w:rPr>
              <w:t>Alternatif akses</w:t>
            </w:r>
          </w:p>
        </w:tc>
        <w:tc>
          <w:tcPr>
            <w:tcW w:type="dxa" w:w="2136"/>
          </w:tcPr>
          <w:p>
            <w:pPr>
              <w:spacing w:before="40" w:after="40" w:line="276" w:lineRule="auto"/>
            </w:pPr>
            <w:r>
              <w:rPr>
                <w:rFonts w:ascii="Times New Roman" w:hAnsi="Times New Roman"/>
                <w:sz w:val="18"/>
              </w:rPr>
              <w:t>Apakah media tetap dapat dipakai jika perangkat atau internet terbatas?</w:t>
            </w:r>
          </w:p>
        </w:tc>
        <w:tc>
          <w:tcPr>
            <w:tcW w:type="dxa" w:w="2136"/>
          </w:tcPr>
          <w:p>
            <w:pPr>
              <w:spacing w:before="40" w:after="40" w:line="276" w:lineRule="auto"/>
            </w:pPr>
            <w:r>
              <w:rPr>
                <w:rFonts w:ascii="Times New Roman" w:hAnsi="Times New Roman"/>
                <w:sz w:val="18"/>
              </w:rPr>
              <w:t>Sediakan versi PDF ringan, cetak, atau tugas setara non-daring</w:t>
            </w:r>
          </w:p>
        </w:tc>
      </w:tr>
    </w:tbl>
    <w:p/>
    <w:p>
      <w:pPr>
        <w:spacing w:before="240" w:after="120" w:line="312" w:lineRule="auto"/>
        <w:jc w:val="left"/>
      </w:pPr>
      <w:r>
        <w:rPr>
          <w:rFonts w:ascii="Times New Roman" w:hAnsi="Times New Roman" w:eastAsia="Times New Roman"/>
          <w:b/>
          <w:sz w:val="22"/>
        </w:rPr>
        <w:t>4.5 Inklusivitas juga Menyangkut Isi dan Representasi</w:t>
      </w:r>
    </w:p>
    <w:p>
      <w:pPr>
        <w:spacing w:before="0" w:after="120" w:line="312" w:lineRule="auto"/>
        <w:ind w:firstLine="567"/>
        <w:jc w:val="both"/>
      </w:pPr>
      <w:r>
        <w:rPr>
          <w:rFonts w:ascii="Times New Roman" w:hAnsi="Times New Roman" w:eastAsia="Times New Roman"/>
          <w:sz w:val="22"/>
        </w:rPr>
        <w:t>Selain bentuk teknis, desain inklusif juga menyangkut isi media (CAST, 2024). Contoh, tokoh, situasi, gambar, dan bahasa yang digunakan sebaiknya tidak memperkuat stereotip yang sempit. Dalam pembelajaran bahasa dan sastra Indonesia, pemilihan contoh dapat menunjukkan keragaman pengalaman sosial, budaya, dan cara berbahasa tanpa mengorbankan kejelasan konsep. Inklusivitas semacam ini membantu peserta didik merasa diakui sebagai pembaca, penulis, dan penafsir.</w:t>
      </w:r>
    </w:p>
    <w:p>
      <w:pPr>
        <w:spacing w:before="360" w:after="240" w:line="312" w:lineRule="auto"/>
        <w:jc w:val="center"/>
      </w:pPr>
      <w:r>
        <w:rPr>
          <w:rFonts w:ascii="Times New Roman" w:hAnsi="Times New Roman" w:eastAsia="Times New Roman"/>
          <w:b/>
          <w:sz w:val="24"/>
        </w:rPr>
        <w:t>5. Kriteria Pemilihan dan Evaluasi Media</w:t>
      </w:r>
    </w:p>
    <w:p>
      <w:pPr>
        <w:spacing w:before="240" w:after="120" w:line="312" w:lineRule="auto"/>
        <w:jc w:val="left"/>
      </w:pPr>
      <w:r>
        <w:rPr>
          <w:rFonts w:ascii="Times New Roman" w:hAnsi="Times New Roman" w:eastAsia="Times New Roman"/>
          <w:b/>
          <w:sz w:val="22"/>
        </w:rPr>
        <w:t>5.1 Dari Kesan Umum ke Kriteria yang Jelas</w:t>
      </w:r>
    </w:p>
    <w:p>
      <w:pPr>
        <w:spacing w:before="0" w:after="120" w:line="312" w:lineRule="auto"/>
        <w:ind w:firstLine="567"/>
        <w:jc w:val="both"/>
      </w:pPr>
      <w:r>
        <w:rPr>
          <w:rFonts w:ascii="Times New Roman" w:hAnsi="Times New Roman" w:eastAsia="Times New Roman"/>
          <w:sz w:val="22"/>
        </w:rPr>
        <w:t>Media sering dipilih karena terasa menarik, praktis, atau sedang populer. Kesan awal semacam itu tidak selalu salah, tetapi belum cukup untuk keputusan pedagogis. Pemilihan media perlu didasarkan pada kriteria yang lebih jelas agar pendidik dapat menjelaskan alasan penggunaannya dan menilai kekuatan maupun kelemahannya secara lebih objektif.</w:t>
      </w:r>
    </w:p>
    <w:p>
      <w:pPr>
        <w:spacing w:before="0" w:after="120" w:line="312" w:lineRule="auto"/>
        <w:ind w:firstLine="567"/>
        <w:jc w:val="both"/>
      </w:pPr>
      <w:r>
        <w:rPr>
          <w:rFonts w:ascii="Times New Roman" w:hAnsi="Times New Roman" w:eastAsia="Times New Roman"/>
          <w:sz w:val="22"/>
        </w:rPr>
        <w:t>Kustandi dan Darmawan (2020) menempatkan kesesuaian media dengan tujuan, karakteristik peserta didik, materi, dan kondisi penggunaan sebagai pertimbangan penting. Dari sudut pandang evaluasi, pertanyaan yang perlu dijawab bukan hanya "apakah media ini bagus?" melainkan "bagus untuk tujuan apa, untuk siapa, dan dalam kondisi seperti apa?"</w:t>
      </w:r>
    </w:p>
    <w:p>
      <w:pPr>
        <w:spacing w:before="240" w:after="120" w:line="312" w:lineRule="auto"/>
        <w:jc w:val="left"/>
      </w:pPr>
      <w:r>
        <w:rPr>
          <w:rFonts w:ascii="Times New Roman" w:hAnsi="Times New Roman" w:eastAsia="Times New Roman"/>
          <w:b/>
          <w:sz w:val="22"/>
        </w:rPr>
        <w:t>5.2 Kriteria Utama Pemilihan Media</w:t>
      </w:r>
    </w:p>
    <w:p>
      <w:pPr>
        <w:spacing w:before="0" w:after="120" w:line="312" w:lineRule="auto"/>
        <w:ind w:firstLine="567"/>
        <w:jc w:val="both"/>
      </w:pPr>
      <w:r>
        <w:rPr>
          <w:rFonts w:ascii="Times New Roman" w:hAnsi="Times New Roman" w:eastAsia="Times New Roman"/>
          <w:sz w:val="22"/>
        </w:rPr>
        <w:t>Secara praktis, media dapat diperiksa melalui beberapa kriteria utama berikut (Kustandi &amp; Darmawan, 2020; UNESCO, 2023; W3C, 2023).</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Kesesuaian pedagogis.</w:t>
      </w:r>
      <w:r>
        <w:rPr>
          <w:rFonts w:ascii="Times New Roman" w:hAnsi="Times New Roman" w:eastAsia="Times New Roman"/>
          <w:sz w:val="22"/>
        </w:rPr>
        <w:t xml:space="preserve"> Apakah media mendukung tujuan belajar dan aktivitas inti?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Ketepatan isi.</w:t>
      </w:r>
      <w:r>
        <w:rPr>
          <w:rFonts w:ascii="Times New Roman" w:hAnsi="Times New Roman" w:eastAsia="Times New Roman"/>
          <w:sz w:val="22"/>
        </w:rPr>
        <w:t xml:space="preserve"> Apakah isi akurat, relevan, dan cukup mutakhir untuk konteks pembahasan?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Kejelasan desain.</w:t>
      </w:r>
      <w:r>
        <w:rPr>
          <w:rFonts w:ascii="Times New Roman" w:hAnsi="Times New Roman" w:eastAsia="Times New Roman"/>
          <w:sz w:val="22"/>
        </w:rPr>
        <w:t xml:space="preserve"> Apakah informasi terstruktur, terbaca, dan tidak membingungkan?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Keterpakaian.</w:t>
      </w:r>
      <w:r>
        <w:rPr>
          <w:rFonts w:ascii="Times New Roman" w:hAnsi="Times New Roman" w:eastAsia="Times New Roman"/>
          <w:sz w:val="22"/>
        </w:rPr>
        <w:t xml:space="preserve"> Apakah media mudah digunakan oleh pendidik dan peserta didik?</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Aksesibilitas dan inklusivitas.</w:t>
      </w:r>
      <w:r>
        <w:rPr>
          <w:rFonts w:ascii="Times New Roman" w:hAnsi="Times New Roman" w:eastAsia="Times New Roman"/>
          <w:sz w:val="22"/>
        </w:rPr>
        <w:t xml:space="preserve"> Apakah media mempertimbangkan keragaman pengguna dan hambatan akses?</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b/>
          <w:sz w:val="22"/>
        </w:rPr>
        <w:t>Kelayakan teknis.</w:t>
      </w:r>
      <w:r>
        <w:rPr>
          <w:rFonts w:ascii="Times New Roman" w:hAnsi="Times New Roman" w:eastAsia="Times New Roman"/>
          <w:sz w:val="22"/>
        </w:rPr>
        <w:t xml:space="preserve"> Apakah media dapat berjalan dengan perangkat, waktu, dan koneksi yang tersedia?</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b/>
          <w:sz w:val="22"/>
        </w:rPr>
        <w:t>Etika dan legalitas.</w:t>
      </w:r>
      <w:r>
        <w:rPr>
          <w:rFonts w:ascii="Times New Roman" w:hAnsi="Times New Roman" w:eastAsia="Times New Roman"/>
          <w:sz w:val="22"/>
        </w:rPr>
        <w:t xml:space="preserve"> Apakah ada risiko privasi, hak cipta, bias, atau penggunaan data yang berlebihan?</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b/>
          <w:sz w:val="22"/>
        </w:rPr>
        <w:t>Keberlanjutan penggunaan.</w:t>
      </w:r>
      <w:r>
        <w:rPr>
          <w:rFonts w:ascii="Times New Roman" w:hAnsi="Times New Roman" w:eastAsia="Times New Roman"/>
          <w:sz w:val="22"/>
        </w:rPr>
        <w:t xml:space="preserve"> Apakah media mudah diperbarui, disimpan, dan digunakan kembali?</w:t>
      </w:r>
    </w:p>
    <w:p>
      <w:pPr>
        <w:spacing w:before="0" w:after="120" w:line="312" w:lineRule="auto"/>
        <w:ind w:firstLine="567"/>
        <w:jc w:val="both"/>
      </w:pPr>
      <w:r>
        <w:rPr>
          <w:rFonts w:ascii="Times New Roman" w:hAnsi="Times New Roman" w:eastAsia="Times New Roman"/>
          <w:sz w:val="22"/>
        </w:rPr>
        <w:t>Tidak semua kriteria memiliki bobot yang sama pada setiap situasi. Untuk media kelas sederhana, keberlanjutan dan akses mungkin lebih menentukan daripada kecanggihan fitur. Untuk proyek interaktif berbasis web, isu navigasi, ukuran target sentuh, dan keamanan data bisa menjadi lebih penting.</w:t>
      </w:r>
    </w:p>
    <w:p>
      <w:pPr>
        <w:spacing w:before="0" w:after="120" w:line="312" w:lineRule="auto"/>
        <w:ind w:firstLine="567"/>
        <w:jc w:val="both"/>
      </w:pPr>
      <w:r>
        <w:rPr>
          <w:rFonts w:ascii="Times New Roman" w:hAnsi="Times New Roman" w:eastAsia="Times New Roman"/>
          <w:b/>
          <w:sz w:val="22"/>
        </w:rPr>
        <w:t>Tabel 4.5 Rubrik Sederhana Pemilihan dan Evaluasi Media</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D9E2F3" w:val="clear"/>
          </w:tcPr>
          <w:p>
            <w:pPr>
              <w:spacing w:before="40" w:after="40" w:line="276" w:lineRule="auto"/>
            </w:pPr>
            <w:r>
              <w:rPr>
                <w:rFonts w:ascii="Times New Roman" w:hAnsi="Times New Roman"/>
                <w:b/>
                <w:sz w:val="18"/>
              </w:rPr>
              <w:t>Kriteria</w:t>
            </w:r>
          </w:p>
        </w:tc>
        <w:tc>
          <w:tcPr>
            <w:tcW w:type="dxa" w:w="1281"/>
            <w:shd w:fill="D9E2F3" w:val="clear"/>
          </w:tcPr>
          <w:p>
            <w:pPr>
              <w:spacing w:before="40" w:after="40" w:line="276" w:lineRule="auto"/>
            </w:pPr>
            <w:r>
              <w:rPr>
                <w:rFonts w:ascii="Times New Roman" w:hAnsi="Times New Roman"/>
                <w:b/>
                <w:sz w:val="18"/>
              </w:rPr>
              <w:t>Pertanyaan inti</w:t>
            </w:r>
          </w:p>
        </w:tc>
        <w:tc>
          <w:tcPr>
            <w:tcW w:type="dxa" w:w="1281"/>
            <w:shd w:fill="D9E2F3" w:val="clear"/>
          </w:tcPr>
          <w:p>
            <w:pPr>
              <w:spacing w:before="40" w:after="40" w:line="276" w:lineRule="auto"/>
            </w:pPr>
            <w:r>
              <w:rPr>
                <w:rFonts w:ascii="Times New Roman" w:hAnsi="Times New Roman"/>
                <w:b/>
                <w:sz w:val="18"/>
              </w:rPr>
              <w:t>Skor 1</w:t>
            </w:r>
          </w:p>
        </w:tc>
        <w:tc>
          <w:tcPr>
            <w:tcW w:type="dxa" w:w="1281"/>
            <w:shd w:fill="D9E2F3" w:val="clear"/>
          </w:tcPr>
          <w:p>
            <w:pPr>
              <w:spacing w:before="40" w:after="40" w:line="276" w:lineRule="auto"/>
            </w:pPr>
            <w:r>
              <w:rPr>
                <w:rFonts w:ascii="Times New Roman" w:hAnsi="Times New Roman"/>
                <w:b/>
                <w:sz w:val="18"/>
              </w:rPr>
              <w:t>Skor 2</w:t>
            </w:r>
          </w:p>
        </w:tc>
        <w:tc>
          <w:tcPr>
            <w:tcW w:type="dxa" w:w="1281"/>
            <w:shd w:fill="D9E2F3" w:val="clear"/>
          </w:tcPr>
          <w:p>
            <w:pPr>
              <w:spacing w:before="40" w:after="40" w:line="276" w:lineRule="auto"/>
            </w:pPr>
            <w:r>
              <w:rPr>
                <w:rFonts w:ascii="Times New Roman" w:hAnsi="Times New Roman"/>
                <w:b/>
                <w:sz w:val="18"/>
              </w:rPr>
              <w:t>Skor 3</w:t>
            </w:r>
          </w:p>
        </w:tc>
      </w:tr>
      <w:tr>
        <w:tc>
          <w:tcPr>
            <w:tcW w:type="dxa" w:w="1281"/>
          </w:tcPr>
          <w:p>
            <w:pPr>
              <w:spacing w:before="40" w:after="40" w:line="276" w:lineRule="auto"/>
            </w:pPr>
            <w:r>
              <w:rPr>
                <w:rFonts w:ascii="Times New Roman" w:hAnsi="Times New Roman"/>
                <w:sz w:val="18"/>
              </w:rPr>
              <w:t>Kesesuaian tujuan</w:t>
            </w:r>
          </w:p>
        </w:tc>
        <w:tc>
          <w:tcPr>
            <w:tcW w:type="dxa" w:w="1281"/>
          </w:tcPr>
          <w:p>
            <w:pPr>
              <w:spacing w:before="40" w:after="40" w:line="276" w:lineRule="auto"/>
            </w:pPr>
            <w:r>
              <w:rPr>
                <w:rFonts w:ascii="Times New Roman" w:hAnsi="Times New Roman"/>
                <w:sz w:val="18"/>
              </w:rPr>
              <w:t>Apakah media mendukung kemampuan yang dituju?</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Kejelasan isi dan desain</w:t>
            </w:r>
          </w:p>
        </w:tc>
        <w:tc>
          <w:tcPr>
            <w:tcW w:type="dxa" w:w="1281"/>
          </w:tcPr>
          <w:p>
            <w:pPr>
              <w:spacing w:before="40" w:after="40" w:line="276" w:lineRule="auto"/>
            </w:pPr>
            <w:r>
              <w:rPr>
                <w:rFonts w:ascii="Times New Roman" w:hAnsi="Times New Roman"/>
                <w:sz w:val="18"/>
              </w:rPr>
              <w:t>Apakah isi mudah dipahami dan terstruktur?</w:t>
            </w:r>
          </w:p>
        </w:tc>
        <w:tc>
          <w:tcPr>
            <w:tcW w:type="dxa" w:w="1281"/>
          </w:tcPr>
          <w:p>
            <w:pPr>
              <w:spacing w:before="40" w:after="40" w:line="276" w:lineRule="auto"/>
            </w:pPr>
            <w:r>
              <w:rPr>
                <w:rFonts w:ascii="Times New Roman" w:hAnsi="Times New Roman"/>
                <w:sz w:val="18"/>
              </w:rPr>
              <w:t>Membingungkan</w:t>
            </w:r>
          </w:p>
        </w:tc>
        <w:tc>
          <w:tcPr>
            <w:tcW w:type="dxa" w:w="1281"/>
          </w:tcPr>
          <w:p>
            <w:pPr>
              <w:spacing w:before="40" w:after="40" w:line="276" w:lineRule="auto"/>
            </w:pPr>
            <w:r>
              <w:rPr>
                <w:rFonts w:ascii="Times New Roman" w:hAnsi="Times New Roman"/>
                <w:sz w:val="18"/>
              </w:rPr>
              <w:t>Sebagian jelas</w:t>
            </w:r>
          </w:p>
        </w:tc>
        <w:tc>
          <w:tcPr>
            <w:tcW w:type="dxa" w:w="1281"/>
          </w:tcPr>
          <w:p>
            <w:pPr>
              <w:spacing w:before="40" w:after="40" w:line="276" w:lineRule="auto"/>
            </w:pPr>
            <w:r>
              <w:rPr>
                <w:rFonts w:ascii="Times New Roman" w:hAnsi="Times New Roman"/>
                <w:sz w:val="18"/>
              </w:rPr>
              <w:t>Jelas dan fokus</w:t>
            </w:r>
          </w:p>
        </w:tc>
      </w:tr>
      <w:tr>
        <w:tc>
          <w:tcPr>
            <w:tcW w:type="dxa" w:w="1281"/>
          </w:tcPr>
          <w:p>
            <w:pPr>
              <w:spacing w:before="40" w:after="40" w:line="276" w:lineRule="auto"/>
            </w:pPr>
            <w:r>
              <w:rPr>
                <w:rFonts w:ascii="Times New Roman" w:hAnsi="Times New Roman"/>
                <w:sz w:val="18"/>
              </w:rPr>
              <w:t>Kemudahan penggunaan</w:t>
            </w:r>
          </w:p>
        </w:tc>
        <w:tc>
          <w:tcPr>
            <w:tcW w:type="dxa" w:w="1281"/>
          </w:tcPr>
          <w:p>
            <w:pPr>
              <w:spacing w:before="40" w:after="40" w:line="276" w:lineRule="auto"/>
            </w:pPr>
            <w:r>
              <w:rPr>
                <w:rFonts w:ascii="Times New Roman" w:hAnsi="Times New Roman"/>
                <w:sz w:val="18"/>
              </w:rPr>
              <w:t>Apakah pengguna dapat mengoperasikan media tanpa hambatan besar?</w:t>
            </w:r>
          </w:p>
        </w:tc>
        <w:tc>
          <w:tcPr>
            <w:tcW w:type="dxa" w:w="1281"/>
          </w:tcPr>
          <w:p>
            <w:pPr>
              <w:spacing w:before="40" w:after="40" w:line="276" w:lineRule="auto"/>
            </w:pPr>
            <w:r>
              <w:rPr>
                <w:rFonts w:ascii="Times New Roman" w:hAnsi="Times New Roman"/>
                <w:sz w:val="18"/>
              </w:rPr>
              <w:t>Sulit</w:t>
            </w:r>
          </w:p>
        </w:tc>
        <w:tc>
          <w:tcPr>
            <w:tcW w:type="dxa" w:w="1281"/>
          </w:tcPr>
          <w:p>
            <w:pPr>
              <w:spacing w:before="40" w:after="40" w:line="276" w:lineRule="auto"/>
            </w:pPr>
            <w:r>
              <w:rPr>
                <w:rFonts w:ascii="Times New Roman" w:hAnsi="Times New Roman"/>
                <w:sz w:val="18"/>
              </w:rPr>
              <w:t>Perlu bantuan</w:t>
            </w:r>
          </w:p>
        </w:tc>
        <w:tc>
          <w:tcPr>
            <w:tcW w:type="dxa" w:w="1281"/>
          </w:tcPr>
          <w:p>
            <w:pPr>
              <w:spacing w:before="40" w:after="40" w:line="276" w:lineRule="auto"/>
            </w:pPr>
            <w:r>
              <w:rPr>
                <w:rFonts w:ascii="Times New Roman" w:hAnsi="Times New Roman"/>
                <w:sz w:val="18"/>
              </w:rPr>
              <w:t>Mudah</w:t>
            </w:r>
          </w:p>
        </w:tc>
      </w:tr>
      <w:tr>
        <w:tc>
          <w:tcPr>
            <w:tcW w:type="dxa" w:w="1281"/>
          </w:tcPr>
          <w:p>
            <w:pPr>
              <w:spacing w:before="40" w:after="40" w:line="276" w:lineRule="auto"/>
            </w:pPr>
            <w:r>
              <w:rPr>
                <w:rFonts w:ascii="Times New Roman" w:hAnsi="Times New Roman"/>
                <w:sz w:val="18"/>
              </w:rPr>
              <w:t>Aksesibilitas</w:t>
            </w:r>
          </w:p>
        </w:tc>
        <w:tc>
          <w:tcPr>
            <w:tcW w:type="dxa" w:w="1281"/>
          </w:tcPr>
          <w:p>
            <w:pPr>
              <w:spacing w:before="40" w:after="40" w:line="276" w:lineRule="auto"/>
            </w:pPr>
            <w:r>
              <w:rPr>
                <w:rFonts w:ascii="Times New Roman" w:hAnsi="Times New Roman"/>
                <w:sz w:val="18"/>
              </w:rPr>
              <w:t>Apakah media dapat diakses oleh pengguna yang beragam?</w:t>
            </w:r>
          </w:p>
        </w:tc>
        <w:tc>
          <w:tcPr>
            <w:tcW w:type="dxa" w:w="1281"/>
          </w:tcPr>
          <w:p>
            <w:pPr>
              <w:spacing w:before="40" w:after="40" w:line="276" w:lineRule="auto"/>
            </w:pPr>
            <w:r>
              <w:rPr>
                <w:rFonts w:ascii="Times New Roman" w:hAnsi="Times New Roman"/>
                <w:sz w:val="18"/>
              </w:rPr>
              <w:t>Banyak hambatan</w:t>
            </w:r>
          </w:p>
        </w:tc>
        <w:tc>
          <w:tcPr>
            <w:tcW w:type="dxa" w:w="1281"/>
          </w:tcPr>
          <w:p>
            <w:pPr>
              <w:spacing w:before="40" w:after="40" w:line="276" w:lineRule="auto"/>
            </w:pPr>
            <w:r>
              <w:rPr>
                <w:rFonts w:ascii="Times New Roman" w:hAnsi="Times New Roman"/>
                <w:sz w:val="18"/>
              </w:rPr>
              <w:t>Ada beberapa dukungan</w:t>
            </w:r>
          </w:p>
        </w:tc>
        <w:tc>
          <w:tcPr>
            <w:tcW w:type="dxa" w:w="1281"/>
          </w:tcPr>
          <w:p>
            <w:pPr>
              <w:spacing w:before="40" w:after="40" w:line="276" w:lineRule="auto"/>
            </w:pPr>
            <w:r>
              <w:rPr>
                <w:rFonts w:ascii="Times New Roman" w:hAnsi="Times New Roman"/>
                <w:sz w:val="18"/>
              </w:rPr>
              <w:t>Dukungan cukup baik</w:t>
            </w:r>
          </w:p>
        </w:tc>
      </w:tr>
      <w:tr>
        <w:tc>
          <w:tcPr>
            <w:tcW w:type="dxa" w:w="1281"/>
          </w:tcPr>
          <w:p>
            <w:pPr>
              <w:spacing w:before="40" w:after="40" w:line="276" w:lineRule="auto"/>
            </w:pPr>
            <w:r>
              <w:rPr>
                <w:rFonts w:ascii="Times New Roman" w:hAnsi="Times New Roman"/>
                <w:sz w:val="18"/>
              </w:rPr>
              <w:t>Kelayakan teknis</w:t>
            </w:r>
          </w:p>
        </w:tc>
        <w:tc>
          <w:tcPr>
            <w:tcW w:type="dxa" w:w="1281"/>
          </w:tcPr>
          <w:p>
            <w:pPr>
              <w:spacing w:before="40" w:after="40" w:line="276" w:lineRule="auto"/>
            </w:pPr>
            <w:r>
              <w:rPr>
                <w:rFonts w:ascii="Times New Roman" w:hAnsi="Times New Roman"/>
                <w:sz w:val="18"/>
              </w:rPr>
              <w:t>Apakah cocok dengan perangkat, waktu, dan koneksi yang tersedia?</w:t>
            </w:r>
          </w:p>
        </w:tc>
        <w:tc>
          <w:tcPr>
            <w:tcW w:type="dxa" w:w="1281"/>
          </w:tcPr>
          <w:p>
            <w:pPr>
              <w:spacing w:before="40" w:after="40" w:line="276" w:lineRule="auto"/>
            </w:pPr>
            <w:r>
              <w:rPr>
                <w:rFonts w:ascii="Times New Roman" w:hAnsi="Times New Roman"/>
                <w:sz w:val="18"/>
              </w:rPr>
              <w:t>Tidak layak</w:t>
            </w:r>
          </w:p>
        </w:tc>
        <w:tc>
          <w:tcPr>
            <w:tcW w:type="dxa" w:w="1281"/>
          </w:tcPr>
          <w:p>
            <w:pPr>
              <w:spacing w:before="40" w:after="40" w:line="276" w:lineRule="auto"/>
            </w:pPr>
            <w:r>
              <w:rPr>
                <w:rFonts w:ascii="Times New Roman" w:hAnsi="Times New Roman"/>
                <w:sz w:val="18"/>
              </w:rPr>
              <w:t>Cukup layak</w:t>
            </w:r>
          </w:p>
        </w:tc>
        <w:tc>
          <w:tcPr>
            <w:tcW w:type="dxa" w:w="1281"/>
          </w:tcPr>
          <w:p>
            <w:pPr>
              <w:spacing w:before="40" w:after="40" w:line="276" w:lineRule="auto"/>
            </w:pPr>
            <w:r>
              <w:rPr>
                <w:rFonts w:ascii="Times New Roman" w:hAnsi="Times New Roman"/>
                <w:sz w:val="18"/>
              </w:rPr>
              <w:t>Layak</w:t>
            </w:r>
          </w:p>
        </w:tc>
      </w:tr>
      <w:tr>
        <w:tc>
          <w:tcPr>
            <w:tcW w:type="dxa" w:w="1281"/>
          </w:tcPr>
          <w:p>
            <w:pPr>
              <w:spacing w:before="40" w:after="40" w:line="276" w:lineRule="auto"/>
            </w:pPr>
            <w:r>
              <w:rPr>
                <w:rFonts w:ascii="Times New Roman" w:hAnsi="Times New Roman"/>
                <w:sz w:val="18"/>
              </w:rPr>
              <w:t>Etika dan legalitas</w:t>
            </w:r>
          </w:p>
        </w:tc>
        <w:tc>
          <w:tcPr>
            <w:tcW w:type="dxa" w:w="1281"/>
          </w:tcPr>
          <w:p>
            <w:pPr>
              <w:spacing w:before="40" w:after="40" w:line="276" w:lineRule="auto"/>
            </w:pPr>
            <w:r>
              <w:rPr>
                <w:rFonts w:ascii="Times New Roman" w:hAnsi="Times New Roman"/>
                <w:sz w:val="18"/>
              </w:rPr>
              <w:t>Apakah risiko privasi, hak cipta, dan bias sudah diperiksa?</w:t>
            </w:r>
          </w:p>
        </w:tc>
        <w:tc>
          <w:tcPr>
            <w:tcW w:type="dxa" w:w="1281"/>
          </w:tcPr>
          <w:p>
            <w:pPr>
              <w:spacing w:before="40" w:after="40" w:line="276" w:lineRule="auto"/>
            </w:pPr>
            <w:r>
              <w:rPr>
                <w:rFonts w:ascii="Times New Roman" w:hAnsi="Times New Roman"/>
                <w:sz w:val="18"/>
              </w:rPr>
              <w:t>Belum</w:t>
            </w:r>
          </w:p>
        </w:tc>
        <w:tc>
          <w:tcPr>
            <w:tcW w:type="dxa" w:w="1281"/>
          </w:tcPr>
          <w:p>
            <w:pPr>
              <w:spacing w:before="40" w:after="40" w:line="276" w:lineRule="auto"/>
            </w:pPr>
            <w:r>
              <w:rPr>
                <w:rFonts w:ascii="Times New Roman" w:hAnsi="Times New Roman"/>
                <w:sz w:val="18"/>
              </w:rPr>
              <w:t>Sebagian</w:t>
            </w:r>
          </w:p>
        </w:tc>
        <w:tc>
          <w:tcPr>
            <w:tcW w:type="dxa" w:w="1281"/>
          </w:tcPr>
          <w:p>
            <w:pPr>
              <w:spacing w:before="40" w:after="40" w:line="276" w:lineRule="auto"/>
            </w:pPr>
            <w:r>
              <w:rPr>
                <w:rFonts w:ascii="Times New Roman" w:hAnsi="Times New Roman"/>
                <w:sz w:val="18"/>
              </w:rPr>
              <w:t>Sudah diperiksa</w:t>
            </w:r>
          </w:p>
        </w:tc>
      </w:tr>
      <w:tr>
        <w:tc>
          <w:tcPr>
            <w:tcW w:type="dxa" w:w="1281"/>
          </w:tcPr>
          <w:p>
            <w:pPr>
              <w:spacing w:before="40" w:after="40" w:line="276" w:lineRule="auto"/>
            </w:pPr>
            <w:r>
              <w:rPr>
                <w:rFonts w:ascii="Times New Roman" w:hAnsi="Times New Roman"/>
                <w:sz w:val="18"/>
              </w:rPr>
              <w:t>Potensi umpan balik dan revisi</w:t>
            </w:r>
          </w:p>
        </w:tc>
        <w:tc>
          <w:tcPr>
            <w:tcW w:type="dxa" w:w="1281"/>
          </w:tcPr>
          <w:p>
            <w:pPr>
              <w:spacing w:before="40" w:after="40" w:line="276" w:lineRule="auto"/>
            </w:pPr>
            <w:r>
              <w:rPr>
                <w:rFonts w:ascii="Times New Roman" w:hAnsi="Times New Roman"/>
                <w:sz w:val="18"/>
              </w:rPr>
              <w:t>Apakah media membantu memperoleh bukti untuk perbaikan?</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Sedang</w:t>
            </w:r>
          </w:p>
        </w:tc>
        <w:tc>
          <w:tcPr>
            <w:tcW w:type="dxa" w:w="1281"/>
          </w:tcPr>
          <w:p>
            <w:pPr>
              <w:spacing w:before="40" w:after="40" w:line="276" w:lineRule="auto"/>
            </w:pPr>
            <w:r>
              <w:rPr>
                <w:rFonts w:ascii="Times New Roman" w:hAnsi="Times New Roman"/>
                <w:sz w:val="18"/>
              </w:rPr>
              <w:t>Kuat</w:t>
            </w:r>
          </w:p>
        </w:tc>
      </w:tr>
    </w:tbl>
    <w:p/>
    <w:p>
      <w:pPr>
        <w:spacing w:before="0" w:after="120" w:line="312" w:lineRule="auto"/>
        <w:ind w:firstLine="567"/>
        <w:jc w:val="both"/>
      </w:pPr>
      <w:r>
        <w:rPr>
          <w:rFonts w:ascii="Times New Roman" w:hAnsi="Times New Roman" w:eastAsia="Times New Roman"/>
          <w:sz w:val="22"/>
        </w:rPr>
        <w:t>Rubrik sederhana seperti ini dapat digunakan untuk membandingkan dua atau tiga pilihan media sebelum keputusan dibuat. Rubrik juga membantu diskusi antarguru atau antarmahasiswa menjadi lebih terarah daripada sekadar bertukar selera.</w:t>
      </w:r>
    </w:p>
    <w:p>
      <w:pPr>
        <w:spacing w:before="240" w:after="120" w:line="312" w:lineRule="auto"/>
        <w:jc w:val="left"/>
      </w:pPr>
      <w:r>
        <w:rPr>
          <w:rFonts w:ascii="Times New Roman" w:hAnsi="Times New Roman" w:eastAsia="Times New Roman"/>
          <w:b/>
          <w:sz w:val="22"/>
        </w:rPr>
        <w:t>5.3 Evaluasi Tidak Berhenti pada Produk Jadi</w:t>
      </w:r>
    </w:p>
    <w:p>
      <w:pPr>
        <w:spacing w:before="0" w:after="120" w:line="312" w:lineRule="auto"/>
        <w:ind w:firstLine="567"/>
        <w:jc w:val="both"/>
      </w:pPr>
      <w:r>
        <w:rPr>
          <w:rFonts w:ascii="Times New Roman" w:hAnsi="Times New Roman" w:eastAsia="Times New Roman"/>
          <w:sz w:val="22"/>
        </w:rPr>
        <w:t>Evaluasi media sebaiknya dilakukan pada beberapa tahap, bukan hanya setelah produk selesai (Branch, 2009; Kustandi &amp; Darmawan, 2020). Pada tahap rancangan, evaluasi dapat menilai keselarasan dan kelayakan awal. Pada tahap purwarupa, evaluasi dapat menilai kejelasan isi, navigasi, dan akses. Setelah digunakan, evaluasi dapat menilai dampaknya terhadap proses dan bukti belajar peserta didik.</w:t>
      </w:r>
    </w:p>
    <w:p>
      <w:pPr>
        <w:spacing w:before="0" w:after="120" w:line="312" w:lineRule="auto"/>
        <w:ind w:firstLine="567"/>
        <w:jc w:val="both"/>
      </w:pPr>
      <w:r>
        <w:rPr>
          <w:rFonts w:ascii="Times New Roman" w:hAnsi="Times New Roman" w:eastAsia="Times New Roman"/>
          <w:sz w:val="22"/>
        </w:rPr>
        <w:t>Dengan cara ini, evaluasi tidak dipahami sebagai tindakan mencari kesalahan belaka. Evaluasi menjadi proses belajar bagi pembuat media. Temuan tentang bagian yang membingungkan, terlalu padat, atau sulit diakses bukan tanda kegagalan, melainkan bahan untuk revisi yang lebih tepat.</w:t>
      </w:r>
    </w:p>
    <w:p>
      <w:pPr>
        <w:spacing w:before="360" w:after="240" w:line="312" w:lineRule="auto"/>
        <w:jc w:val="center"/>
      </w:pPr>
      <w:r>
        <w:rPr>
          <w:rFonts w:ascii="Times New Roman" w:hAnsi="Times New Roman" w:eastAsia="Times New Roman"/>
          <w:b/>
          <w:sz w:val="24"/>
        </w:rPr>
        <w:t>6. Uji Kelayakan Media bersama Pengguna</w:t>
      </w:r>
    </w:p>
    <w:p>
      <w:pPr>
        <w:spacing w:before="240" w:after="120" w:line="312" w:lineRule="auto"/>
        <w:jc w:val="left"/>
      </w:pPr>
      <w:r>
        <w:rPr>
          <w:rFonts w:ascii="Times New Roman" w:hAnsi="Times New Roman" w:eastAsia="Times New Roman"/>
          <w:b/>
          <w:sz w:val="22"/>
        </w:rPr>
        <w:t>6.1 Mengapa Uji Kelayakan Diperlukan</w:t>
      </w:r>
    </w:p>
    <w:p>
      <w:pPr>
        <w:spacing w:before="0" w:after="120" w:line="312" w:lineRule="auto"/>
        <w:ind w:firstLine="567"/>
        <w:jc w:val="both"/>
      </w:pPr>
      <w:r>
        <w:rPr>
          <w:rFonts w:ascii="Times New Roman" w:hAnsi="Times New Roman" w:eastAsia="Times New Roman"/>
          <w:sz w:val="22"/>
        </w:rPr>
        <w:t>Pendidik sering merasa media yang dibuat sudah jelas karena mereka memahami tujuan dan isi media tersebut. Namun, pengguna sesungguhnya belum tentu mengalaminya dengan cara yang sama. Bagian yang dianggap mudah oleh pembuat media bisa jadi membingungkan bagi peserta didik. Karena itu, media perlu diuji bersama pengguna sebelum dipakai lebih luas.</w:t>
      </w:r>
    </w:p>
    <w:p>
      <w:pPr>
        <w:spacing w:before="0" w:after="120" w:line="312" w:lineRule="auto"/>
        <w:ind w:firstLine="567"/>
        <w:jc w:val="both"/>
      </w:pPr>
      <w:r>
        <w:rPr>
          <w:rFonts w:ascii="Times New Roman" w:hAnsi="Times New Roman" w:eastAsia="Times New Roman"/>
          <w:sz w:val="22"/>
        </w:rPr>
        <w:t>Uji kelayakan bertujuan melihat bagaimana media digunakan dalam kenyataan, bukan hanya bagaimana media dibayangkan bekerja (Branch, 2009). Yang diamati bukan sekadar apakah peserta didik menyukai medianya, tetapi apakah mereka memahami instruksi, dapat menavigasi langkah, menangkap pesan utama, dan menghasilkan bukti belajar yang diharapkan.</w:t>
      </w:r>
    </w:p>
    <w:p>
      <w:pPr>
        <w:spacing w:before="240" w:after="120" w:line="312" w:lineRule="auto"/>
        <w:jc w:val="left"/>
      </w:pPr>
      <w:r>
        <w:rPr>
          <w:rFonts w:ascii="Times New Roman" w:hAnsi="Times New Roman" w:eastAsia="Times New Roman"/>
          <w:b/>
          <w:sz w:val="22"/>
        </w:rPr>
        <w:t>6.2 Bentuk Uji Kelayakan yang Dapat Dilakukan</w:t>
      </w:r>
    </w:p>
    <w:p>
      <w:pPr>
        <w:spacing w:before="0" w:after="120" w:line="312" w:lineRule="auto"/>
        <w:ind w:firstLine="567"/>
        <w:jc w:val="both"/>
      </w:pPr>
      <w:r>
        <w:rPr>
          <w:rFonts w:ascii="Times New Roman" w:hAnsi="Times New Roman" w:eastAsia="Times New Roman"/>
          <w:sz w:val="22"/>
        </w:rPr>
        <w:t>Uji kelayakan tidak harus rumit. Dalam pengembangan media pembelajaran, telaah sejawat dan uji coba terbatas justru sering menjadi titik masuk yang paling realistis untuk menemukan masalah awal (Kustandi &amp; Darmawan, 2020; Branch, 2009). Dalam konteks kelas atau studio proyek, beberapa bentuk berikut sudah sangat berguna.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Telaah sejawat.</w:t>
      </w:r>
      <w:r>
        <w:rPr>
          <w:rFonts w:ascii="Times New Roman" w:hAnsi="Times New Roman" w:eastAsia="Times New Roman"/>
          <w:sz w:val="22"/>
        </w:rPr>
        <w:t xml:space="preserve"> Rekan guru atau teman sekelas meninjau media dengan rubrik sederhana.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Uji coba terbatas.</w:t>
      </w:r>
      <w:r>
        <w:rPr>
          <w:rFonts w:ascii="Times New Roman" w:hAnsi="Times New Roman" w:eastAsia="Times New Roman"/>
          <w:sz w:val="22"/>
        </w:rPr>
        <w:t xml:space="preserve"> Sejumlah kecil pengguna mencoba media dan memberi tanggapan.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Observasi penggunaan.</w:t>
      </w:r>
      <w:r>
        <w:rPr>
          <w:rFonts w:ascii="Times New Roman" w:hAnsi="Times New Roman" w:eastAsia="Times New Roman"/>
          <w:sz w:val="22"/>
        </w:rPr>
        <w:t xml:space="preserve"> Pendidik mengamati bagian mana yang membuat pengguna berhenti, salah paham, atau melewatkan instruksi.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Wawancara singkat atau refleksi tertulis.</w:t>
      </w:r>
      <w:r>
        <w:rPr>
          <w:rFonts w:ascii="Times New Roman" w:hAnsi="Times New Roman" w:eastAsia="Times New Roman"/>
          <w:sz w:val="22"/>
        </w:rPr>
        <w:t xml:space="preserve"> Pengguna menjelaskan bagian yang membantu dan yang masih membingungkan.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Pemeriksaan artefak hasil belajar.</w:t>
      </w:r>
      <w:r>
        <w:rPr>
          <w:rFonts w:ascii="Times New Roman" w:hAnsi="Times New Roman" w:eastAsia="Times New Roman"/>
          <w:sz w:val="22"/>
        </w:rPr>
        <w:t xml:space="preserve"> Pendidik melihat apakah produk atau respons yang dihasilkan sesuai dengan tujuan.</w:t>
      </w:r>
    </w:p>
    <w:p>
      <w:pPr>
        <w:spacing w:before="0" w:after="120" w:line="312" w:lineRule="auto"/>
        <w:ind w:firstLine="567"/>
        <w:jc w:val="both"/>
      </w:pPr>
      <w:r>
        <w:rPr>
          <w:rFonts w:ascii="Times New Roman" w:hAnsi="Times New Roman" w:eastAsia="Times New Roman"/>
          <w:sz w:val="22"/>
        </w:rPr>
        <w:t>Pada media interaktif, observasi sederhana seperti berapa lama pengguna menyelesaikan tugas, bagian mana yang sering diklik ulang, atau instruksi mana yang sering ditanyakan dapat memberi informasi yang sangat berharga. Pada media cetak atau presentasi, catatan tentang bagian yang terlalu padat atau istilah yang tidak dipahami juga penting.</w:t>
      </w:r>
    </w:p>
    <w:p>
      <w:pPr>
        <w:spacing w:before="240" w:after="120" w:line="312" w:lineRule="auto"/>
        <w:jc w:val="left"/>
      </w:pPr>
      <w:r>
        <w:rPr>
          <w:rFonts w:ascii="Times New Roman" w:hAnsi="Times New Roman" w:eastAsia="Times New Roman"/>
          <w:b/>
          <w:sz w:val="22"/>
        </w:rPr>
        <w:t>6.3 Apa yang Diamati dalam Uji Kelayakan</w:t>
      </w:r>
    </w:p>
    <w:p>
      <w:pPr>
        <w:spacing w:before="0" w:after="120" w:line="312" w:lineRule="auto"/>
        <w:ind w:firstLine="567"/>
        <w:jc w:val="both"/>
      </w:pPr>
      <w:r>
        <w:rPr>
          <w:rFonts w:ascii="Times New Roman" w:hAnsi="Times New Roman" w:eastAsia="Times New Roman"/>
          <w:sz w:val="22"/>
        </w:rPr>
        <w:t>Agar uji kelayakan tidak terlalu umum, pendidik dapat menyiapkan fokus pengamatan. Fokus itu dapat mencakup:</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kejelasan tujuan dan instruksi;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keterbacaan dan navigasi;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kecocokan tingkat kesulitan;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keterlibatan pengguna pada aktivitas inti;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hambatan akses atau teknis;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ketepatan isi dan contoh; dan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kualitas bukti belajar yang muncul.</w:t>
      </w:r>
    </w:p>
    <w:p>
      <w:pPr>
        <w:spacing w:before="0" w:after="120" w:line="312" w:lineRule="auto"/>
        <w:ind w:firstLine="567"/>
        <w:jc w:val="both"/>
      </w:pPr>
      <w:r>
        <w:rPr>
          <w:rFonts w:ascii="Times New Roman" w:hAnsi="Times New Roman" w:eastAsia="Times New Roman"/>
          <w:b/>
          <w:sz w:val="22"/>
        </w:rPr>
        <w:t>Tabel 4.6 Contoh Lembar Uji Kelayakan Sederhana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Aspek yang diamati</w:t>
            </w:r>
          </w:p>
        </w:tc>
        <w:tc>
          <w:tcPr>
            <w:tcW w:type="dxa" w:w="1602"/>
            <w:shd w:fill="D9E2F3" w:val="clear"/>
          </w:tcPr>
          <w:p>
            <w:pPr>
              <w:spacing w:before="40" w:after="40" w:line="276" w:lineRule="auto"/>
            </w:pPr>
            <w:r>
              <w:rPr>
                <w:rFonts w:ascii="Times New Roman" w:hAnsi="Times New Roman"/>
                <w:b/>
                <w:sz w:val="18"/>
              </w:rPr>
              <w:t>Pertanyaan pengamatan</w:t>
            </w:r>
          </w:p>
        </w:tc>
        <w:tc>
          <w:tcPr>
            <w:tcW w:type="dxa" w:w="1602"/>
            <w:shd w:fill="D9E2F3" w:val="clear"/>
          </w:tcPr>
          <w:p>
            <w:pPr>
              <w:spacing w:before="40" w:after="40" w:line="276" w:lineRule="auto"/>
            </w:pPr>
            <w:r>
              <w:rPr>
                <w:rFonts w:ascii="Times New Roman" w:hAnsi="Times New Roman"/>
                <w:b/>
                <w:sz w:val="18"/>
              </w:rPr>
              <w:t>Bukti yang dikumpulkan</w:t>
            </w:r>
          </w:p>
        </w:tc>
        <w:tc>
          <w:tcPr>
            <w:tcW w:type="dxa" w:w="1602"/>
            <w:shd w:fill="D9E2F3" w:val="clear"/>
          </w:tcPr>
          <w:p>
            <w:pPr>
              <w:spacing w:before="40" w:after="40" w:line="276" w:lineRule="auto"/>
            </w:pPr>
            <w:r>
              <w:rPr>
                <w:rFonts w:ascii="Times New Roman" w:hAnsi="Times New Roman"/>
                <w:b/>
                <w:sz w:val="18"/>
              </w:rPr>
              <w:t>Tindak lanjut</w:t>
            </w:r>
          </w:p>
        </w:tc>
      </w:tr>
      <w:tr>
        <w:tc>
          <w:tcPr>
            <w:tcW w:type="dxa" w:w="1602"/>
          </w:tcPr>
          <w:p>
            <w:pPr>
              <w:spacing w:before="40" w:after="40" w:line="276" w:lineRule="auto"/>
            </w:pPr>
            <w:r>
              <w:rPr>
                <w:rFonts w:ascii="Times New Roman" w:hAnsi="Times New Roman"/>
                <w:sz w:val="18"/>
              </w:rPr>
              <w:t>Instruksi</w:t>
            </w:r>
          </w:p>
        </w:tc>
        <w:tc>
          <w:tcPr>
            <w:tcW w:type="dxa" w:w="1602"/>
          </w:tcPr>
          <w:p>
            <w:pPr>
              <w:spacing w:before="40" w:after="40" w:line="276" w:lineRule="auto"/>
            </w:pPr>
            <w:r>
              <w:rPr>
                <w:rFonts w:ascii="Times New Roman" w:hAnsi="Times New Roman"/>
                <w:sz w:val="18"/>
              </w:rPr>
              <w:t>Apakah pengguna tahu apa yang harus dilakukan?</w:t>
            </w:r>
          </w:p>
        </w:tc>
        <w:tc>
          <w:tcPr>
            <w:tcW w:type="dxa" w:w="1602"/>
          </w:tcPr>
          <w:p>
            <w:pPr>
              <w:spacing w:before="40" w:after="40" w:line="276" w:lineRule="auto"/>
            </w:pPr>
            <w:r>
              <w:rPr>
                <w:rFonts w:ascii="Times New Roman" w:hAnsi="Times New Roman"/>
                <w:sz w:val="18"/>
              </w:rPr>
              <w:t>Pertanyaan yang sering muncul, bagian yang terlewat</w:t>
            </w:r>
          </w:p>
        </w:tc>
        <w:tc>
          <w:tcPr>
            <w:tcW w:type="dxa" w:w="1602"/>
          </w:tcPr>
          <w:p>
            <w:pPr>
              <w:spacing w:before="40" w:after="40" w:line="276" w:lineRule="auto"/>
            </w:pPr>
            <w:r>
              <w:rPr>
                <w:rFonts w:ascii="Times New Roman" w:hAnsi="Times New Roman"/>
                <w:sz w:val="18"/>
              </w:rPr>
              <w:t>Sederhanakan atau pecah instruksi</w:t>
            </w:r>
          </w:p>
        </w:tc>
      </w:tr>
      <w:tr>
        <w:tc>
          <w:tcPr>
            <w:tcW w:type="dxa" w:w="1602"/>
          </w:tcPr>
          <w:p>
            <w:pPr>
              <w:spacing w:before="40" w:after="40" w:line="276" w:lineRule="auto"/>
            </w:pPr>
            <w:r>
              <w:rPr>
                <w:rFonts w:ascii="Times New Roman" w:hAnsi="Times New Roman"/>
                <w:sz w:val="18"/>
              </w:rPr>
              <w:t>Tampilan</w:t>
            </w:r>
          </w:p>
        </w:tc>
        <w:tc>
          <w:tcPr>
            <w:tcW w:type="dxa" w:w="1602"/>
          </w:tcPr>
          <w:p>
            <w:pPr>
              <w:spacing w:before="40" w:after="40" w:line="276" w:lineRule="auto"/>
            </w:pPr>
            <w:r>
              <w:rPr>
                <w:rFonts w:ascii="Times New Roman" w:hAnsi="Times New Roman"/>
                <w:sz w:val="18"/>
              </w:rPr>
              <w:t>Apakah informasi terlalu padat atau terlalu kecil?</w:t>
            </w:r>
          </w:p>
        </w:tc>
        <w:tc>
          <w:tcPr>
            <w:tcW w:type="dxa" w:w="1602"/>
          </w:tcPr>
          <w:p>
            <w:pPr>
              <w:spacing w:before="40" w:after="40" w:line="276" w:lineRule="auto"/>
            </w:pPr>
            <w:r>
              <w:rPr>
                <w:rFonts w:ascii="Times New Roman" w:hAnsi="Times New Roman"/>
                <w:sz w:val="18"/>
              </w:rPr>
              <w:t>Catatan observasi, komentar pengguna</w:t>
            </w:r>
          </w:p>
        </w:tc>
        <w:tc>
          <w:tcPr>
            <w:tcW w:type="dxa" w:w="1602"/>
          </w:tcPr>
          <w:p>
            <w:pPr>
              <w:spacing w:before="40" w:after="40" w:line="276" w:lineRule="auto"/>
            </w:pPr>
            <w:r>
              <w:rPr>
                <w:rFonts w:ascii="Times New Roman" w:hAnsi="Times New Roman"/>
                <w:sz w:val="18"/>
              </w:rPr>
              <w:t>Perbaiki tata letak dan hirarki</w:t>
            </w:r>
          </w:p>
        </w:tc>
      </w:tr>
      <w:tr>
        <w:tc>
          <w:tcPr>
            <w:tcW w:type="dxa" w:w="1602"/>
          </w:tcPr>
          <w:p>
            <w:pPr>
              <w:spacing w:before="40" w:after="40" w:line="276" w:lineRule="auto"/>
            </w:pPr>
            <w:r>
              <w:rPr>
                <w:rFonts w:ascii="Times New Roman" w:hAnsi="Times New Roman"/>
                <w:sz w:val="18"/>
              </w:rPr>
              <w:t>Akses</w:t>
            </w:r>
          </w:p>
        </w:tc>
        <w:tc>
          <w:tcPr>
            <w:tcW w:type="dxa" w:w="1602"/>
          </w:tcPr>
          <w:p>
            <w:pPr>
              <w:spacing w:before="40" w:after="40" w:line="276" w:lineRule="auto"/>
            </w:pPr>
            <w:r>
              <w:rPr>
                <w:rFonts w:ascii="Times New Roman" w:hAnsi="Times New Roman"/>
                <w:sz w:val="18"/>
              </w:rPr>
              <w:t>Apakah media dapat dibuka dan dipakai pada perangkat yang tersedia?</w:t>
            </w:r>
          </w:p>
        </w:tc>
        <w:tc>
          <w:tcPr>
            <w:tcW w:type="dxa" w:w="1602"/>
          </w:tcPr>
          <w:p>
            <w:pPr>
              <w:spacing w:before="40" w:after="40" w:line="276" w:lineRule="auto"/>
            </w:pPr>
            <w:r>
              <w:rPr>
                <w:rFonts w:ascii="Times New Roman" w:hAnsi="Times New Roman"/>
                <w:sz w:val="18"/>
              </w:rPr>
              <w:t>Uji di telepon genggam atau koneksi terbatas</w:t>
            </w:r>
          </w:p>
        </w:tc>
        <w:tc>
          <w:tcPr>
            <w:tcW w:type="dxa" w:w="1602"/>
          </w:tcPr>
          <w:p>
            <w:pPr>
              <w:spacing w:before="40" w:after="40" w:line="276" w:lineRule="auto"/>
            </w:pPr>
            <w:r>
              <w:rPr>
                <w:rFonts w:ascii="Times New Roman" w:hAnsi="Times New Roman"/>
                <w:sz w:val="18"/>
              </w:rPr>
              <w:t>Sediakan versi alternatif atau ringan</w:t>
            </w:r>
          </w:p>
        </w:tc>
      </w:tr>
      <w:tr>
        <w:tc>
          <w:tcPr>
            <w:tcW w:type="dxa" w:w="1602"/>
          </w:tcPr>
          <w:p>
            <w:pPr>
              <w:spacing w:before="40" w:after="40" w:line="276" w:lineRule="auto"/>
            </w:pPr>
            <w:r>
              <w:rPr>
                <w:rFonts w:ascii="Times New Roman" w:hAnsi="Times New Roman"/>
                <w:sz w:val="18"/>
              </w:rPr>
              <w:t>Interaksi</w:t>
            </w:r>
          </w:p>
        </w:tc>
        <w:tc>
          <w:tcPr>
            <w:tcW w:type="dxa" w:w="1602"/>
          </w:tcPr>
          <w:p>
            <w:pPr>
              <w:spacing w:before="40" w:after="40" w:line="276" w:lineRule="auto"/>
            </w:pPr>
            <w:r>
              <w:rPr>
                <w:rFonts w:ascii="Times New Roman" w:hAnsi="Times New Roman"/>
                <w:sz w:val="18"/>
              </w:rPr>
              <w:t>Apakah pengguna benar-benar melakukan proses berpikir yang dituju?</w:t>
            </w:r>
          </w:p>
        </w:tc>
        <w:tc>
          <w:tcPr>
            <w:tcW w:type="dxa" w:w="1602"/>
          </w:tcPr>
          <w:p>
            <w:pPr>
              <w:spacing w:before="40" w:after="40" w:line="276" w:lineRule="auto"/>
            </w:pPr>
            <w:r>
              <w:rPr>
                <w:rFonts w:ascii="Times New Roman" w:hAnsi="Times New Roman"/>
                <w:sz w:val="18"/>
              </w:rPr>
              <w:t>Hasil kerja, rekaman diskusi, log respons</w:t>
            </w:r>
          </w:p>
        </w:tc>
        <w:tc>
          <w:tcPr>
            <w:tcW w:type="dxa" w:w="1602"/>
          </w:tcPr>
          <w:p>
            <w:pPr>
              <w:spacing w:before="40" w:after="40" w:line="276" w:lineRule="auto"/>
            </w:pPr>
            <w:r>
              <w:rPr>
                <w:rFonts w:ascii="Times New Roman" w:hAnsi="Times New Roman"/>
                <w:sz w:val="18"/>
              </w:rPr>
              <w:t>Revisi tugas atau pertanyaan pemandu</w:t>
            </w:r>
          </w:p>
        </w:tc>
      </w:tr>
      <w:tr>
        <w:tc>
          <w:tcPr>
            <w:tcW w:type="dxa" w:w="1602"/>
          </w:tcPr>
          <w:p>
            <w:pPr>
              <w:spacing w:before="40" w:after="40" w:line="276" w:lineRule="auto"/>
            </w:pPr>
            <w:r>
              <w:rPr>
                <w:rFonts w:ascii="Times New Roman" w:hAnsi="Times New Roman"/>
                <w:sz w:val="18"/>
              </w:rPr>
              <w:t>Hasil belajar awal</w:t>
            </w:r>
          </w:p>
        </w:tc>
        <w:tc>
          <w:tcPr>
            <w:tcW w:type="dxa" w:w="1602"/>
          </w:tcPr>
          <w:p>
            <w:pPr>
              <w:spacing w:before="40" w:after="40" w:line="276" w:lineRule="auto"/>
            </w:pPr>
            <w:r>
              <w:rPr>
                <w:rFonts w:ascii="Times New Roman" w:hAnsi="Times New Roman"/>
                <w:sz w:val="18"/>
              </w:rPr>
              <w:t>Apakah bukti yang muncul sesuai tujuan?</w:t>
            </w:r>
          </w:p>
        </w:tc>
        <w:tc>
          <w:tcPr>
            <w:tcW w:type="dxa" w:w="1602"/>
          </w:tcPr>
          <w:p>
            <w:pPr>
              <w:spacing w:before="40" w:after="40" w:line="276" w:lineRule="auto"/>
            </w:pPr>
            <w:r>
              <w:rPr>
                <w:rFonts w:ascii="Times New Roman" w:hAnsi="Times New Roman"/>
                <w:sz w:val="18"/>
              </w:rPr>
              <w:t>Draf, anotasi, tanggapan, rekaman</w:t>
            </w:r>
          </w:p>
        </w:tc>
        <w:tc>
          <w:tcPr>
            <w:tcW w:type="dxa" w:w="1602"/>
          </w:tcPr>
          <w:p>
            <w:pPr>
              <w:spacing w:before="40" w:after="40" w:line="276" w:lineRule="auto"/>
            </w:pPr>
            <w:r>
              <w:rPr>
                <w:rFonts w:ascii="Times New Roman" w:hAnsi="Times New Roman"/>
                <w:sz w:val="18"/>
              </w:rPr>
              <w:t>Sesuaikan media atau asesmen</w:t>
            </w:r>
          </w:p>
        </w:tc>
      </w:tr>
    </w:tbl>
    <w:p/>
    <w:p>
      <w:pPr>
        <w:spacing w:before="240" w:after="120" w:line="312" w:lineRule="auto"/>
        <w:jc w:val="left"/>
      </w:pPr>
      <w:r>
        <w:rPr>
          <w:rFonts w:ascii="Times New Roman" w:hAnsi="Times New Roman" w:eastAsia="Times New Roman"/>
          <w:b/>
          <w:sz w:val="22"/>
        </w:rPr>
        <w:t>6.4 Dari Temuan ke Revisi</w:t>
      </w:r>
    </w:p>
    <w:p>
      <w:pPr>
        <w:spacing w:before="0" w:after="120" w:line="312" w:lineRule="auto"/>
        <w:ind w:firstLine="567"/>
        <w:jc w:val="both"/>
      </w:pPr>
      <w:r>
        <w:rPr>
          <w:rFonts w:ascii="Times New Roman" w:hAnsi="Times New Roman" w:eastAsia="Times New Roman"/>
          <w:sz w:val="22"/>
        </w:rPr>
        <w:t>Uji kelayakan baru bermakna jika diikuti revisi (Branch, 2009). Revisi tidak harus selalu besar. Kadang-kadang perubahan kecil, seperti memindahkan petunjuk, memotong durasi video, mengganti istilah yang terlalu teknis, menambah transkrip, atau mengubah urutan tugas, justru memberi dampak paling nyata.</w:t>
      </w:r>
    </w:p>
    <w:p>
      <w:pPr>
        <w:spacing w:before="0" w:after="120" w:line="312" w:lineRule="auto"/>
        <w:ind w:firstLine="567"/>
        <w:jc w:val="both"/>
      </w:pPr>
      <w:r>
        <w:rPr>
          <w:rFonts w:ascii="Times New Roman" w:hAnsi="Times New Roman" w:eastAsia="Times New Roman"/>
          <w:sz w:val="22"/>
        </w:rPr>
        <w:t>Penting juga untuk membedakan komentar yang berkaitan langsung dengan tujuan dari komentar yang hanya menyangkut selera. Jika seorang pengguna mengatakan warna latar kurang menarik, hal itu belum tentu penting. Namun, jika beberapa pengguna gagal menemukan tombol lanjut, tidak memahami maksud tugas, atau menghasilkan bukti belajar yang tidak sesuai, masalah itu perlu diprioritaskan.</w:t>
      </w:r>
    </w:p>
    <w:p>
      <w:pPr>
        <w:spacing w:before="240" w:after="40"/>
        <w:jc w:val="center"/>
      </w:pPr>
      <w:r>
        <w:rPr>
          <w:rFonts w:ascii="Times New Roman" w:hAnsi="Times New Roman"/>
          <w:i/>
          <w:color w:val="808080"/>
          <w:sz w:val="18"/>
        </w:rPr>
        <w:t>[Alur uji kelayakan: tetapkan fokus, uji coba terbatas, kumpulkan bukti, identifikasi masalah, revisi, lalu uji ulang]</w:t>
      </w:r>
    </w:p>
    <w:p>
      <w:pPr>
        <w:spacing w:before="40" w:after="240" w:line="312" w:lineRule="auto"/>
        <w:jc w:val="center"/>
      </w:pPr>
      <w:r>
        <w:rPr>
          <w:rFonts w:ascii="Times New Roman" w:hAnsi="Times New Roman" w:eastAsia="Times New Roman"/>
          <w:i/>
          <w:sz w:val="18"/>
        </w:rPr>
        <w:t>Gambar 4.3 Alur Uji Kelayakan dan Revisi Media</w:t>
      </w:r>
    </w:p>
    <w:p>
      <w:pPr>
        <w:spacing w:before="240" w:after="120" w:line="312" w:lineRule="auto"/>
        <w:jc w:val="left"/>
      </w:pPr>
      <w:r>
        <w:rPr>
          <w:rFonts w:ascii="Times New Roman" w:hAnsi="Times New Roman" w:eastAsia="Times New Roman"/>
          <w:b/>
          <w:sz w:val="22"/>
        </w:rPr>
        <w:t>6.5 Menjaga Catatan Revisi</w:t>
      </w:r>
    </w:p>
    <w:p>
      <w:pPr>
        <w:spacing w:before="0" w:after="120" w:line="312" w:lineRule="auto"/>
        <w:ind w:firstLine="567"/>
        <w:jc w:val="both"/>
      </w:pPr>
      <w:r>
        <w:rPr>
          <w:rFonts w:ascii="Times New Roman" w:hAnsi="Times New Roman" w:eastAsia="Times New Roman"/>
          <w:sz w:val="22"/>
        </w:rPr>
        <w:t>Setiap revisi sebaiknya dicatat secara ringkas (Branch, 2009). Catatan ini berguna untuk menunjukkan bahwa perubahan dibuat berdasarkan bukti, bukan sekadar kesan sesaat. Dalam proyek media pembelajaran, catatan revisi dapat memuat masalah yang ditemukan, sumber temuan, keputusan perbaikan, dan dampak yang diharapkan.</w:t>
      </w:r>
    </w:p>
    <w:p>
      <w:pPr>
        <w:spacing w:before="0" w:after="120" w:line="312" w:lineRule="auto"/>
        <w:ind w:firstLine="567"/>
        <w:jc w:val="both"/>
      </w:pPr>
      <w:r>
        <w:rPr>
          <w:rFonts w:ascii="Times New Roman" w:hAnsi="Times New Roman" w:eastAsia="Times New Roman"/>
          <w:sz w:val="22"/>
        </w:rPr>
        <w:t>Kebiasaan mencatat revisi juga membantu ketika media akan digunakan kembali pada kelas atau semester berikutnya. Pendidik tidak perlu mengulang kesalahan yang sama, dan proses pengembangan media menjadi lebih akuntabel.</w:t>
      </w:r>
    </w:p>
    <w:p>
      <w:pPr>
        <w:spacing w:before="360" w:after="240" w:line="312" w:lineRule="auto"/>
        <w:jc w:val="center"/>
      </w:pPr>
      <w:r>
        <w:rPr>
          <w:rFonts w:ascii="Times New Roman" w:hAnsi="Times New Roman" w:eastAsia="Times New Roman"/>
          <w:b/>
          <w:sz w:val="24"/>
        </w:rPr>
        <w:t>7. Latihan</w:t>
      </w:r>
    </w:p>
    <w:p>
      <w:pPr>
        <w:spacing w:before="240" w:after="120" w:line="312" w:lineRule="auto"/>
        <w:jc w:val="left"/>
      </w:pPr>
      <w:r>
        <w:rPr>
          <w:rFonts w:ascii="Times New Roman" w:hAnsi="Times New Roman" w:eastAsia="Times New Roman"/>
          <w:b/>
          <w:sz w:val="22"/>
        </w:rPr>
        <w:t>7.1 Pilihan Ganda</w:t>
      </w:r>
    </w:p>
    <w:p>
      <w:pPr>
        <w:spacing w:before="0" w:after="120" w:line="312" w:lineRule="auto"/>
        <w:ind w:firstLine="567"/>
        <w:jc w:val="both"/>
      </w:pPr>
      <w:r>
        <w:rPr>
          <w:rFonts w:ascii="Times New Roman" w:hAnsi="Times New Roman" w:eastAsia="Times New Roman"/>
          <w:sz w:val="22"/>
        </w:rPr>
        <w:t>Pilihlah jawaban yang paling tepat.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Sebuah media pembelajaran dikatakan selaras apabila ....</w:t>
      </w:r>
    </w:p>
    <w:p>
      <w:pPr>
        <w:spacing w:before="0" w:after="120" w:line="312" w:lineRule="auto"/>
        <w:ind w:firstLine="567"/>
        <w:jc w:val="both"/>
      </w:pPr>
      <w:r>
        <w:rPr>
          <w:rFonts w:ascii="Times New Roman" w:hAnsi="Times New Roman" w:eastAsia="Times New Roman"/>
          <w:sz w:val="22"/>
        </w:rPr>
        <w:t>A. tampilannya modern dan banyak fiturnya</w:t>
        <w:br/>
        <w:t xml:space="preserve"> B. disukai peserta didik sejak awal penggunaan</w:t>
        <w:br/>
        <w:t xml:space="preserve"> C. tujuan, aktivitas, media, dan asesmennya saling mendukung</w:t>
        <w:br/>
        <w:t xml:space="preserve"> D. seluruh kegiatan dilakukan secara daring</w:t>
        <w:br/>
        <w:t xml:space="preserve"> E. dibuat dengan aplikasi yang sama pada semua kelas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Menurut prinsip desain multimedia, tindakan yang paling tepat adalah ....</w:t>
      </w:r>
    </w:p>
    <w:p>
      <w:pPr>
        <w:spacing w:before="0" w:after="120" w:line="312" w:lineRule="auto"/>
        <w:ind w:firstLine="567"/>
        <w:jc w:val="both"/>
      </w:pPr>
      <w:r>
        <w:rPr>
          <w:rFonts w:ascii="Times New Roman" w:hAnsi="Times New Roman" w:eastAsia="Times New Roman"/>
          <w:sz w:val="22"/>
        </w:rPr>
        <w:t>A. menambah musik latar agar media lebih menarik</w:t>
        <w:br/>
        <w:t xml:space="preserve"> B. memasukkan sebanyak mungkin informasi dalam satu slide agar lengkap</w:t>
        <w:br/>
        <w:t xml:space="preserve"> C. menyingkirkan unsur yang tidak relevan dan memberi penanda pada bagian penting</w:t>
        <w:br/>
        <w:t xml:space="preserve"> D. membacakan semua teks yang sudah tertulis panjang pada layar</w:t>
        <w:br/>
        <w:t xml:space="preserve"> E. menggunakan animasi pada semua objek agar peserta didik tidak bosan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Manakah contoh diferensiasi yang masih menjaga tujuan pembelajaran?</w:t>
      </w:r>
    </w:p>
    <w:p>
      <w:pPr>
        <w:spacing w:before="0" w:after="120" w:line="312" w:lineRule="auto"/>
        <w:ind w:firstLine="567"/>
        <w:jc w:val="both"/>
      </w:pPr>
      <w:r>
        <w:rPr>
          <w:rFonts w:ascii="Times New Roman" w:hAnsi="Times New Roman" w:eastAsia="Times New Roman"/>
          <w:sz w:val="22"/>
        </w:rPr>
        <w:t>A. semua peserta didik diberi tugas berbeda tanpa kriteria yang sama</w:t>
        <w:br/>
        <w:t xml:space="preserve"> B. peserta didik boleh memilih bentuk respons, tetapi kriteria pemahaman tetap sama</w:t>
        <w:br/>
        <w:t xml:space="preserve"> C. tujuan belajar diubah untuk setiap peserta didik tanpa alasan pedagogis</w:t>
        <w:br/>
        <w:t xml:space="preserve"> D. peserta didik yang kesulitan dibebaskan dari kompetensi inti</w:t>
        <w:br/>
        <w:t xml:space="preserve"> E. media dipilih hanya berdasarkan alat yang paling baru</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Pernyataan yang paling tepat tentang aksesibilitas media adalah ....</w:t>
      </w:r>
    </w:p>
    <w:p>
      <w:pPr>
        <w:spacing w:before="0" w:after="120" w:line="312" w:lineRule="auto"/>
        <w:ind w:firstLine="567"/>
        <w:jc w:val="both"/>
      </w:pPr>
      <w:r>
        <w:rPr>
          <w:rFonts w:ascii="Times New Roman" w:hAnsi="Times New Roman" w:eastAsia="Times New Roman"/>
          <w:sz w:val="22"/>
        </w:rPr>
        <w:t>A. aksesibilitas hanya penting untuk ahli teknologi</w:t>
        <w:br/>
        <w:t xml:space="preserve"> B. aksesibilitas cukup dipikirkan setelah media selesai dibuat dan gagal dipakai</w:t>
        <w:br/>
        <w:t xml:space="preserve"> C. aksesibilitas adalah bagian dari mutu media karena menentukan apakah pengguna dapat mengakses dan memahami isi D. aksesibilitas hanya menyangkut warna latar E. aksesibilitas tidak berhubungan dengan tujuan pembelajaran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Tujuan utama uji kelayakan media bersama pengguna adalah ....</w:t>
      </w:r>
    </w:p>
    <w:p>
      <w:pPr>
        <w:spacing w:before="0" w:after="120" w:line="312" w:lineRule="auto"/>
        <w:ind w:firstLine="567"/>
        <w:jc w:val="both"/>
      </w:pPr>
      <w:r>
        <w:rPr>
          <w:rFonts w:ascii="Times New Roman" w:hAnsi="Times New Roman" w:eastAsia="Times New Roman"/>
          <w:sz w:val="22"/>
        </w:rPr>
        <w:t>A. memastikan media terlihat rumit dan canggih</w:t>
        <w:br/>
        <w:t xml:space="preserve"> B. mencari pujian dari pengguna awal</w:t>
        <w:br/>
        <w:t xml:space="preserve"> C. mengetahui apakah media benar-benar dapat digunakan dan mendukung proses belajar yang dituju</w:t>
        <w:br/>
        <w:t xml:space="preserve"> D. menambah jumlah fitur sebelum media digunakan</w:t>
        <w:br/>
        <w:t xml:space="preserve"> E. mengganti seluruh peran asesmen</w:t>
      </w:r>
    </w:p>
    <w:p>
      <w:pPr>
        <w:spacing w:before="240" w:after="120" w:line="312" w:lineRule="auto"/>
        <w:jc w:val="left"/>
      </w:pPr>
      <w:r>
        <w:rPr>
          <w:rFonts w:ascii="Times New Roman" w:hAnsi="Times New Roman" w:eastAsia="Times New Roman"/>
          <w:b/>
          <w:sz w:val="22"/>
        </w:rPr>
        <w:t>7.2 Analisis Kasus</w:t>
      </w:r>
    </w:p>
    <w:p>
      <w:pPr>
        <w:spacing w:before="0" w:after="120" w:line="312" w:lineRule="auto"/>
        <w:ind w:firstLine="567"/>
        <w:jc w:val="both"/>
      </w:pPr>
      <w:r>
        <w:rPr>
          <w:rFonts w:ascii="Times New Roman" w:hAnsi="Times New Roman" w:eastAsia="Times New Roman"/>
          <w:sz w:val="22"/>
        </w:rPr>
        <w:t>Bacalah kasus berikut.</w:t>
      </w:r>
    </w:p>
    <w:p>
      <w:pPr>
        <w:spacing w:before="0" w:after="120" w:line="312" w:lineRule="auto"/>
        <w:ind w:firstLine="567"/>
        <w:jc w:val="both"/>
      </w:pPr>
      <w:r>
        <w:rPr>
          <w:rFonts w:ascii="Times New Roman" w:hAnsi="Times New Roman" w:eastAsia="Times New Roman"/>
          <w:sz w:val="22"/>
        </w:rPr>
        <w:t>Seorang guru membuat laman interaktif untuk pembelajaran teks eksposisi. Laman tersebut memuat ringkasan materi, video penjelasan, contoh teks, kuis singkat, dan tugas menulis. Setelah dicoba, beberapa peserta didik mengeluh karena halaman terlalu panjang saat dibuka di telepon genggam, video tidak memiliki takarir, tombol navigasi sulit ditemukan, dan mereka tidak yakin bagian mana yang harus dikerjakan lebih dulu. Guru merasa isi laman sudah lengkap dan tidak ingin mengurangi banyak materi.</w:t>
      </w:r>
    </w:p>
    <w:p>
      <w:pPr>
        <w:spacing w:before="0" w:after="120" w:line="312" w:lineRule="auto"/>
        <w:ind w:firstLine="567"/>
        <w:jc w:val="both"/>
      </w:pPr>
      <w:r>
        <w:rPr>
          <w:rFonts w:ascii="Times New Roman" w:hAnsi="Times New Roman" w:eastAsia="Times New Roman"/>
          <w:sz w:val="22"/>
        </w:rPr>
        <w:t>Analisislah kasus tersebut dengan menjawab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Masalah keselarasan apa yang mungkin muncul pada media tersebut?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Prinsip desain multimedia apa yang paling relevan untuk memperbaikinya?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Hambatan aksesibilitas apa yang tampak jelas dari kasus itu?</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Kriteria evaluasi mana yang harus diprioritaskan sebelum media digunakan lagi?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Bentuk uji kelayakan sederhana apa yang dapat dilakukan untuk memandu revisi berikutnya?</w:t>
      </w:r>
    </w:p>
    <w:p>
      <w:pPr>
        <w:spacing w:before="240" w:after="120" w:line="312" w:lineRule="auto"/>
        <w:jc w:val="left"/>
      </w:pPr>
      <w:r>
        <w:rPr>
          <w:rFonts w:ascii="Times New Roman" w:hAnsi="Times New Roman" w:eastAsia="Times New Roman"/>
          <w:b/>
          <w:sz w:val="22"/>
        </w:rPr>
        <w:t>7.3 Audit Media</w:t>
      </w:r>
    </w:p>
    <w:p>
      <w:pPr>
        <w:spacing w:before="0" w:after="120" w:line="312" w:lineRule="auto"/>
        <w:ind w:firstLine="567"/>
        <w:jc w:val="both"/>
      </w:pPr>
      <w:r>
        <w:rPr>
          <w:rFonts w:ascii="Times New Roman" w:hAnsi="Times New Roman" w:eastAsia="Times New Roman"/>
          <w:sz w:val="22"/>
        </w:rPr>
        <w:t>Pilih satu media pembelajaran bahasa atau sastra Indonesia, baik media cetak, presentasi, audio, video, maupun media interaktif. Lakukan audit dengan langkah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Tuliskan tujuan pembelajaran yang ingin didukung oleh media tersebut.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Jelaskan aktivitas peserta didik yang menyertai penggunaan media.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Nilai media menggunakan Tabel 4.5 atau rubrik serupa.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Catat sedikitnya tiga kekuatan media.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Catat sedikitnya tiga masalah atau risiko pada aspek desain, akses, atau keselarasan.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Usulkan revisi yang paling penting dan paling realistis dilakukan.</w:t>
      </w:r>
    </w:p>
    <w:p>
      <w:pPr>
        <w:spacing w:before="0" w:after="120" w:line="312" w:lineRule="auto"/>
        <w:ind w:firstLine="567"/>
        <w:jc w:val="both"/>
      </w:pPr>
      <w:r>
        <w:rPr>
          <w:rFonts w:ascii="Times New Roman" w:hAnsi="Times New Roman" w:eastAsia="Times New Roman"/>
          <w:sz w:val="22"/>
        </w:rPr>
        <w:t>Simpan hasil audit ini sebagai bagian dari portofolio pengembangan media. Audit tersebut dapat menjadi dasar ketika Anda mulai membuat atau memperbaiki media pada bab-bab studio berikutnya.</w:t>
      </w:r>
    </w:p>
    <w:p>
      <w:pPr>
        <w:spacing w:before="360" w:after="240" w:line="312" w:lineRule="auto"/>
        <w:jc w:val="center"/>
      </w:pPr>
      <w:r>
        <w:rPr>
          <w:rFonts w:ascii="Times New Roman" w:hAnsi="Times New Roman" w:eastAsia="Times New Roman"/>
          <w:b/>
          <w:sz w:val="24"/>
        </w:rPr>
        <w:t>8. Refleksi dan Tindak Lanjut</w:t>
      </w:r>
    </w:p>
    <w:p>
      <w:pPr>
        <w:spacing w:before="240" w:after="120" w:line="312" w:lineRule="auto"/>
        <w:jc w:val="left"/>
      </w:pPr>
      <w:r>
        <w:rPr>
          <w:rFonts w:ascii="Times New Roman" w:hAnsi="Times New Roman" w:eastAsia="Times New Roman"/>
          <w:b/>
          <w:sz w:val="22"/>
        </w:rPr>
        <w:t>8.1 Refleksi Konseptual</w:t>
      </w:r>
    </w:p>
    <w:p>
      <w:pPr>
        <w:spacing w:before="0" w:after="120" w:line="312" w:lineRule="auto"/>
        <w:ind w:firstLine="567"/>
        <w:jc w:val="both"/>
      </w:pPr>
      <w:r>
        <w:rPr>
          <w:rFonts w:ascii="Times New Roman" w:hAnsi="Times New Roman" w:eastAsia="Times New Roman"/>
          <w:sz w:val="22"/>
        </w:rPr>
        <w:t>Jawablah pertanyaan berikut secara jujur dan ringkas.</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Dalam pengalaman Anda, masalah media lebih sering berasal dari alat yang kurang memadai atau dari desain yang kurang selaras?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Prinsip multimedia mana yang paling sering diabaikan dalam bahan ajar atau slide pembelajaran yang Anda lihat?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selama ini Anda memandang aksesibilitas sebagai bagian inti desain atau sebagai tambahan belakangan?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Kriteria apa yang paling sering Anda gunakan ketika memilih media? Apakah kriteria itu sudah cukup?</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Jika harus memperbaiki satu media yang pernah Anda gunakan, bagian mana yang akan Anda ubah lebih dulu?</w:t>
      </w:r>
    </w:p>
    <w:p>
      <w:pPr>
        <w:spacing w:before="240" w:after="120" w:line="312" w:lineRule="auto"/>
        <w:jc w:val="left"/>
      </w:pPr>
      <w:r>
        <w:rPr>
          <w:rFonts w:ascii="Times New Roman" w:hAnsi="Times New Roman" w:eastAsia="Times New Roman"/>
          <w:b/>
          <w:sz w:val="22"/>
        </w:rPr>
        <w:t>8.2 Refleksi Kontekstual</w:t>
      </w:r>
    </w:p>
    <w:p>
      <w:pPr>
        <w:spacing w:before="0" w:after="120" w:line="312" w:lineRule="auto"/>
        <w:ind w:firstLine="567"/>
        <w:jc w:val="both"/>
      </w:pPr>
      <w:r>
        <w:rPr>
          <w:rFonts w:ascii="Times New Roman" w:hAnsi="Times New Roman" w:eastAsia="Times New Roman"/>
          <w:sz w:val="22"/>
        </w:rPr>
        <w:t>Pilih satu konteks pembelajaran bahasa atau sastra Indonesia yang nyata, misalnya kelas dengan perangkat terbatas, kelas besar, pembelajaran campuran, atau tugas proyek. Lalu refleksikan hal-hal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Ragam media apa yang paling realistis untuk konteks tersebut?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Risiko desain atau akses apa yang paling mungkin muncul?</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Dukungan apa yang perlu diberikan agar media tetap inklusif?</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Bukti belajar apa yang harus dikumpulkan untuk menilai keberhasilan penggunaan media?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Bagaimana Anda akan mengetahui bahwa media itu perlu direvisi?</w:t>
      </w:r>
    </w:p>
    <w:p>
      <w:pPr>
        <w:spacing w:before="240" w:after="120" w:line="312" w:lineRule="auto"/>
        <w:jc w:val="left"/>
      </w:pPr>
      <w:r>
        <w:rPr>
          <w:rFonts w:ascii="Times New Roman" w:hAnsi="Times New Roman" w:eastAsia="Times New Roman"/>
          <w:b/>
          <w:sz w:val="22"/>
        </w:rPr>
        <w:t>8.3 Tindak Lanjut</w:t>
      </w:r>
    </w:p>
    <w:p>
      <w:pPr>
        <w:spacing w:before="0" w:after="120" w:line="312" w:lineRule="auto"/>
        <w:ind w:firstLine="567"/>
        <w:jc w:val="both"/>
      </w:pPr>
      <w:r>
        <w:rPr>
          <w:rFonts w:ascii="Times New Roman" w:hAnsi="Times New Roman" w:eastAsia="Times New Roman"/>
          <w:sz w:val="22"/>
        </w:rPr>
        <w:t xml:space="preserve">Ambil </w:t>
      </w:r>
      <w:r>
        <w:rPr>
          <w:rFonts w:ascii="Times New Roman" w:hAnsi="Times New Roman" w:eastAsia="Times New Roman"/>
          <w:i/>
          <w:sz w:val="22"/>
        </w:rPr>
        <w:t>design brief</w:t>
      </w:r>
      <w:r>
        <w:rPr>
          <w:rFonts w:ascii="Times New Roman" w:hAnsi="Times New Roman" w:eastAsia="Times New Roman"/>
          <w:sz w:val="22"/>
        </w:rPr>
        <w:t xml:space="preserve"> atau storyboard yang Anda buat pada Bab 3. Lalu lakukan tiga langkah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Buat daftar kriteria evaluasi yang paling relevan untuk media Anda.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Susun satu lembar uji kelayakan sederhana untuk calon pengguna.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Revisi satu bagian desain berdasarkan kemungkinan hambatan multimedia, aksesibilitas, atau ketidakselarasan yang sudah Anda temukan.</w:t>
      </w:r>
    </w:p>
    <w:p>
      <w:pPr>
        <w:spacing w:before="0" w:after="120" w:line="312" w:lineRule="auto"/>
        <w:ind w:firstLine="567"/>
        <w:jc w:val="both"/>
      </w:pPr>
      <w:r>
        <w:rPr>
          <w:rFonts w:ascii="Times New Roman" w:hAnsi="Times New Roman" w:eastAsia="Times New Roman"/>
          <w:sz w:val="22"/>
        </w:rPr>
        <w:t>Hasil pekerjaan ini akan sangat berguna saat Anda mulai memasuki bab-bab praktik pada bagian berikutnya. Dengan demikian, media yang dikembangkan tidak hanya tampak menarik, tetapi juga memiliki dasar desain yang lebih kuat, lebih inklusif, dan lebih siap digunakan dalam pembelajaran bahasa dan sastra Indonesia.</w:t>
      </w:r>
    </w:p>
    <w:p>
      <w:r>
        <w:br w:type="page"/>
      </w:r>
    </w:p>
    <w:p>
      <w:pPr>
        <w:spacing w:before="480" w:after="240" w:line="312" w:lineRule="auto"/>
        <w:jc w:val="center"/>
      </w:pPr>
      <w:r>
        <w:rPr>
          <w:rFonts w:ascii="Times New Roman" w:hAnsi="Times New Roman" w:eastAsia="Times New Roman"/>
          <w:b/>
          <w:sz w:val="28"/>
        </w:rPr>
        <w:t>BAB 5</w:t>
      </w:r>
    </w:p>
    <w:p>
      <w:pPr>
        <w:spacing w:before="480" w:after="240" w:line="312" w:lineRule="auto"/>
        <w:jc w:val="center"/>
      </w:pPr>
      <w:r>
        <w:rPr>
          <w:rFonts w:ascii="Times New Roman" w:hAnsi="Times New Roman" w:eastAsia="Times New Roman"/>
          <w:b/>
          <w:sz w:val="28"/>
        </w:rPr>
        <w:t>Media untuk Pembelajaran Keterampilan Berbahasa</w:t>
      </w:r>
    </w:p>
    <w:p>
      <w:pPr>
        <w:spacing w:before="360" w:after="240" w:line="312" w:lineRule="auto"/>
        <w:jc w:val="center"/>
      </w:pPr>
      <w:r>
        <w:rPr>
          <w:rFonts w:ascii="Times New Roman" w:hAnsi="Times New Roman" w:eastAsia="Times New Roman"/>
          <w:b/>
          <w:sz w:val="24"/>
        </w:rPr>
        <w:t>Tujuan Pembelajaran</w:t>
      </w:r>
    </w:p>
    <w:p>
      <w:pPr>
        <w:spacing w:before="0" w:after="120" w:line="312" w:lineRule="auto"/>
        <w:ind w:firstLine="567"/>
        <w:jc w:val="both"/>
      </w:pPr>
      <w:r>
        <w:rPr>
          <w:rFonts w:ascii="Times New Roman" w:hAnsi="Times New Roman" w:eastAsia="Times New Roman"/>
          <w:sz w:val="22"/>
        </w:rPr>
        <w:t>Setelah mempelajari bab ini, pembaca diharapkan mampu:</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menjelaskan peran media dalam pembelajaran menyimak dan memirsa, berbicara dan mempresentasikan gagasan, membaca dan menafsirkan teks, serta menulis, menyunting, dan menerbitkan karya;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memilih media yang selaras dengan tuntutan keterampilan berbahasa yang sedang dilatih;</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membedakan media yang membantu proses belajar dari media yang hanya menambah beban teknis;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merancang pembelajaran keterampilan berbahasa terpadu dengan media yang relevan, aksesibel, dan realistis;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menyiapkan tugas, bukti belajar, dan tindak lanjut yang sesuai dengan penggunaan media pada pembelajaran keterampilan berbahasa.</w:t>
      </w:r>
    </w:p>
    <w:p>
      <w:pPr>
        <w:spacing w:before="0" w:after="120" w:line="312" w:lineRule="auto"/>
        <w:ind w:firstLine="567"/>
        <w:jc w:val="both"/>
      </w:pPr>
      <w:r>
        <w:rPr>
          <w:rFonts w:ascii="Times New Roman" w:hAnsi="Times New Roman" w:eastAsia="Times New Roman"/>
          <w:b/>
          <w:sz w:val="22"/>
        </w:rPr>
        <w:t>Kata kunci:</w:t>
      </w:r>
      <w:r>
        <w:rPr>
          <w:rFonts w:ascii="Times New Roman" w:hAnsi="Times New Roman" w:eastAsia="Times New Roman"/>
          <w:sz w:val="22"/>
        </w:rPr>
        <w:t xml:space="preserve"> keterampilan berbahasa, menyimak, memirsa, berbicara, presentasi, membaca, menafsirkan teks, menulis, menyunting, publikasi, integrasi keterampilan, bukti belajar.</w:t>
      </w:r>
    </w:p>
    <w:p>
      <w:pPr>
        <w:spacing w:before="0" w:after="120" w:line="312" w:lineRule="auto"/>
        <w:ind w:firstLine="567"/>
        <w:jc w:val="both"/>
      </w:pPr>
      <w:r>
        <w:rPr>
          <w:rFonts w:ascii="Times New Roman" w:hAnsi="Times New Roman" w:eastAsia="Times New Roman"/>
          <w:sz w:val="22"/>
        </w:rPr>
        <w:t>Seorang guru merancang pembelajaran bertema iklan layanan masyarakat tentang kebersihan sungai. Pada awalnya, guru hanya menyiapkan satu presentasi slide yang berisi definisi, contoh video, teks berita, tugas menulis, dan rubrik presentasi. Semua bahan dikumpulkan dalam satu media yang sama. Ketika digunakan, peserta didik memang menerima banyak informasi, tetapi arah belajarnya tidak jelas. Mereka belum tahu kapan harus menyimak, kapan harus membaca dengan teliti, kapan harus mencatat bukti, dan kapan harus menulis atau berbicara. Akibatnya, media yang dimaksudkan untuk membantu justru membuat pekerjaan belajar tampak menyatu tanpa struktur.</w:t>
      </w:r>
    </w:p>
    <w:p>
      <w:pPr>
        <w:spacing w:before="0" w:after="120" w:line="312" w:lineRule="auto"/>
        <w:ind w:firstLine="567"/>
        <w:jc w:val="both"/>
      </w:pPr>
      <w:r>
        <w:rPr>
          <w:rFonts w:ascii="Times New Roman" w:hAnsi="Times New Roman" w:eastAsia="Times New Roman"/>
          <w:sz w:val="22"/>
        </w:rPr>
        <w:t>Situasi seperti itu menunjukkan bahwa keterampilan berbahasa tidak cukup dibantu dengan media yang sekadar lengkap. Setiap keterampilan memiliki tuntutan yang berbeda. Menyimak dan memirsa memerlukan dukungan untuk menangkap informasi yang cepat berlalu. Berbicara memerlukan model, latihan, rekaman, dan umpan balik. Membaca dan menafsirkan teks memerlukan penanda, pembanding, dan ruang respons berbasis bukti. Menulis memerlukan alat untuk merencanakan, menyusun, merevisi, dan menerbitkan karya. Karena itu, keputusan tentang media perlu dimulai dari pekerjaan belajar yang hendak dilakukan peserta didik, bukan dari satu alat yang ingin dipakai untuk semua hal.</w:t>
      </w:r>
    </w:p>
    <w:p>
      <w:pPr>
        <w:spacing w:before="0" w:after="120" w:line="312" w:lineRule="auto"/>
        <w:ind w:firstLine="567"/>
        <w:jc w:val="both"/>
      </w:pPr>
      <w:r>
        <w:rPr>
          <w:rFonts w:ascii="Times New Roman" w:hAnsi="Times New Roman" w:eastAsia="Times New Roman"/>
          <w:sz w:val="22"/>
        </w:rPr>
        <w:t>Kementerian Pendidikan Dasar dan Menengah Republik Indonesia (2025) menempatkan kemampuan berbahasa dalam elemen yang saling berkaitan, seperti menyimak, membaca dan memirsa, berbicara dan mempresentasikan, serta menulis. Dalam praktiknya, keterampilan-keterampilan tersebut sering bertemu dalam satu rangkaian pembelajaran. Peserta didik dapat menyimak berita, membaca data pendukung, mendiskusikannya, lalu menulis tanggapan. Oleh sebab itu, pendidik perlu memahami dua hal sekaligus: fungsi media pada setiap keterampilan dan cara menghubungkan beberapa keterampilan dalam pengalaman belajar yang utuh.</w:t>
      </w:r>
    </w:p>
    <w:p>
      <w:pPr>
        <w:spacing w:before="0" w:after="120" w:line="312" w:lineRule="auto"/>
        <w:ind w:firstLine="567"/>
        <w:jc w:val="both"/>
      </w:pPr>
      <w:r>
        <w:rPr>
          <w:rFonts w:ascii="Times New Roman" w:hAnsi="Times New Roman" w:eastAsia="Times New Roman"/>
          <w:sz w:val="22"/>
        </w:rPr>
        <w:t>Bab ini membahas media untuk pembelajaran menyimak dan memirsa; berbicara dan mempresentasikan gagasan; membaca dan menafsirkan teks; menulis, menyunting, dan menerbitkan karya; serta perancangan pembelajaran keterampilan berbahasa terpadu. Pembahasan ini melanjutkan Bab 3 dan Bab 4. Jika pada dua bab sebelumnya perhatian diarahkan pada analisis kebutuhan, desain, dan evaluasi media, pada bab ini perhatian diarahkan pada penerapannya dalam kegiatan berbahasa yang nyata.</w:t>
      </w:r>
    </w:p>
    <w:p>
      <w:pPr>
        <w:spacing w:before="240" w:after="40"/>
        <w:jc w:val="center"/>
      </w:pPr>
      <w:r>
        <w:rPr>
          <w:rFonts w:ascii="Times New Roman" w:hAnsi="Times New Roman"/>
          <w:i/>
          <w:color w:val="808080"/>
          <w:sz w:val="18"/>
        </w:rPr>
        <w:t>[Peta hubungan antara menyimak, memirsa, membaca, berbicara, dan menulis dengan contoh media serta bukti belajar yang berbeda]</w:t>
      </w:r>
    </w:p>
    <w:p>
      <w:pPr>
        <w:spacing w:before="40" w:after="240" w:line="312" w:lineRule="auto"/>
        <w:jc w:val="center"/>
      </w:pPr>
      <w:r>
        <w:rPr>
          <w:rFonts w:ascii="Times New Roman" w:hAnsi="Times New Roman" w:eastAsia="Times New Roman"/>
          <w:i/>
          <w:sz w:val="18"/>
        </w:rPr>
        <w:t>Gambar 5.1 Hubungan Media dan Keterampilan Berbahasa</w:t>
      </w:r>
    </w:p>
    <w:p>
      <w:pPr>
        <w:spacing w:before="360" w:after="240" w:line="312" w:lineRule="auto"/>
        <w:jc w:val="center"/>
      </w:pPr>
      <w:r>
        <w:rPr>
          <w:rFonts w:ascii="Times New Roman" w:hAnsi="Times New Roman" w:eastAsia="Times New Roman"/>
          <w:b/>
          <w:sz w:val="24"/>
        </w:rPr>
        <w:t>1. Media untuk Menyimak dan Memirsa</w:t>
      </w:r>
    </w:p>
    <w:p>
      <w:pPr>
        <w:spacing w:before="240" w:after="120" w:line="312" w:lineRule="auto"/>
        <w:jc w:val="left"/>
      </w:pPr>
      <w:r>
        <w:rPr>
          <w:rFonts w:ascii="Times New Roman" w:hAnsi="Times New Roman" w:eastAsia="Times New Roman"/>
          <w:b/>
          <w:sz w:val="22"/>
        </w:rPr>
        <w:t>1.1 Tuntutan Belajar dalam Menyimak dan Memirsa</w:t>
      </w:r>
    </w:p>
    <w:p>
      <w:pPr>
        <w:spacing w:before="0" w:after="120" w:line="312" w:lineRule="auto"/>
        <w:ind w:firstLine="567"/>
        <w:jc w:val="both"/>
      </w:pPr>
      <w:r>
        <w:rPr>
          <w:rFonts w:ascii="Times New Roman" w:hAnsi="Times New Roman" w:eastAsia="Times New Roman"/>
          <w:sz w:val="22"/>
        </w:rPr>
        <w:t>Menyimak dan memirsa sering dianggap sekadar kegiatan menerima informasi. Padahal, keduanya menuntut perhatian, pemilahan informasi, penafsiran, dan kadang-kadang penilaian terhadap pesan yang diterima. Dalam pembelajaran bahasa Indonesia, peserta didik dapat diminta menyimak pidato, wawancara, pembacaan puisi, berita audio, atau podcast. Mereka juga dapat diminta memirsa iklan, video penjelasan, pertunjukan, tayangan berita, atau adaptasi karya sastra. Setiap jenis bahan itu membawa tuntutan yang berbeda terhadap media dan tugas belajar.</w:t>
      </w:r>
    </w:p>
    <w:p>
      <w:pPr>
        <w:spacing w:before="0" w:after="120" w:line="312" w:lineRule="auto"/>
        <w:ind w:firstLine="567"/>
        <w:jc w:val="both"/>
      </w:pPr>
      <w:r>
        <w:rPr>
          <w:rFonts w:ascii="Times New Roman" w:hAnsi="Times New Roman" w:eastAsia="Times New Roman"/>
          <w:sz w:val="22"/>
        </w:rPr>
        <w:t>Mayer (2020) menjelaskan bahwa peserta didik tidak dapat memproses semua unsur sekaligus tanpa batas. Pada bahan audio dan audiovisual, informasi bergerak mengikuti waktu. Jika durasinya terlalu panjang, suaranya kurang jelas, atau tugasnya kabur, peserta didik mudah kehilangan fokus. Karena itu, media untuk menyimak dan memirsa perlu membantu peserta didik menangkap hal yang penting, bukan hanya memberi tayangan untuk dikonsumsi.</w:t>
      </w:r>
    </w:p>
    <w:p>
      <w:pPr>
        <w:spacing w:before="0" w:after="120" w:line="312" w:lineRule="auto"/>
        <w:ind w:firstLine="567"/>
        <w:jc w:val="both"/>
      </w:pPr>
      <w:r>
        <w:rPr>
          <w:rFonts w:ascii="Times New Roman" w:hAnsi="Times New Roman" w:eastAsia="Times New Roman"/>
          <w:sz w:val="22"/>
        </w:rPr>
        <w:t>Dalam konteks kurikulum, kegiatan menyimak dan memirsa tidak berhenti pada mendengar atau melihat. Kementerian Pendidikan Dasar dan Menengah Republik Indonesia (2025) menekankan pentingnya memahami isi, menangkap informasi, menilai pesan, dan menggunakan hasil pemaknaan itu untuk kegiatan berbahasa berikutnya. Implikasinya, media harus dipilih agar dapat mendukung perhatian, pencatatan bukti, dan tindak lanjut, bukan sekadar pemutaran materi.</w:t>
      </w:r>
    </w:p>
    <w:p>
      <w:pPr>
        <w:spacing w:before="240" w:after="120" w:line="312" w:lineRule="auto"/>
        <w:jc w:val="left"/>
      </w:pPr>
      <w:r>
        <w:rPr>
          <w:rFonts w:ascii="Times New Roman" w:hAnsi="Times New Roman" w:eastAsia="Times New Roman"/>
          <w:b/>
          <w:sz w:val="22"/>
        </w:rPr>
        <w:t>1.2 Media yang Membantu Menyimak dan Memirsa</w:t>
      </w:r>
    </w:p>
    <w:p>
      <w:pPr>
        <w:spacing w:before="0" w:after="120" w:line="312" w:lineRule="auto"/>
        <w:ind w:firstLine="567"/>
        <w:jc w:val="both"/>
      </w:pPr>
      <w:r>
        <w:rPr>
          <w:rFonts w:ascii="Times New Roman" w:hAnsi="Times New Roman" w:eastAsia="Times New Roman"/>
          <w:sz w:val="22"/>
        </w:rPr>
        <w:t>Media yang paling berguna untuk menyimak dan memirsa biasanya memiliki satu atau lebih fungsi berikut: menghadirkan sumber bunyi atau visual yang relevan, mengontrol durasi, memberi dukungan akses, dan membantu pencatatan. Bentuknya dapat berupa audio singkat, video pendek, potongan rekaman, takarir, transkrip, lembar anotasi, penanda waktu, atau pertanyaan pemandu. Kustandi dan Darmawan (2020) menekankan bahwa media perlu dipilih berdasarkan fungsi pedagogisnya. Dalam pembelajaran menyimak, fungsi itu sering berupa memperjelas sumber data dan membantu peserta didik memusatkan perhatian pada aspek tertentu.</w:t>
      </w:r>
    </w:p>
    <w:p>
      <w:pPr>
        <w:spacing w:before="0" w:after="120" w:line="312" w:lineRule="auto"/>
        <w:ind w:firstLine="567"/>
        <w:jc w:val="both"/>
      </w:pPr>
      <w:r>
        <w:rPr>
          <w:rFonts w:ascii="Times New Roman" w:hAnsi="Times New Roman" w:eastAsia="Times New Roman"/>
          <w:sz w:val="22"/>
        </w:rPr>
        <w:t>Sebagai contoh, jika tujuan pembelajaran adalah mengidentifikasi perbedaan fakta dan opini dalam berita audio, media yang dibutuhkan tidak harus rumit. Rekaman audio singkat, transkrip terbatas, dan tabel dua kolom bisa jauh lebih membantu daripada aplikasi dengan banyak fitur tetapi tanpa arah analisis. Sebaliknya, jika tujuan pembelajaran adalah mengidentifikasi unsur persuasi dalam iklan audiovisual, video singkat dengan jeda tertentu, tangkapan layar, dan pertanyaan penuntun dapat menjadi pilihan yang lebih tepat.</w:t>
      </w:r>
    </w:p>
    <w:p>
      <w:pPr>
        <w:spacing w:before="0" w:after="120" w:line="312" w:lineRule="auto"/>
        <w:ind w:firstLine="567"/>
        <w:jc w:val="both"/>
      </w:pPr>
      <w:r>
        <w:rPr>
          <w:rFonts w:ascii="Times New Roman" w:hAnsi="Times New Roman" w:eastAsia="Times New Roman"/>
          <w:b/>
          <w:sz w:val="22"/>
        </w:rPr>
        <w:t>Tabel 5.1 Contoh Media untuk Menyimak dan Memirsa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Tujuan pembelajaran</w:t>
            </w:r>
          </w:p>
        </w:tc>
        <w:tc>
          <w:tcPr>
            <w:tcW w:type="dxa" w:w="1602"/>
            <w:shd w:fill="D9E2F3" w:val="clear"/>
          </w:tcPr>
          <w:p>
            <w:pPr>
              <w:spacing w:before="40" w:after="40" w:line="276" w:lineRule="auto"/>
            </w:pPr>
            <w:r>
              <w:rPr>
                <w:rFonts w:ascii="Times New Roman" w:hAnsi="Times New Roman"/>
                <w:b/>
                <w:sz w:val="18"/>
              </w:rPr>
              <w:t>Media yang dapat digunakan</w:t>
            </w:r>
          </w:p>
        </w:tc>
        <w:tc>
          <w:tcPr>
            <w:tcW w:type="dxa" w:w="1602"/>
            <w:shd w:fill="D9E2F3" w:val="clear"/>
          </w:tcPr>
          <w:p>
            <w:pPr>
              <w:spacing w:before="40" w:after="40" w:line="276" w:lineRule="auto"/>
            </w:pPr>
            <w:r>
              <w:rPr>
                <w:rFonts w:ascii="Times New Roman" w:hAnsi="Times New Roman"/>
                <w:b/>
                <w:sz w:val="18"/>
              </w:rPr>
              <w:t>Fungsi utama media</w:t>
            </w:r>
          </w:p>
        </w:tc>
        <w:tc>
          <w:tcPr>
            <w:tcW w:type="dxa" w:w="1602"/>
            <w:shd w:fill="D9E2F3" w:val="clear"/>
          </w:tcPr>
          <w:p>
            <w:pPr>
              <w:spacing w:before="40" w:after="40" w:line="276" w:lineRule="auto"/>
            </w:pPr>
            <w:r>
              <w:rPr>
                <w:rFonts w:ascii="Times New Roman" w:hAnsi="Times New Roman"/>
                <w:b/>
                <w:sz w:val="18"/>
              </w:rPr>
              <w:t>Catatan desain</w:t>
            </w:r>
          </w:p>
        </w:tc>
      </w:tr>
      <w:tr>
        <w:tc>
          <w:tcPr>
            <w:tcW w:type="dxa" w:w="1602"/>
          </w:tcPr>
          <w:p>
            <w:pPr>
              <w:spacing w:before="40" w:after="40" w:line="276" w:lineRule="auto"/>
            </w:pPr>
            <w:r>
              <w:rPr>
                <w:rFonts w:ascii="Times New Roman" w:hAnsi="Times New Roman"/>
                <w:sz w:val="18"/>
              </w:rPr>
              <w:t>Menangkap gagasan utama berita audio</w:t>
            </w:r>
          </w:p>
        </w:tc>
        <w:tc>
          <w:tcPr>
            <w:tcW w:type="dxa" w:w="1602"/>
          </w:tcPr>
          <w:p>
            <w:pPr>
              <w:spacing w:before="40" w:after="40" w:line="276" w:lineRule="auto"/>
            </w:pPr>
            <w:r>
              <w:rPr>
                <w:rFonts w:ascii="Times New Roman" w:hAnsi="Times New Roman"/>
                <w:sz w:val="18"/>
              </w:rPr>
              <w:t>Audio singkat, lembar catatan inti, pengulangan terbatas</w:t>
            </w:r>
          </w:p>
        </w:tc>
        <w:tc>
          <w:tcPr>
            <w:tcW w:type="dxa" w:w="1602"/>
          </w:tcPr>
          <w:p>
            <w:pPr>
              <w:spacing w:before="40" w:after="40" w:line="276" w:lineRule="auto"/>
            </w:pPr>
            <w:r>
              <w:rPr>
                <w:rFonts w:ascii="Times New Roman" w:hAnsi="Times New Roman"/>
                <w:sz w:val="18"/>
              </w:rPr>
              <w:t>Membantu fokus pada isi pokok</w:t>
            </w:r>
          </w:p>
        </w:tc>
        <w:tc>
          <w:tcPr>
            <w:tcW w:type="dxa" w:w="1602"/>
          </w:tcPr>
          <w:p>
            <w:pPr>
              <w:spacing w:before="40" w:after="40" w:line="276" w:lineRule="auto"/>
            </w:pPr>
            <w:r>
              <w:rPr>
                <w:rFonts w:ascii="Times New Roman" w:hAnsi="Times New Roman"/>
                <w:sz w:val="18"/>
              </w:rPr>
              <w:t>Jaga durasi, kualitas suara, dan kejelasan instruksi</w:t>
            </w:r>
          </w:p>
        </w:tc>
      </w:tr>
      <w:tr>
        <w:tc>
          <w:tcPr>
            <w:tcW w:type="dxa" w:w="1602"/>
          </w:tcPr>
          <w:p>
            <w:pPr>
              <w:spacing w:before="40" w:after="40" w:line="276" w:lineRule="auto"/>
            </w:pPr>
            <w:r>
              <w:rPr>
                <w:rFonts w:ascii="Times New Roman" w:hAnsi="Times New Roman"/>
                <w:sz w:val="18"/>
              </w:rPr>
              <w:t>Membedakan fakta dan opini</w:t>
            </w:r>
          </w:p>
        </w:tc>
        <w:tc>
          <w:tcPr>
            <w:tcW w:type="dxa" w:w="1602"/>
          </w:tcPr>
          <w:p>
            <w:pPr>
              <w:spacing w:before="40" w:after="40" w:line="276" w:lineRule="auto"/>
            </w:pPr>
            <w:r>
              <w:rPr>
                <w:rFonts w:ascii="Times New Roman" w:hAnsi="Times New Roman"/>
                <w:sz w:val="18"/>
              </w:rPr>
              <w:t>Rekaman berita, transkrip terbatas, tabel klasifikasi</w:t>
            </w:r>
          </w:p>
        </w:tc>
        <w:tc>
          <w:tcPr>
            <w:tcW w:type="dxa" w:w="1602"/>
          </w:tcPr>
          <w:p>
            <w:pPr>
              <w:spacing w:before="40" w:after="40" w:line="276" w:lineRule="auto"/>
            </w:pPr>
            <w:r>
              <w:rPr>
                <w:rFonts w:ascii="Times New Roman" w:hAnsi="Times New Roman"/>
                <w:sz w:val="18"/>
              </w:rPr>
              <w:t>Menyediakan data dan ruang pembuktian</w:t>
            </w:r>
          </w:p>
        </w:tc>
        <w:tc>
          <w:tcPr>
            <w:tcW w:type="dxa" w:w="1602"/>
          </w:tcPr>
          <w:p>
            <w:pPr>
              <w:spacing w:before="40" w:after="40" w:line="276" w:lineRule="auto"/>
            </w:pPr>
            <w:r>
              <w:rPr>
                <w:rFonts w:ascii="Times New Roman" w:hAnsi="Times New Roman"/>
                <w:sz w:val="18"/>
              </w:rPr>
              <w:t>Transkrip dipakai sebagai dukungan, bukan pengganti seluruh kegiatan menyimak</w:t>
            </w:r>
          </w:p>
        </w:tc>
      </w:tr>
      <w:tr>
        <w:tc>
          <w:tcPr>
            <w:tcW w:type="dxa" w:w="1602"/>
          </w:tcPr>
          <w:p>
            <w:pPr>
              <w:spacing w:before="40" w:after="40" w:line="276" w:lineRule="auto"/>
            </w:pPr>
            <w:r>
              <w:rPr>
                <w:rFonts w:ascii="Times New Roman" w:hAnsi="Times New Roman"/>
                <w:sz w:val="18"/>
              </w:rPr>
              <w:t>Menilai unsur persuasi dalam iklan</w:t>
            </w:r>
          </w:p>
        </w:tc>
        <w:tc>
          <w:tcPr>
            <w:tcW w:type="dxa" w:w="1602"/>
          </w:tcPr>
          <w:p>
            <w:pPr>
              <w:spacing w:before="40" w:after="40" w:line="276" w:lineRule="auto"/>
            </w:pPr>
            <w:r>
              <w:rPr>
                <w:rFonts w:ascii="Times New Roman" w:hAnsi="Times New Roman"/>
                <w:sz w:val="18"/>
              </w:rPr>
              <w:t>Video singkat, tangkapan layar, pertanyaan pemandu</w:t>
            </w:r>
          </w:p>
        </w:tc>
        <w:tc>
          <w:tcPr>
            <w:tcW w:type="dxa" w:w="1602"/>
          </w:tcPr>
          <w:p>
            <w:pPr>
              <w:spacing w:before="40" w:after="40" w:line="276" w:lineRule="auto"/>
            </w:pPr>
            <w:r>
              <w:rPr>
                <w:rFonts w:ascii="Times New Roman" w:hAnsi="Times New Roman"/>
                <w:sz w:val="18"/>
              </w:rPr>
              <w:t>Mengarahkan pengamatan pada bahasa, visual, dan ajakan</w:t>
            </w:r>
          </w:p>
        </w:tc>
        <w:tc>
          <w:tcPr>
            <w:tcW w:type="dxa" w:w="1602"/>
          </w:tcPr>
          <w:p>
            <w:pPr>
              <w:spacing w:before="40" w:after="40" w:line="276" w:lineRule="auto"/>
            </w:pPr>
            <w:r>
              <w:rPr>
                <w:rFonts w:ascii="Times New Roman" w:hAnsi="Times New Roman"/>
                <w:sz w:val="18"/>
              </w:rPr>
              <w:t>Hindari video terlalu panjang atau terlalu banyak contoh sekaligus</w:t>
            </w:r>
          </w:p>
        </w:tc>
      </w:tr>
      <w:tr>
        <w:tc>
          <w:tcPr>
            <w:tcW w:type="dxa" w:w="1602"/>
          </w:tcPr>
          <w:p>
            <w:pPr>
              <w:spacing w:before="40" w:after="40" w:line="276" w:lineRule="auto"/>
            </w:pPr>
            <w:r>
              <w:rPr>
                <w:rFonts w:ascii="Times New Roman" w:hAnsi="Times New Roman"/>
                <w:sz w:val="18"/>
              </w:rPr>
              <w:t>Membandingkan dua pembacaan puisi</w:t>
            </w:r>
          </w:p>
        </w:tc>
        <w:tc>
          <w:tcPr>
            <w:tcW w:type="dxa" w:w="1602"/>
          </w:tcPr>
          <w:p>
            <w:pPr>
              <w:spacing w:before="40" w:after="40" w:line="276" w:lineRule="auto"/>
            </w:pPr>
            <w:r>
              <w:rPr>
                <w:rFonts w:ascii="Times New Roman" w:hAnsi="Times New Roman"/>
                <w:sz w:val="18"/>
              </w:rPr>
              <w:t>Dua rekaman audio, teks puisi, lembar respons</w:t>
            </w:r>
          </w:p>
        </w:tc>
        <w:tc>
          <w:tcPr>
            <w:tcW w:type="dxa" w:w="1602"/>
          </w:tcPr>
          <w:p>
            <w:pPr>
              <w:spacing w:before="40" w:after="40" w:line="276" w:lineRule="auto"/>
            </w:pPr>
            <w:r>
              <w:rPr>
                <w:rFonts w:ascii="Times New Roman" w:hAnsi="Times New Roman"/>
                <w:sz w:val="18"/>
              </w:rPr>
              <w:t>Menyediakan data bunyi dan dasar tafsir</w:t>
            </w:r>
          </w:p>
        </w:tc>
        <w:tc>
          <w:tcPr>
            <w:tcW w:type="dxa" w:w="1602"/>
          </w:tcPr>
          <w:p>
            <w:pPr>
              <w:spacing w:before="40" w:after="40" w:line="276" w:lineRule="auto"/>
            </w:pPr>
            <w:r>
              <w:rPr>
                <w:rFonts w:ascii="Times New Roman" w:hAnsi="Times New Roman"/>
                <w:sz w:val="18"/>
              </w:rPr>
              <w:t>Minta peserta didik menunjuk bukti bunyi, bukan hanya kesan umum</w:t>
            </w:r>
          </w:p>
        </w:tc>
      </w:tr>
      <w:tr>
        <w:tc>
          <w:tcPr>
            <w:tcW w:type="dxa" w:w="1602"/>
          </w:tcPr>
          <w:p>
            <w:pPr>
              <w:spacing w:before="40" w:after="40" w:line="276" w:lineRule="auto"/>
            </w:pPr>
            <w:r>
              <w:rPr>
                <w:rFonts w:ascii="Times New Roman" w:hAnsi="Times New Roman"/>
                <w:sz w:val="18"/>
              </w:rPr>
              <w:t>Menelaah langkah dalam video prosedur</w:t>
            </w:r>
          </w:p>
        </w:tc>
        <w:tc>
          <w:tcPr>
            <w:tcW w:type="dxa" w:w="1602"/>
          </w:tcPr>
          <w:p>
            <w:pPr>
              <w:spacing w:before="40" w:after="40" w:line="276" w:lineRule="auto"/>
            </w:pPr>
            <w:r>
              <w:rPr>
                <w:rFonts w:ascii="Times New Roman" w:hAnsi="Times New Roman"/>
                <w:sz w:val="18"/>
              </w:rPr>
              <w:t>Video bersegmen, daftar langkah, jeda refleksi</w:t>
            </w:r>
          </w:p>
        </w:tc>
        <w:tc>
          <w:tcPr>
            <w:tcW w:type="dxa" w:w="1602"/>
          </w:tcPr>
          <w:p>
            <w:pPr>
              <w:spacing w:before="40" w:after="40" w:line="276" w:lineRule="auto"/>
            </w:pPr>
            <w:r>
              <w:rPr>
                <w:rFonts w:ascii="Times New Roman" w:hAnsi="Times New Roman"/>
                <w:sz w:val="18"/>
              </w:rPr>
              <w:t>Memecah proses menjadi bagian yang dapat diamati</w:t>
            </w:r>
          </w:p>
        </w:tc>
        <w:tc>
          <w:tcPr>
            <w:tcW w:type="dxa" w:w="1602"/>
          </w:tcPr>
          <w:p>
            <w:pPr>
              <w:spacing w:before="40" w:after="40" w:line="276" w:lineRule="auto"/>
            </w:pPr>
            <w:r>
              <w:rPr>
                <w:rFonts w:ascii="Times New Roman" w:hAnsi="Times New Roman"/>
                <w:sz w:val="18"/>
              </w:rPr>
              <w:t>Pastikan urutan visual dan bahasa saling mendukung</w:t>
            </w:r>
          </w:p>
        </w:tc>
      </w:tr>
    </w:tbl>
    <w:p/>
    <w:p>
      <w:pPr>
        <w:spacing w:before="240" w:after="120" w:line="312" w:lineRule="auto"/>
        <w:jc w:val="left"/>
      </w:pPr>
      <w:r>
        <w:rPr>
          <w:rFonts w:ascii="Times New Roman" w:hAnsi="Times New Roman" w:eastAsia="Times New Roman"/>
          <w:b/>
          <w:sz w:val="22"/>
        </w:rPr>
        <w:t>1.3 Dukungan, Bukan Penggantian Tujuan</w:t>
      </w:r>
    </w:p>
    <w:p>
      <w:pPr>
        <w:spacing w:before="0" w:after="120" w:line="312" w:lineRule="auto"/>
        <w:ind w:firstLine="567"/>
        <w:jc w:val="both"/>
      </w:pPr>
      <w:r>
        <w:rPr>
          <w:rFonts w:ascii="Times New Roman" w:hAnsi="Times New Roman" w:eastAsia="Times New Roman"/>
          <w:sz w:val="22"/>
        </w:rPr>
        <w:t>Salah satu kesalahan umum dalam pembelajaran menyimak dan memirsa adalah memberikan terlalu banyak bantuan sampai kompetensi intinya hilang. Misalnya, guru ingin melatih menyimak pidato, tetapi sejak awal memberikan transkrip penuh tanpa tugas yang jelas. Akibatnya, peserta didik cenderung membaca, bukan menyimak. Di sisi lain, menolak semua bentuk dukungan juga tidak tepat. CAST (2024) menekankan pentingnya menyediakan akses yang masuk akal agar peserta didik dapat terlibat dan menunjukkan pemahaman.</w:t>
      </w:r>
    </w:p>
    <w:p>
      <w:pPr>
        <w:spacing w:before="0" w:after="120" w:line="312" w:lineRule="auto"/>
        <w:ind w:firstLine="567"/>
        <w:jc w:val="both"/>
      </w:pPr>
      <w:r>
        <w:rPr>
          <w:rFonts w:ascii="Times New Roman" w:hAnsi="Times New Roman" w:eastAsia="Times New Roman"/>
          <w:sz w:val="22"/>
        </w:rPr>
        <w:t>Jalan tengahnya adalah memberi dukungan secara terarah. Transkrip dapat diberikan setelah pemutaran pertama, atau hanya pada bagian tertentu yang memang perlu dianalisis. Takarir dapat membantu akses tanpa menghilangkan fokus utama jika penggunaannya diatur sesuai tujuan. Dalam media digital, W3C (2023) juga menekankan pentingnya takarir, keterbacaan, dan kemudahan navigasi. Jadi, pertanyaannya bukan apakah dukungan boleh ada, melainkan kapan dan bagaimana dukungan itu diberikan.</w:t>
      </w:r>
    </w:p>
    <w:p>
      <w:pPr>
        <w:spacing w:before="240" w:after="120" w:line="312" w:lineRule="auto"/>
        <w:jc w:val="left"/>
      </w:pPr>
      <w:r>
        <w:rPr>
          <w:rFonts w:ascii="Times New Roman" w:hAnsi="Times New Roman" w:eastAsia="Times New Roman"/>
          <w:b/>
          <w:sz w:val="22"/>
        </w:rPr>
        <w:t>1.4 Contoh Penerapan dalam Pembelajaran Bahasa Indonesia</w:t>
      </w:r>
    </w:p>
    <w:p>
      <w:pPr>
        <w:spacing w:before="0" w:after="120" w:line="312" w:lineRule="auto"/>
        <w:ind w:firstLine="567"/>
        <w:jc w:val="both"/>
      </w:pPr>
      <w:r>
        <w:rPr>
          <w:rFonts w:ascii="Times New Roman" w:hAnsi="Times New Roman" w:eastAsia="Times New Roman"/>
          <w:sz w:val="22"/>
        </w:rPr>
        <w:t>Bayangkan pembelajaran tentang pidato persuasif. Guru memutar satu cuplikan pidato berdurasi satu menit. Peserta didik diminta hanya menyimak dan mencatat kesan umum: apa isu yang dibahas dan sikap pembicaranya. Pada pemutaran kedua, mereka menerima lembar anotasi yang memuat tiga fokus: klaim utama, alasan, dan ajakan. Pada tahap berikutnya, guru menampilkan transkrip pendek dari bagian kunci untuk dibahas bersama. Rangkaian ini menunjukkan bahwa media bekerja bertahap. Audio atau video menghadirkan data utama, lembar anotasi mengarahkan perhatian, dan transkrip membantu pemeriksaan bukti.</w:t>
      </w:r>
    </w:p>
    <w:p>
      <w:pPr>
        <w:spacing w:before="0" w:after="120" w:line="312" w:lineRule="auto"/>
        <w:ind w:firstLine="567"/>
        <w:jc w:val="both"/>
      </w:pPr>
      <w:r>
        <w:rPr>
          <w:rFonts w:ascii="Times New Roman" w:hAnsi="Times New Roman" w:eastAsia="Times New Roman"/>
          <w:sz w:val="22"/>
        </w:rPr>
        <w:t>Urutan seperti ini lebih mendukung pembelajaran daripada sekadar memutar video lalu meminta peserta didik menjawab pertanyaan umum. Wiggins dan McTighe (2005) mengingatkan bahwa aktivitas dan media perlu bergerak menuju bukti belajar yang diinginkan. Jika bukti yang diharapkan adalah kemampuan mengenali unsur persuasi, maka setiap media yang dipakai harus membantu pekerjaan itu secara langsung.</w:t>
      </w:r>
    </w:p>
    <w:p>
      <w:pPr>
        <w:spacing w:before="360" w:after="240" w:line="312" w:lineRule="auto"/>
        <w:jc w:val="center"/>
      </w:pPr>
      <w:r>
        <w:rPr>
          <w:rFonts w:ascii="Times New Roman" w:hAnsi="Times New Roman" w:eastAsia="Times New Roman"/>
          <w:b/>
          <w:sz w:val="24"/>
        </w:rPr>
        <w:t>2. Media untuk Berbicara dan Mempresentasikan Gagasan</w:t>
      </w:r>
    </w:p>
    <w:p>
      <w:pPr>
        <w:spacing w:before="240" w:after="120" w:line="312" w:lineRule="auto"/>
        <w:jc w:val="left"/>
      </w:pPr>
      <w:r>
        <w:rPr>
          <w:rFonts w:ascii="Times New Roman" w:hAnsi="Times New Roman" w:eastAsia="Times New Roman"/>
          <w:b/>
          <w:sz w:val="22"/>
        </w:rPr>
        <w:t>2.1 Berbicara Perlu Model, Latihan, dan Umpan Balik</w:t>
      </w:r>
    </w:p>
    <w:p>
      <w:pPr>
        <w:spacing w:before="0" w:after="120" w:line="312" w:lineRule="auto"/>
        <w:ind w:firstLine="567"/>
        <w:jc w:val="both"/>
      </w:pPr>
      <w:r>
        <w:rPr>
          <w:rFonts w:ascii="Times New Roman" w:hAnsi="Times New Roman" w:eastAsia="Times New Roman"/>
          <w:sz w:val="22"/>
        </w:rPr>
        <w:t>Pembelajaran berbicara dan mempresentasikan gagasan menuntut lebih dari keberanian tampil. Peserta didik perlu belajar mengorganisasi isi, mempertimbangkan audiens, memilih bahasa yang tepat, mengelola suara, dan menjaga alur penyampaian. Dalam banyak kelas, media berbicara masih dipersempit menjadi slide presentasi. Padahal, media yang lebih penting sering justru berupa contoh performa, kartu struktur isi, rubrik, rekaman latihan, atau umpan balik audio.</w:t>
      </w:r>
    </w:p>
    <w:p>
      <w:pPr>
        <w:spacing w:before="0" w:after="120" w:line="312" w:lineRule="auto"/>
        <w:ind w:firstLine="567"/>
        <w:jc w:val="both"/>
      </w:pPr>
      <w:r>
        <w:rPr>
          <w:rFonts w:ascii="Times New Roman" w:hAnsi="Times New Roman" w:eastAsia="Times New Roman"/>
          <w:sz w:val="22"/>
        </w:rPr>
        <w:t>Kementerian Pendidikan Dasar dan Menengah Republik Indonesia (2025) menempatkan berbicara dan mempresentasikan sebagai kemampuan yang terkait dengan penyampaian gagasan secara runtut dan bertanggung jawab. Karena itu, media untuk keterampilan ini sebaiknya membantu peserta didik merencanakan isi, mempraktikkan penyampaian, dan menilai ulang performanya. Yaumi (2019) juga menekankan bahwa media perlu memperkuat pengalaman belajar, bukan hanya memperindah hasil akhir.</w:t>
      </w:r>
    </w:p>
    <w:p>
      <w:pPr>
        <w:spacing w:before="240" w:after="120" w:line="312" w:lineRule="auto"/>
        <w:jc w:val="left"/>
      </w:pPr>
      <w:r>
        <w:rPr>
          <w:rFonts w:ascii="Times New Roman" w:hAnsi="Times New Roman" w:eastAsia="Times New Roman"/>
          <w:b/>
          <w:sz w:val="22"/>
        </w:rPr>
        <w:t>2.2 Ragam Media untuk Berbicara</w:t>
      </w:r>
    </w:p>
    <w:p>
      <w:pPr>
        <w:spacing w:before="0" w:after="120" w:line="312" w:lineRule="auto"/>
        <w:ind w:firstLine="567"/>
        <w:jc w:val="both"/>
      </w:pPr>
      <w:r>
        <w:rPr>
          <w:rFonts w:ascii="Times New Roman" w:hAnsi="Times New Roman" w:eastAsia="Times New Roman"/>
          <w:sz w:val="22"/>
        </w:rPr>
        <w:t>Dalam pembelajaran berbicara, media dapat berfungsi sebagai model, penyangga, alat refleksi, atau sarana publikasi. Video contoh dapat memperlihatkan struktur presentasi dan penggunaan bahasa tubuh. Kartu penanda dapat membantu peserta didik menjaga alur tanpa harus membaca naskah penuh. Rekaman suara atau video latihan dapat membantu mereka mendengar kembali kejelasan artikulasi, intonasi, dan kecepatan bicara. Rubrik dan lembar observasi dapat membantu umpan balik yang lebih terarah.</w:t>
      </w:r>
    </w:p>
    <w:p>
      <w:pPr>
        <w:spacing w:before="0" w:after="120" w:line="312" w:lineRule="auto"/>
        <w:ind w:firstLine="567"/>
        <w:jc w:val="both"/>
      </w:pPr>
      <w:r>
        <w:rPr>
          <w:rFonts w:ascii="Times New Roman" w:hAnsi="Times New Roman" w:eastAsia="Times New Roman"/>
          <w:b/>
          <w:sz w:val="22"/>
        </w:rPr>
        <w:t>Tabel 5.2 Contoh Media untuk Berbicara dan Mempresentasikan Gagasan</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Fokus keterampilan</w:t>
            </w:r>
          </w:p>
        </w:tc>
        <w:tc>
          <w:tcPr>
            <w:tcW w:type="dxa" w:w="1602"/>
            <w:shd w:fill="D9E2F3" w:val="clear"/>
          </w:tcPr>
          <w:p>
            <w:pPr>
              <w:spacing w:before="40" w:after="40" w:line="276" w:lineRule="auto"/>
            </w:pPr>
            <w:r>
              <w:rPr>
                <w:rFonts w:ascii="Times New Roman" w:hAnsi="Times New Roman"/>
                <w:b/>
                <w:sz w:val="18"/>
              </w:rPr>
              <w:t>Media yang dapat digunakan</w:t>
            </w:r>
          </w:p>
        </w:tc>
        <w:tc>
          <w:tcPr>
            <w:tcW w:type="dxa" w:w="1602"/>
            <w:shd w:fill="D9E2F3" w:val="clear"/>
          </w:tcPr>
          <w:p>
            <w:pPr>
              <w:spacing w:before="40" w:after="40" w:line="276" w:lineRule="auto"/>
            </w:pPr>
            <w:r>
              <w:rPr>
                <w:rFonts w:ascii="Times New Roman" w:hAnsi="Times New Roman"/>
                <w:b/>
                <w:sz w:val="18"/>
              </w:rPr>
              <w:t>Fungsi utama media</w:t>
            </w:r>
          </w:p>
        </w:tc>
        <w:tc>
          <w:tcPr>
            <w:tcW w:type="dxa" w:w="1602"/>
            <w:shd w:fill="D9E2F3" w:val="clear"/>
          </w:tcPr>
          <w:p>
            <w:pPr>
              <w:spacing w:before="40" w:after="40" w:line="276" w:lineRule="auto"/>
            </w:pPr>
            <w:r>
              <w:rPr>
                <w:rFonts w:ascii="Times New Roman" w:hAnsi="Times New Roman"/>
                <w:b/>
                <w:sz w:val="18"/>
              </w:rPr>
              <w:t>Risiko yang perlu dihindari</w:t>
            </w:r>
          </w:p>
        </w:tc>
      </w:tr>
      <w:tr>
        <w:tc>
          <w:tcPr>
            <w:tcW w:type="dxa" w:w="1602"/>
          </w:tcPr>
          <w:p>
            <w:pPr>
              <w:spacing w:before="40" w:after="40" w:line="276" w:lineRule="auto"/>
            </w:pPr>
            <w:r>
              <w:rPr>
                <w:rFonts w:ascii="Times New Roman" w:hAnsi="Times New Roman"/>
                <w:sz w:val="18"/>
              </w:rPr>
              <w:t>Menyusun presentasi runtut</w:t>
            </w:r>
          </w:p>
        </w:tc>
        <w:tc>
          <w:tcPr>
            <w:tcW w:type="dxa" w:w="1602"/>
          </w:tcPr>
          <w:p>
            <w:pPr>
              <w:spacing w:before="40" w:after="40" w:line="276" w:lineRule="auto"/>
            </w:pPr>
            <w:r>
              <w:rPr>
                <w:rFonts w:ascii="Times New Roman" w:hAnsi="Times New Roman"/>
                <w:sz w:val="18"/>
              </w:rPr>
              <w:t>Kartu struktur, peta isi, contoh pembuka dan penutup</w:t>
            </w:r>
          </w:p>
        </w:tc>
        <w:tc>
          <w:tcPr>
            <w:tcW w:type="dxa" w:w="1602"/>
          </w:tcPr>
          <w:p>
            <w:pPr>
              <w:spacing w:before="40" w:after="40" w:line="276" w:lineRule="auto"/>
            </w:pPr>
            <w:r>
              <w:rPr>
                <w:rFonts w:ascii="Times New Roman" w:hAnsi="Times New Roman"/>
                <w:sz w:val="18"/>
              </w:rPr>
              <w:t>Membantu organisasi gagasan</w:t>
            </w:r>
          </w:p>
        </w:tc>
        <w:tc>
          <w:tcPr>
            <w:tcW w:type="dxa" w:w="1602"/>
          </w:tcPr>
          <w:p>
            <w:pPr>
              <w:spacing w:before="40" w:after="40" w:line="276" w:lineRule="auto"/>
            </w:pPr>
            <w:r>
              <w:rPr>
                <w:rFonts w:ascii="Times New Roman" w:hAnsi="Times New Roman"/>
                <w:sz w:val="18"/>
              </w:rPr>
              <w:t>Peserta didik terlalu bergantung pada teks lengkap</w:t>
            </w:r>
          </w:p>
        </w:tc>
      </w:tr>
      <w:tr>
        <w:tc>
          <w:tcPr>
            <w:tcW w:type="dxa" w:w="1602"/>
          </w:tcPr>
          <w:p>
            <w:pPr>
              <w:spacing w:before="40" w:after="40" w:line="276" w:lineRule="auto"/>
            </w:pPr>
            <w:r>
              <w:rPr>
                <w:rFonts w:ascii="Times New Roman" w:hAnsi="Times New Roman"/>
                <w:sz w:val="18"/>
              </w:rPr>
              <w:t>Melatih pelafalan dan intonasi</w:t>
            </w:r>
          </w:p>
        </w:tc>
        <w:tc>
          <w:tcPr>
            <w:tcW w:type="dxa" w:w="1602"/>
          </w:tcPr>
          <w:p>
            <w:pPr>
              <w:spacing w:before="40" w:after="40" w:line="276" w:lineRule="auto"/>
            </w:pPr>
            <w:r>
              <w:rPr>
                <w:rFonts w:ascii="Times New Roman" w:hAnsi="Times New Roman"/>
                <w:sz w:val="18"/>
              </w:rPr>
              <w:t>Rekaman audio model, latihan rekam ulang</w:t>
            </w:r>
          </w:p>
        </w:tc>
        <w:tc>
          <w:tcPr>
            <w:tcW w:type="dxa" w:w="1602"/>
          </w:tcPr>
          <w:p>
            <w:pPr>
              <w:spacing w:before="40" w:after="40" w:line="276" w:lineRule="auto"/>
            </w:pPr>
            <w:r>
              <w:rPr>
                <w:rFonts w:ascii="Times New Roman" w:hAnsi="Times New Roman"/>
                <w:sz w:val="18"/>
              </w:rPr>
              <w:t>Menyediakan model dan bahan refleksi</w:t>
            </w:r>
          </w:p>
        </w:tc>
        <w:tc>
          <w:tcPr>
            <w:tcW w:type="dxa" w:w="1602"/>
          </w:tcPr>
          <w:p>
            <w:pPr>
              <w:spacing w:before="40" w:after="40" w:line="276" w:lineRule="auto"/>
            </w:pPr>
            <w:r>
              <w:rPr>
                <w:rFonts w:ascii="Times New Roman" w:hAnsi="Times New Roman"/>
                <w:sz w:val="18"/>
              </w:rPr>
              <w:t>Model terlalu panjang atau tidak sesuai konteks</w:t>
            </w:r>
          </w:p>
        </w:tc>
      </w:tr>
      <w:tr>
        <w:tc>
          <w:tcPr>
            <w:tcW w:type="dxa" w:w="1602"/>
          </w:tcPr>
          <w:p>
            <w:pPr>
              <w:spacing w:before="40" w:after="40" w:line="276" w:lineRule="auto"/>
            </w:pPr>
            <w:r>
              <w:rPr>
                <w:rFonts w:ascii="Times New Roman" w:hAnsi="Times New Roman"/>
                <w:sz w:val="18"/>
              </w:rPr>
              <w:t>Menyampaikan pidato singkat</w:t>
            </w:r>
          </w:p>
        </w:tc>
        <w:tc>
          <w:tcPr>
            <w:tcW w:type="dxa" w:w="1602"/>
          </w:tcPr>
          <w:p>
            <w:pPr>
              <w:spacing w:before="40" w:after="40" w:line="276" w:lineRule="auto"/>
            </w:pPr>
            <w:r>
              <w:rPr>
                <w:rFonts w:ascii="Times New Roman" w:hAnsi="Times New Roman"/>
                <w:sz w:val="18"/>
              </w:rPr>
              <w:t>Video contoh, timer, rubrik performa</w:t>
            </w:r>
          </w:p>
        </w:tc>
        <w:tc>
          <w:tcPr>
            <w:tcW w:type="dxa" w:w="1602"/>
          </w:tcPr>
          <w:p>
            <w:pPr>
              <w:spacing w:before="40" w:after="40" w:line="276" w:lineRule="auto"/>
            </w:pPr>
            <w:r>
              <w:rPr>
                <w:rFonts w:ascii="Times New Roman" w:hAnsi="Times New Roman"/>
                <w:sz w:val="18"/>
              </w:rPr>
              <w:t>Membantu latihan dan pengaturan waktu</w:t>
            </w:r>
          </w:p>
        </w:tc>
        <w:tc>
          <w:tcPr>
            <w:tcW w:type="dxa" w:w="1602"/>
          </w:tcPr>
          <w:p>
            <w:pPr>
              <w:spacing w:before="40" w:after="40" w:line="276" w:lineRule="auto"/>
            </w:pPr>
            <w:r>
              <w:rPr>
                <w:rFonts w:ascii="Times New Roman" w:hAnsi="Times New Roman"/>
                <w:sz w:val="18"/>
              </w:rPr>
              <w:t>Fokus berlebihan pada dekorasi slide</w:t>
            </w:r>
          </w:p>
        </w:tc>
      </w:tr>
      <w:tr>
        <w:tc>
          <w:tcPr>
            <w:tcW w:type="dxa" w:w="1602"/>
          </w:tcPr>
          <w:p>
            <w:pPr>
              <w:spacing w:before="40" w:after="40" w:line="276" w:lineRule="auto"/>
            </w:pPr>
            <w:r>
              <w:rPr>
                <w:rFonts w:ascii="Times New Roman" w:hAnsi="Times New Roman"/>
                <w:sz w:val="18"/>
              </w:rPr>
              <w:t>Diskusi lisan berbasis bukti</w:t>
            </w:r>
          </w:p>
        </w:tc>
        <w:tc>
          <w:tcPr>
            <w:tcW w:type="dxa" w:w="1602"/>
          </w:tcPr>
          <w:p>
            <w:pPr>
              <w:spacing w:before="40" w:after="40" w:line="276" w:lineRule="auto"/>
            </w:pPr>
            <w:r>
              <w:rPr>
                <w:rFonts w:ascii="Times New Roman" w:hAnsi="Times New Roman"/>
                <w:sz w:val="18"/>
              </w:rPr>
              <w:t>Teks pendek, kartu kutipan, panduan tanggapan</w:t>
            </w:r>
          </w:p>
        </w:tc>
        <w:tc>
          <w:tcPr>
            <w:tcW w:type="dxa" w:w="1602"/>
          </w:tcPr>
          <w:p>
            <w:pPr>
              <w:spacing w:before="40" w:after="40" w:line="276" w:lineRule="auto"/>
            </w:pPr>
            <w:r>
              <w:rPr>
                <w:rFonts w:ascii="Times New Roman" w:hAnsi="Times New Roman"/>
                <w:sz w:val="18"/>
              </w:rPr>
              <w:t>Menolong peserta didik merujuk pada sumber</w:t>
            </w:r>
          </w:p>
        </w:tc>
        <w:tc>
          <w:tcPr>
            <w:tcW w:type="dxa" w:w="1602"/>
          </w:tcPr>
          <w:p>
            <w:pPr>
              <w:spacing w:before="40" w:after="40" w:line="276" w:lineRule="auto"/>
            </w:pPr>
            <w:r>
              <w:rPr>
                <w:rFonts w:ascii="Times New Roman" w:hAnsi="Times New Roman"/>
                <w:sz w:val="18"/>
              </w:rPr>
              <w:t>Diskusi berubah menjadi opini tanpa bukti</w:t>
            </w:r>
          </w:p>
        </w:tc>
      </w:tr>
      <w:tr>
        <w:tc>
          <w:tcPr>
            <w:tcW w:type="dxa" w:w="1602"/>
          </w:tcPr>
          <w:p>
            <w:pPr>
              <w:spacing w:before="40" w:after="40" w:line="276" w:lineRule="auto"/>
            </w:pPr>
            <w:r>
              <w:rPr>
                <w:rFonts w:ascii="Times New Roman" w:hAnsi="Times New Roman"/>
                <w:sz w:val="18"/>
              </w:rPr>
              <w:t>Presentasi hasil proyek</w:t>
            </w:r>
          </w:p>
        </w:tc>
        <w:tc>
          <w:tcPr>
            <w:tcW w:type="dxa" w:w="1602"/>
          </w:tcPr>
          <w:p>
            <w:pPr>
              <w:spacing w:before="40" w:after="40" w:line="276" w:lineRule="auto"/>
            </w:pPr>
            <w:r>
              <w:rPr>
                <w:rFonts w:ascii="Times New Roman" w:hAnsi="Times New Roman"/>
                <w:sz w:val="18"/>
              </w:rPr>
              <w:t>Template presentasi sederhana, rubrik, rekaman uji coba</w:t>
            </w:r>
          </w:p>
        </w:tc>
        <w:tc>
          <w:tcPr>
            <w:tcW w:type="dxa" w:w="1602"/>
          </w:tcPr>
          <w:p>
            <w:pPr>
              <w:spacing w:before="40" w:after="40" w:line="276" w:lineRule="auto"/>
            </w:pPr>
            <w:r>
              <w:rPr>
                <w:rFonts w:ascii="Times New Roman" w:hAnsi="Times New Roman"/>
                <w:sz w:val="18"/>
              </w:rPr>
              <w:t>Menjaga isi tetap utama dan memberi peluang revisi</w:t>
            </w:r>
          </w:p>
        </w:tc>
        <w:tc>
          <w:tcPr>
            <w:tcW w:type="dxa" w:w="1602"/>
          </w:tcPr>
          <w:p>
            <w:pPr>
              <w:spacing w:before="40" w:after="40" w:line="276" w:lineRule="auto"/>
            </w:pPr>
            <w:r>
              <w:rPr>
                <w:rFonts w:ascii="Times New Roman" w:hAnsi="Times New Roman"/>
                <w:sz w:val="18"/>
              </w:rPr>
              <w:t>Media visual terlalu padat dan membebani penyaji</w:t>
            </w:r>
          </w:p>
        </w:tc>
      </w:tr>
    </w:tbl>
    <w:p/>
    <w:p>
      <w:pPr>
        <w:spacing w:before="240" w:after="120" w:line="312" w:lineRule="auto"/>
        <w:jc w:val="left"/>
      </w:pPr>
      <w:r>
        <w:rPr>
          <w:rFonts w:ascii="Times New Roman" w:hAnsi="Times New Roman" w:eastAsia="Times New Roman"/>
          <w:b/>
          <w:sz w:val="22"/>
        </w:rPr>
        <w:t>2.3 Slide Bukan Pusat Berbicara</w:t>
      </w:r>
    </w:p>
    <w:p>
      <w:pPr>
        <w:spacing w:before="0" w:after="120" w:line="312" w:lineRule="auto"/>
        <w:ind w:firstLine="567"/>
        <w:jc w:val="both"/>
      </w:pPr>
      <w:r>
        <w:rPr>
          <w:rFonts w:ascii="Times New Roman" w:hAnsi="Times New Roman" w:eastAsia="Times New Roman"/>
          <w:sz w:val="22"/>
        </w:rPr>
        <w:t>Sering kali peserta didik mengira bahwa keberhasilan presentasi ditentukan oleh banyaknya animasi, warna, dan ornamen pada slide. Padahal, Mayer (2020) menunjukkan bahwa unsur yang berlebihan justru dapat mengganggu perhatian. Pada pembelajaran berbicara, masalah ini muncul ganda. Penyaji terpecah perhatiannya oleh tampilan yang rumit, dan audiens kehilangan fokus pada isi yang diucapkan.</w:t>
      </w:r>
    </w:p>
    <w:p>
      <w:pPr>
        <w:spacing w:before="0" w:after="120" w:line="312" w:lineRule="auto"/>
        <w:ind w:firstLine="567"/>
        <w:jc w:val="both"/>
      </w:pPr>
      <w:r>
        <w:rPr>
          <w:rFonts w:ascii="Times New Roman" w:hAnsi="Times New Roman" w:eastAsia="Times New Roman"/>
          <w:sz w:val="22"/>
        </w:rPr>
        <w:t>Slide sebaiknya diperlakukan sebagai penyangga isi, bukan naskah lengkap. Jika tujuan pembelajaran adalah melatih argumentasi lisan, maka media visual cukup membantu menegaskan poin utama, data, kutipan singkat, atau urutan gagasan. Ketika slide berubah menjadi teks panjang yang dibaca kata demi kata, media justru mengurangi kualitas latihan berbicara.</w:t>
      </w:r>
    </w:p>
    <w:p>
      <w:pPr>
        <w:spacing w:before="240" w:after="120" w:line="312" w:lineRule="auto"/>
        <w:jc w:val="left"/>
      </w:pPr>
      <w:r>
        <w:rPr>
          <w:rFonts w:ascii="Times New Roman" w:hAnsi="Times New Roman" w:eastAsia="Times New Roman"/>
          <w:b/>
          <w:sz w:val="22"/>
        </w:rPr>
        <w:t>2.4 Rekaman sebagai Alat Belajar, Bukan Sekadar Dokumentasi</w:t>
      </w:r>
    </w:p>
    <w:p>
      <w:pPr>
        <w:spacing w:before="0" w:after="120" w:line="312" w:lineRule="auto"/>
        <w:ind w:firstLine="567"/>
        <w:jc w:val="both"/>
      </w:pPr>
      <w:r>
        <w:rPr>
          <w:rFonts w:ascii="Times New Roman" w:hAnsi="Times New Roman" w:eastAsia="Times New Roman"/>
          <w:sz w:val="22"/>
        </w:rPr>
        <w:t>Rekaman suara atau video sangat berguna dalam pembelajaran berbicara karena memberi kesempatan bagi peserta didik untuk mendengar dan melihat performanya sendiri. Mereka dapat menilai bagian yang terlalu cepat, kalimat yang belum runtut, atau gestur yang tidak mendukung pesan. Sanjaya (2013) menegaskan bahwa media dapat menjadi saluran umpan balik yang memperkaya proses belajar. Dalam konteks ini, rekaman bukan hanya bukti bahwa peserta didik sudah tampil, melainkan bahan analisis untuk perbaikan.</w:t>
      </w:r>
    </w:p>
    <w:p>
      <w:pPr>
        <w:spacing w:before="0" w:after="120" w:line="312" w:lineRule="auto"/>
        <w:ind w:firstLine="567"/>
        <w:jc w:val="both"/>
      </w:pPr>
      <w:r>
        <w:rPr>
          <w:rFonts w:ascii="Times New Roman" w:hAnsi="Times New Roman" w:eastAsia="Times New Roman"/>
          <w:sz w:val="22"/>
        </w:rPr>
        <w:t>Agar rekaman benar-benar bermakna, pendidik perlu menyiapkan fokus pengamatan. Peserta didik, misalnya, dapat diminta menilai tiga aspek saja pada tahap awal: kejelasan pembuka, hubungan antara alasan dan bukti, serta penutup. Fokus yang terlalu banyak justru membuat refleksi tidak terarah. Jika perangkat terbatas, rekaman singkat dengan telepon genggam pun dapat cukup, asalkan kriteria pengamatannya jelas dan izin penggunaannya diperhatikan.</w:t>
      </w:r>
    </w:p>
    <w:p>
      <w:pPr>
        <w:spacing w:before="240" w:after="120" w:line="312" w:lineRule="auto"/>
        <w:jc w:val="left"/>
      </w:pPr>
      <w:r>
        <w:rPr>
          <w:rFonts w:ascii="Times New Roman" w:hAnsi="Times New Roman" w:eastAsia="Times New Roman"/>
          <w:b/>
          <w:sz w:val="22"/>
        </w:rPr>
        <w:t>2.5 Contoh Penerapan dalam Pembelajaran Bahasa Indonesia</w:t>
      </w:r>
    </w:p>
    <w:p>
      <w:pPr>
        <w:spacing w:before="0" w:after="120" w:line="312" w:lineRule="auto"/>
        <w:ind w:firstLine="567"/>
        <w:jc w:val="both"/>
      </w:pPr>
      <w:r>
        <w:rPr>
          <w:rFonts w:ascii="Times New Roman" w:hAnsi="Times New Roman" w:eastAsia="Times New Roman"/>
          <w:sz w:val="22"/>
        </w:rPr>
        <w:t>Dalam pembelajaran presentasi ilmiah singkat, dosen dapat memulai dengan menunjukkan satu video presentasi yang baik dan satu video yang kurang efektif. Mahasiswa diminta membandingkan keduanya menggunakan rubrik sederhana: kejelasan tujuan, struktur isi, penggunaan bukti, suara, dan dukungan visual. Setelah itu, mahasiswa menyusun kartu struktur presentasi mereka sendiri, berlatih dalam kelompok kecil, merekam versi awal, lalu memperbaikinya sebelum presentasi akhir. Rangkaian ini memperlihatkan bahwa media yang dipakai tidak hanya slide, tetapi juga model, rubrik, kartu struktur, dan rekaman latihan.</w:t>
      </w:r>
    </w:p>
    <w:p>
      <w:pPr>
        <w:spacing w:before="360" w:after="240" w:line="312" w:lineRule="auto"/>
        <w:jc w:val="center"/>
      </w:pPr>
      <w:r>
        <w:rPr>
          <w:rFonts w:ascii="Times New Roman" w:hAnsi="Times New Roman" w:eastAsia="Times New Roman"/>
          <w:b/>
          <w:sz w:val="24"/>
        </w:rPr>
        <w:t>3. Media untuk Membaca dan Menafsirkan Teks</w:t>
      </w:r>
    </w:p>
    <w:p>
      <w:pPr>
        <w:spacing w:before="240" w:after="120" w:line="312" w:lineRule="auto"/>
        <w:jc w:val="left"/>
      </w:pPr>
      <w:r>
        <w:rPr>
          <w:rFonts w:ascii="Times New Roman" w:hAnsi="Times New Roman" w:eastAsia="Times New Roman"/>
          <w:b/>
          <w:sz w:val="22"/>
        </w:rPr>
        <w:t>3.1 Membaca Perlu Dukungan untuk Menandai dan Menautkan Bukti</w:t>
      </w:r>
    </w:p>
    <w:p>
      <w:pPr>
        <w:spacing w:before="0" w:after="120" w:line="312" w:lineRule="auto"/>
        <w:ind w:firstLine="567"/>
        <w:jc w:val="both"/>
      </w:pPr>
      <w:r>
        <w:rPr>
          <w:rFonts w:ascii="Times New Roman" w:hAnsi="Times New Roman" w:eastAsia="Times New Roman"/>
          <w:sz w:val="22"/>
        </w:rPr>
        <w:t>Pembelajaran membaca dan menafsirkan teks sering gagal bukan karena bahan bacaan terlalu sulit semata, melainkan karena peserta didik tidak dibantu melihat apa yang harus diperhatikan. Pada teks berita, mereka mungkin kesulitan membedakan fakta dan komentar. Pada cerpen, mereka mungkin belum melihat hubungan antara tokoh, konflik, dan sudut pandang. Pada puisi, mereka mungkin membaca kata-kata, tetapi belum menemukan bunyi, citraan, atau suasana yang perlu diperhatikan. Karena itu, media untuk membaca tidak cukup hanya menghadirkan teks. Media perlu membantu penandaan, perbandingan, dan penyusunan respons berbasis bukti.</w:t>
      </w:r>
    </w:p>
    <w:p>
      <w:pPr>
        <w:spacing w:before="0" w:after="120" w:line="312" w:lineRule="auto"/>
        <w:ind w:firstLine="567"/>
        <w:jc w:val="both"/>
      </w:pPr>
      <w:r>
        <w:rPr>
          <w:rFonts w:ascii="Times New Roman" w:hAnsi="Times New Roman" w:eastAsia="Times New Roman"/>
          <w:sz w:val="22"/>
        </w:rPr>
        <w:t>Mayer (2020) menunjukkan pentingnya pensinyalan dan pengorganisasian informasi. Dalam pembelajaran membaca, prinsip ini dapat diwujudkan melalui teks anotatif, sorotan secukupnya, peta gagasan, tabel perbandingan, kartu kutipan, atau pertanyaan yang ditempatkan dekat dengan bagian teks yang relevan. Media semacam ini membantu peserta didik menghubungkan bagian bacaan dengan pekerjaan berpikir yang diharapkan.</w:t>
      </w:r>
    </w:p>
    <w:p>
      <w:pPr>
        <w:spacing w:before="240" w:after="120" w:line="312" w:lineRule="auto"/>
        <w:jc w:val="left"/>
      </w:pPr>
      <w:r>
        <w:rPr>
          <w:rFonts w:ascii="Times New Roman" w:hAnsi="Times New Roman" w:eastAsia="Times New Roman"/>
          <w:b/>
          <w:sz w:val="22"/>
        </w:rPr>
        <w:t>3.2 Media untuk Membaca Kritis dan Menafsirkan</w:t>
      </w:r>
    </w:p>
    <w:p>
      <w:pPr>
        <w:spacing w:before="0" w:after="120" w:line="312" w:lineRule="auto"/>
        <w:ind w:firstLine="567"/>
        <w:jc w:val="both"/>
      </w:pPr>
      <w:r>
        <w:rPr>
          <w:rFonts w:ascii="Times New Roman" w:hAnsi="Times New Roman" w:eastAsia="Times New Roman"/>
          <w:sz w:val="22"/>
        </w:rPr>
        <w:t>Media membaca dapat berupa teks cetak dengan penanda, dokumen digital yang memungkinkan anotasi, lembar dua kolom, peta tokoh, bagan struktur teks, forum tanggapan, atau papan kolaboratif untuk mengumpulkan bukti kutipan. Wiggins dan McTighe (2005) menekankan bahwa bukti belajar harus sesuai dengan pemahaman yang ingin dibangun. Jika peserta didik diminta menafsirkan teks, maka media yang dipilih sebaiknya membantu mereka menemukan dan menggunakan bukti teks, bukan hanya mengumpulkan kesan umum.</w:t>
      </w:r>
    </w:p>
    <w:p>
      <w:pPr>
        <w:spacing w:before="0" w:after="120" w:line="312" w:lineRule="auto"/>
        <w:ind w:firstLine="567"/>
        <w:jc w:val="both"/>
      </w:pPr>
      <w:r>
        <w:rPr>
          <w:rFonts w:ascii="Times New Roman" w:hAnsi="Times New Roman" w:eastAsia="Times New Roman"/>
          <w:b/>
          <w:sz w:val="22"/>
        </w:rPr>
        <w:t>Tabel 5.3 Contoh Media untuk Membaca dan Menafsirkan Teks</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Tujuan pembelajaran</w:t>
            </w:r>
          </w:p>
        </w:tc>
        <w:tc>
          <w:tcPr>
            <w:tcW w:type="dxa" w:w="1602"/>
            <w:shd w:fill="D9E2F3" w:val="clear"/>
          </w:tcPr>
          <w:p>
            <w:pPr>
              <w:spacing w:before="40" w:after="40" w:line="276" w:lineRule="auto"/>
            </w:pPr>
            <w:r>
              <w:rPr>
                <w:rFonts w:ascii="Times New Roman" w:hAnsi="Times New Roman"/>
                <w:b/>
                <w:sz w:val="18"/>
              </w:rPr>
              <w:t>Media yang dapat digunakan</w:t>
            </w:r>
          </w:p>
        </w:tc>
        <w:tc>
          <w:tcPr>
            <w:tcW w:type="dxa" w:w="1602"/>
            <w:shd w:fill="D9E2F3" w:val="clear"/>
          </w:tcPr>
          <w:p>
            <w:pPr>
              <w:spacing w:before="40" w:after="40" w:line="276" w:lineRule="auto"/>
            </w:pPr>
            <w:r>
              <w:rPr>
                <w:rFonts w:ascii="Times New Roman" w:hAnsi="Times New Roman"/>
                <w:b/>
                <w:sz w:val="18"/>
              </w:rPr>
              <w:t>Fungsi utama media</w:t>
            </w:r>
          </w:p>
        </w:tc>
        <w:tc>
          <w:tcPr>
            <w:tcW w:type="dxa" w:w="1602"/>
            <w:shd w:fill="D9E2F3" w:val="clear"/>
          </w:tcPr>
          <w:p>
            <w:pPr>
              <w:spacing w:before="40" w:after="40" w:line="276" w:lineRule="auto"/>
            </w:pPr>
            <w:r>
              <w:rPr>
                <w:rFonts w:ascii="Times New Roman" w:hAnsi="Times New Roman"/>
                <w:b/>
                <w:sz w:val="18"/>
              </w:rPr>
              <w:t>Catatan penggunaan</w:t>
            </w:r>
          </w:p>
        </w:tc>
      </w:tr>
      <w:tr>
        <w:tc>
          <w:tcPr>
            <w:tcW w:type="dxa" w:w="1602"/>
          </w:tcPr>
          <w:p>
            <w:pPr>
              <w:spacing w:before="40" w:after="40" w:line="276" w:lineRule="auto"/>
            </w:pPr>
            <w:r>
              <w:rPr>
                <w:rFonts w:ascii="Times New Roman" w:hAnsi="Times New Roman"/>
                <w:sz w:val="18"/>
              </w:rPr>
              <w:t>Menemukan gagasan utama dan rincian pendukung</w:t>
            </w:r>
          </w:p>
        </w:tc>
        <w:tc>
          <w:tcPr>
            <w:tcW w:type="dxa" w:w="1602"/>
          </w:tcPr>
          <w:p>
            <w:pPr>
              <w:spacing w:before="40" w:after="40" w:line="276" w:lineRule="auto"/>
            </w:pPr>
            <w:r>
              <w:rPr>
                <w:rFonts w:ascii="Times New Roman" w:hAnsi="Times New Roman"/>
                <w:sz w:val="18"/>
              </w:rPr>
              <w:t>Teks dengan penanda, tabel ide pokok, pertanyaan pinggir</w:t>
            </w:r>
          </w:p>
        </w:tc>
        <w:tc>
          <w:tcPr>
            <w:tcW w:type="dxa" w:w="1602"/>
          </w:tcPr>
          <w:p>
            <w:pPr>
              <w:spacing w:before="40" w:after="40" w:line="276" w:lineRule="auto"/>
            </w:pPr>
            <w:r>
              <w:rPr>
                <w:rFonts w:ascii="Times New Roman" w:hAnsi="Times New Roman"/>
                <w:sz w:val="18"/>
              </w:rPr>
              <w:t>Membantu memilah informasi</w:t>
            </w:r>
          </w:p>
        </w:tc>
        <w:tc>
          <w:tcPr>
            <w:tcW w:type="dxa" w:w="1602"/>
          </w:tcPr>
          <w:p>
            <w:pPr>
              <w:spacing w:before="40" w:after="40" w:line="276" w:lineRule="auto"/>
            </w:pPr>
            <w:r>
              <w:rPr>
                <w:rFonts w:ascii="Times New Roman" w:hAnsi="Times New Roman"/>
                <w:sz w:val="18"/>
              </w:rPr>
              <w:t>Penanda jangan terlalu banyak sehingga semua tampak sama penting</w:t>
            </w:r>
          </w:p>
        </w:tc>
      </w:tr>
      <w:tr>
        <w:tc>
          <w:tcPr>
            <w:tcW w:type="dxa" w:w="1602"/>
          </w:tcPr>
          <w:p>
            <w:pPr>
              <w:spacing w:before="40" w:after="40" w:line="276" w:lineRule="auto"/>
            </w:pPr>
            <w:r>
              <w:rPr>
                <w:rFonts w:ascii="Times New Roman" w:hAnsi="Times New Roman"/>
                <w:sz w:val="18"/>
              </w:rPr>
              <w:t>Menilai argumen dalam teks editorial</w:t>
            </w:r>
          </w:p>
        </w:tc>
        <w:tc>
          <w:tcPr>
            <w:tcW w:type="dxa" w:w="1602"/>
          </w:tcPr>
          <w:p>
            <w:pPr>
              <w:spacing w:before="40" w:after="40" w:line="276" w:lineRule="auto"/>
            </w:pPr>
            <w:r>
              <w:rPr>
                <w:rFonts w:ascii="Times New Roman" w:hAnsi="Times New Roman"/>
                <w:sz w:val="18"/>
              </w:rPr>
              <w:t>Peta argumen, kode warna klaim-alasan-bukti, diskusi singkat</w:t>
            </w:r>
          </w:p>
        </w:tc>
        <w:tc>
          <w:tcPr>
            <w:tcW w:type="dxa" w:w="1602"/>
          </w:tcPr>
          <w:p>
            <w:pPr>
              <w:spacing w:before="40" w:after="40" w:line="276" w:lineRule="auto"/>
            </w:pPr>
            <w:r>
              <w:rPr>
                <w:rFonts w:ascii="Times New Roman" w:hAnsi="Times New Roman"/>
                <w:sz w:val="18"/>
              </w:rPr>
              <w:t>Menunjukkan hubungan logis</w:t>
            </w:r>
          </w:p>
        </w:tc>
        <w:tc>
          <w:tcPr>
            <w:tcW w:type="dxa" w:w="1602"/>
          </w:tcPr>
          <w:p>
            <w:pPr>
              <w:spacing w:before="40" w:after="40" w:line="276" w:lineRule="auto"/>
            </w:pPr>
            <w:r>
              <w:rPr>
                <w:rFonts w:ascii="Times New Roman" w:hAnsi="Times New Roman"/>
                <w:sz w:val="18"/>
              </w:rPr>
              <w:t>Kode warna harus disertai label atau simbol, tidak hanya warna</w:t>
            </w:r>
          </w:p>
        </w:tc>
      </w:tr>
      <w:tr>
        <w:tc>
          <w:tcPr>
            <w:tcW w:type="dxa" w:w="1602"/>
          </w:tcPr>
          <w:p>
            <w:pPr>
              <w:spacing w:before="40" w:after="40" w:line="276" w:lineRule="auto"/>
            </w:pPr>
            <w:r>
              <w:rPr>
                <w:rFonts w:ascii="Times New Roman" w:hAnsi="Times New Roman"/>
                <w:sz w:val="18"/>
              </w:rPr>
              <w:t>Menafsirkan cerpen</w:t>
            </w:r>
          </w:p>
        </w:tc>
        <w:tc>
          <w:tcPr>
            <w:tcW w:type="dxa" w:w="1602"/>
          </w:tcPr>
          <w:p>
            <w:pPr>
              <w:spacing w:before="40" w:after="40" w:line="276" w:lineRule="auto"/>
            </w:pPr>
            <w:r>
              <w:rPr>
                <w:rFonts w:ascii="Times New Roman" w:hAnsi="Times New Roman"/>
                <w:sz w:val="18"/>
              </w:rPr>
              <w:t>Teks anotatif, peta tokoh, kartu kutipan</w:t>
            </w:r>
          </w:p>
        </w:tc>
        <w:tc>
          <w:tcPr>
            <w:tcW w:type="dxa" w:w="1602"/>
          </w:tcPr>
          <w:p>
            <w:pPr>
              <w:spacing w:before="40" w:after="40" w:line="276" w:lineRule="auto"/>
            </w:pPr>
            <w:r>
              <w:rPr>
                <w:rFonts w:ascii="Times New Roman" w:hAnsi="Times New Roman"/>
                <w:sz w:val="18"/>
              </w:rPr>
              <w:t>Menghubungkan bagian teks dengan tafsir</w:t>
            </w:r>
          </w:p>
        </w:tc>
        <w:tc>
          <w:tcPr>
            <w:tcW w:type="dxa" w:w="1602"/>
          </w:tcPr>
          <w:p>
            <w:pPr>
              <w:spacing w:before="40" w:after="40" w:line="276" w:lineRule="auto"/>
            </w:pPr>
            <w:r>
              <w:rPr>
                <w:rFonts w:ascii="Times New Roman" w:hAnsi="Times New Roman"/>
                <w:sz w:val="18"/>
              </w:rPr>
              <w:t>Jaga agar media tetap memberi ruang bagi perbedaan tafsir</w:t>
            </w:r>
          </w:p>
        </w:tc>
      </w:tr>
      <w:tr>
        <w:tc>
          <w:tcPr>
            <w:tcW w:type="dxa" w:w="1602"/>
          </w:tcPr>
          <w:p>
            <w:pPr>
              <w:spacing w:before="40" w:after="40" w:line="276" w:lineRule="auto"/>
            </w:pPr>
            <w:r>
              <w:rPr>
                <w:rFonts w:ascii="Times New Roman" w:hAnsi="Times New Roman"/>
                <w:sz w:val="18"/>
              </w:rPr>
              <w:t>Membaca puisi secara dekat</w:t>
            </w:r>
          </w:p>
        </w:tc>
        <w:tc>
          <w:tcPr>
            <w:tcW w:type="dxa" w:w="1602"/>
          </w:tcPr>
          <w:p>
            <w:pPr>
              <w:spacing w:before="40" w:after="40" w:line="276" w:lineRule="auto"/>
            </w:pPr>
            <w:r>
              <w:rPr>
                <w:rFonts w:ascii="Times New Roman" w:hAnsi="Times New Roman"/>
                <w:sz w:val="18"/>
              </w:rPr>
              <w:t>Teks puisi, rekaman pembacaan, lembar bukti bunyi dan citraan</w:t>
            </w:r>
          </w:p>
        </w:tc>
        <w:tc>
          <w:tcPr>
            <w:tcW w:type="dxa" w:w="1602"/>
          </w:tcPr>
          <w:p>
            <w:pPr>
              <w:spacing w:before="40" w:after="40" w:line="276" w:lineRule="auto"/>
            </w:pPr>
            <w:r>
              <w:rPr>
                <w:rFonts w:ascii="Times New Roman" w:hAnsi="Times New Roman"/>
                <w:sz w:val="18"/>
              </w:rPr>
              <w:t>Memadukan bukti teks dan pengalaman bunyi</w:t>
            </w:r>
          </w:p>
        </w:tc>
        <w:tc>
          <w:tcPr>
            <w:tcW w:type="dxa" w:w="1602"/>
          </w:tcPr>
          <w:p>
            <w:pPr>
              <w:spacing w:before="40" w:after="40" w:line="276" w:lineRule="auto"/>
            </w:pPr>
            <w:r>
              <w:rPr>
                <w:rFonts w:ascii="Times New Roman" w:hAnsi="Times New Roman"/>
                <w:sz w:val="18"/>
              </w:rPr>
              <w:t>Visual pendamping jangan mengunci satu tafsir tunggal</w:t>
            </w:r>
          </w:p>
        </w:tc>
      </w:tr>
      <w:tr>
        <w:tc>
          <w:tcPr>
            <w:tcW w:type="dxa" w:w="1602"/>
          </w:tcPr>
          <w:p>
            <w:pPr>
              <w:spacing w:before="40" w:after="40" w:line="276" w:lineRule="auto"/>
            </w:pPr>
            <w:r>
              <w:rPr>
                <w:rFonts w:ascii="Times New Roman" w:hAnsi="Times New Roman"/>
                <w:sz w:val="18"/>
              </w:rPr>
              <w:t>Membandingkan dua teks</w:t>
            </w:r>
          </w:p>
        </w:tc>
        <w:tc>
          <w:tcPr>
            <w:tcW w:type="dxa" w:w="1602"/>
          </w:tcPr>
          <w:p>
            <w:pPr>
              <w:spacing w:before="40" w:after="40" w:line="276" w:lineRule="auto"/>
            </w:pPr>
            <w:r>
              <w:rPr>
                <w:rFonts w:ascii="Times New Roman" w:hAnsi="Times New Roman"/>
                <w:sz w:val="18"/>
              </w:rPr>
              <w:t>Matriks perbandingan, papan kolaboratif, kartu bukti</w:t>
            </w:r>
          </w:p>
        </w:tc>
        <w:tc>
          <w:tcPr>
            <w:tcW w:type="dxa" w:w="1602"/>
          </w:tcPr>
          <w:p>
            <w:pPr>
              <w:spacing w:before="40" w:after="40" w:line="276" w:lineRule="auto"/>
            </w:pPr>
            <w:r>
              <w:rPr>
                <w:rFonts w:ascii="Times New Roman" w:hAnsi="Times New Roman"/>
                <w:sz w:val="18"/>
              </w:rPr>
              <w:t>Membantu melihat persamaan dan perbedaan</w:t>
            </w:r>
          </w:p>
        </w:tc>
        <w:tc>
          <w:tcPr>
            <w:tcW w:type="dxa" w:w="1602"/>
          </w:tcPr>
          <w:p>
            <w:pPr>
              <w:spacing w:before="40" w:after="40" w:line="276" w:lineRule="auto"/>
            </w:pPr>
            <w:r>
              <w:rPr>
                <w:rFonts w:ascii="Times New Roman" w:hAnsi="Times New Roman"/>
                <w:sz w:val="18"/>
              </w:rPr>
              <w:t>Fokuskan perbandingan pada kriteria yang jelas</w:t>
            </w:r>
          </w:p>
        </w:tc>
      </w:tr>
    </w:tbl>
    <w:p/>
    <w:p>
      <w:pPr>
        <w:spacing w:before="240" w:after="120" w:line="312" w:lineRule="auto"/>
        <w:jc w:val="left"/>
      </w:pPr>
      <w:r>
        <w:rPr>
          <w:rFonts w:ascii="Times New Roman" w:hAnsi="Times New Roman" w:eastAsia="Times New Roman"/>
          <w:b/>
          <w:sz w:val="22"/>
        </w:rPr>
        <w:t>3.3 Media Harus Membuka, Bukan Menutup Tafsir</w:t>
      </w:r>
    </w:p>
    <w:p>
      <w:pPr>
        <w:spacing w:before="0" w:after="120" w:line="312" w:lineRule="auto"/>
        <w:ind w:firstLine="567"/>
        <w:jc w:val="both"/>
      </w:pPr>
      <w:r>
        <w:rPr>
          <w:rFonts w:ascii="Times New Roman" w:hAnsi="Times New Roman" w:eastAsia="Times New Roman"/>
          <w:sz w:val="22"/>
        </w:rPr>
        <w:t>Pada pembelajaran sastra, media yang terlalu dominan dapat menutup kemungkinan penafsiran. Misalnya, guru menambahkan ilustrasi visual yang sangat rinci untuk puisi yang seharusnya memberi ruang imajinasi. Atau, guru memberikan peta tokoh yang terlalu menentukan sehingga peserta didik hanya mengulang kategori yang sudah tersedia. Media memang perlu membantu, tetapi bantuan itu tidak seharusnya mengambil alih pekerjaan menafsirkan.</w:t>
      </w:r>
    </w:p>
    <w:p>
      <w:pPr>
        <w:spacing w:before="0" w:after="120" w:line="312" w:lineRule="auto"/>
        <w:ind w:firstLine="567"/>
        <w:jc w:val="both"/>
      </w:pPr>
      <w:r>
        <w:rPr>
          <w:rFonts w:ascii="Times New Roman" w:hAnsi="Times New Roman" w:eastAsia="Times New Roman"/>
          <w:sz w:val="22"/>
        </w:rPr>
        <w:t>Kustandi dan Darmawan (2020) mengingatkan bahwa media perlu disesuaikan dengan sifat materi. Pada teks sastra, sifat materi sering lebih terbuka daripada teks informasional. Oleh karena itu, media pada pembelajaran sastra lebih tepat jika berfungsi sebagai pemantik pengalaman, penyangga analisis, atau alat pengorganisasi bukti, bukan sebagai jawaban jadi.</w:t>
      </w:r>
    </w:p>
    <w:p>
      <w:pPr>
        <w:spacing w:before="240" w:after="120" w:line="312" w:lineRule="auto"/>
        <w:jc w:val="left"/>
      </w:pPr>
      <w:r>
        <w:rPr>
          <w:rFonts w:ascii="Times New Roman" w:hAnsi="Times New Roman" w:eastAsia="Times New Roman"/>
          <w:b/>
          <w:sz w:val="22"/>
        </w:rPr>
        <w:t>3.4 Membaca Digital dan Hambatan Baru</w:t>
      </w:r>
    </w:p>
    <w:p>
      <w:pPr>
        <w:spacing w:before="0" w:after="120" w:line="312" w:lineRule="auto"/>
        <w:ind w:firstLine="567"/>
        <w:jc w:val="both"/>
      </w:pPr>
      <w:r>
        <w:rPr>
          <w:rFonts w:ascii="Times New Roman" w:hAnsi="Times New Roman" w:eastAsia="Times New Roman"/>
          <w:sz w:val="22"/>
        </w:rPr>
        <w:t>Pada lingkungan digital, membaca menghadapi tantangan tambahan. Teks dapat tersebar di beberapa layar, bercampur dengan gambar, tautan, komentar, atau iklan. Jika tata letak tidak teratur, peserta didik mudah kehilangan alur. W3C (2023) mengingatkan bahwa keterbacaan, konsistensi navigasi, dan struktur konten sangat menentukan akses. Dalam pembelajaran membaca digital, pendidik perlu memeriksa apakah halaman terlalu panjang untuk telepon genggam, apakah judul dan subjudul jelas, dan apakah peserta didik tahu bagian mana yang harus dibaca lebih dulu.</w:t>
      </w:r>
    </w:p>
    <w:p>
      <w:pPr>
        <w:spacing w:before="0" w:after="120" w:line="312" w:lineRule="auto"/>
        <w:ind w:firstLine="567"/>
        <w:jc w:val="both"/>
      </w:pPr>
      <w:r>
        <w:rPr>
          <w:rFonts w:ascii="Times New Roman" w:hAnsi="Times New Roman" w:eastAsia="Times New Roman"/>
          <w:sz w:val="22"/>
        </w:rPr>
        <w:t>Aksesibilitas juga penting dalam pembelajaran membaca. Sebagian peserta didik mungkin memerlukan ukuran huruf yang lebih nyaman, kontras yang cukup, atau versi cetak ringan. CAST (2024) menegaskan bahwa akses seperti ini bukan perlakuan tambahan yang mewah, melainkan bagian dari rancangan yang mempertimbangkan keragaman pengguna sejak awal.</w:t>
      </w:r>
    </w:p>
    <w:p>
      <w:pPr>
        <w:spacing w:before="240" w:after="120" w:line="312" w:lineRule="auto"/>
        <w:jc w:val="left"/>
      </w:pPr>
      <w:r>
        <w:rPr>
          <w:rFonts w:ascii="Times New Roman" w:hAnsi="Times New Roman" w:eastAsia="Times New Roman"/>
          <w:b/>
          <w:sz w:val="22"/>
        </w:rPr>
        <w:t>3.5 Contoh Penerapan dalam Pembelajaran Bahasa Indonesia</w:t>
      </w:r>
    </w:p>
    <w:p>
      <w:pPr>
        <w:spacing w:before="0" w:after="120" w:line="312" w:lineRule="auto"/>
        <w:ind w:firstLine="567"/>
        <w:jc w:val="both"/>
      </w:pPr>
      <w:r>
        <w:rPr>
          <w:rFonts w:ascii="Times New Roman" w:hAnsi="Times New Roman" w:eastAsia="Times New Roman"/>
          <w:sz w:val="22"/>
        </w:rPr>
        <w:t>Misalnya, guru mengajar teks editorial tentang penggunaan gawai di sekolah. Guru membagikan teks digital dengan tiga penanda: klaim, alasan, dan bukti. Peserta didik bekerja berpasangan untuk menandai bagian yang sesuai. Setelah itu, mereka memindahkan hasil temuan ke peta argumen sederhana. Pada tahap akhir, mereka menulis dua kalimat evaluatif: bagian mana yang paling meyakinkan dan bukti apa yang paling kuat. Dalam contoh ini, media tidak menggantikan kegiatan membaca. Media justru membantu peserta didik menautkan bacaan, bukti, dan respons.</w:t>
      </w:r>
    </w:p>
    <w:p>
      <w:pPr>
        <w:spacing w:before="360" w:after="240" w:line="312" w:lineRule="auto"/>
        <w:jc w:val="center"/>
      </w:pPr>
      <w:r>
        <w:rPr>
          <w:rFonts w:ascii="Times New Roman" w:hAnsi="Times New Roman" w:eastAsia="Times New Roman"/>
          <w:b/>
          <w:sz w:val="24"/>
        </w:rPr>
        <w:t>4. Media untuk Menulis, Menyunting, dan Menerbitkan Karya</w:t>
      </w:r>
    </w:p>
    <w:p>
      <w:pPr>
        <w:spacing w:before="240" w:after="120" w:line="312" w:lineRule="auto"/>
        <w:jc w:val="left"/>
      </w:pPr>
      <w:r>
        <w:rPr>
          <w:rFonts w:ascii="Times New Roman" w:hAnsi="Times New Roman" w:eastAsia="Times New Roman"/>
          <w:b/>
          <w:sz w:val="22"/>
        </w:rPr>
        <w:t>4.1 Menulis adalah Proses, Bukan Hanya Produk Akhir</w:t>
      </w:r>
    </w:p>
    <w:p>
      <w:pPr>
        <w:spacing w:before="0" w:after="120" w:line="312" w:lineRule="auto"/>
        <w:ind w:firstLine="567"/>
        <w:jc w:val="both"/>
      </w:pPr>
      <w:r>
        <w:rPr>
          <w:rFonts w:ascii="Times New Roman" w:hAnsi="Times New Roman" w:eastAsia="Times New Roman"/>
          <w:sz w:val="22"/>
        </w:rPr>
        <w:t>Salah satu kekeliruan paling umum dalam penggunaan media untuk menulis adalah menaruh hampir seluruh perhatian pada publikasi akhir. Peserta didik diminta membuat poster, buku digital, blog, atau video teks, tetapi dukungan untuk merencanakan dan merevisi tulisan hampir tidak ada. Akibatnya, media tampak menarik, tetapi mutu gagasan dan bahasa tidak banyak berkembang. Kustandi dan Darmawan (2020) menegaskan bahwa media pembelajaran perlu mendukung proses belajar yang memang dibutuhkan. Dalam keterampilan menulis, proses itu meliputi perencanaan, penyusunan draf, pemberian umpan balik, revisi, penyuntingan, dan baru kemudian publikasi.</w:t>
      </w:r>
    </w:p>
    <w:p>
      <w:pPr>
        <w:spacing w:before="0" w:after="120" w:line="312" w:lineRule="auto"/>
        <w:ind w:firstLine="567"/>
        <w:jc w:val="both"/>
      </w:pPr>
      <w:r>
        <w:rPr>
          <w:rFonts w:ascii="Times New Roman" w:hAnsi="Times New Roman" w:eastAsia="Times New Roman"/>
          <w:sz w:val="22"/>
        </w:rPr>
        <w:t>Kementerian Pendidikan Dasar dan Menengah Republik Indonesia (2025) juga menempatkan menulis sebagai kemampuan menghasilkan teks yang sesuai tujuan, konteks, dan kaidah. Implikasinya, media untuk menulis sebaiknya membantu peserta didik berpikir, menyusun, dan memperbaiki teks, bukan hanya mempercantik hasil.</w:t>
      </w:r>
    </w:p>
    <w:p>
      <w:pPr>
        <w:spacing w:before="240" w:after="120" w:line="312" w:lineRule="auto"/>
        <w:jc w:val="left"/>
      </w:pPr>
      <w:r>
        <w:rPr>
          <w:rFonts w:ascii="Times New Roman" w:hAnsi="Times New Roman" w:eastAsia="Times New Roman"/>
          <w:b/>
          <w:sz w:val="22"/>
        </w:rPr>
        <w:t>4.2 Media untuk Tahap Perencanaan dan Penyusunan Draf</w:t>
      </w:r>
    </w:p>
    <w:p>
      <w:pPr>
        <w:spacing w:before="0" w:after="120" w:line="312" w:lineRule="auto"/>
        <w:ind w:firstLine="567"/>
        <w:jc w:val="both"/>
      </w:pPr>
      <w:r>
        <w:rPr>
          <w:rFonts w:ascii="Times New Roman" w:hAnsi="Times New Roman" w:eastAsia="Times New Roman"/>
          <w:sz w:val="22"/>
        </w:rPr>
        <w:t>Pada tahap awal, peserta didik sering membutuhkan bantuan untuk menghasilkan ide, menyusun kerangka, memetakan alasan, atau membedakan bagian-bagian teks. Media yang berguna pada tahap ini antara lain peta gagasan, template struktur, contoh bertingkat, kartu urutan, dokumen kolaboratif, atau papan ide. Mayer (2020) menunjukkan bahwa pengorganisasian informasi dapat meringankan beban yang tidak perlu. Dalam menulis, manfaat itu tampak ketika media membantu peserta didik melihat hubungan antara tujuan tulisan, audiens, isi, dan struktur.</w:t>
      </w:r>
    </w:p>
    <w:p>
      <w:pPr>
        <w:spacing w:before="0" w:after="120" w:line="312" w:lineRule="auto"/>
        <w:ind w:firstLine="567"/>
        <w:jc w:val="both"/>
      </w:pPr>
      <w:r>
        <w:rPr>
          <w:rFonts w:ascii="Times New Roman" w:hAnsi="Times New Roman" w:eastAsia="Times New Roman"/>
          <w:sz w:val="22"/>
        </w:rPr>
        <w:t>Misalnya, dalam pembelajaran menulis tanggapan kritis, guru dapat menyediakan tabel tiga kolom: bagian teks yang dikutip, tanggapan penulis, dan alasan atau bukti. Tabel sederhana ini sering lebih membantu daripada instruksi umum untuk "menulis tanggapan yang baik". Media di sini bekerja sebagai alat pikir.</w:t>
      </w:r>
    </w:p>
    <w:p>
      <w:pPr>
        <w:spacing w:before="240" w:after="120" w:line="312" w:lineRule="auto"/>
        <w:jc w:val="left"/>
      </w:pPr>
      <w:r>
        <w:rPr>
          <w:rFonts w:ascii="Times New Roman" w:hAnsi="Times New Roman" w:eastAsia="Times New Roman"/>
          <w:b/>
          <w:sz w:val="22"/>
        </w:rPr>
        <w:t>4.3 Media untuk Umpan Balik dan Revisi</w:t>
      </w:r>
    </w:p>
    <w:p>
      <w:pPr>
        <w:spacing w:before="0" w:after="120" w:line="312" w:lineRule="auto"/>
        <w:ind w:firstLine="567"/>
        <w:jc w:val="both"/>
      </w:pPr>
      <w:r>
        <w:rPr>
          <w:rFonts w:ascii="Times New Roman" w:hAnsi="Times New Roman" w:eastAsia="Times New Roman"/>
          <w:sz w:val="22"/>
        </w:rPr>
        <w:t>Revisi merupakan tahap yang sering terlewat padahal sangat menentukan mutu tulisan. Media dapat membantu revisi melalui komentar tertulis, catatan audio, penanda perubahan, rubrik sederhana, atau perbandingan antara draf awal dan draf revisi. Yaumi (2019) menekankan pentingnya teknologi pembelajaran yang memudahkan interaksi dan umpan balik. Pada pembelajaran menulis, kemudahan itu bermanfaat jika digunakan untuk memperjelas apa yang perlu diperbaiki dan mengapa.</w:t>
      </w:r>
    </w:p>
    <w:p>
      <w:pPr>
        <w:spacing w:before="0" w:after="120" w:line="312" w:lineRule="auto"/>
        <w:ind w:firstLine="567"/>
        <w:jc w:val="both"/>
      </w:pPr>
      <w:r>
        <w:rPr>
          <w:rFonts w:ascii="Times New Roman" w:hAnsi="Times New Roman" w:eastAsia="Times New Roman"/>
          <w:sz w:val="22"/>
        </w:rPr>
        <w:t>Agar revisi tidak berubah menjadi sekadar koreksi permukaan, pendidik perlu membedakan fokus umpan balik. Pada tahap awal, komentar dapat diarahkan pada kejelasan gagasan, kelengkapan bukti, atau organisasi paragraf. Pada tahap berikutnya, barulah perhatian dapat bergeser ke pilihan kata, ejaan, dan tanda baca. Pembagian fokus seperti ini membantu peserta didik memahami bahwa revisi adalah proses berpikir ulang, bukan hanya memperbaiki kesalahan kecil.</w:t>
      </w:r>
    </w:p>
    <w:p>
      <w:pPr>
        <w:spacing w:before="240" w:after="120" w:line="312" w:lineRule="auto"/>
        <w:jc w:val="left"/>
      </w:pPr>
      <w:r>
        <w:rPr>
          <w:rFonts w:ascii="Times New Roman" w:hAnsi="Times New Roman" w:eastAsia="Times New Roman"/>
          <w:b/>
          <w:sz w:val="22"/>
        </w:rPr>
        <w:t>4.4 AI sebagai Bantuan Terbatas dalam Menulis</w:t>
      </w:r>
    </w:p>
    <w:p>
      <w:pPr>
        <w:spacing w:before="0" w:after="120" w:line="312" w:lineRule="auto"/>
        <w:ind w:firstLine="567"/>
        <w:jc w:val="both"/>
      </w:pPr>
      <w:r>
        <w:rPr>
          <w:rFonts w:ascii="Times New Roman" w:hAnsi="Times New Roman" w:eastAsia="Times New Roman"/>
          <w:sz w:val="22"/>
        </w:rPr>
        <w:t>Pada pembelajaran menulis di era digital, AI dapat dipakai sebagai alat bantu terbatas untuk menghasilkan alternatif judul, pertanyaan revisi, atau contoh perbedaan antara kalimat yang kabur dan yang lebih jelas. Namun, UNESCO (2023) mengingatkan bahwa keluaran AI perlu diperiksa secara kritis karena dapat mengandung kekeliruan, bias, atau penyederhanaan yang tidak tepat. Dalam konteks pembelajaran menulis, AI tidak seharusnya menggantikan pekerjaan intelektual peserta didik dalam menyusun gagasan dan mempertanggungjawabkannya.</w:t>
      </w:r>
    </w:p>
    <w:p>
      <w:pPr>
        <w:spacing w:before="0" w:after="120" w:line="312" w:lineRule="auto"/>
        <w:ind w:firstLine="567"/>
        <w:jc w:val="both"/>
      </w:pPr>
      <w:r>
        <w:rPr>
          <w:rFonts w:ascii="Times New Roman" w:hAnsi="Times New Roman" w:eastAsia="Times New Roman"/>
          <w:sz w:val="22"/>
        </w:rPr>
        <w:t>Penggunaan AI juga harus memperhatikan privasi, hak cipta, dan integritas akademik. Jika tugas menulis memuat pengalaman pribadi peserta didik, naskah yang belum boleh dipublikasikan, atau data yang sensitif, pendidik perlu menghindari pengunggahan ke layanan publik tanpa izin. Lebih aman jika AI dipakai untuk tugas yang tidak menuntut memasukkan data pribadi, dan penggunaannya dicatat secara jujur.</w:t>
      </w:r>
    </w:p>
    <w:p>
      <w:pPr>
        <w:spacing w:before="240" w:after="120" w:line="312" w:lineRule="auto"/>
        <w:jc w:val="left"/>
      </w:pPr>
      <w:r>
        <w:rPr>
          <w:rFonts w:ascii="Times New Roman" w:hAnsi="Times New Roman" w:eastAsia="Times New Roman"/>
          <w:b/>
          <w:sz w:val="22"/>
        </w:rPr>
        <w:t>4.5 Media untuk Publikasi yang Bertanggung Jawab</w:t>
      </w:r>
    </w:p>
    <w:p>
      <w:pPr>
        <w:spacing w:before="0" w:after="120" w:line="312" w:lineRule="auto"/>
        <w:ind w:firstLine="567"/>
        <w:jc w:val="both"/>
      </w:pPr>
      <w:r>
        <w:rPr>
          <w:rFonts w:ascii="Times New Roman" w:hAnsi="Times New Roman" w:eastAsia="Times New Roman"/>
          <w:sz w:val="22"/>
        </w:rPr>
        <w:t>Publikasi dapat menjadi tahap yang memotivasi karena tulisan peserta didik memperoleh audiens yang lebih nyata. Bentuknya dapat berupa buletin kelas, blog, antologi digital, poster argumentatif, atau pamflet informasi. Namun, publikasi sebaiknya hadir setelah isi dan bahasa mendapat perhatian yang cukup. Sanjaya (2013) mengingatkan bahwa media perlu memperjelas komunikasi pembelajaran. Jika publikasi hanya menekankan tampilan, mutu komunikasinya justru dapat kabur.</w:t>
      </w:r>
    </w:p>
    <w:p>
      <w:pPr>
        <w:spacing w:before="0" w:after="120" w:line="312" w:lineRule="auto"/>
        <w:ind w:firstLine="567"/>
        <w:jc w:val="both"/>
      </w:pPr>
      <w:r>
        <w:rPr>
          <w:rFonts w:ascii="Times New Roman" w:hAnsi="Times New Roman" w:eastAsia="Times New Roman"/>
          <w:sz w:val="22"/>
        </w:rPr>
        <w:t>Selain itu, publikasi digital perlu mempertimbangkan izin, atribusi sumber, dan batas audiens. Tidak semua karya peserta didik harus dibuka untuk publik luas. Dalam banyak kasus, publikasi terbatas di kelas atau dalam LMS sudah cukup dan lebih aman.</w:t>
      </w:r>
    </w:p>
    <w:p>
      <w:pPr>
        <w:spacing w:before="0" w:after="120" w:line="312" w:lineRule="auto"/>
        <w:ind w:firstLine="567"/>
        <w:jc w:val="both"/>
      </w:pPr>
      <w:r>
        <w:rPr>
          <w:rFonts w:ascii="Times New Roman" w:hAnsi="Times New Roman" w:eastAsia="Times New Roman"/>
          <w:b/>
          <w:sz w:val="22"/>
        </w:rPr>
        <w:t>Tabel 5.4 Media untuk Menulis, Menyunting, dan Menerbitkan Karya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Tahap menulis</w:t>
            </w:r>
          </w:p>
        </w:tc>
        <w:tc>
          <w:tcPr>
            <w:tcW w:type="dxa" w:w="1602"/>
            <w:shd w:fill="D9E2F3" w:val="clear"/>
          </w:tcPr>
          <w:p>
            <w:pPr>
              <w:spacing w:before="40" w:after="40" w:line="276" w:lineRule="auto"/>
            </w:pPr>
            <w:r>
              <w:rPr>
                <w:rFonts w:ascii="Times New Roman" w:hAnsi="Times New Roman"/>
                <w:b/>
                <w:sz w:val="18"/>
              </w:rPr>
              <w:t>Media yang dapat digunakan</w:t>
            </w:r>
          </w:p>
        </w:tc>
        <w:tc>
          <w:tcPr>
            <w:tcW w:type="dxa" w:w="1602"/>
            <w:shd w:fill="D9E2F3" w:val="clear"/>
          </w:tcPr>
          <w:p>
            <w:pPr>
              <w:spacing w:before="40" w:after="40" w:line="276" w:lineRule="auto"/>
            </w:pPr>
            <w:r>
              <w:rPr>
                <w:rFonts w:ascii="Times New Roman" w:hAnsi="Times New Roman"/>
                <w:b/>
                <w:sz w:val="18"/>
              </w:rPr>
              <w:t>Fungsi utama media</w:t>
            </w:r>
          </w:p>
        </w:tc>
        <w:tc>
          <w:tcPr>
            <w:tcW w:type="dxa" w:w="1602"/>
            <w:shd w:fill="D9E2F3" w:val="clear"/>
          </w:tcPr>
          <w:p>
            <w:pPr>
              <w:spacing w:before="40" w:after="40" w:line="276" w:lineRule="auto"/>
            </w:pPr>
            <w:r>
              <w:rPr>
                <w:rFonts w:ascii="Times New Roman" w:hAnsi="Times New Roman"/>
                <w:b/>
                <w:sz w:val="18"/>
              </w:rPr>
              <w:t>Hal yang perlu dijaga</w:t>
            </w:r>
          </w:p>
        </w:tc>
      </w:tr>
      <w:tr>
        <w:tc>
          <w:tcPr>
            <w:tcW w:type="dxa" w:w="1602"/>
          </w:tcPr>
          <w:p>
            <w:pPr>
              <w:spacing w:before="40" w:after="40" w:line="276" w:lineRule="auto"/>
            </w:pPr>
            <w:r>
              <w:rPr>
                <w:rFonts w:ascii="Times New Roman" w:hAnsi="Times New Roman"/>
                <w:sz w:val="18"/>
              </w:rPr>
              <w:t>Perencanaan</w:t>
            </w:r>
          </w:p>
        </w:tc>
        <w:tc>
          <w:tcPr>
            <w:tcW w:type="dxa" w:w="1602"/>
          </w:tcPr>
          <w:p>
            <w:pPr>
              <w:spacing w:before="40" w:after="40" w:line="276" w:lineRule="auto"/>
            </w:pPr>
            <w:r>
              <w:rPr>
                <w:rFonts w:ascii="Times New Roman" w:hAnsi="Times New Roman"/>
                <w:sz w:val="18"/>
              </w:rPr>
              <w:t>Peta gagasan, template struktur, kartu urutan</w:t>
            </w:r>
          </w:p>
        </w:tc>
        <w:tc>
          <w:tcPr>
            <w:tcW w:type="dxa" w:w="1602"/>
          </w:tcPr>
          <w:p>
            <w:pPr>
              <w:spacing w:before="40" w:after="40" w:line="276" w:lineRule="auto"/>
            </w:pPr>
            <w:r>
              <w:rPr>
                <w:rFonts w:ascii="Times New Roman" w:hAnsi="Times New Roman"/>
                <w:sz w:val="18"/>
              </w:rPr>
              <w:t>Membantu mengorganisasi ide</w:t>
            </w:r>
          </w:p>
        </w:tc>
        <w:tc>
          <w:tcPr>
            <w:tcW w:type="dxa" w:w="1602"/>
          </w:tcPr>
          <w:p>
            <w:pPr>
              <w:spacing w:before="40" w:after="40" w:line="276" w:lineRule="auto"/>
            </w:pPr>
            <w:r>
              <w:rPr>
                <w:rFonts w:ascii="Times New Roman" w:hAnsi="Times New Roman"/>
                <w:sz w:val="18"/>
              </w:rPr>
              <w:t>Jangan membuat template terlalu kaku</w:t>
            </w:r>
          </w:p>
        </w:tc>
      </w:tr>
      <w:tr>
        <w:tc>
          <w:tcPr>
            <w:tcW w:type="dxa" w:w="1602"/>
          </w:tcPr>
          <w:p>
            <w:pPr>
              <w:spacing w:before="40" w:after="40" w:line="276" w:lineRule="auto"/>
            </w:pPr>
            <w:r>
              <w:rPr>
                <w:rFonts w:ascii="Times New Roman" w:hAnsi="Times New Roman"/>
                <w:sz w:val="18"/>
              </w:rPr>
              <w:t>Penyusunan draf</w:t>
            </w:r>
          </w:p>
        </w:tc>
        <w:tc>
          <w:tcPr>
            <w:tcW w:type="dxa" w:w="1602"/>
          </w:tcPr>
          <w:p>
            <w:pPr>
              <w:spacing w:before="40" w:after="40" w:line="276" w:lineRule="auto"/>
            </w:pPr>
            <w:r>
              <w:rPr>
                <w:rFonts w:ascii="Times New Roman" w:hAnsi="Times New Roman"/>
                <w:sz w:val="18"/>
              </w:rPr>
              <w:t>Dokumen draf, tabel bukti, contoh bertingkat</w:t>
            </w:r>
          </w:p>
        </w:tc>
        <w:tc>
          <w:tcPr>
            <w:tcW w:type="dxa" w:w="1602"/>
          </w:tcPr>
          <w:p>
            <w:pPr>
              <w:spacing w:before="40" w:after="40" w:line="276" w:lineRule="auto"/>
            </w:pPr>
            <w:r>
              <w:rPr>
                <w:rFonts w:ascii="Times New Roman" w:hAnsi="Times New Roman"/>
                <w:sz w:val="18"/>
              </w:rPr>
              <w:t>Menolong hubungan antara ide dan bentuk teks</w:t>
            </w:r>
          </w:p>
        </w:tc>
        <w:tc>
          <w:tcPr>
            <w:tcW w:type="dxa" w:w="1602"/>
          </w:tcPr>
          <w:p>
            <w:pPr>
              <w:spacing w:before="40" w:after="40" w:line="276" w:lineRule="auto"/>
            </w:pPr>
            <w:r>
              <w:rPr>
                <w:rFonts w:ascii="Times New Roman" w:hAnsi="Times New Roman"/>
                <w:sz w:val="18"/>
              </w:rPr>
              <w:t>Contoh jangan berubah menjadi pola yang disalin mentah</w:t>
            </w:r>
          </w:p>
        </w:tc>
      </w:tr>
      <w:tr>
        <w:tc>
          <w:tcPr>
            <w:tcW w:type="dxa" w:w="1602"/>
          </w:tcPr>
          <w:p>
            <w:pPr>
              <w:spacing w:before="40" w:after="40" w:line="276" w:lineRule="auto"/>
            </w:pPr>
            <w:r>
              <w:rPr>
                <w:rFonts w:ascii="Times New Roman" w:hAnsi="Times New Roman"/>
                <w:sz w:val="18"/>
              </w:rPr>
              <w:t>Umpan balik</w:t>
            </w:r>
          </w:p>
        </w:tc>
        <w:tc>
          <w:tcPr>
            <w:tcW w:type="dxa" w:w="1602"/>
          </w:tcPr>
          <w:p>
            <w:pPr>
              <w:spacing w:before="40" w:after="40" w:line="276" w:lineRule="auto"/>
            </w:pPr>
            <w:r>
              <w:rPr>
                <w:rFonts w:ascii="Times New Roman" w:hAnsi="Times New Roman"/>
                <w:sz w:val="18"/>
              </w:rPr>
              <w:t>Komentar tertulis, catatan audio, rubrik singkat</w:t>
            </w:r>
          </w:p>
        </w:tc>
        <w:tc>
          <w:tcPr>
            <w:tcW w:type="dxa" w:w="1602"/>
          </w:tcPr>
          <w:p>
            <w:pPr>
              <w:spacing w:before="40" w:after="40" w:line="276" w:lineRule="auto"/>
            </w:pPr>
            <w:r>
              <w:rPr>
                <w:rFonts w:ascii="Times New Roman" w:hAnsi="Times New Roman"/>
                <w:sz w:val="18"/>
              </w:rPr>
              <w:t>Memperjelas bagian yang perlu diperbaiki</w:t>
            </w:r>
          </w:p>
        </w:tc>
        <w:tc>
          <w:tcPr>
            <w:tcW w:type="dxa" w:w="1602"/>
          </w:tcPr>
          <w:p>
            <w:pPr>
              <w:spacing w:before="40" w:after="40" w:line="276" w:lineRule="auto"/>
            </w:pPr>
            <w:r>
              <w:rPr>
                <w:rFonts w:ascii="Times New Roman" w:hAnsi="Times New Roman"/>
                <w:sz w:val="18"/>
              </w:rPr>
              <w:t>Fokus komentar dibatasi agar tidak terlalu banyak</w:t>
            </w:r>
          </w:p>
        </w:tc>
      </w:tr>
      <w:tr>
        <w:tc>
          <w:tcPr>
            <w:tcW w:type="dxa" w:w="1602"/>
          </w:tcPr>
          <w:p>
            <w:pPr>
              <w:spacing w:before="40" w:after="40" w:line="276" w:lineRule="auto"/>
            </w:pPr>
            <w:r>
              <w:rPr>
                <w:rFonts w:ascii="Times New Roman" w:hAnsi="Times New Roman"/>
                <w:sz w:val="18"/>
              </w:rPr>
              <w:t>Revisi dan penyuntingan</w:t>
            </w:r>
          </w:p>
        </w:tc>
        <w:tc>
          <w:tcPr>
            <w:tcW w:type="dxa" w:w="1602"/>
          </w:tcPr>
          <w:p>
            <w:pPr>
              <w:spacing w:before="40" w:after="40" w:line="276" w:lineRule="auto"/>
            </w:pPr>
            <w:r>
              <w:rPr>
                <w:rFonts w:ascii="Times New Roman" w:hAnsi="Times New Roman"/>
                <w:sz w:val="18"/>
              </w:rPr>
              <w:t>Penanda perubahan, checklist revisi, perbandingan draf</w:t>
            </w:r>
          </w:p>
        </w:tc>
        <w:tc>
          <w:tcPr>
            <w:tcW w:type="dxa" w:w="1602"/>
          </w:tcPr>
          <w:p>
            <w:pPr>
              <w:spacing w:before="40" w:after="40" w:line="276" w:lineRule="auto"/>
            </w:pPr>
            <w:r>
              <w:rPr>
                <w:rFonts w:ascii="Times New Roman" w:hAnsi="Times New Roman"/>
                <w:sz w:val="18"/>
              </w:rPr>
              <w:t>Menunjukkan perkembangan dan keputusan perbaikan</w:t>
            </w:r>
          </w:p>
        </w:tc>
        <w:tc>
          <w:tcPr>
            <w:tcW w:type="dxa" w:w="1602"/>
          </w:tcPr>
          <w:p>
            <w:pPr>
              <w:spacing w:before="40" w:after="40" w:line="276" w:lineRule="auto"/>
            </w:pPr>
            <w:r>
              <w:rPr>
                <w:rFonts w:ascii="Times New Roman" w:hAnsi="Times New Roman"/>
                <w:sz w:val="18"/>
              </w:rPr>
              <w:t>Bedakan revisi isi dari koreksi bahasa permukaan</w:t>
            </w:r>
          </w:p>
        </w:tc>
      </w:tr>
      <w:tr>
        <w:tc>
          <w:tcPr>
            <w:tcW w:type="dxa" w:w="1602"/>
          </w:tcPr>
          <w:p>
            <w:pPr>
              <w:spacing w:before="40" w:after="40" w:line="276" w:lineRule="auto"/>
            </w:pPr>
            <w:r>
              <w:rPr>
                <w:rFonts w:ascii="Times New Roman" w:hAnsi="Times New Roman"/>
                <w:sz w:val="18"/>
              </w:rPr>
              <w:t>Publikasi</w:t>
            </w:r>
          </w:p>
        </w:tc>
        <w:tc>
          <w:tcPr>
            <w:tcW w:type="dxa" w:w="1602"/>
          </w:tcPr>
          <w:p>
            <w:pPr>
              <w:spacing w:before="40" w:after="40" w:line="276" w:lineRule="auto"/>
            </w:pPr>
            <w:r>
              <w:rPr>
                <w:rFonts w:ascii="Times New Roman" w:hAnsi="Times New Roman"/>
                <w:sz w:val="18"/>
              </w:rPr>
              <w:t>Buletin digital, blog kelas, poster, antologi</w:t>
            </w:r>
          </w:p>
        </w:tc>
        <w:tc>
          <w:tcPr>
            <w:tcW w:type="dxa" w:w="1602"/>
          </w:tcPr>
          <w:p>
            <w:pPr>
              <w:spacing w:before="40" w:after="40" w:line="276" w:lineRule="auto"/>
            </w:pPr>
            <w:r>
              <w:rPr>
                <w:rFonts w:ascii="Times New Roman" w:hAnsi="Times New Roman"/>
                <w:sz w:val="18"/>
              </w:rPr>
              <w:t>Memberi audiens dan tujuan komunikasi</w:t>
            </w:r>
          </w:p>
        </w:tc>
        <w:tc>
          <w:tcPr>
            <w:tcW w:type="dxa" w:w="1602"/>
          </w:tcPr>
          <w:p>
            <w:pPr>
              <w:spacing w:before="40" w:after="40" w:line="276" w:lineRule="auto"/>
            </w:pPr>
            <w:r>
              <w:rPr>
                <w:rFonts w:ascii="Times New Roman" w:hAnsi="Times New Roman"/>
                <w:sz w:val="18"/>
              </w:rPr>
              <w:t>Periksa izin, atribusi, dan batas akses</w:t>
            </w:r>
          </w:p>
        </w:tc>
      </w:tr>
    </w:tbl>
    <w:p/>
    <w:p>
      <w:pPr>
        <w:spacing w:before="240" w:after="120" w:line="312" w:lineRule="auto"/>
        <w:jc w:val="left"/>
      </w:pPr>
      <w:r>
        <w:rPr>
          <w:rFonts w:ascii="Times New Roman" w:hAnsi="Times New Roman" w:eastAsia="Times New Roman"/>
          <w:b/>
          <w:sz w:val="22"/>
        </w:rPr>
        <w:t>4.6 Contoh Penerapan dalam Pembelajaran Bahasa Indonesia</w:t>
      </w:r>
    </w:p>
    <w:p>
      <w:pPr>
        <w:spacing w:before="0" w:after="120" w:line="312" w:lineRule="auto"/>
        <w:ind w:firstLine="567"/>
        <w:jc w:val="both"/>
      </w:pPr>
      <w:r>
        <w:rPr>
          <w:rFonts w:ascii="Times New Roman" w:hAnsi="Times New Roman" w:eastAsia="Times New Roman"/>
          <w:sz w:val="22"/>
        </w:rPr>
        <w:t>Seorang dosen meminta mahasiswa menulis ulasan cerpen. Pada tahap awal, mahasiswa membaca cerpen dan mengisi tabel pembeda antara ringkasan, penilaian, dan alasan. Mereka lalu menyusun draf pertama pada dokumen bersama. Dosen memberi umpan balik audio singkat tentang dua aspek saja: ketepatan klaim penilaian dan penggunaan bukti teks. Setelah revisi, mahasiswa saling menelaah dengan checklist penyuntingan. Versi akhir kemudian dipublikasikan dalam buletin kelas. Contoh ini menunjukkan bahwa media untuk menulis tidak berhenti pada tempat mengunggah tugas, tetapi hadir pada seluruh rangkaian proses.</w:t>
      </w:r>
    </w:p>
    <w:p>
      <w:pPr>
        <w:spacing w:before="360" w:after="240" w:line="312" w:lineRule="auto"/>
        <w:jc w:val="center"/>
      </w:pPr>
      <w:r>
        <w:rPr>
          <w:rFonts w:ascii="Times New Roman" w:hAnsi="Times New Roman" w:eastAsia="Times New Roman"/>
          <w:b/>
          <w:sz w:val="24"/>
        </w:rPr>
        <w:t>5. Merancang Pembelajaran Keterampilan Berbahasa Terpadu</w:t>
      </w:r>
    </w:p>
    <w:p>
      <w:pPr>
        <w:spacing w:before="240" w:after="120" w:line="312" w:lineRule="auto"/>
        <w:jc w:val="left"/>
      </w:pPr>
      <w:r>
        <w:rPr>
          <w:rFonts w:ascii="Times New Roman" w:hAnsi="Times New Roman" w:eastAsia="Times New Roman"/>
          <w:b/>
          <w:sz w:val="22"/>
        </w:rPr>
        <w:t>5.1 Mengapa Keterampilan Perlu Dipadukan</w:t>
      </w:r>
    </w:p>
    <w:p>
      <w:pPr>
        <w:spacing w:before="0" w:after="120" w:line="312" w:lineRule="auto"/>
        <w:ind w:firstLine="567"/>
        <w:jc w:val="both"/>
      </w:pPr>
      <w:r>
        <w:rPr>
          <w:rFonts w:ascii="Times New Roman" w:hAnsi="Times New Roman" w:eastAsia="Times New Roman"/>
          <w:sz w:val="22"/>
        </w:rPr>
        <w:t>Dalam situasi belajar yang nyata, keterampilan berbahasa jarang berdiri sendiri. Peserta didik dapat menyimak wawancara, membaca artikel pendukung, mendiskusikan temuan, lalu menulis tanggapan atau mempresentasikan hasilnya. Pendekatan terpadu seperti ini lebih dekat dengan praktik berbahasa yang sesungguhnya. Namun, integrasi keterampilan tidak berarti semua kegiatan harus dilakukan sekaligus. Wiggins dan McTighe (2005) menekankan pentingnya menjaga keselarasan antara hasil belajar, bukti, aktivitas, dan media. Karena itu, integrasi perlu dirancang dengan fokus yang jelas.</w:t>
      </w:r>
    </w:p>
    <w:p>
      <w:pPr>
        <w:spacing w:before="0" w:after="120" w:line="312" w:lineRule="auto"/>
        <w:ind w:firstLine="567"/>
        <w:jc w:val="both"/>
      </w:pPr>
      <w:r>
        <w:rPr>
          <w:rFonts w:ascii="Times New Roman" w:hAnsi="Times New Roman" w:eastAsia="Times New Roman"/>
          <w:sz w:val="22"/>
        </w:rPr>
        <w:t>Pertanyaan pertama yang perlu diajukan ialah kemampuan utama apa yang hendak dibangun. Jika fokus utamanya menulis argumentasi, maka kegiatan menyimak, membaca, dan berbicara perlu mendukung pengumpulan dan pengolahan gagasan menuju tulisan. Jika fokus utamanya presentasi lisan, maka membaca dan menulis dapat berfungsi sebagai tahap persiapan isi. Dengan cara ini, integrasi keterampilan tidak berubah menjadi penumpukan tugas.</w:t>
      </w:r>
    </w:p>
    <w:p>
      <w:pPr>
        <w:spacing w:before="240" w:after="120" w:line="312" w:lineRule="auto"/>
        <w:jc w:val="left"/>
      </w:pPr>
      <w:r>
        <w:rPr>
          <w:rFonts w:ascii="Times New Roman" w:hAnsi="Times New Roman" w:eastAsia="Times New Roman"/>
          <w:b/>
          <w:sz w:val="22"/>
        </w:rPr>
        <w:t>5.2 Menyusun Rantai Media dan Bukti Belajar</w:t>
      </w:r>
    </w:p>
    <w:p>
      <w:pPr>
        <w:spacing w:before="0" w:after="120" w:line="312" w:lineRule="auto"/>
        <w:ind w:firstLine="567"/>
        <w:jc w:val="both"/>
      </w:pPr>
      <w:r>
        <w:rPr>
          <w:rFonts w:ascii="Times New Roman" w:hAnsi="Times New Roman" w:eastAsia="Times New Roman"/>
          <w:sz w:val="22"/>
        </w:rPr>
        <w:t>Pembelajaran terpadu akan lebih mudah dirancang jika pendidik membayangkan rantai pengalaman belajar. Setiap keterampilan dihubungkan dengan fungsi media dan bukti belajar yang berbeda. Misalnya, tahap menyimak memakai video singkat dan lembar tangkap informasi; tahap membaca memakai artikel dengan penanda bukti; tahap diskusi memakai kartu peran atau papan tanggapan; tahap menulis memakai template argumen; tahap presentasi memakai rubrik dan rekaman latihan.</w:t>
      </w:r>
    </w:p>
    <w:p>
      <w:pPr>
        <w:spacing w:before="0" w:after="120" w:line="312" w:lineRule="auto"/>
        <w:ind w:firstLine="567"/>
        <w:jc w:val="both"/>
      </w:pPr>
      <w:r>
        <w:rPr>
          <w:rFonts w:ascii="Times New Roman" w:hAnsi="Times New Roman" w:eastAsia="Times New Roman"/>
          <w:b/>
          <w:sz w:val="22"/>
        </w:rPr>
        <w:t>Tabel 5.5 Contoh Matriks Pembelajaran Keterampilan Berbahasa Terpadu</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D9E2F3" w:val="clear"/>
          </w:tcPr>
          <w:p>
            <w:pPr>
              <w:spacing w:before="40" w:after="40" w:line="276" w:lineRule="auto"/>
            </w:pPr>
            <w:r>
              <w:rPr>
                <w:rFonts w:ascii="Times New Roman" w:hAnsi="Times New Roman"/>
                <w:b/>
                <w:sz w:val="18"/>
              </w:rPr>
              <w:t>Tahap pembelajaran</w:t>
            </w:r>
          </w:p>
        </w:tc>
        <w:tc>
          <w:tcPr>
            <w:tcW w:type="dxa" w:w="1281"/>
            <w:shd w:fill="D9E2F3" w:val="clear"/>
          </w:tcPr>
          <w:p>
            <w:pPr>
              <w:spacing w:before="40" w:after="40" w:line="276" w:lineRule="auto"/>
            </w:pPr>
            <w:r>
              <w:rPr>
                <w:rFonts w:ascii="Times New Roman" w:hAnsi="Times New Roman"/>
                <w:b/>
                <w:sz w:val="18"/>
              </w:rPr>
              <w:t>Keterampilan dominan</w:t>
            </w:r>
          </w:p>
        </w:tc>
        <w:tc>
          <w:tcPr>
            <w:tcW w:type="dxa" w:w="1281"/>
            <w:shd w:fill="D9E2F3" w:val="clear"/>
          </w:tcPr>
          <w:p>
            <w:pPr>
              <w:spacing w:before="40" w:after="40" w:line="276" w:lineRule="auto"/>
            </w:pPr>
            <w:r>
              <w:rPr>
                <w:rFonts w:ascii="Times New Roman" w:hAnsi="Times New Roman"/>
                <w:b/>
                <w:sz w:val="18"/>
              </w:rPr>
              <w:t>Media yang digunakan</w:t>
            </w:r>
          </w:p>
        </w:tc>
        <w:tc>
          <w:tcPr>
            <w:tcW w:type="dxa" w:w="1281"/>
            <w:shd w:fill="D9E2F3" w:val="clear"/>
          </w:tcPr>
          <w:p>
            <w:pPr>
              <w:spacing w:before="40" w:after="40" w:line="276" w:lineRule="auto"/>
            </w:pPr>
            <w:r>
              <w:rPr>
                <w:rFonts w:ascii="Times New Roman" w:hAnsi="Times New Roman"/>
                <w:b/>
                <w:sz w:val="18"/>
              </w:rPr>
              <w:t>Bukti belajar antara</w:t>
            </w:r>
          </w:p>
        </w:tc>
        <w:tc>
          <w:tcPr>
            <w:tcW w:type="dxa" w:w="1281"/>
            <w:shd w:fill="D9E2F3" w:val="clear"/>
          </w:tcPr>
          <w:p>
            <w:pPr>
              <w:spacing w:before="40" w:after="40" w:line="276" w:lineRule="auto"/>
            </w:pPr>
            <w:r>
              <w:rPr>
                <w:rFonts w:ascii="Times New Roman" w:hAnsi="Times New Roman"/>
                <w:b/>
                <w:sz w:val="18"/>
              </w:rPr>
              <w:t>Catatan keselarasan</w:t>
            </w:r>
          </w:p>
        </w:tc>
      </w:tr>
      <w:tr>
        <w:tc>
          <w:tcPr>
            <w:tcW w:type="dxa" w:w="1281"/>
          </w:tcPr>
          <w:p>
            <w:pPr>
              <w:spacing w:before="40" w:after="40" w:line="276" w:lineRule="auto"/>
            </w:pPr>
            <w:r>
              <w:rPr>
                <w:rFonts w:ascii="Times New Roman" w:hAnsi="Times New Roman"/>
                <w:sz w:val="18"/>
              </w:rPr>
              <w:t>1. Memantik isu</w:t>
            </w:r>
          </w:p>
        </w:tc>
        <w:tc>
          <w:tcPr>
            <w:tcW w:type="dxa" w:w="1281"/>
          </w:tcPr>
          <w:p>
            <w:pPr>
              <w:spacing w:before="40" w:after="40" w:line="276" w:lineRule="auto"/>
            </w:pPr>
            <w:r>
              <w:rPr>
                <w:rFonts w:ascii="Times New Roman" w:hAnsi="Times New Roman"/>
                <w:sz w:val="18"/>
              </w:rPr>
              <w:t>Menyimak dan memirsa</w:t>
            </w:r>
          </w:p>
        </w:tc>
        <w:tc>
          <w:tcPr>
            <w:tcW w:type="dxa" w:w="1281"/>
          </w:tcPr>
          <w:p>
            <w:pPr>
              <w:spacing w:before="40" w:after="40" w:line="276" w:lineRule="auto"/>
            </w:pPr>
            <w:r>
              <w:rPr>
                <w:rFonts w:ascii="Times New Roman" w:hAnsi="Times New Roman"/>
                <w:sz w:val="18"/>
              </w:rPr>
              <w:t>Video singkat, pertanyaan pemandu</w:t>
            </w:r>
          </w:p>
        </w:tc>
        <w:tc>
          <w:tcPr>
            <w:tcW w:type="dxa" w:w="1281"/>
          </w:tcPr>
          <w:p>
            <w:pPr>
              <w:spacing w:before="40" w:after="40" w:line="276" w:lineRule="auto"/>
            </w:pPr>
            <w:r>
              <w:rPr>
                <w:rFonts w:ascii="Times New Roman" w:hAnsi="Times New Roman"/>
                <w:sz w:val="18"/>
              </w:rPr>
              <w:t>Catatan gagasan awal</w:t>
            </w:r>
          </w:p>
        </w:tc>
        <w:tc>
          <w:tcPr>
            <w:tcW w:type="dxa" w:w="1281"/>
          </w:tcPr>
          <w:p>
            <w:pPr>
              <w:spacing w:before="40" w:after="40" w:line="276" w:lineRule="auto"/>
            </w:pPr>
            <w:r>
              <w:rPr>
                <w:rFonts w:ascii="Times New Roman" w:hAnsi="Times New Roman"/>
                <w:sz w:val="18"/>
              </w:rPr>
              <w:t>Media membantu masuk ke isu, bukan memberi semua jawaban</w:t>
            </w:r>
          </w:p>
        </w:tc>
      </w:tr>
      <w:tr>
        <w:tc>
          <w:tcPr>
            <w:tcW w:type="dxa" w:w="1281"/>
          </w:tcPr>
          <w:p>
            <w:pPr>
              <w:spacing w:before="40" w:after="40" w:line="276" w:lineRule="auto"/>
            </w:pPr>
            <w:r>
              <w:rPr>
                <w:rFonts w:ascii="Times New Roman" w:hAnsi="Times New Roman"/>
                <w:sz w:val="18"/>
              </w:rPr>
              <w:t>2. Memperdalam informasi</w:t>
            </w:r>
          </w:p>
        </w:tc>
        <w:tc>
          <w:tcPr>
            <w:tcW w:type="dxa" w:w="1281"/>
          </w:tcPr>
          <w:p>
            <w:pPr>
              <w:spacing w:before="40" w:after="40" w:line="276" w:lineRule="auto"/>
            </w:pPr>
            <w:r>
              <w:rPr>
                <w:rFonts w:ascii="Times New Roman" w:hAnsi="Times New Roman"/>
                <w:sz w:val="18"/>
              </w:rPr>
              <w:t>Membaca</w:t>
            </w:r>
          </w:p>
        </w:tc>
        <w:tc>
          <w:tcPr>
            <w:tcW w:type="dxa" w:w="1281"/>
          </w:tcPr>
          <w:p>
            <w:pPr>
              <w:spacing w:before="40" w:after="40" w:line="276" w:lineRule="auto"/>
            </w:pPr>
            <w:r>
              <w:rPr>
                <w:rFonts w:ascii="Times New Roman" w:hAnsi="Times New Roman"/>
                <w:sz w:val="18"/>
              </w:rPr>
              <w:t>Artikel, teks anotatif, tabel bukti</w:t>
            </w:r>
          </w:p>
        </w:tc>
        <w:tc>
          <w:tcPr>
            <w:tcW w:type="dxa" w:w="1281"/>
          </w:tcPr>
          <w:p>
            <w:pPr>
              <w:spacing w:before="40" w:after="40" w:line="276" w:lineRule="auto"/>
            </w:pPr>
            <w:r>
              <w:rPr>
                <w:rFonts w:ascii="Times New Roman" w:hAnsi="Times New Roman"/>
                <w:sz w:val="18"/>
              </w:rPr>
              <w:t>Kutipan dan temuan penting</w:t>
            </w:r>
          </w:p>
        </w:tc>
        <w:tc>
          <w:tcPr>
            <w:tcW w:type="dxa" w:w="1281"/>
          </w:tcPr>
          <w:p>
            <w:pPr>
              <w:spacing w:before="40" w:after="40" w:line="276" w:lineRule="auto"/>
            </w:pPr>
            <w:r>
              <w:rPr>
                <w:rFonts w:ascii="Times New Roman" w:hAnsi="Times New Roman"/>
                <w:sz w:val="18"/>
              </w:rPr>
              <w:t>Peserta didik mulai mengumpulkan dasar argumen</w:t>
            </w:r>
          </w:p>
        </w:tc>
      </w:tr>
      <w:tr>
        <w:tc>
          <w:tcPr>
            <w:tcW w:type="dxa" w:w="1281"/>
          </w:tcPr>
          <w:p>
            <w:pPr>
              <w:spacing w:before="40" w:after="40" w:line="276" w:lineRule="auto"/>
            </w:pPr>
            <w:r>
              <w:rPr>
                <w:rFonts w:ascii="Times New Roman" w:hAnsi="Times New Roman"/>
                <w:sz w:val="18"/>
              </w:rPr>
              <w:t>3. Menguji gagasan</w:t>
            </w:r>
          </w:p>
        </w:tc>
        <w:tc>
          <w:tcPr>
            <w:tcW w:type="dxa" w:w="1281"/>
          </w:tcPr>
          <w:p>
            <w:pPr>
              <w:spacing w:before="40" w:after="40" w:line="276" w:lineRule="auto"/>
            </w:pPr>
            <w:r>
              <w:rPr>
                <w:rFonts w:ascii="Times New Roman" w:hAnsi="Times New Roman"/>
                <w:sz w:val="18"/>
              </w:rPr>
              <w:t>Berbicara dan berdiskusi</w:t>
            </w:r>
          </w:p>
        </w:tc>
        <w:tc>
          <w:tcPr>
            <w:tcW w:type="dxa" w:w="1281"/>
          </w:tcPr>
          <w:p>
            <w:pPr>
              <w:spacing w:before="40" w:after="40" w:line="276" w:lineRule="auto"/>
            </w:pPr>
            <w:r>
              <w:rPr>
                <w:rFonts w:ascii="Times New Roman" w:hAnsi="Times New Roman"/>
                <w:sz w:val="18"/>
              </w:rPr>
              <w:t>Kartu tanggapan, papan kolaboratif</w:t>
            </w:r>
          </w:p>
        </w:tc>
        <w:tc>
          <w:tcPr>
            <w:tcW w:type="dxa" w:w="1281"/>
          </w:tcPr>
          <w:p>
            <w:pPr>
              <w:spacing w:before="40" w:after="40" w:line="276" w:lineRule="auto"/>
            </w:pPr>
            <w:r>
              <w:rPr>
                <w:rFonts w:ascii="Times New Roman" w:hAnsi="Times New Roman"/>
                <w:sz w:val="18"/>
              </w:rPr>
              <w:t>Respons lisan berbasis bukti</w:t>
            </w:r>
          </w:p>
        </w:tc>
        <w:tc>
          <w:tcPr>
            <w:tcW w:type="dxa" w:w="1281"/>
          </w:tcPr>
          <w:p>
            <w:pPr>
              <w:spacing w:before="40" w:after="40" w:line="276" w:lineRule="auto"/>
            </w:pPr>
            <w:r>
              <w:rPr>
                <w:rFonts w:ascii="Times New Roman" w:hAnsi="Times New Roman"/>
                <w:sz w:val="18"/>
              </w:rPr>
              <w:t>Diskusi menolong pengolahan gagasan, bukan opini lepas</w:t>
            </w:r>
          </w:p>
        </w:tc>
      </w:tr>
      <w:tr>
        <w:tc>
          <w:tcPr>
            <w:tcW w:type="dxa" w:w="1281"/>
          </w:tcPr>
          <w:p>
            <w:pPr>
              <w:spacing w:before="40" w:after="40" w:line="276" w:lineRule="auto"/>
            </w:pPr>
            <w:r>
              <w:rPr>
                <w:rFonts w:ascii="Times New Roman" w:hAnsi="Times New Roman"/>
                <w:sz w:val="18"/>
              </w:rPr>
              <w:t>4. Menyusun produk</w:t>
            </w:r>
          </w:p>
        </w:tc>
        <w:tc>
          <w:tcPr>
            <w:tcW w:type="dxa" w:w="1281"/>
          </w:tcPr>
          <w:p>
            <w:pPr>
              <w:spacing w:before="40" w:after="40" w:line="276" w:lineRule="auto"/>
            </w:pPr>
            <w:r>
              <w:rPr>
                <w:rFonts w:ascii="Times New Roman" w:hAnsi="Times New Roman"/>
                <w:sz w:val="18"/>
              </w:rPr>
              <w:t>Menulis</w:t>
            </w:r>
          </w:p>
        </w:tc>
        <w:tc>
          <w:tcPr>
            <w:tcW w:type="dxa" w:w="1281"/>
          </w:tcPr>
          <w:p>
            <w:pPr>
              <w:spacing w:before="40" w:after="40" w:line="276" w:lineRule="auto"/>
            </w:pPr>
            <w:r>
              <w:rPr>
                <w:rFonts w:ascii="Times New Roman" w:hAnsi="Times New Roman"/>
                <w:sz w:val="18"/>
              </w:rPr>
              <w:t>Template struktur, dokumen draf, rubrik</w:t>
            </w:r>
          </w:p>
        </w:tc>
        <w:tc>
          <w:tcPr>
            <w:tcW w:type="dxa" w:w="1281"/>
          </w:tcPr>
          <w:p>
            <w:pPr>
              <w:spacing w:before="40" w:after="40" w:line="276" w:lineRule="auto"/>
            </w:pPr>
            <w:r>
              <w:rPr>
                <w:rFonts w:ascii="Times New Roman" w:hAnsi="Times New Roman"/>
                <w:sz w:val="18"/>
              </w:rPr>
              <w:t>Draf awal</w:t>
            </w:r>
          </w:p>
        </w:tc>
        <w:tc>
          <w:tcPr>
            <w:tcW w:type="dxa" w:w="1281"/>
          </w:tcPr>
          <w:p>
            <w:pPr>
              <w:spacing w:before="40" w:after="40" w:line="276" w:lineRule="auto"/>
            </w:pPr>
            <w:r>
              <w:rPr>
                <w:rFonts w:ascii="Times New Roman" w:hAnsi="Times New Roman"/>
                <w:sz w:val="18"/>
              </w:rPr>
              <w:t>Media mendukung organisasi isi dan hubungan bukti</w:t>
            </w:r>
          </w:p>
        </w:tc>
      </w:tr>
      <w:tr>
        <w:tc>
          <w:tcPr>
            <w:tcW w:type="dxa" w:w="1281"/>
          </w:tcPr>
          <w:p>
            <w:pPr>
              <w:spacing w:before="40" w:after="40" w:line="276" w:lineRule="auto"/>
            </w:pPr>
            <w:r>
              <w:rPr>
                <w:rFonts w:ascii="Times New Roman" w:hAnsi="Times New Roman"/>
                <w:sz w:val="18"/>
              </w:rPr>
              <w:t>5. Menyajikan hasil</w:t>
            </w:r>
          </w:p>
        </w:tc>
        <w:tc>
          <w:tcPr>
            <w:tcW w:type="dxa" w:w="1281"/>
          </w:tcPr>
          <w:p>
            <w:pPr>
              <w:spacing w:before="40" w:after="40" w:line="276" w:lineRule="auto"/>
            </w:pPr>
            <w:r>
              <w:rPr>
                <w:rFonts w:ascii="Times New Roman" w:hAnsi="Times New Roman"/>
                <w:sz w:val="18"/>
              </w:rPr>
              <w:t>Berbicara atau mempresentasikan</w:t>
            </w:r>
          </w:p>
        </w:tc>
        <w:tc>
          <w:tcPr>
            <w:tcW w:type="dxa" w:w="1281"/>
          </w:tcPr>
          <w:p>
            <w:pPr>
              <w:spacing w:before="40" w:after="40" w:line="276" w:lineRule="auto"/>
            </w:pPr>
            <w:r>
              <w:rPr>
                <w:rFonts w:ascii="Times New Roman" w:hAnsi="Times New Roman"/>
                <w:sz w:val="18"/>
              </w:rPr>
              <w:t>Slide sederhana, kartu struktur, rekaman latihan</w:t>
            </w:r>
          </w:p>
        </w:tc>
        <w:tc>
          <w:tcPr>
            <w:tcW w:type="dxa" w:w="1281"/>
          </w:tcPr>
          <w:p>
            <w:pPr>
              <w:spacing w:before="40" w:after="40" w:line="276" w:lineRule="auto"/>
            </w:pPr>
            <w:r>
              <w:rPr>
                <w:rFonts w:ascii="Times New Roman" w:hAnsi="Times New Roman"/>
                <w:sz w:val="18"/>
              </w:rPr>
              <w:t>Presentasi singkat atau pembacaan hasil</w:t>
            </w:r>
          </w:p>
        </w:tc>
        <w:tc>
          <w:tcPr>
            <w:tcW w:type="dxa" w:w="1281"/>
          </w:tcPr>
          <w:p>
            <w:pPr>
              <w:spacing w:before="40" w:after="40" w:line="276" w:lineRule="auto"/>
            </w:pPr>
            <w:r>
              <w:rPr>
                <w:rFonts w:ascii="Times New Roman" w:hAnsi="Times New Roman"/>
                <w:sz w:val="18"/>
              </w:rPr>
              <w:t>Media visual menjadi penyangga, bukan pusat kegiatan</w:t>
            </w:r>
          </w:p>
        </w:tc>
      </w:tr>
      <w:tr>
        <w:tc>
          <w:tcPr>
            <w:tcW w:type="dxa" w:w="1281"/>
          </w:tcPr>
          <w:p>
            <w:pPr>
              <w:spacing w:before="40" w:after="40" w:line="276" w:lineRule="auto"/>
            </w:pPr>
            <w:r>
              <w:rPr>
                <w:rFonts w:ascii="Times New Roman" w:hAnsi="Times New Roman"/>
                <w:sz w:val="18"/>
              </w:rPr>
              <w:t>6. Merevisi dan menindaklanjuti</w:t>
            </w:r>
          </w:p>
        </w:tc>
        <w:tc>
          <w:tcPr>
            <w:tcW w:type="dxa" w:w="1281"/>
          </w:tcPr>
          <w:p>
            <w:pPr>
              <w:spacing w:before="40" w:after="40" w:line="276" w:lineRule="auto"/>
            </w:pPr>
            <w:r>
              <w:rPr>
                <w:rFonts w:ascii="Times New Roman" w:hAnsi="Times New Roman"/>
                <w:sz w:val="18"/>
              </w:rPr>
              <w:t>Menulis dan refleksi</w:t>
            </w:r>
          </w:p>
        </w:tc>
        <w:tc>
          <w:tcPr>
            <w:tcW w:type="dxa" w:w="1281"/>
          </w:tcPr>
          <w:p>
            <w:pPr>
              <w:spacing w:before="40" w:after="40" w:line="276" w:lineRule="auto"/>
            </w:pPr>
            <w:r>
              <w:rPr>
                <w:rFonts w:ascii="Times New Roman" w:hAnsi="Times New Roman"/>
                <w:sz w:val="18"/>
              </w:rPr>
              <w:t>Checklist revisi, komentar sejawat</w:t>
            </w:r>
          </w:p>
        </w:tc>
        <w:tc>
          <w:tcPr>
            <w:tcW w:type="dxa" w:w="1281"/>
          </w:tcPr>
          <w:p>
            <w:pPr>
              <w:spacing w:before="40" w:after="40" w:line="276" w:lineRule="auto"/>
            </w:pPr>
            <w:r>
              <w:rPr>
                <w:rFonts w:ascii="Times New Roman" w:hAnsi="Times New Roman"/>
                <w:sz w:val="18"/>
              </w:rPr>
              <w:t>Draf akhir dan catatan refleksi</w:t>
            </w:r>
          </w:p>
        </w:tc>
        <w:tc>
          <w:tcPr>
            <w:tcW w:type="dxa" w:w="1281"/>
          </w:tcPr>
          <w:p>
            <w:pPr>
              <w:spacing w:before="40" w:after="40" w:line="276" w:lineRule="auto"/>
            </w:pPr>
            <w:r>
              <w:rPr>
                <w:rFonts w:ascii="Times New Roman" w:hAnsi="Times New Roman"/>
                <w:sz w:val="18"/>
              </w:rPr>
              <w:t>Ada bukti perkembangan dari tahap awal ke akhir</w:t>
            </w:r>
          </w:p>
        </w:tc>
      </w:tr>
    </w:tbl>
    <w:p/>
    <w:p>
      <w:pPr>
        <w:spacing w:before="240" w:after="120" w:line="312" w:lineRule="auto"/>
        <w:jc w:val="left"/>
      </w:pPr>
      <w:r>
        <w:rPr>
          <w:rFonts w:ascii="Times New Roman" w:hAnsi="Times New Roman" w:eastAsia="Times New Roman"/>
          <w:b/>
          <w:sz w:val="22"/>
        </w:rPr>
        <w:t>5.3 Contoh Skenario Terpadu</w:t>
      </w:r>
    </w:p>
    <w:p>
      <w:pPr>
        <w:spacing w:before="0" w:after="120" w:line="312" w:lineRule="auto"/>
        <w:ind w:firstLine="567"/>
        <w:jc w:val="both"/>
      </w:pPr>
      <w:r>
        <w:rPr>
          <w:rFonts w:ascii="Times New Roman" w:hAnsi="Times New Roman" w:eastAsia="Times New Roman"/>
          <w:sz w:val="22"/>
        </w:rPr>
        <w:t>Bayangkan pembelajaran bertema "bahasa iklan dan perilaku konsumsi" pada kelas menengah. Pada tahap awal, peserta didik memirsa dua iklan pendek dan mencatat strategi ajakan yang paling menonjol. Berikutnya, mereka membaca artikel pendek tentang teknik persuasi dan menandai klaim serta bukti. Setelah itu, mereka berdiskusi dalam kelompok kecil untuk menilai iklan mana yang lebih meyakinkan dan mengapa. Tahap berikutnya, mereka menulis tanggapan kritis singkat atau naskah iklan tandingan yang lebih etis. Pada akhir pembelajaran, beberapa kelompok mempresentasikan hasilnya.</w:t>
      </w:r>
    </w:p>
    <w:p>
      <w:pPr>
        <w:spacing w:before="0" w:after="120" w:line="312" w:lineRule="auto"/>
        <w:ind w:firstLine="567"/>
        <w:jc w:val="both"/>
      </w:pPr>
      <w:r>
        <w:rPr>
          <w:rFonts w:ascii="Times New Roman" w:hAnsi="Times New Roman" w:eastAsia="Times New Roman"/>
          <w:sz w:val="22"/>
        </w:rPr>
        <w:t>Rangkaian ini menunjukkan bahwa satu tema dapat menautkan beberapa keterampilan secara masuk akal. Namun, setiap tahap memerlukan media yang berbeda. Video digunakan sebagai sumber pengamatan. Artikel dan penanda teks digunakan untuk memperdalam analisis. Kartu tanggapan membantu diskusi tetap berbasis bukti. Template struktur dan checklist membantu penulisan. Rubrik membantu presentasi dan refleksi.</w:t>
      </w:r>
    </w:p>
    <w:p>
      <w:pPr>
        <w:spacing w:before="240" w:after="40"/>
        <w:jc w:val="center"/>
      </w:pPr>
      <w:r>
        <w:rPr>
          <w:rFonts w:ascii="Times New Roman" w:hAnsi="Times New Roman"/>
          <w:i/>
          <w:color w:val="808080"/>
          <w:sz w:val="18"/>
        </w:rPr>
        <w:t>[Contoh alur satu tema pembelajaran yang bergerak dari menyimak dan memirsa ke membaca, berdiskusi, menulis, lalu presentasi]</w:t>
      </w:r>
    </w:p>
    <w:p>
      <w:pPr>
        <w:spacing w:before="40" w:after="240" w:line="312" w:lineRule="auto"/>
        <w:jc w:val="center"/>
      </w:pPr>
      <w:r>
        <w:rPr>
          <w:rFonts w:ascii="Times New Roman" w:hAnsi="Times New Roman" w:eastAsia="Times New Roman"/>
          <w:i/>
          <w:sz w:val="18"/>
        </w:rPr>
        <w:t>Gambar 5.2 Alur Pembelajaran Keterampilan Berbahasa Terpadu</w:t>
      </w:r>
    </w:p>
    <w:p>
      <w:pPr>
        <w:spacing w:before="240" w:after="120" w:line="312" w:lineRule="auto"/>
        <w:jc w:val="left"/>
      </w:pPr>
      <w:r>
        <w:rPr>
          <w:rFonts w:ascii="Times New Roman" w:hAnsi="Times New Roman" w:eastAsia="Times New Roman"/>
          <w:b/>
          <w:sz w:val="22"/>
        </w:rPr>
        <w:t>5.4 Menjaga Realisme, Akses, dan Beban Kerja</w:t>
      </w:r>
    </w:p>
    <w:p>
      <w:pPr>
        <w:spacing w:before="0" w:after="120" w:line="312" w:lineRule="auto"/>
        <w:ind w:firstLine="567"/>
        <w:jc w:val="both"/>
      </w:pPr>
      <w:r>
        <w:rPr>
          <w:rFonts w:ascii="Times New Roman" w:hAnsi="Times New Roman" w:eastAsia="Times New Roman"/>
          <w:sz w:val="22"/>
        </w:rPr>
        <w:t>Pembelajaran terpadu sering terdengar menarik, tetapi dapat gagal jika beban kerjanya tidak realistis. Terlalu banyak media, terlalu banyak aplikasi, atau terlalu banyak produk antara dapat membuat peserta didik lelah sebelum sampai pada inti belajar. Mayer (2020) mengingatkan bahwa beban yang tidak perlu harus dikurangi. Prinsip ini juga berlaku pada skala rancangan pembelajaran. Lebih baik memilih beberapa media yang benar-benar berfungsi daripada memadukan terlalu banyak alat.</w:t>
      </w:r>
    </w:p>
    <w:p>
      <w:pPr>
        <w:spacing w:before="0" w:after="120" w:line="312" w:lineRule="auto"/>
        <w:ind w:firstLine="567"/>
        <w:jc w:val="both"/>
      </w:pPr>
      <w:r>
        <w:rPr>
          <w:rFonts w:ascii="Times New Roman" w:hAnsi="Times New Roman" w:eastAsia="Times New Roman"/>
          <w:sz w:val="22"/>
        </w:rPr>
        <w:t>Kelayakan teknis juga perlu diperiksa. Jika sebagian peserta didik hanya memiliki telepon genggam, media berbasis dokumen ringan, audio pendek, dan video berdurasi singkat mungkin lebih realistis daripada platform yang berat. Jika internet tidak selalu stabil, pendidik perlu menyiapkan jalur cadangan, seperti versi PDF, bahan cetak, atau tugas setara non-daring. CAST (2024) dan W3C (2023) sama-sama menekankan pentingnya merancang akses sejak awal, bukan setelah hambatan muncul.</w:t>
      </w:r>
    </w:p>
    <w:p>
      <w:pPr>
        <w:spacing w:before="240" w:after="120" w:line="312" w:lineRule="auto"/>
        <w:jc w:val="left"/>
      </w:pPr>
      <w:r>
        <w:rPr>
          <w:rFonts w:ascii="Times New Roman" w:hAnsi="Times New Roman" w:eastAsia="Times New Roman"/>
          <w:b/>
          <w:sz w:val="22"/>
        </w:rPr>
        <w:t>5.5 Menilai Hasil Belajar secara Lebih Adil</w:t>
      </w:r>
    </w:p>
    <w:p>
      <w:pPr>
        <w:spacing w:before="0" w:after="120" w:line="312" w:lineRule="auto"/>
        <w:ind w:firstLine="567"/>
        <w:jc w:val="both"/>
      </w:pPr>
      <w:r>
        <w:rPr>
          <w:rFonts w:ascii="Times New Roman" w:hAnsi="Times New Roman" w:eastAsia="Times New Roman"/>
          <w:sz w:val="22"/>
        </w:rPr>
        <w:t>Dalam pembelajaran terpadu, asesmen perlu membaca perkembangan, bukan hanya produk akhir. Peserta didik yang menghasilkan presentasi bagus mungkin sebenarnya belum menunjukkan bukti membaca yang kuat. Sebaliknya, peserta didik yang menulis dengan baik mungkin memerlukan dukungan pada tahap berbicara. Karena itu, bukti belajar antara, seperti catatan anotasi, peta argumen, draf, atau rekaman latihan, perlu dihargai sebagai bagian dari proses.</w:t>
      </w:r>
    </w:p>
    <w:p>
      <w:pPr>
        <w:spacing w:before="0" w:after="120" w:line="312" w:lineRule="auto"/>
        <w:ind w:firstLine="567"/>
        <w:jc w:val="both"/>
      </w:pPr>
      <w:r>
        <w:rPr>
          <w:rFonts w:ascii="Times New Roman" w:hAnsi="Times New Roman" w:eastAsia="Times New Roman"/>
          <w:sz w:val="22"/>
        </w:rPr>
        <w:t>Pendekatan ini juga membantu pendidik melihat peran media secara lebih jujur. Jika hasil akhir lemah, pertanyaannya bukan hanya apakah peserta didik kurang berusaha, tetapi juga apakah media pada tahap-tahap sebelumnya sudah cukup membantu pekerjaan berpikir yang dibutuhkan.</w:t>
      </w:r>
    </w:p>
    <w:p>
      <w:pPr>
        <w:spacing w:before="360" w:after="240" w:line="312" w:lineRule="auto"/>
        <w:jc w:val="center"/>
      </w:pPr>
      <w:r>
        <w:rPr>
          <w:rFonts w:ascii="Times New Roman" w:hAnsi="Times New Roman" w:eastAsia="Times New Roman"/>
          <w:b/>
          <w:sz w:val="24"/>
        </w:rPr>
        <w:t>6. Latihan</w:t>
      </w:r>
    </w:p>
    <w:p>
      <w:pPr>
        <w:spacing w:before="240" w:after="120" w:line="312" w:lineRule="auto"/>
        <w:jc w:val="left"/>
      </w:pPr>
      <w:r>
        <w:rPr>
          <w:rFonts w:ascii="Times New Roman" w:hAnsi="Times New Roman" w:eastAsia="Times New Roman"/>
          <w:b/>
          <w:sz w:val="22"/>
        </w:rPr>
        <w:t>6.1 Analisis Kasus Keterampilan Berbahasa</w:t>
      </w:r>
    </w:p>
    <w:p>
      <w:pPr>
        <w:spacing w:before="0" w:after="120" w:line="312" w:lineRule="auto"/>
        <w:ind w:firstLine="567"/>
        <w:jc w:val="both"/>
      </w:pPr>
      <w:r>
        <w:rPr>
          <w:rFonts w:ascii="Times New Roman" w:hAnsi="Times New Roman" w:eastAsia="Times New Roman"/>
          <w:sz w:val="22"/>
        </w:rPr>
        <w:t>Bacalah kasus berikut.</w:t>
      </w:r>
    </w:p>
    <w:p>
      <w:pPr>
        <w:spacing w:before="0" w:after="120" w:line="312" w:lineRule="auto"/>
        <w:ind w:firstLine="567"/>
        <w:jc w:val="both"/>
      </w:pPr>
      <w:r>
        <w:rPr>
          <w:rFonts w:ascii="Times New Roman" w:hAnsi="Times New Roman" w:eastAsia="Times New Roman"/>
          <w:sz w:val="22"/>
        </w:rPr>
        <w:t>Seorang guru ingin mengajarkan teks eksposisi dengan tema makanan cepat saji. Guru menyiapkan video pendek, artikel berita, forum diskusi daring, tugas presentasi kelompok, dan tugas menulis tanggapan. Setelah dua kali pertemuan, peserta didik mengeluh karena merasa semua tugas berdatangan sekaligus. Sebagian tidak memahami hubungan antara video dan artikel. Sebagian lain justru lebih sibuk menata slide daripada memperkuat isi presentasi. Guru merasa pembelajaran sudah kaya media, tetapi hasil tulisan peserta didik masih dangkal.</w:t>
      </w:r>
    </w:p>
    <w:p>
      <w:pPr>
        <w:spacing w:before="0" w:after="120" w:line="312" w:lineRule="auto"/>
        <w:ind w:firstLine="567"/>
        <w:jc w:val="both"/>
      </w:pPr>
      <w:r>
        <w:rPr>
          <w:rFonts w:ascii="Times New Roman" w:hAnsi="Times New Roman" w:eastAsia="Times New Roman"/>
          <w:sz w:val="22"/>
        </w:rPr>
        <w:t>Analisislah kasus tersebut dengan menjawab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Keterampilan berbahasa apa saja yang terlibat dalam kasus itu?</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Media mana yang tampaknya membantu, dan media mana yang justru berpotensi menambah beban?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Pada tahap mana keselarasan antara tujuan, aktivitas, media, dan bukti belajar tampak lemah?</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Jika Anda diminta menyederhanakan rancangan, media apa yang akan dipertahankan dan media apa yang akan dikurangi?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Bukti belajar antara apa yang seharusnya dikumpulkan agar kualitas tulisan tidak dinilai hanya dari produk akhir?</w:t>
      </w:r>
    </w:p>
    <w:p>
      <w:pPr>
        <w:spacing w:before="240" w:after="120" w:line="312" w:lineRule="auto"/>
        <w:jc w:val="left"/>
      </w:pPr>
      <w:r>
        <w:rPr>
          <w:rFonts w:ascii="Times New Roman" w:hAnsi="Times New Roman" w:eastAsia="Times New Roman"/>
          <w:b/>
          <w:sz w:val="22"/>
        </w:rPr>
        <w:t>6.2 Audit Satu Keterampilan, Satu Media</w:t>
      </w:r>
    </w:p>
    <w:p>
      <w:pPr>
        <w:spacing w:before="0" w:after="120" w:line="312" w:lineRule="auto"/>
        <w:ind w:firstLine="567"/>
        <w:jc w:val="both"/>
      </w:pPr>
      <w:r>
        <w:rPr>
          <w:rFonts w:ascii="Times New Roman" w:hAnsi="Times New Roman" w:eastAsia="Times New Roman"/>
          <w:sz w:val="22"/>
        </w:rPr>
        <w:t>Pilih satu keterampilan berbahasa berikut: menyimak, berbicara, membaca, atau menulis. Lalu pilih satu media yang pernah Anda gunakan atau lihat digunakan dalam pembelajaran bahasa Indonesia. Lakukan audit dengan langkah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Tuliskan tujuan pembelajaran yang hendak didukung.</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Jelaskan keterampilan utama yang sedang dilatih.</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Uraikan fungsi media itu dalam proses belajar.</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Catat sedikitnya tiga kekuatan media tersebut.</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Catat sedikitnya tiga kelemahan atau risikonya, baik dari sisi pedagogis, teknis, maupun akses.</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Tuliskan satu revisi paling penting agar media itu lebih selaras dengan keterampilan yang dituju.</w:t>
      </w:r>
    </w:p>
    <w:p>
      <w:pPr>
        <w:spacing w:before="0" w:after="120" w:line="312" w:lineRule="auto"/>
        <w:ind w:firstLine="567"/>
        <w:jc w:val="both"/>
      </w:pPr>
      <w:r>
        <w:rPr>
          <w:rFonts w:ascii="Times New Roman" w:hAnsi="Times New Roman" w:eastAsia="Times New Roman"/>
          <w:sz w:val="22"/>
        </w:rPr>
        <w:t>Hasil audit sebaiknya ditulis dalam bentuk narasi singkat atau tabel agar dapat dibandingkan dengan contoh lain.</w:t>
      </w:r>
    </w:p>
    <w:p>
      <w:pPr>
        <w:spacing w:before="240" w:after="120" w:line="312" w:lineRule="auto"/>
        <w:jc w:val="left"/>
      </w:pPr>
      <w:r>
        <w:rPr>
          <w:rFonts w:ascii="Times New Roman" w:hAnsi="Times New Roman" w:eastAsia="Times New Roman"/>
          <w:b/>
          <w:sz w:val="22"/>
        </w:rPr>
        <w:t>6.3 Tugas Rancangan Pembelajaran Terpadu</w:t>
      </w:r>
    </w:p>
    <w:p>
      <w:pPr>
        <w:spacing w:before="0" w:after="120" w:line="312" w:lineRule="auto"/>
        <w:ind w:firstLine="567"/>
        <w:jc w:val="both"/>
      </w:pPr>
      <w:r>
        <w:rPr>
          <w:rFonts w:ascii="Times New Roman" w:hAnsi="Times New Roman" w:eastAsia="Times New Roman"/>
          <w:sz w:val="22"/>
        </w:rPr>
        <w:t>Pilih satu topik pembelajaran bahasa Indonesia, misalnya pidato persuasif, teks editorial, ulasan cerpen, atau iklan layanan masyarakat. Susun rancangan singkat pembelajaran terpadu dengan ketentuan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Tentukan satu kemampuan utama yang ingin dibangun.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Libatkan paling sedikit tiga keterampilan berbahasa dalam urutan yang masuk akal.</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Pilih media untuk setiap tahap dan jelaskan alasan pemilihannya.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Tentukan bukti belajar antara dan bukti belajar akhir.</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Jelaskan dukungan akses yang perlu disiapkan jika perangkat atau internet terbatas.</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Buat matriks sederhana seperti Tabel 5.5.</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Tambahkan satu catatan reflektif: bagian mana dari rancangan Anda yang paling berisiko membebani peserta didik?</w:t>
      </w:r>
    </w:p>
    <w:p>
      <w:pPr>
        <w:spacing w:before="0" w:after="120" w:line="312" w:lineRule="auto"/>
        <w:ind w:firstLine="567"/>
        <w:jc w:val="both"/>
      </w:pPr>
      <w:r>
        <w:rPr>
          <w:rFonts w:ascii="Times New Roman" w:hAnsi="Times New Roman" w:eastAsia="Times New Roman"/>
          <w:sz w:val="22"/>
        </w:rPr>
        <w:t>Simpan hasil pekerjaan ini sebagai bagian dari portofolio. Rancangan tersebut dapat menjadi dasar yang kuat untuk bab-bab studio pada bagian berikutnya.</w:t>
      </w:r>
    </w:p>
    <w:p>
      <w:pPr>
        <w:spacing w:before="360" w:after="240" w:line="312" w:lineRule="auto"/>
        <w:jc w:val="center"/>
      </w:pPr>
      <w:r>
        <w:rPr>
          <w:rFonts w:ascii="Times New Roman" w:hAnsi="Times New Roman" w:eastAsia="Times New Roman"/>
          <w:b/>
          <w:sz w:val="24"/>
        </w:rPr>
        <w:t>7. Refleksi dan Tindak Lanjut</w:t>
      </w:r>
    </w:p>
    <w:p>
      <w:pPr>
        <w:spacing w:before="240" w:after="120" w:line="312" w:lineRule="auto"/>
        <w:jc w:val="left"/>
      </w:pPr>
      <w:r>
        <w:rPr>
          <w:rFonts w:ascii="Times New Roman" w:hAnsi="Times New Roman" w:eastAsia="Times New Roman"/>
          <w:b/>
          <w:sz w:val="22"/>
        </w:rPr>
        <w:t>7.1 Refleksi Konseptual</w:t>
      </w:r>
    </w:p>
    <w:p>
      <w:pPr>
        <w:spacing w:before="0" w:after="120" w:line="312" w:lineRule="auto"/>
        <w:ind w:firstLine="567"/>
        <w:jc w:val="both"/>
      </w:pPr>
      <w:r>
        <w:rPr>
          <w:rFonts w:ascii="Times New Roman" w:hAnsi="Times New Roman" w:eastAsia="Times New Roman"/>
          <w:sz w:val="22"/>
        </w:rPr>
        <w:t>Jawablah pertanyaan berikut secara jujur dan ringkas.</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Dalam pengalaman Anda, keterampilan berbahasa mana yang paling sering dibantu media secara kurang tepat?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Anda lebih sering memilih media dari alat yang tersedia atau dari tuntutan keterampilan yang sedang dilatih?</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Bagian mana yang paling mudah terabaikan dalam pembelajaran menulis: perencanaan, revisi, atau publikasi?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Pada pembelajaran berbicara, apakah media yang Anda gunakan lebih banyak membantu isi atau justru lebih banyak mengatur tampilan?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Setelah membaca bab ini, perubahan kecil apa yang paling mungkin Anda lakukan pada rancangan pembelajaran Anda?</w:t>
      </w:r>
    </w:p>
    <w:p>
      <w:pPr>
        <w:spacing w:before="240" w:after="120" w:line="312" w:lineRule="auto"/>
        <w:jc w:val="left"/>
      </w:pPr>
      <w:r>
        <w:rPr>
          <w:rFonts w:ascii="Times New Roman" w:hAnsi="Times New Roman" w:eastAsia="Times New Roman"/>
          <w:b/>
          <w:sz w:val="22"/>
        </w:rPr>
        <w:t>7.2 Refleksi Kontekstual</w:t>
      </w:r>
    </w:p>
    <w:p>
      <w:pPr>
        <w:spacing w:before="0" w:after="120" w:line="312" w:lineRule="auto"/>
        <w:ind w:firstLine="567"/>
        <w:jc w:val="both"/>
      </w:pPr>
      <w:r>
        <w:rPr>
          <w:rFonts w:ascii="Times New Roman" w:hAnsi="Times New Roman" w:eastAsia="Times New Roman"/>
          <w:sz w:val="22"/>
        </w:rPr>
        <w:t>Pilih satu konteks pembelajaran yang nyata, misalnya kelas dengan perangkat terbatas, kelas besar, pembelajaran campuran, atau tugas proyek semester. Lalu refleksikan hal-hal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Keterampilan berbahasa apa yang paling sulit didukung pada konteks tersebut?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Media apa yang paling realistis untuk digunakan secara konsisten?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Dukungan akses apa yang perlu disediakan agar semua peserta didik tetap dapat mengikuti pembelajaran?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Bukti belajar antara apa yang sebaiknya dikumpulkan agar proses belajar terlihat?</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Bagaimana Anda akan mengetahui bahwa media yang dipilih benar-benar membantu keterampilan yang dituju?</w:t>
      </w:r>
    </w:p>
    <w:p>
      <w:pPr>
        <w:spacing w:before="240" w:after="120" w:line="312" w:lineRule="auto"/>
        <w:jc w:val="left"/>
      </w:pPr>
      <w:r>
        <w:rPr>
          <w:rFonts w:ascii="Times New Roman" w:hAnsi="Times New Roman" w:eastAsia="Times New Roman"/>
          <w:b/>
          <w:sz w:val="22"/>
        </w:rPr>
        <w:t>7.3 Tindak Lanjut</w:t>
      </w:r>
    </w:p>
    <w:p>
      <w:pPr>
        <w:spacing w:before="0" w:after="120" w:line="312" w:lineRule="auto"/>
        <w:ind w:firstLine="567"/>
        <w:jc w:val="both"/>
      </w:pPr>
      <w:r>
        <w:rPr>
          <w:rFonts w:ascii="Times New Roman" w:hAnsi="Times New Roman" w:eastAsia="Times New Roman"/>
          <w:sz w:val="22"/>
        </w:rPr>
        <w:t>Ambil satu rancangan pembelajaran bahasa Indonesia yang pernah Anda buat atau yang sedang Anda siapkan. Lalu lakukan tiga langkah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Tandai keterampilan utama dan keterampilan pendukung yang ada di dalamnya.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Periksa apakah setiap media yang Anda gunakan memiliki fungsi yang jelas bagi salah satu keterampilan tersebut.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Revisi satu bagian rancangan agar media lebih membantu proses belajar, bukan hanya tampilan atau pengumpulan tugas.</w:t>
      </w:r>
    </w:p>
    <w:p>
      <w:pPr>
        <w:spacing w:before="0" w:after="120" w:line="312" w:lineRule="auto"/>
        <w:ind w:firstLine="567"/>
        <w:jc w:val="both"/>
      </w:pPr>
      <w:r>
        <w:rPr>
          <w:rFonts w:ascii="Times New Roman" w:hAnsi="Times New Roman" w:eastAsia="Times New Roman"/>
          <w:sz w:val="22"/>
        </w:rPr>
        <w:t>Jika memungkinkan, mintalah satu orang teman, guru sejawat, atau dosen untuk menelaah revisi Anda. Minta mereka menjawab tiga pertanyaan sederhana: apakah urutan keterampilannya masuk akal, apakah mediumnya terlalu banyak atau sudah cukup, dan apakah bukti belajarnya sudah sesuai. Gunakan masukan itu sebagai bekal sebelum masuk ke bab berikutnya yang secara lebih khusus membahas media untuk pembelajaran sastra Indonesia.</w:t>
      </w:r>
    </w:p>
    <w:p>
      <w:r>
        <w:br w:type="page"/>
      </w:r>
    </w:p>
    <w:p>
      <w:pPr>
        <w:spacing w:before="480" w:after="240" w:line="312" w:lineRule="auto"/>
        <w:jc w:val="center"/>
      </w:pPr>
      <w:r>
        <w:rPr>
          <w:rFonts w:ascii="Times New Roman" w:hAnsi="Times New Roman" w:eastAsia="Times New Roman"/>
          <w:b/>
          <w:sz w:val="28"/>
        </w:rPr>
        <w:t>BAB 6</w:t>
      </w:r>
    </w:p>
    <w:p>
      <w:pPr>
        <w:spacing w:before="480" w:after="240" w:line="312" w:lineRule="auto"/>
        <w:jc w:val="center"/>
      </w:pPr>
      <w:r>
        <w:rPr>
          <w:rFonts w:ascii="Times New Roman" w:hAnsi="Times New Roman" w:eastAsia="Times New Roman"/>
          <w:b/>
          <w:sz w:val="28"/>
        </w:rPr>
        <w:t>Media untuk Pembelajaran Sastra Indonesia</w:t>
      </w:r>
    </w:p>
    <w:p>
      <w:pPr>
        <w:spacing w:before="360" w:after="240" w:line="312" w:lineRule="auto"/>
        <w:jc w:val="center"/>
      </w:pPr>
      <w:r>
        <w:rPr>
          <w:rFonts w:ascii="Times New Roman" w:hAnsi="Times New Roman" w:eastAsia="Times New Roman"/>
          <w:b/>
          <w:sz w:val="24"/>
        </w:rPr>
        <w:t>Tujuan Pembelajaran</w:t>
      </w:r>
    </w:p>
    <w:p>
      <w:pPr>
        <w:spacing w:before="0" w:after="120" w:line="312" w:lineRule="auto"/>
        <w:ind w:firstLine="567"/>
        <w:jc w:val="both"/>
      </w:pPr>
      <w:r>
        <w:rPr>
          <w:rFonts w:ascii="Times New Roman" w:hAnsi="Times New Roman" w:eastAsia="Times New Roman"/>
          <w:sz w:val="22"/>
        </w:rPr>
        <w:t>Setelah mempelajari bab ini, pembaca diharapkan mampu:</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menjelaskan karakteristik pembelajaran sastra Indonesia dan implikasinya bagi pemilihan media;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memilih media yang tepat untuk apresiasi puisi, prosa, dan drama tanpa menutup ruang penafsiran;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memanfaatkan cerita digital, adaptasi, dan respons kreatif sebagai bagian dari pengalaman belajar sastra yang bermakna;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merancang ruang diskusi, penafsiran, dan kolaborasi sastra yang tetap berbasis bukti teks;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menyusun pengalaman belajar sastra yang selaras antara tujuan, media, aktivitas, bukti belajar, dan refleksi.</w:t>
      </w:r>
    </w:p>
    <w:p>
      <w:pPr>
        <w:spacing w:before="0" w:after="120" w:line="312" w:lineRule="auto"/>
        <w:ind w:firstLine="567"/>
        <w:jc w:val="both"/>
      </w:pPr>
      <w:r>
        <w:rPr>
          <w:rFonts w:ascii="Times New Roman" w:hAnsi="Times New Roman" w:eastAsia="Times New Roman"/>
          <w:b/>
          <w:sz w:val="22"/>
        </w:rPr>
        <w:t>Kata kunci:</w:t>
      </w:r>
      <w:r>
        <w:rPr>
          <w:rFonts w:ascii="Times New Roman" w:hAnsi="Times New Roman" w:eastAsia="Times New Roman"/>
          <w:sz w:val="22"/>
        </w:rPr>
        <w:t xml:space="preserve"> pembelajaran sastra, apresiasi sastra, puisi, prosa, drama, penafsiran, adaptasi, cerita digital, respons kreatif, bukti teks, kolaborasi sastra.</w:t>
      </w:r>
    </w:p>
    <w:p>
      <w:pPr>
        <w:spacing w:before="0" w:after="120" w:line="312" w:lineRule="auto"/>
        <w:ind w:firstLine="567"/>
        <w:jc w:val="both"/>
      </w:pPr>
      <w:r>
        <w:rPr>
          <w:rFonts w:ascii="Times New Roman" w:hAnsi="Times New Roman" w:eastAsia="Times New Roman"/>
          <w:sz w:val="22"/>
        </w:rPr>
        <w:t>Seorang guru mengajar puisi dengan menampilkan slide yang berisi definisi, biografi penyair, dan satu tafsir yang sudah diringkas menjadi tiga butir makna. Peserta didik diminta menyalin isi slide lalu menjawab pertanyaan tentang majas. Di kelas lain, guru memulai dari pembacaan puisi, memutar rekaman suara penyair, membagikan teks dengan ruang anotasi, lalu meminta peserta didik menandai kata atau bunyi yang paling mengganggu, menenangkan, atau mengusik perhatian mereka. Setelah itu, mereka mendiskusikan bukti yang mereka temukan sebelum menyusun tafsir singkat. Kedua kelas sama-sama memakai media, tetapi fungsi mediumnya berbeda. Pada kelas pertama, media cenderung menutup pengalaman sastra terlalu cepat. Pada kelas kedua, media dipakai untuk membuka pengalaman, menopang perhatian, dan membantu peserta didik kembali ke teks.</w:t>
      </w:r>
    </w:p>
    <w:p>
      <w:pPr>
        <w:spacing w:before="0" w:after="120" w:line="312" w:lineRule="auto"/>
        <w:ind w:firstLine="567"/>
        <w:jc w:val="both"/>
      </w:pPr>
      <w:r>
        <w:rPr>
          <w:rFonts w:ascii="Times New Roman" w:hAnsi="Times New Roman" w:eastAsia="Times New Roman"/>
          <w:sz w:val="22"/>
        </w:rPr>
        <w:t>Perbedaan itu penting karena pembelajaran sastra tidak cukup diperlakukan seperti penyampaian informasi tunggal. Dalam pembelajaran bahasa dan sastra Indonesia, peserta didik perlu mengalami karya, mengamati unsur, membangun tafsir, mempertanggungjawabkan pembacaan dengan bukti, serta memberi respons secara lisan, tulis, atau kreatif. Kementerian Pendidikan Dasar dan Menengah Republik Indonesia (2025) menempatkan kegiatan membaca, memirsa, menyimak, berbicara, dan menulis sebagai kemampuan yang saling berkaitan. Dalam konteks sastra, kemampuan-kemampuan itu bertemu ketika peserta didik membaca cerpen, menyimak pembacaan puisi, mendiskusikan tafsir, menulis tanggapan, atau memeragakan bagian drama.</w:t>
      </w:r>
    </w:p>
    <w:p>
      <w:pPr>
        <w:spacing w:before="0" w:after="120" w:line="312" w:lineRule="auto"/>
        <w:ind w:firstLine="567"/>
        <w:jc w:val="both"/>
      </w:pPr>
      <w:r>
        <w:rPr>
          <w:rFonts w:ascii="Times New Roman" w:hAnsi="Times New Roman" w:eastAsia="Times New Roman"/>
          <w:sz w:val="22"/>
        </w:rPr>
        <w:t>Karena itu, media untuk pembelajaran sastra perlu dipilih dengan lebih cermat. Media yang baik tidak hanya membuat karya sastra tampak menarik, tetapi membantu peserta didik memasuki dunia teks, memperhatikan unsur yang penting, membandingkan kemungkinan makna, dan menyatakan respons secara bertanggung jawab. Kustandi dan Darmawan (2020) menekankan bahwa media perlu ditentukan oleh fungsi pedagogisnya. Dalam pembelajaran sastra, fungsi itu sering berupa pembuka pengalaman, penyangga analisis, pengarah diskusi, dan ruang respons kreatif.</w:t>
      </w:r>
    </w:p>
    <w:p>
      <w:pPr>
        <w:spacing w:before="0" w:after="120" w:line="312" w:lineRule="auto"/>
        <w:ind w:firstLine="567"/>
        <w:jc w:val="both"/>
      </w:pPr>
      <w:r>
        <w:rPr>
          <w:rFonts w:ascii="Times New Roman" w:hAnsi="Times New Roman" w:eastAsia="Times New Roman"/>
          <w:sz w:val="22"/>
        </w:rPr>
        <w:t>Bab ini membahas lima hal utama. Pertama, karakteristik pembelajaran sastra Indonesia. Kedua, media untuk apresiasi puisi, prosa, dan drama. Ketiga, cerita digital, adaptasi, dan respons kreatif. Keempat, ruang diskusi, penafsiran, dan kolaborasi sastra. Kelima, perancangan pengalaman belajar sastra yang bermakna. Dengan demikian, pembahasan pada bab ini menjadi jembatan antara pembelajaran keterampilan berbahasa pada Bab 5 dan bab-bab studio praktik pada bagian berikutnya.</w:t>
      </w:r>
    </w:p>
    <w:p>
      <w:pPr>
        <w:spacing w:before="240" w:after="40"/>
        <w:jc w:val="center"/>
      </w:pPr>
      <w:r>
        <w:rPr>
          <w:rFonts w:ascii="Times New Roman" w:hAnsi="Times New Roman"/>
          <w:i/>
          <w:color w:val="808080"/>
          <w:sz w:val="18"/>
        </w:rPr>
        <w:t>[Bagan yang menunjukkan hubungan antara pengalaman menikmati karya, pengamatan unsur, penafsiran berbasis bukti, respons kreatif, dan refleksi]</w:t>
      </w:r>
    </w:p>
    <w:p>
      <w:pPr>
        <w:spacing w:before="40" w:after="240" w:line="312" w:lineRule="auto"/>
        <w:jc w:val="center"/>
      </w:pPr>
      <w:r>
        <w:rPr>
          <w:rFonts w:ascii="Times New Roman" w:hAnsi="Times New Roman" w:eastAsia="Times New Roman"/>
          <w:i/>
          <w:sz w:val="18"/>
        </w:rPr>
        <w:t>Gambar 6.1 Alur Dasar Pengalaman Belajar Sastra</w:t>
      </w:r>
    </w:p>
    <w:p>
      <w:pPr>
        <w:spacing w:before="360" w:after="240" w:line="312" w:lineRule="auto"/>
        <w:jc w:val="center"/>
      </w:pPr>
      <w:r>
        <w:rPr>
          <w:rFonts w:ascii="Times New Roman" w:hAnsi="Times New Roman" w:eastAsia="Times New Roman"/>
          <w:b/>
          <w:sz w:val="24"/>
        </w:rPr>
        <w:t>1. Karakteristik Pembelajaran Sastra Indonesia</w:t>
      </w:r>
    </w:p>
    <w:p>
      <w:pPr>
        <w:spacing w:before="240" w:after="120" w:line="312" w:lineRule="auto"/>
        <w:jc w:val="left"/>
      </w:pPr>
      <w:r>
        <w:rPr>
          <w:rFonts w:ascii="Times New Roman" w:hAnsi="Times New Roman" w:eastAsia="Times New Roman"/>
          <w:b/>
          <w:sz w:val="22"/>
        </w:rPr>
        <w:t>1.1 Sastra sebagai Pengalaman, Analisis, dan Penafsiran</w:t>
      </w:r>
    </w:p>
    <w:p>
      <w:pPr>
        <w:spacing w:before="0" w:after="120" w:line="312" w:lineRule="auto"/>
        <w:ind w:firstLine="567"/>
        <w:jc w:val="both"/>
      </w:pPr>
      <w:r>
        <w:rPr>
          <w:rFonts w:ascii="Times New Roman" w:hAnsi="Times New Roman" w:eastAsia="Times New Roman"/>
          <w:sz w:val="22"/>
        </w:rPr>
        <w:t>Pembelajaran sastra memiliki ciri yang membedakannya dari pembelajaran informasional murni. Teks sastra tidak hanya dibaca untuk mengambil informasi permukaan, tetapi juga untuk merasakan suasana, memperhatikan pilihan bentuk, menafsirkan kemungkinan makna, dan merespons pengalaman membaca itu secara pribadi maupun akademik. Karena itu, media pada pembelajaran sastra tidak dapat berhenti pada penyajian ringkasan isi. Media perlu memberi jalan bagi pengalaman dan penafsiran, sekaligus menjaga agar penafsiran itu tetap dapat dipertanggungjawabkan.</w:t>
      </w:r>
    </w:p>
    <w:p>
      <w:pPr>
        <w:spacing w:before="0" w:after="120" w:line="312" w:lineRule="auto"/>
        <w:ind w:firstLine="567"/>
        <w:jc w:val="both"/>
      </w:pPr>
      <w:r>
        <w:rPr>
          <w:rFonts w:ascii="Times New Roman" w:hAnsi="Times New Roman" w:eastAsia="Times New Roman"/>
          <w:sz w:val="22"/>
        </w:rPr>
        <w:t>Kementerian Pendidikan Dasar dan Menengah Republik Indonesia (2025) menekankan pentingnya kemampuan memahami, menafsirkan, dan menanggapi teks. Dalam pembelajaran sastra, arah ini menuntut peserta didik untuk kembali kepada bukti teks, bukan hanya mengandalkan kesan umum. Wiggins dan McTighe (2005) juga mengingatkan bahwa bukti belajar harus sejalan dengan tujuan. Jika tujuan pembelajaran adalah menafsirkan konflik dalam cerpen atau menjelaskan pengaruh citraan dalam puisi, maka media yang dipilih harus membantu peserta didik menemukan bukti yang mendukung penjelasannya.</w:t>
      </w:r>
    </w:p>
    <w:p>
      <w:pPr>
        <w:spacing w:before="240" w:after="120" w:line="312" w:lineRule="auto"/>
        <w:jc w:val="left"/>
      </w:pPr>
      <w:r>
        <w:rPr>
          <w:rFonts w:ascii="Times New Roman" w:hAnsi="Times New Roman" w:eastAsia="Times New Roman"/>
          <w:b/>
          <w:sz w:val="22"/>
        </w:rPr>
        <w:t>1.2 Sastra Tidak Selalu Menuju Satu Jawaban</w:t>
      </w:r>
    </w:p>
    <w:p>
      <w:pPr>
        <w:spacing w:before="0" w:after="120" w:line="312" w:lineRule="auto"/>
        <w:ind w:firstLine="567"/>
        <w:jc w:val="both"/>
      </w:pPr>
      <w:r>
        <w:rPr>
          <w:rFonts w:ascii="Times New Roman" w:hAnsi="Times New Roman" w:eastAsia="Times New Roman"/>
          <w:sz w:val="22"/>
        </w:rPr>
        <w:t>Salah satu kekuatan pembelajaran sastra adalah adanya ruang bagi lebih dari satu pembacaan yang masuk akal. Namun, ruang ini sering disalahpahami sebagai kebebasan mutlak tanpa dasar. Dalam kelas yang sehat, perbedaan tafsir bukan masalah selama peserta didik dapat menunjukkan alasan dan bukti. Karena itu, media perlu mendorong keterbukaan sekaligus ketelitian. Peta tokoh, kartu kutipan, anotasi, rekaman pembacaan, atau forum tanggapan bisa sangat membantu jika digunakan untuk mengumpulkan dan menguji bukti.</w:t>
      </w:r>
    </w:p>
    <w:p>
      <w:pPr>
        <w:spacing w:before="0" w:after="120" w:line="312" w:lineRule="auto"/>
        <w:ind w:firstLine="567"/>
        <w:jc w:val="both"/>
      </w:pPr>
      <w:r>
        <w:rPr>
          <w:rFonts w:ascii="Times New Roman" w:hAnsi="Times New Roman" w:eastAsia="Times New Roman"/>
          <w:sz w:val="22"/>
        </w:rPr>
        <w:t>Media yang terlalu cepat menyimpulkan makna justru dapat merugikan. Jika guru segera memberi "arti yang benar" sebelum peserta didik mengalami dan menelusuri teks, pembelajaran sastra mudah berubah menjadi hafalan hasil tafsir orang lain. Sebaliknya, jika guru tidak memberi dukungan sama sekali, peserta didik dapat tersesat dalam kesan yang terlalu longgar. Jalan tengah yang lebih baik ialah menyediakan penopang yang cukup, tetapi tetap membiarkan pekerjaan menafsirkan berlangsung pada diri peserta didik.</w:t>
      </w:r>
    </w:p>
    <w:p>
      <w:pPr>
        <w:spacing w:before="240" w:after="120" w:line="312" w:lineRule="auto"/>
        <w:jc w:val="left"/>
      </w:pPr>
      <w:r>
        <w:rPr>
          <w:rFonts w:ascii="Times New Roman" w:hAnsi="Times New Roman" w:eastAsia="Times New Roman"/>
          <w:b/>
          <w:sz w:val="22"/>
        </w:rPr>
        <w:t>1.3 Ragam Karya Sastra Membawa Tuntutan yang Berbeda</w:t>
      </w:r>
    </w:p>
    <w:p>
      <w:pPr>
        <w:spacing w:before="0" w:after="120" w:line="312" w:lineRule="auto"/>
        <w:ind w:firstLine="567"/>
        <w:jc w:val="both"/>
      </w:pPr>
      <w:r>
        <w:rPr>
          <w:rFonts w:ascii="Times New Roman" w:hAnsi="Times New Roman" w:eastAsia="Times New Roman"/>
          <w:sz w:val="22"/>
        </w:rPr>
        <w:t>Puisi, prosa, dan drama tidak menuntut jenis perhatian yang sama. Pada puisi, peserta didik sering perlu dibantu mendengar bunyi, merasakan irama, memperhatikan citraan, dan menangkap kepadatan bahasa. Pada prosa, perhatian dapat diarahkan pada tokoh, alur, sudut pandang, latar, dan perubahan konflik. Pada drama, peserta didik perlu mengamati dialog, gerak, situasi panggung, hubungan antartokoh, dan kemungkinan pementasan. Implikasinya, media yang efektif untuk satu genre belum tentu paling tepat untuk genre lain.</w:t>
      </w:r>
    </w:p>
    <w:p>
      <w:pPr>
        <w:spacing w:before="0" w:after="120" w:line="312" w:lineRule="auto"/>
        <w:ind w:firstLine="567"/>
        <w:jc w:val="both"/>
      </w:pPr>
      <w:r>
        <w:rPr>
          <w:rFonts w:ascii="Times New Roman" w:hAnsi="Times New Roman" w:eastAsia="Times New Roman"/>
          <w:sz w:val="22"/>
        </w:rPr>
        <w:t>Kustandi dan Darmawan (2020) mengingatkan bahwa media perlu dipilih sesuai sifat materi. Dalam pembelajaran sastra, sifat materi sangat dipengaruhi oleh genre dan tujuan belajar. Sebuah peta alur dapat berguna untuk cerpen, tetapi kurang membantu jika dipakai secara sama pada puisi lirik yang pendek dan padat. Sebaliknya, rekaman pembacaan puisi atau pembacaan peran dapat sangat bermakna untuk puisi dan drama, tetapi tidak selalu menjadi pusat kegiatan pada prosa naratif.</w:t>
      </w:r>
    </w:p>
    <w:p>
      <w:pPr>
        <w:spacing w:before="0" w:after="120" w:line="312" w:lineRule="auto"/>
        <w:ind w:firstLine="567"/>
        <w:jc w:val="both"/>
      </w:pPr>
      <w:r>
        <w:rPr>
          <w:rFonts w:ascii="Times New Roman" w:hAnsi="Times New Roman" w:eastAsia="Times New Roman"/>
          <w:b/>
          <w:sz w:val="22"/>
        </w:rPr>
        <w:t>Tabel 6.1 Karakteristik Genre Sastra dan Implikasinya bagi Media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Genre</w:t>
            </w:r>
          </w:p>
        </w:tc>
        <w:tc>
          <w:tcPr>
            <w:tcW w:type="dxa" w:w="1602"/>
            <w:shd w:fill="D9E2F3" w:val="clear"/>
          </w:tcPr>
          <w:p>
            <w:pPr>
              <w:spacing w:before="40" w:after="40" w:line="276" w:lineRule="auto"/>
            </w:pPr>
            <w:r>
              <w:rPr>
                <w:rFonts w:ascii="Times New Roman" w:hAnsi="Times New Roman"/>
                <w:b/>
                <w:sz w:val="18"/>
              </w:rPr>
              <w:t>Fokus perhatian peserta didik</w:t>
            </w:r>
          </w:p>
        </w:tc>
        <w:tc>
          <w:tcPr>
            <w:tcW w:type="dxa" w:w="1602"/>
            <w:shd w:fill="D9E2F3" w:val="clear"/>
          </w:tcPr>
          <w:p>
            <w:pPr>
              <w:spacing w:before="40" w:after="40" w:line="276" w:lineRule="auto"/>
            </w:pPr>
            <w:r>
              <w:rPr>
                <w:rFonts w:ascii="Times New Roman" w:hAnsi="Times New Roman"/>
                <w:b/>
                <w:sz w:val="18"/>
              </w:rPr>
              <w:t>Media yang sering membantu</w:t>
            </w:r>
          </w:p>
        </w:tc>
        <w:tc>
          <w:tcPr>
            <w:tcW w:type="dxa" w:w="1602"/>
            <w:shd w:fill="D9E2F3" w:val="clear"/>
          </w:tcPr>
          <w:p>
            <w:pPr>
              <w:spacing w:before="40" w:after="40" w:line="276" w:lineRule="auto"/>
            </w:pPr>
            <w:r>
              <w:rPr>
                <w:rFonts w:ascii="Times New Roman" w:hAnsi="Times New Roman"/>
                <w:b/>
                <w:sz w:val="18"/>
              </w:rPr>
              <w:t>Hal yang perlu dijaga</w:t>
            </w:r>
          </w:p>
        </w:tc>
      </w:tr>
      <w:tr>
        <w:tc>
          <w:tcPr>
            <w:tcW w:type="dxa" w:w="1602"/>
          </w:tcPr>
          <w:p>
            <w:pPr>
              <w:spacing w:before="40" w:after="40" w:line="276" w:lineRule="auto"/>
            </w:pPr>
            <w:r>
              <w:rPr>
                <w:rFonts w:ascii="Times New Roman" w:hAnsi="Times New Roman"/>
                <w:sz w:val="18"/>
              </w:rPr>
              <w:t>Puisi</w:t>
            </w:r>
          </w:p>
        </w:tc>
        <w:tc>
          <w:tcPr>
            <w:tcW w:type="dxa" w:w="1602"/>
          </w:tcPr>
          <w:p>
            <w:pPr>
              <w:spacing w:before="40" w:after="40" w:line="276" w:lineRule="auto"/>
            </w:pPr>
            <w:r>
              <w:rPr>
                <w:rFonts w:ascii="Times New Roman" w:hAnsi="Times New Roman"/>
                <w:sz w:val="18"/>
              </w:rPr>
              <w:t>Bunyi, citraan, diksi, suasana, ritme</w:t>
            </w:r>
          </w:p>
        </w:tc>
        <w:tc>
          <w:tcPr>
            <w:tcW w:type="dxa" w:w="1602"/>
          </w:tcPr>
          <w:p>
            <w:pPr>
              <w:spacing w:before="40" w:after="40" w:line="276" w:lineRule="auto"/>
            </w:pPr>
            <w:r>
              <w:rPr>
                <w:rFonts w:ascii="Times New Roman" w:hAnsi="Times New Roman"/>
                <w:sz w:val="18"/>
              </w:rPr>
              <w:t>Rekaman pembacaan, teks anotatif, kartu citraan, jeda refleksi</w:t>
            </w:r>
          </w:p>
        </w:tc>
        <w:tc>
          <w:tcPr>
            <w:tcW w:type="dxa" w:w="1602"/>
          </w:tcPr>
          <w:p>
            <w:pPr>
              <w:spacing w:before="40" w:after="40" w:line="276" w:lineRule="auto"/>
            </w:pPr>
            <w:r>
              <w:rPr>
                <w:rFonts w:ascii="Times New Roman" w:hAnsi="Times New Roman"/>
                <w:sz w:val="18"/>
              </w:rPr>
              <w:t>Jangan terlalu cepat mengunci makna dengan visual yang dominan</w:t>
            </w:r>
          </w:p>
        </w:tc>
      </w:tr>
      <w:tr>
        <w:tc>
          <w:tcPr>
            <w:tcW w:type="dxa" w:w="1602"/>
          </w:tcPr>
          <w:p>
            <w:pPr>
              <w:spacing w:before="40" w:after="40" w:line="276" w:lineRule="auto"/>
            </w:pPr>
            <w:r>
              <w:rPr>
                <w:rFonts w:ascii="Times New Roman" w:hAnsi="Times New Roman"/>
                <w:sz w:val="18"/>
              </w:rPr>
              <w:t>Cerpen/novel</w:t>
            </w:r>
          </w:p>
        </w:tc>
        <w:tc>
          <w:tcPr>
            <w:tcW w:type="dxa" w:w="1602"/>
          </w:tcPr>
          <w:p>
            <w:pPr>
              <w:spacing w:before="40" w:after="40" w:line="276" w:lineRule="auto"/>
            </w:pPr>
            <w:r>
              <w:rPr>
                <w:rFonts w:ascii="Times New Roman" w:hAnsi="Times New Roman"/>
                <w:sz w:val="18"/>
              </w:rPr>
              <w:t>Tokoh, alur, konflik, sudut pandang, latar</w:t>
            </w:r>
          </w:p>
        </w:tc>
        <w:tc>
          <w:tcPr>
            <w:tcW w:type="dxa" w:w="1602"/>
          </w:tcPr>
          <w:p>
            <w:pPr>
              <w:spacing w:before="40" w:after="40" w:line="276" w:lineRule="auto"/>
            </w:pPr>
            <w:r>
              <w:rPr>
                <w:rFonts w:ascii="Times New Roman" w:hAnsi="Times New Roman"/>
                <w:sz w:val="18"/>
              </w:rPr>
              <w:t>Peta tokoh, garis waktu, kartu kutipan, jurnal baca</w:t>
            </w:r>
          </w:p>
        </w:tc>
        <w:tc>
          <w:tcPr>
            <w:tcW w:type="dxa" w:w="1602"/>
          </w:tcPr>
          <w:p>
            <w:pPr>
              <w:spacing w:before="40" w:after="40" w:line="276" w:lineRule="auto"/>
            </w:pPr>
            <w:r>
              <w:rPr>
                <w:rFonts w:ascii="Times New Roman" w:hAnsi="Times New Roman"/>
                <w:sz w:val="18"/>
              </w:rPr>
              <w:t>Media harus membantu kembali ke teks, bukan menggantikan pembacaan</w:t>
            </w:r>
          </w:p>
        </w:tc>
      </w:tr>
      <w:tr>
        <w:tc>
          <w:tcPr>
            <w:tcW w:type="dxa" w:w="1602"/>
          </w:tcPr>
          <w:p>
            <w:pPr>
              <w:spacing w:before="40" w:after="40" w:line="276" w:lineRule="auto"/>
            </w:pPr>
            <w:r>
              <w:rPr>
                <w:rFonts w:ascii="Times New Roman" w:hAnsi="Times New Roman"/>
                <w:sz w:val="18"/>
              </w:rPr>
              <w:t>Drama</w:t>
            </w:r>
          </w:p>
        </w:tc>
        <w:tc>
          <w:tcPr>
            <w:tcW w:type="dxa" w:w="1602"/>
          </w:tcPr>
          <w:p>
            <w:pPr>
              <w:spacing w:before="40" w:after="40" w:line="276" w:lineRule="auto"/>
            </w:pPr>
            <w:r>
              <w:rPr>
                <w:rFonts w:ascii="Times New Roman" w:hAnsi="Times New Roman"/>
                <w:sz w:val="18"/>
              </w:rPr>
              <w:t>Dialog, situasi, gerak, relasi tokoh, kemungkinan pementasan</w:t>
            </w:r>
          </w:p>
        </w:tc>
        <w:tc>
          <w:tcPr>
            <w:tcW w:type="dxa" w:w="1602"/>
          </w:tcPr>
          <w:p>
            <w:pPr>
              <w:spacing w:before="40" w:after="40" w:line="276" w:lineRule="auto"/>
            </w:pPr>
            <w:r>
              <w:rPr>
                <w:rFonts w:ascii="Times New Roman" w:hAnsi="Times New Roman"/>
                <w:sz w:val="18"/>
              </w:rPr>
              <w:t>Pembacaan peran, video pertunjukan, sketsa panggung, rekaman latihan</w:t>
            </w:r>
          </w:p>
        </w:tc>
        <w:tc>
          <w:tcPr>
            <w:tcW w:type="dxa" w:w="1602"/>
          </w:tcPr>
          <w:p>
            <w:pPr>
              <w:spacing w:before="40" w:after="40" w:line="276" w:lineRule="auto"/>
            </w:pPr>
            <w:r>
              <w:rPr>
                <w:rFonts w:ascii="Times New Roman" w:hAnsi="Times New Roman"/>
                <w:sz w:val="18"/>
              </w:rPr>
              <w:t>Jangan mengubah drama hanya menjadi hafalan naskah</w:t>
            </w:r>
          </w:p>
        </w:tc>
      </w:tr>
    </w:tbl>
    <w:p/>
    <w:p>
      <w:pPr>
        <w:spacing w:before="240" w:after="120" w:line="312" w:lineRule="auto"/>
        <w:jc w:val="left"/>
      </w:pPr>
      <w:r>
        <w:rPr>
          <w:rFonts w:ascii="Times New Roman" w:hAnsi="Times New Roman" w:eastAsia="Times New Roman"/>
          <w:b/>
          <w:sz w:val="22"/>
        </w:rPr>
        <w:t>1.4 Media sebagai Pembuka, Penyangga, dan Ruang Respons</w:t>
      </w:r>
    </w:p>
    <w:p>
      <w:pPr>
        <w:spacing w:before="0" w:after="120" w:line="312" w:lineRule="auto"/>
        <w:ind w:firstLine="567"/>
        <w:jc w:val="both"/>
      </w:pPr>
      <w:r>
        <w:rPr>
          <w:rFonts w:ascii="Times New Roman" w:hAnsi="Times New Roman" w:eastAsia="Times New Roman"/>
          <w:sz w:val="22"/>
        </w:rPr>
        <w:t>Dalam pembelajaran sastra, media setidaknya dapat menjalankan tiga fungsi besar. Pertama, sebagai pembuka pengalaman. Rekaman suara, pembacaan puisi, cuplikan pertunjukan, atau ilustrasi sampul dapat menyiapkan perhatian dan rasa ingin tahu peserta didik. Kedua, sebagai penyangga analisis. Teks anotatif, peta tokoh, tabel bukti, atau kartu kutipan membantu peserta didik memeriksa bagian-bagian penting. Ketiga, sebagai ruang respons. Forum diskusi, jurnal digital, poster tafsir, audio tanggapan, atau cerita digital memberi jalan bagi peserta didik untuk merespons karya.</w:t>
      </w:r>
    </w:p>
    <w:p>
      <w:pPr>
        <w:spacing w:before="0" w:after="120" w:line="312" w:lineRule="auto"/>
        <w:ind w:firstLine="567"/>
        <w:jc w:val="both"/>
      </w:pPr>
      <w:r>
        <w:rPr>
          <w:rFonts w:ascii="Times New Roman" w:hAnsi="Times New Roman" w:eastAsia="Times New Roman"/>
          <w:sz w:val="22"/>
        </w:rPr>
        <w:t>Sanjaya (2013) menegaskan bahwa media pembelajaran berfungsi memperjelas pesan dan memperkaya pengalaman belajar. Dalam sastra, fungsi itu perlu dipahami secara lebih halus. Media tidak selalu harus memperjelas semua makna, tetapi perlu memperjelas jalan masuk ke karya, memperkaya pengamatan, dan menolong peserta didik mengungkapkan responsnya. Dengan demikian, media tetap melayani sastra, bukan mengambil alih peran karya sastra itu sendiri.</w:t>
      </w:r>
    </w:p>
    <w:p>
      <w:pPr>
        <w:spacing w:before="240" w:after="120" w:line="312" w:lineRule="auto"/>
        <w:jc w:val="left"/>
      </w:pPr>
      <w:r>
        <w:rPr>
          <w:rFonts w:ascii="Times New Roman" w:hAnsi="Times New Roman" w:eastAsia="Times New Roman"/>
          <w:b/>
          <w:sz w:val="22"/>
        </w:rPr>
        <w:t>1.5 Kapan Media Justru Mengganggu Pembelajaran Sastra</w:t>
      </w:r>
    </w:p>
    <w:p>
      <w:pPr>
        <w:spacing w:before="0" w:after="120" w:line="312" w:lineRule="auto"/>
        <w:ind w:firstLine="567"/>
        <w:jc w:val="both"/>
      </w:pPr>
      <w:r>
        <w:rPr>
          <w:rFonts w:ascii="Times New Roman" w:hAnsi="Times New Roman" w:eastAsia="Times New Roman"/>
          <w:sz w:val="22"/>
        </w:rPr>
        <w:t>Media dapat mengganggu pembelajaran sastra ketika terlalu ramai, terlalu menuntun, atau terlalu jauh dari teks. Mayer (2020) menunjukkan bahwa unsur yang tidak relevan dapat membebani perhatian peserta didik. Dalam pembelajaran sastra, hal ini tampak ketika slide penuh hiasan, musik latar diputar terus-menerus tanpa fungsi, atau visual tambahan sangat dominan sehingga peserta didik lebih sibuk memandang dekorasi daripada memperhatikan kata-kata, dialog, atau struktur karya.</w:t>
      </w:r>
    </w:p>
    <w:p>
      <w:pPr>
        <w:spacing w:before="0" w:after="120" w:line="312" w:lineRule="auto"/>
        <w:ind w:firstLine="567"/>
        <w:jc w:val="both"/>
      </w:pPr>
      <w:r>
        <w:rPr>
          <w:rFonts w:ascii="Times New Roman" w:hAnsi="Times New Roman" w:eastAsia="Times New Roman"/>
          <w:sz w:val="22"/>
        </w:rPr>
        <w:t>Gangguan juga muncul ketika media mendorong respons dangkal. Misalnya, peserta didik hanya menekan tombol suka pada kutipan favorit tanpa diminta menjelaskan alasan. Interaktivitas semacam itu belum tentu salah, tetapi belum cukup untuk tujuan sastra yang menuntut pembacaan lebih teliti. Karena itu, setiap kali memilih media, pendidik perlu bertanya: apakah media ini menolong peserta didik mengalami, mengamati, dan menafsirkan karya dengan lebih baik, atau justru mengalihkan mereka dari pekerjaan itu?</w:t>
      </w:r>
    </w:p>
    <w:p>
      <w:pPr>
        <w:spacing w:before="360" w:after="240" w:line="312" w:lineRule="auto"/>
        <w:jc w:val="center"/>
      </w:pPr>
      <w:r>
        <w:rPr>
          <w:rFonts w:ascii="Times New Roman" w:hAnsi="Times New Roman" w:eastAsia="Times New Roman"/>
          <w:b/>
          <w:sz w:val="24"/>
        </w:rPr>
        <w:t>2. Media untuk Apresiasi Puisi, Prosa, dan Drama</w:t>
      </w:r>
    </w:p>
    <w:p>
      <w:pPr>
        <w:spacing w:before="240" w:after="120" w:line="312" w:lineRule="auto"/>
        <w:jc w:val="left"/>
      </w:pPr>
      <w:r>
        <w:rPr>
          <w:rFonts w:ascii="Times New Roman" w:hAnsi="Times New Roman" w:eastAsia="Times New Roman"/>
          <w:b/>
          <w:sz w:val="22"/>
        </w:rPr>
        <w:t>2.1 Media untuk Apresiasi Puisi</w:t>
      </w:r>
    </w:p>
    <w:p>
      <w:pPr>
        <w:spacing w:before="0" w:after="120" w:line="312" w:lineRule="auto"/>
        <w:ind w:firstLine="567"/>
        <w:jc w:val="both"/>
      </w:pPr>
      <w:r>
        <w:rPr>
          <w:rFonts w:ascii="Times New Roman" w:hAnsi="Times New Roman" w:eastAsia="Times New Roman"/>
          <w:sz w:val="22"/>
        </w:rPr>
        <w:t>Puisi sering dipadatkan ke dalam bahasa yang singkat, tetapi kaya bunyi, citraan, dan kemungkinan makna. Karena itu, media yang baik untuk puisi biasanya membantu peserta didik mendengar, melihat, dan menandai unsur secara cermat. Rekaman pembacaan puisi, baik oleh guru, peserta didik, maupun penyair, dapat membuka pengalaman bunyi yang tidak selalu tampak saat teks hanya dibaca diam. Teks cetak atau digital dengan ruang anotasi membantu peserta didik menandai kata kunci, citraan, pengulangan bunyi, atau perubahan suasana.</w:t>
      </w:r>
    </w:p>
    <w:p>
      <w:pPr>
        <w:spacing w:before="0" w:after="120" w:line="312" w:lineRule="auto"/>
        <w:ind w:firstLine="567"/>
        <w:jc w:val="both"/>
      </w:pPr>
      <w:r>
        <w:rPr>
          <w:rFonts w:ascii="Times New Roman" w:hAnsi="Times New Roman" w:eastAsia="Times New Roman"/>
          <w:sz w:val="22"/>
        </w:rPr>
        <w:t>Mayer (2020) mengingatkan pentingnya menjaga fokus pada unsur yang relevan. Dalam konteks puisi, ini berarti visual pendamping perlu digunakan secara hemat. Jika puisi yang ambigu langsung dipasangkan dengan ilustrasi yang terlalu rinci, ruang imajinasi peserta didik dapat menyempit. Media visual lebih berguna ketika berfungsi sebagai pemantik diskusi atau pembanding, bukan sebagai tafsir final.</w:t>
      </w:r>
    </w:p>
    <w:p>
      <w:pPr>
        <w:spacing w:before="0" w:after="120" w:line="312" w:lineRule="auto"/>
        <w:ind w:firstLine="567"/>
        <w:jc w:val="both"/>
      </w:pPr>
      <w:r>
        <w:rPr>
          <w:rFonts w:ascii="Times New Roman" w:hAnsi="Times New Roman" w:eastAsia="Times New Roman"/>
          <w:sz w:val="22"/>
        </w:rPr>
        <w:t>Contoh yang cukup efektif ialah pembelajaran puisi yang dimulai dengan dua pembacaan berbeda terhadap teks yang sama. Peserta didik mendengarkan keduanya, lalu menandai perbedaan tekanan, tempo, dan suasana. Setelah itu, mereka diminta menghubungkan pembacaan tersebut dengan pilihan diksi atau citraan pada teks. Dalam rangkaian ini, audio, teks, dan lembar respons saling menguatkan.</w:t>
      </w:r>
    </w:p>
    <w:p>
      <w:pPr>
        <w:spacing w:before="240" w:after="120" w:line="312" w:lineRule="auto"/>
        <w:jc w:val="left"/>
      </w:pPr>
      <w:r>
        <w:rPr>
          <w:rFonts w:ascii="Times New Roman" w:hAnsi="Times New Roman" w:eastAsia="Times New Roman"/>
          <w:b/>
          <w:sz w:val="22"/>
        </w:rPr>
        <w:t>2.2 Media untuk Apresiasi Prosa</w:t>
      </w:r>
    </w:p>
    <w:p>
      <w:pPr>
        <w:spacing w:before="0" w:after="120" w:line="312" w:lineRule="auto"/>
        <w:ind w:firstLine="567"/>
        <w:jc w:val="both"/>
      </w:pPr>
      <w:r>
        <w:rPr>
          <w:rFonts w:ascii="Times New Roman" w:hAnsi="Times New Roman" w:eastAsia="Times New Roman"/>
          <w:sz w:val="22"/>
        </w:rPr>
        <w:t>Pada prosa, terutama cerpen dan penggalan novel, media dapat membantu peserta didik mengikuti perkembangan tokoh, alur, konflik, dan sudut pandang. Peta tokoh, garis waktu peristiwa, kartu kutipan, jurnal baca, atau tabel hubungan sebab akibat sering lebih bermanfaat daripada slide panjang yang merangkum isi. Tujuan media pada prosa bukan mengganti pembacaan, tetapi membantu peserta didik menelusuri bagian yang mudah terlewat saat membaca.</w:t>
      </w:r>
    </w:p>
    <w:p>
      <w:pPr>
        <w:spacing w:before="0" w:after="120" w:line="312" w:lineRule="auto"/>
        <w:ind w:firstLine="567"/>
        <w:jc w:val="both"/>
      </w:pPr>
      <w:r>
        <w:rPr>
          <w:rFonts w:ascii="Times New Roman" w:hAnsi="Times New Roman" w:eastAsia="Times New Roman"/>
          <w:sz w:val="22"/>
        </w:rPr>
        <w:t>Yaumi (2019) menekankan bahwa media dan teknologi pembelajaran dapat memperluas cara peserta didik berinteraksi dengan bahan belajar. Dalam pembelajaran prosa, perluasan ini dapat muncul melalui dokumen anotatif, forum tanggapan kutipan, atau peta digital yang menunjukkan perpindahan latar. Namun, pendidik perlu berhati-hati agar peserta didik tidak lebih sibuk mengisi template daripada membaca karya. Template yang terlalu rinci dapat membuat pembacaan menjadi mekanis.</w:t>
      </w:r>
    </w:p>
    <w:p>
      <w:pPr>
        <w:spacing w:before="0" w:after="120" w:line="312" w:lineRule="auto"/>
        <w:ind w:firstLine="567"/>
        <w:jc w:val="both"/>
      </w:pPr>
      <w:r>
        <w:rPr>
          <w:rFonts w:ascii="Times New Roman" w:hAnsi="Times New Roman" w:eastAsia="Times New Roman"/>
          <w:sz w:val="22"/>
        </w:rPr>
        <w:t>Media prosa juga dapat membantu membaca dekat. Guru, misalnya, dapat memilih satu adegan penting dari cerpen, lalu meminta peserta didik menandai kata atau kalimat yang memperlihatkan perubahan sikap tokoh. Setelah itu, mereka mendiskusikan apa yang berubah dan bagaimana teks menunjukkan perubahan tersebut. Media yang dipakai mungkin sederhana, tetapi fungsinya jelas.</w:t>
      </w:r>
    </w:p>
    <w:p>
      <w:pPr>
        <w:spacing w:before="240" w:after="120" w:line="312" w:lineRule="auto"/>
        <w:jc w:val="left"/>
      </w:pPr>
      <w:r>
        <w:rPr>
          <w:rFonts w:ascii="Times New Roman" w:hAnsi="Times New Roman" w:eastAsia="Times New Roman"/>
          <w:b/>
          <w:sz w:val="22"/>
        </w:rPr>
        <w:t>2.3 Media untuk Apresiasi Drama</w:t>
      </w:r>
    </w:p>
    <w:p>
      <w:pPr>
        <w:spacing w:before="0" w:after="120" w:line="312" w:lineRule="auto"/>
        <w:ind w:firstLine="567"/>
        <w:jc w:val="both"/>
      </w:pPr>
      <w:r>
        <w:rPr>
          <w:rFonts w:ascii="Times New Roman" w:hAnsi="Times New Roman" w:eastAsia="Times New Roman"/>
          <w:sz w:val="22"/>
        </w:rPr>
        <w:t>Drama memiliki kekhasan karena berada di antara teks dan peristiwa pertunjukan. Peserta didik dapat membaca naskah, mendengar dialog, membayangkan panggung, atau memeragakan adegan. Karena itu, media untuk drama sebaiknya memberi ruang bagi unsur kebahasaan dan performatif sekaligus. Pembacaan peran, sketsa posisi panggung, video pertunjukan, rekaman latihan, dan kartu motivasi tokoh dapat sangat membantu.</w:t>
      </w:r>
    </w:p>
    <w:p>
      <w:pPr>
        <w:spacing w:before="0" w:after="120" w:line="312" w:lineRule="auto"/>
        <w:ind w:firstLine="567"/>
        <w:jc w:val="both"/>
      </w:pPr>
      <w:r>
        <w:rPr>
          <w:rFonts w:ascii="Times New Roman" w:hAnsi="Times New Roman" w:eastAsia="Times New Roman"/>
          <w:sz w:val="22"/>
        </w:rPr>
        <w:t>Kementerian Pendidikan Dasar dan Menengah Republik Indonesia (2025) memberi ruang bagi kegiatan berbahasa yang melibatkan menyimak, berbicara, membaca, dan menulis. Drama sangat cocok untuk menghubungkan unsur-unsur itu. Peserta didik dapat membaca naskah, menyimak dialog, berbicara melalui pembacaan peran, lalu menulis refleksi atau adaptasi adegan. Dengan demikian, media pada pembelajaran drama tidak seharusnya terbatas pada video pertunjukan saja.</w:t>
      </w:r>
    </w:p>
    <w:p>
      <w:pPr>
        <w:spacing w:before="0" w:after="120" w:line="312" w:lineRule="auto"/>
        <w:ind w:firstLine="567"/>
        <w:jc w:val="both"/>
      </w:pPr>
      <w:r>
        <w:rPr>
          <w:rFonts w:ascii="Times New Roman" w:hAnsi="Times New Roman" w:eastAsia="Times New Roman"/>
          <w:sz w:val="22"/>
        </w:rPr>
        <w:t>Namun, video drama juga perlu dipakai dengan arah yang jelas. Jika peserta didik hanya menonton, mereka mudah menjadi penonton pasif. Video akan lebih bermanfaat bila diikuti tugas yang terarah, misalnya mencatat bagaimana intonasi mengubah makna dialog, bagaimana blocking menunjukkan relasi tokoh, atau bagian mana yang berbeda dari pembacaan naskah.</w:t>
      </w:r>
    </w:p>
    <w:p>
      <w:pPr>
        <w:spacing w:before="240" w:after="120" w:line="312" w:lineRule="auto"/>
        <w:jc w:val="left"/>
      </w:pPr>
      <w:r>
        <w:rPr>
          <w:rFonts w:ascii="Times New Roman" w:hAnsi="Times New Roman" w:eastAsia="Times New Roman"/>
          <w:b/>
          <w:sz w:val="22"/>
        </w:rPr>
        <w:t>2.4 Perbandingan Media untuk Puisi, Prosa, dan Drama</w:t>
      </w:r>
    </w:p>
    <w:p>
      <w:pPr>
        <w:spacing w:before="0" w:after="120" w:line="312" w:lineRule="auto"/>
        <w:ind w:firstLine="567"/>
        <w:jc w:val="both"/>
      </w:pPr>
      <w:r>
        <w:rPr>
          <w:rFonts w:ascii="Times New Roman" w:hAnsi="Times New Roman" w:eastAsia="Times New Roman"/>
          <w:b/>
          <w:sz w:val="22"/>
        </w:rPr>
        <w:t>Tabel 6.2 Contoh Media untuk Apresiasi Puisi, Prosa, dan Drama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Genre</w:t>
            </w:r>
          </w:p>
        </w:tc>
        <w:tc>
          <w:tcPr>
            <w:tcW w:type="dxa" w:w="1602"/>
            <w:shd w:fill="D9E2F3" w:val="clear"/>
          </w:tcPr>
          <w:p>
            <w:pPr>
              <w:spacing w:before="40" w:after="40" w:line="276" w:lineRule="auto"/>
            </w:pPr>
            <w:r>
              <w:rPr>
                <w:rFonts w:ascii="Times New Roman" w:hAnsi="Times New Roman"/>
                <w:b/>
                <w:sz w:val="18"/>
              </w:rPr>
              <w:t>Media yang dapat digunakan</w:t>
            </w:r>
          </w:p>
        </w:tc>
        <w:tc>
          <w:tcPr>
            <w:tcW w:type="dxa" w:w="1602"/>
            <w:shd w:fill="D9E2F3" w:val="clear"/>
          </w:tcPr>
          <w:p>
            <w:pPr>
              <w:spacing w:before="40" w:after="40" w:line="276" w:lineRule="auto"/>
            </w:pPr>
            <w:r>
              <w:rPr>
                <w:rFonts w:ascii="Times New Roman" w:hAnsi="Times New Roman"/>
                <w:b/>
                <w:sz w:val="18"/>
              </w:rPr>
              <w:t>Fungsi utama</w:t>
            </w:r>
          </w:p>
        </w:tc>
        <w:tc>
          <w:tcPr>
            <w:tcW w:type="dxa" w:w="1602"/>
            <w:shd w:fill="D9E2F3" w:val="clear"/>
          </w:tcPr>
          <w:p>
            <w:pPr>
              <w:spacing w:before="40" w:after="40" w:line="276" w:lineRule="auto"/>
            </w:pPr>
            <w:r>
              <w:rPr>
                <w:rFonts w:ascii="Times New Roman" w:hAnsi="Times New Roman"/>
                <w:b/>
                <w:sz w:val="18"/>
              </w:rPr>
              <w:t>Risiko yang perlu dihindari</w:t>
            </w:r>
          </w:p>
        </w:tc>
      </w:tr>
      <w:tr>
        <w:tc>
          <w:tcPr>
            <w:tcW w:type="dxa" w:w="1602"/>
          </w:tcPr>
          <w:p>
            <w:pPr>
              <w:spacing w:before="40" w:after="40" w:line="276" w:lineRule="auto"/>
            </w:pPr>
            <w:r>
              <w:rPr>
                <w:rFonts w:ascii="Times New Roman" w:hAnsi="Times New Roman"/>
                <w:sz w:val="18"/>
              </w:rPr>
              <w:t>Puisi</w:t>
            </w:r>
          </w:p>
        </w:tc>
        <w:tc>
          <w:tcPr>
            <w:tcW w:type="dxa" w:w="1602"/>
          </w:tcPr>
          <w:p>
            <w:pPr>
              <w:spacing w:before="40" w:after="40" w:line="276" w:lineRule="auto"/>
            </w:pPr>
            <w:r>
              <w:rPr>
                <w:rFonts w:ascii="Times New Roman" w:hAnsi="Times New Roman"/>
                <w:sz w:val="18"/>
              </w:rPr>
              <w:t>Rekaman pembacaan, teks anotatif, kartu citraan, jeda tulis cepat</w:t>
            </w:r>
          </w:p>
        </w:tc>
        <w:tc>
          <w:tcPr>
            <w:tcW w:type="dxa" w:w="1602"/>
          </w:tcPr>
          <w:p>
            <w:pPr>
              <w:spacing w:before="40" w:after="40" w:line="276" w:lineRule="auto"/>
            </w:pPr>
            <w:r>
              <w:rPr>
                <w:rFonts w:ascii="Times New Roman" w:hAnsi="Times New Roman"/>
                <w:sz w:val="18"/>
              </w:rPr>
              <w:t>Membuka pengalaman bunyi dan menolong pembacaan dekat</w:t>
            </w:r>
          </w:p>
        </w:tc>
        <w:tc>
          <w:tcPr>
            <w:tcW w:type="dxa" w:w="1602"/>
          </w:tcPr>
          <w:p>
            <w:pPr>
              <w:spacing w:before="40" w:after="40" w:line="276" w:lineRule="auto"/>
            </w:pPr>
            <w:r>
              <w:rPr>
                <w:rFonts w:ascii="Times New Roman" w:hAnsi="Times New Roman"/>
                <w:sz w:val="18"/>
              </w:rPr>
              <w:t>Visual terlalu dominan atau tafsir terlalu cepat ditutup</w:t>
            </w:r>
          </w:p>
        </w:tc>
      </w:tr>
      <w:tr>
        <w:tc>
          <w:tcPr>
            <w:tcW w:type="dxa" w:w="1602"/>
          </w:tcPr>
          <w:p>
            <w:pPr>
              <w:spacing w:before="40" w:after="40" w:line="276" w:lineRule="auto"/>
            </w:pPr>
            <w:r>
              <w:rPr>
                <w:rFonts w:ascii="Times New Roman" w:hAnsi="Times New Roman"/>
                <w:sz w:val="18"/>
              </w:rPr>
              <w:t>Prosa</w:t>
            </w:r>
          </w:p>
        </w:tc>
        <w:tc>
          <w:tcPr>
            <w:tcW w:type="dxa" w:w="1602"/>
          </w:tcPr>
          <w:p>
            <w:pPr>
              <w:spacing w:before="40" w:after="40" w:line="276" w:lineRule="auto"/>
            </w:pPr>
            <w:r>
              <w:rPr>
                <w:rFonts w:ascii="Times New Roman" w:hAnsi="Times New Roman"/>
                <w:sz w:val="18"/>
              </w:rPr>
              <w:t>Peta tokoh, jurnal baca, kartu kutipan, garis waktu</w:t>
            </w:r>
          </w:p>
        </w:tc>
        <w:tc>
          <w:tcPr>
            <w:tcW w:type="dxa" w:w="1602"/>
          </w:tcPr>
          <w:p>
            <w:pPr>
              <w:spacing w:before="40" w:after="40" w:line="276" w:lineRule="auto"/>
            </w:pPr>
            <w:r>
              <w:rPr>
                <w:rFonts w:ascii="Times New Roman" w:hAnsi="Times New Roman"/>
                <w:sz w:val="18"/>
              </w:rPr>
              <w:t>Membantu mengikuti struktur cerita dan konflik</w:t>
            </w:r>
          </w:p>
        </w:tc>
        <w:tc>
          <w:tcPr>
            <w:tcW w:type="dxa" w:w="1602"/>
          </w:tcPr>
          <w:p>
            <w:pPr>
              <w:spacing w:before="40" w:after="40" w:line="276" w:lineRule="auto"/>
            </w:pPr>
            <w:r>
              <w:rPr>
                <w:rFonts w:ascii="Times New Roman" w:hAnsi="Times New Roman"/>
                <w:sz w:val="18"/>
              </w:rPr>
              <w:t>Ringkasan media menggantikan pembacaan karya</w:t>
            </w:r>
          </w:p>
        </w:tc>
      </w:tr>
      <w:tr>
        <w:tc>
          <w:tcPr>
            <w:tcW w:type="dxa" w:w="1602"/>
          </w:tcPr>
          <w:p>
            <w:pPr>
              <w:spacing w:before="40" w:after="40" w:line="276" w:lineRule="auto"/>
            </w:pPr>
            <w:r>
              <w:rPr>
                <w:rFonts w:ascii="Times New Roman" w:hAnsi="Times New Roman"/>
                <w:sz w:val="18"/>
              </w:rPr>
              <w:t>Drama</w:t>
            </w:r>
          </w:p>
        </w:tc>
        <w:tc>
          <w:tcPr>
            <w:tcW w:type="dxa" w:w="1602"/>
          </w:tcPr>
          <w:p>
            <w:pPr>
              <w:spacing w:before="40" w:after="40" w:line="276" w:lineRule="auto"/>
            </w:pPr>
            <w:r>
              <w:rPr>
                <w:rFonts w:ascii="Times New Roman" w:hAnsi="Times New Roman"/>
                <w:sz w:val="18"/>
              </w:rPr>
              <w:t>Pembacaan peran, video adegan, sketsa panggung, rekaman latihan</w:t>
            </w:r>
          </w:p>
        </w:tc>
        <w:tc>
          <w:tcPr>
            <w:tcW w:type="dxa" w:w="1602"/>
          </w:tcPr>
          <w:p>
            <w:pPr>
              <w:spacing w:before="40" w:after="40" w:line="276" w:lineRule="auto"/>
            </w:pPr>
            <w:r>
              <w:rPr>
                <w:rFonts w:ascii="Times New Roman" w:hAnsi="Times New Roman"/>
                <w:sz w:val="18"/>
              </w:rPr>
              <w:t>Menghubungkan teks dengan performa</w:t>
            </w:r>
          </w:p>
        </w:tc>
        <w:tc>
          <w:tcPr>
            <w:tcW w:type="dxa" w:w="1602"/>
          </w:tcPr>
          <w:p>
            <w:pPr>
              <w:spacing w:before="40" w:after="40" w:line="276" w:lineRule="auto"/>
            </w:pPr>
            <w:r>
              <w:rPr>
                <w:rFonts w:ascii="Times New Roman" w:hAnsi="Times New Roman"/>
                <w:sz w:val="18"/>
              </w:rPr>
              <w:t>Peserta didik hanya menonton tanpa tugas analitis</w:t>
            </w:r>
          </w:p>
        </w:tc>
      </w:tr>
    </w:tbl>
    <w:p/>
    <w:p>
      <w:pPr>
        <w:spacing w:before="240" w:after="120" w:line="312" w:lineRule="auto"/>
        <w:jc w:val="left"/>
      </w:pPr>
      <w:r>
        <w:rPr>
          <w:rFonts w:ascii="Times New Roman" w:hAnsi="Times New Roman" w:eastAsia="Times New Roman"/>
          <w:b/>
          <w:sz w:val="22"/>
        </w:rPr>
        <w:t>2.5 Dukungan Akses dalam Apresiasi Sastra</w:t>
      </w:r>
    </w:p>
    <w:p>
      <w:pPr>
        <w:spacing w:before="0" w:after="120" w:line="312" w:lineRule="auto"/>
        <w:ind w:firstLine="567"/>
        <w:jc w:val="both"/>
      </w:pPr>
      <w:r>
        <w:rPr>
          <w:rFonts w:ascii="Times New Roman" w:hAnsi="Times New Roman" w:eastAsia="Times New Roman"/>
          <w:sz w:val="22"/>
        </w:rPr>
        <w:t>Aksesibilitas penting juga dalam pembelajaran sastra. CAST (2024) menekankan perlunya menyediakan beberapa jalur agar peserta didik dapat mengakses informasi dan menunjukkan pemahaman. Dalam puisi, misalnya, peserta didik dapat terbantu oleh teks dengan spasi yang nyaman, audio pembacaan, atau penjelasan singkat istilah yang sangat asing. Dalam prosa, penggalan bacaan yang terlalu padat dapat dibagi menjadi bagian-bagian yang lebih mudah dikelola. Dalam drama, pembacaan peran dapat dibantu dengan penandaan dialog yang jelas.</w:t>
      </w:r>
    </w:p>
    <w:p>
      <w:pPr>
        <w:spacing w:before="0" w:after="120" w:line="312" w:lineRule="auto"/>
        <w:ind w:firstLine="567"/>
        <w:jc w:val="both"/>
      </w:pPr>
      <w:r>
        <w:rPr>
          <w:rFonts w:ascii="Times New Roman" w:hAnsi="Times New Roman" w:eastAsia="Times New Roman"/>
          <w:sz w:val="22"/>
        </w:rPr>
        <w:t>Untuk media digital, W3C (2023) mengingatkan pentingnya keterbacaan, takarir, navigasi yang konsisten, dan struktur halaman yang jelas. Jika peserta didik diminta membaca cerpen pada laman digital, pastikan teks tidak terlalu kecil, halaman tidak membingungkan, dan jika ada audio atau video, tersedia dukungan teks yang memadai.</w:t>
      </w:r>
    </w:p>
    <w:p>
      <w:pPr>
        <w:spacing w:before="360" w:after="240" w:line="312" w:lineRule="auto"/>
        <w:jc w:val="center"/>
      </w:pPr>
      <w:r>
        <w:rPr>
          <w:rFonts w:ascii="Times New Roman" w:hAnsi="Times New Roman" w:eastAsia="Times New Roman"/>
          <w:b/>
          <w:sz w:val="24"/>
        </w:rPr>
        <w:t>3. Cerita Digital, Adaptasi, dan Respons Kreatif</w:t>
      </w:r>
    </w:p>
    <w:p>
      <w:pPr>
        <w:spacing w:before="240" w:after="120" w:line="312" w:lineRule="auto"/>
        <w:jc w:val="left"/>
      </w:pPr>
      <w:r>
        <w:rPr>
          <w:rFonts w:ascii="Times New Roman" w:hAnsi="Times New Roman" w:eastAsia="Times New Roman"/>
          <w:b/>
          <w:sz w:val="22"/>
        </w:rPr>
        <w:t>3.1 Mengapa Respons Kreatif Penting dalam Pembelajaran Sastra</w:t>
      </w:r>
    </w:p>
    <w:p>
      <w:pPr>
        <w:spacing w:before="0" w:after="120" w:line="312" w:lineRule="auto"/>
        <w:ind w:firstLine="567"/>
        <w:jc w:val="both"/>
      </w:pPr>
      <w:r>
        <w:rPr>
          <w:rFonts w:ascii="Times New Roman" w:hAnsi="Times New Roman" w:eastAsia="Times New Roman"/>
          <w:sz w:val="22"/>
        </w:rPr>
        <w:t>Pembelajaran sastra tidak berhenti pada menjawab pertanyaan tentang unsur intrinsik. Peserta didik juga perlu diberi ruang untuk merespons karya secara kreatif, selama respons itu tetap memiliki hubungan yang jelas dengan teks. Menulis ulang adegan dari sudut pandang tokoh lain, membuat jurnal tokoh, menyusun cerita digital, merekam pembacaan puisi, atau mengadaptasi cerpen menjadi naskah dialog dapat membantu peserta didik memahami karya dengan cara yang lebih aktif.</w:t>
      </w:r>
    </w:p>
    <w:p>
      <w:pPr>
        <w:spacing w:before="0" w:after="120" w:line="312" w:lineRule="auto"/>
        <w:ind w:firstLine="567"/>
        <w:jc w:val="both"/>
      </w:pPr>
      <w:r>
        <w:rPr>
          <w:rFonts w:ascii="Times New Roman" w:hAnsi="Times New Roman" w:eastAsia="Times New Roman"/>
          <w:sz w:val="22"/>
        </w:rPr>
        <w:t>Wiggins dan McTighe (2005) mengingatkan bahwa bukti belajar tidak selalu harus berbentuk tes objektif. Dalam pembelajaran sastra, respons kreatif dapat menjadi bukti yang kuat jika kriterianya jelas. Misalnya, adaptasi adegan tidak dinilai hanya dari kemenarikan tampilannya, tetapi juga dari ketepatan memahami konflik, tokoh, dan suasana karya asal.</w:t>
      </w:r>
    </w:p>
    <w:p>
      <w:pPr>
        <w:spacing w:before="240" w:after="120" w:line="312" w:lineRule="auto"/>
        <w:jc w:val="left"/>
      </w:pPr>
      <w:r>
        <w:rPr>
          <w:rFonts w:ascii="Times New Roman" w:hAnsi="Times New Roman" w:eastAsia="Times New Roman"/>
          <w:b/>
          <w:sz w:val="22"/>
        </w:rPr>
        <w:t>3.2 Cerita Digital sebagai Bentuk Respons</w:t>
      </w:r>
    </w:p>
    <w:p>
      <w:pPr>
        <w:spacing w:before="0" w:after="120" w:line="312" w:lineRule="auto"/>
        <w:ind w:firstLine="567"/>
        <w:jc w:val="both"/>
      </w:pPr>
      <w:r>
        <w:rPr>
          <w:rFonts w:ascii="Times New Roman" w:hAnsi="Times New Roman" w:eastAsia="Times New Roman"/>
          <w:sz w:val="22"/>
        </w:rPr>
        <w:t>Cerita digital menggabungkan narasi dengan unsur visual, audio, teks, atau animasi sederhana. Dalam pembelajaran sastra, bentuk ini dapat dipakai untuk merangkum pengalaman membaca, menafsirkan tokoh, menyajikan kembali alur, atau membandingkan dua pembacaan atas karya yang sama. Yaumi (2019) melihat media digital sebagai sarana yang dapat memperkaya cara peserta didik memproduksi dan mengomunikasikan gagasan. Dalam konteks sastra, cerita digital dapat berguna jika diposisikan sebagai cara membaca ulang karya, bukan sekadar proyek dekoratif.</w:t>
      </w:r>
    </w:p>
    <w:p>
      <w:pPr>
        <w:spacing w:before="0" w:after="120" w:line="312" w:lineRule="auto"/>
        <w:ind w:firstLine="567"/>
        <w:jc w:val="both"/>
      </w:pPr>
      <w:r>
        <w:rPr>
          <w:rFonts w:ascii="Times New Roman" w:hAnsi="Times New Roman" w:eastAsia="Times New Roman"/>
          <w:sz w:val="22"/>
        </w:rPr>
        <w:t>Sebagai contoh, setelah membaca cerpen, peserta didik dapat diminta membuat cerita digital singkat dari sudut pandang tokoh sampingan. Tugas ini mendorong mereka memperhatikan bagian-bagian teks yang sering terabaikan. Namun, guru tetap perlu menyiapkan batas yang jelas. Respons kreatif harus dapat dijelaskan hubungannya dengan karya asal, bukan berubah menjadi cerita yang sama sekali terlepas dari teks.</w:t>
      </w:r>
    </w:p>
    <w:p>
      <w:pPr>
        <w:spacing w:before="240" w:after="120" w:line="312" w:lineRule="auto"/>
        <w:jc w:val="left"/>
      </w:pPr>
      <w:r>
        <w:rPr>
          <w:rFonts w:ascii="Times New Roman" w:hAnsi="Times New Roman" w:eastAsia="Times New Roman"/>
          <w:b/>
          <w:sz w:val="22"/>
        </w:rPr>
        <w:t>3.3 Adaptasi Lintas Media</w:t>
      </w:r>
    </w:p>
    <w:p>
      <w:pPr>
        <w:spacing w:before="0" w:after="120" w:line="312" w:lineRule="auto"/>
        <w:ind w:firstLine="567"/>
        <w:jc w:val="both"/>
      </w:pPr>
      <w:r>
        <w:rPr>
          <w:rFonts w:ascii="Times New Roman" w:hAnsi="Times New Roman" w:eastAsia="Times New Roman"/>
          <w:sz w:val="22"/>
        </w:rPr>
        <w:t>Adaptasi sastra ke medium lain, seperti komik ringkas, audio drama, poster adegan, trailer buku, atau pementasan singkat, dapat membantu peserta didik memahami bahwa makna karya juga dibentuk oleh pilihan medium. Ketika sebuah cerpen diubah menjadi dialog pendek, peserta didik perlu memutuskan bagian mana yang dipertahankan, dipersingkat, atau ditonjolkan. Keputusan-keputusan itu dapat menjadi jalan yang baik untuk memahami karya lebih dalam.</w:t>
      </w:r>
    </w:p>
    <w:p>
      <w:pPr>
        <w:spacing w:before="0" w:after="120" w:line="312" w:lineRule="auto"/>
        <w:ind w:firstLine="567"/>
        <w:jc w:val="both"/>
      </w:pPr>
      <w:r>
        <w:rPr>
          <w:rFonts w:ascii="Times New Roman" w:hAnsi="Times New Roman" w:eastAsia="Times New Roman"/>
          <w:sz w:val="22"/>
        </w:rPr>
        <w:t>Kustandi dan Darmawan (2020) menekankan bahwa media yang dipilih harus sesuai dengan tujuan pembelajaran. Karena itu, adaptasi tidak boleh dianggap otomatis lebih baik daripada pembacaan langsung. Jika tujuan utama adalah membaca dekat terhadap bahasa puisi, adaptasi visual yang terlalu jauh mungkin justru mengaburkan pekerjaan inti. Adaptasi lebih tepat dipakai ketika bertujuan menonjolkan sudut pandang, suasana, konflik, atau pergeseran representasi antar-medium.</w:t>
      </w:r>
    </w:p>
    <w:p>
      <w:pPr>
        <w:spacing w:before="240" w:after="120" w:line="312" w:lineRule="auto"/>
        <w:jc w:val="left"/>
      </w:pPr>
      <w:r>
        <w:rPr>
          <w:rFonts w:ascii="Times New Roman" w:hAnsi="Times New Roman" w:eastAsia="Times New Roman"/>
          <w:b/>
          <w:sz w:val="22"/>
        </w:rPr>
        <w:t>3.4 AI sebagai Alat Bantu Terbatas pada Respons Kreatif</w:t>
      </w:r>
    </w:p>
    <w:p>
      <w:pPr>
        <w:spacing w:before="0" w:after="120" w:line="312" w:lineRule="auto"/>
        <w:ind w:firstLine="567"/>
        <w:jc w:val="both"/>
      </w:pPr>
      <w:r>
        <w:rPr>
          <w:rFonts w:ascii="Times New Roman" w:hAnsi="Times New Roman" w:eastAsia="Times New Roman"/>
          <w:sz w:val="22"/>
        </w:rPr>
        <w:t>Dalam kegiatan cerita digital atau adaptasi, AI dapat dipakai secara terbatas untuk membantu membuat daftar kemungkinan judul, menyusun alternatif storyboard awal, atau menghasilkan saran pertanyaan reflektif. Namun, UNESCO (2023) mengingatkan bahwa keluaran AI perlu diperiksa secara kritis karena dapat mengandung bias, penyederhanaan, atau detail yang tidak sesuai dengan karya asal. Dalam pembelajaran sastra, risiko lain ialah AI menghasilkan respons yang terdengar rapi tetapi dangkal, sehingga peserta didik tergoda menerima keluaran itu tanpa pembacaan yang sungguh-sungguh.</w:t>
      </w:r>
    </w:p>
    <w:p>
      <w:pPr>
        <w:spacing w:before="0" w:after="120" w:line="312" w:lineRule="auto"/>
        <w:ind w:firstLine="567"/>
        <w:jc w:val="both"/>
      </w:pPr>
      <w:r>
        <w:rPr>
          <w:rFonts w:ascii="Times New Roman" w:hAnsi="Times New Roman" w:eastAsia="Times New Roman"/>
          <w:sz w:val="22"/>
        </w:rPr>
        <w:t>Karena itu, jika AI digunakan, pendidik perlu menegaskan dua hal. Pertama, karya sastra asal tetap harus dibaca atau dialami secara langsung. Kedua, penggunaan AI harus dicatat secara jujur dan tidak boleh menggantikan tanggung jawab peserta didik dalam menafsirkan karya. Selain itu, materi berhak cipta dan data pribadi tetap perlu dilindungi.</w:t>
      </w:r>
    </w:p>
    <w:p>
      <w:pPr>
        <w:spacing w:before="240" w:after="120" w:line="312" w:lineRule="auto"/>
        <w:jc w:val="left"/>
      </w:pPr>
      <w:r>
        <w:rPr>
          <w:rFonts w:ascii="Times New Roman" w:hAnsi="Times New Roman" w:eastAsia="Times New Roman"/>
          <w:b/>
          <w:sz w:val="22"/>
        </w:rPr>
        <w:t>3.5 Bentuk Respons Kreatif yang Masuk Akal</w:t>
      </w:r>
    </w:p>
    <w:p>
      <w:pPr>
        <w:spacing w:before="0" w:after="120" w:line="312" w:lineRule="auto"/>
        <w:ind w:firstLine="567"/>
        <w:jc w:val="both"/>
      </w:pPr>
      <w:r>
        <w:rPr>
          <w:rFonts w:ascii="Times New Roman" w:hAnsi="Times New Roman" w:eastAsia="Times New Roman"/>
          <w:b/>
          <w:sz w:val="22"/>
        </w:rPr>
        <w:t>Tabel 6.3 Bentuk Respons Kreatif dalam Pembelajaran Sastra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Bentuk respons</w:t>
            </w:r>
          </w:p>
        </w:tc>
        <w:tc>
          <w:tcPr>
            <w:tcW w:type="dxa" w:w="1602"/>
            <w:shd w:fill="D9E2F3" w:val="clear"/>
          </w:tcPr>
          <w:p>
            <w:pPr>
              <w:spacing w:before="40" w:after="40" w:line="276" w:lineRule="auto"/>
            </w:pPr>
            <w:r>
              <w:rPr>
                <w:rFonts w:ascii="Times New Roman" w:hAnsi="Times New Roman"/>
                <w:b/>
                <w:sz w:val="18"/>
              </w:rPr>
              <w:t>Keterampilan yang terlibat</w:t>
            </w:r>
          </w:p>
        </w:tc>
        <w:tc>
          <w:tcPr>
            <w:tcW w:type="dxa" w:w="1602"/>
            <w:shd w:fill="D9E2F3" w:val="clear"/>
          </w:tcPr>
          <w:p>
            <w:pPr>
              <w:spacing w:before="40" w:after="40" w:line="276" w:lineRule="auto"/>
            </w:pPr>
            <w:r>
              <w:rPr>
                <w:rFonts w:ascii="Times New Roman" w:hAnsi="Times New Roman"/>
                <w:b/>
                <w:sz w:val="18"/>
              </w:rPr>
              <w:t>Potensi manfaat</w:t>
            </w:r>
          </w:p>
        </w:tc>
        <w:tc>
          <w:tcPr>
            <w:tcW w:type="dxa" w:w="1602"/>
            <w:shd w:fill="D9E2F3" w:val="clear"/>
          </w:tcPr>
          <w:p>
            <w:pPr>
              <w:spacing w:before="40" w:after="40" w:line="276" w:lineRule="auto"/>
            </w:pPr>
            <w:r>
              <w:rPr>
                <w:rFonts w:ascii="Times New Roman" w:hAnsi="Times New Roman"/>
                <w:b/>
                <w:sz w:val="18"/>
              </w:rPr>
              <w:t>Hal yang perlu dijaga</w:t>
            </w:r>
          </w:p>
        </w:tc>
      </w:tr>
      <w:tr>
        <w:tc>
          <w:tcPr>
            <w:tcW w:type="dxa" w:w="1602"/>
          </w:tcPr>
          <w:p>
            <w:pPr>
              <w:spacing w:before="40" w:after="40" w:line="276" w:lineRule="auto"/>
            </w:pPr>
            <w:r>
              <w:rPr>
                <w:rFonts w:ascii="Times New Roman" w:hAnsi="Times New Roman"/>
                <w:sz w:val="18"/>
              </w:rPr>
              <w:t>Cerita digital</w:t>
            </w:r>
          </w:p>
        </w:tc>
        <w:tc>
          <w:tcPr>
            <w:tcW w:type="dxa" w:w="1602"/>
          </w:tcPr>
          <w:p>
            <w:pPr>
              <w:spacing w:before="40" w:after="40" w:line="276" w:lineRule="auto"/>
            </w:pPr>
            <w:r>
              <w:rPr>
                <w:rFonts w:ascii="Times New Roman" w:hAnsi="Times New Roman"/>
                <w:sz w:val="18"/>
              </w:rPr>
              <w:t>Menulis, memirsa, berbicara</w:t>
            </w:r>
          </w:p>
        </w:tc>
        <w:tc>
          <w:tcPr>
            <w:tcW w:type="dxa" w:w="1602"/>
          </w:tcPr>
          <w:p>
            <w:pPr>
              <w:spacing w:before="40" w:after="40" w:line="276" w:lineRule="auto"/>
            </w:pPr>
            <w:r>
              <w:rPr>
                <w:rFonts w:ascii="Times New Roman" w:hAnsi="Times New Roman"/>
                <w:sz w:val="18"/>
              </w:rPr>
              <w:t>Menolong peserta didik merangkum dan menafsirkan kembali karya</w:t>
            </w:r>
          </w:p>
        </w:tc>
        <w:tc>
          <w:tcPr>
            <w:tcW w:type="dxa" w:w="1602"/>
          </w:tcPr>
          <w:p>
            <w:pPr>
              <w:spacing w:before="40" w:after="40" w:line="276" w:lineRule="auto"/>
            </w:pPr>
            <w:r>
              <w:rPr>
                <w:rFonts w:ascii="Times New Roman" w:hAnsi="Times New Roman"/>
                <w:sz w:val="18"/>
              </w:rPr>
              <w:t>Jangan sampai proyek visual mengalahkan pemahaman karya</w:t>
            </w:r>
          </w:p>
        </w:tc>
      </w:tr>
      <w:tr>
        <w:tc>
          <w:tcPr>
            <w:tcW w:type="dxa" w:w="1602"/>
          </w:tcPr>
          <w:p>
            <w:pPr>
              <w:spacing w:before="40" w:after="40" w:line="276" w:lineRule="auto"/>
            </w:pPr>
            <w:r>
              <w:rPr>
                <w:rFonts w:ascii="Times New Roman" w:hAnsi="Times New Roman"/>
                <w:sz w:val="18"/>
              </w:rPr>
              <w:t>Jurnal tokoh</w:t>
            </w:r>
          </w:p>
        </w:tc>
        <w:tc>
          <w:tcPr>
            <w:tcW w:type="dxa" w:w="1602"/>
          </w:tcPr>
          <w:p>
            <w:pPr>
              <w:spacing w:before="40" w:after="40" w:line="276" w:lineRule="auto"/>
            </w:pPr>
            <w:r>
              <w:rPr>
                <w:rFonts w:ascii="Times New Roman" w:hAnsi="Times New Roman"/>
                <w:sz w:val="18"/>
              </w:rPr>
              <w:t>Membaca, menulis reflektif</w:t>
            </w:r>
          </w:p>
        </w:tc>
        <w:tc>
          <w:tcPr>
            <w:tcW w:type="dxa" w:w="1602"/>
          </w:tcPr>
          <w:p>
            <w:pPr>
              <w:spacing w:before="40" w:after="40" w:line="276" w:lineRule="auto"/>
            </w:pPr>
            <w:r>
              <w:rPr>
                <w:rFonts w:ascii="Times New Roman" w:hAnsi="Times New Roman"/>
                <w:sz w:val="18"/>
              </w:rPr>
              <w:t>Menghidupkan sudut pandang tokoh</w:t>
            </w:r>
          </w:p>
        </w:tc>
        <w:tc>
          <w:tcPr>
            <w:tcW w:type="dxa" w:w="1602"/>
          </w:tcPr>
          <w:p>
            <w:pPr>
              <w:spacing w:before="40" w:after="40" w:line="276" w:lineRule="auto"/>
            </w:pPr>
            <w:r>
              <w:rPr>
                <w:rFonts w:ascii="Times New Roman" w:hAnsi="Times New Roman"/>
                <w:sz w:val="18"/>
              </w:rPr>
              <w:t>Harus tetap merujuk pada bukti dari teks</w:t>
            </w:r>
          </w:p>
        </w:tc>
      </w:tr>
      <w:tr>
        <w:tc>
          <w:tcPr>
            <w:tcW w:type="dxa" w:w="1602"/>
          </w:tcPr>
          <w:p>
            <w:pPr>
              <w:spacing w:before="40" w:after="40" w:line="276" w:lineRule="auto"/>
            </w:pPr>
            <w:r>
              <w:rPr>
                <w:rFonts w:ascii="Times New Roman" w:hAnsi="Times New Roman"/>
                <w:sz w:val="18"/>
              </w:rPr>
              <w:t>Trailer buku</w:t>
            </w:r>
          </w:p>
        </w:tc>
        <w:tc>
          <w:tcPr>
            <w:tcW w:type="dxa" w:w="1602"/>
          </w:tcPr>
          <w:p>
            <w:pPr>
              <w:spacing w:before="40" w:after="40" w:line="276" w:lineRule="auto"/>
            </w:pPr>
            <w:r>
              <w:rPr>
                <w:rFonts w:ascii="Times New Roman" w:hAnsi="Times New Roman"/>
                <w:sz w:val="18"/>
              </w:rPr>
              <w:t>Membaca, merancang pesan, presentasi</w:t>
            </w:r>
          </w:p>
        </w:tc>
        <w:tc>
          <w:tcPr>
            <w:tcW w:type="dxa" w:w="1602"/>
          </w:tcPr>
          <w:p>
            <w:pPr>
              <w:spacing w:before="40" w:after="40" w:line="276" w:lineRule="auto"/>
            </w:pPr>
            <w:r>
              <w:rPr>
                <w:rFonts w:ascii="Times New Roman" w:hAnsi="Times New Roman"/>
                <w:sz w:val="18"/>
              </w:rPr>
              <w:t>Menuntut seleksi inti konflik dan suasana</w:t>
            </w:r>
          </w:p>
        </w:tc>
        <w:tc>
          <w:tcPr>
            <w:tcW w:type="dxa" w:w="1602"/>
          </w:tcPr>
          <w:p>
            <w:pPr>
              <w:spacing w:before="40" w:after="40" w:line="276" w:lineRule="auto"/>
            </w:pPr>
            <w:r>
              <w:rPr>
                <w:rFonts w:ascii="Times New Roman" w:hAnsi="Times New Roman"/>
                <w:sz w:val="18"/>
              </w:rPr>
              <w:t>Risiko terlalu promosi dan dangkal</w:t>
            </w:r>
          </w:p>
        </w:tc>
      </w:tr>
      <w:tr>
        <w:tc>
          <w:tcPr>
            <w:tcW w:type="dxa" w:w="1602"/>
          </w:tcPr>
          <w:p>
            <w:pPr>
              <w:spacing w:before="40" w:after="40" w:line="276" w:lineRule="auto"/>
            </w:pPr>
            <w:r>
              <w:rPr>
                <w:rFonts w:ascii="Times New Roman" w:hAnsi="Times New Roman"/>
                <w:sz w:val="18"/>
              </w:rPr>
              <w:t>Audio drama</w:t>
            </w:r>
          </w:p>
        </w:tc>
        <w:tc>
          <w:tcPr>
            <w:tcW w:type="dxa" w:w="1602"/>
          </w:tcPr>
          <w:p>
            <w:pPr>
              <w:spacing w:before="40" w:after="40" w:line="276" w:lineRule="auto"/>
            </w:pPr>
            <w:r>
              <w:rPr>
                <w:rFonts w:ascii="Times New Roman" w:hAnsi="Times New Roman"/>
                <w:sz w:val="18"/>
              </w:rPr>
              <w:t>Menyimak, berbicara, interpretasi dialog</w:t>
            </w:r>
          </w:p>
        </w:tc>
        <w:tc>
          <w:tcPr>
            <w:tcW w:type="dxa" w:w="1602"/>
          </w:tcPr>
          <w:p>
            <w:pPr>
              <w:spacing w:before="40" w:after="40" w:line="276" w:lineRule="auto"/>
            </w:pPr>
            <w:r>
              <w:rPr>
                <w:rFonts w:ascii="Times New Roman" w:hAnsi="Times New Roman"/>
                <w:sz w:val="18"/>
              </w:rPr>
              <w:t>Mengasah pemahaman suasana dan intonasi</w:t>
            </w:r>
          </w:p>
        </w:tc>
        <w:tc>
          <w:tcPr>
            <w:tcW w:type="dxa" w:w="1602"/>
          </w:tcPr>
          <w:p>
            <w:pPr>
              <w:spacing w:before="40" w:after="40" w:line="276" w:lineRule="auto"/>
            </w:pPr>
            <w:r>
              <w:rPr>
                <w:rFonts w:ascii="Times New Roman" w:hAnsi="Times New Roman"/>
                <w:sz w:val="18"/>
              </w:rPr>
              <w:t>Perlu arah agar tidak hanya menjadi hiburan</w:t>
            </w:r>
          </w:p>
        </w:tc>
      </w:tr>
      <w:tr>
        <w:tc>
          <w:tcPr>
            <w:tcW w:type="dxa" w:w="1602"/>
          </w:tcPr>
          <w:p>
            <w:pPr>
              <w:spacing w:before="40" w:after="40" w:line="276" w:lineRule="auto"/>
            </w:pPr>
            <w:r>
              <w:rPr>
                <w:rFonts w:ascii="Times New Roman" w:hAnsi="Times New Roman"/>
                <w:sz w:val="18"/>
              </w:rPr>
              <w:t>Adaptasi adegan</w:t>
            </w:r>
          </w:p>
        </w:tc>
        <w:tc>
          <w:tcPr>
            <w:tcW w:type="dxa" w:w="1602"/>
          </w:tcPr>
          <w:p>
            <w:pPr>
              <w:spacing w:before="40" w:after="40" w:line="276" w:lineRule="auto"/>
            </w:pPr>
            <w:r>
              <w:rPr>
                <w:rFonts w:ascii="Times New Roman" w:hAnsi="Times New Roman"/>
                <w:sz w:val="18"/>
              </w:rPr>
              <w:t>Membaca, menulis, kolaborasi</w:t>
            </w:r>
          </w:p>
        </w:tc>
        <w:tc>
          <w:tcPr>
            <w:tcW w:type="dxa" w:w="1602"/>
          </w:tcPr>
          <w:p>
            <w:pPr>
              <w:spacing w:before="40" w:after="40" w:line="276" w:lineRule="auto"/>
            </w:pPr>
            <w:r>
              <w:rPr>
                <w:rFonts w:ascii="Times New Roman" w:hAnsi="Times New Roman"/>
                <w:sz w:val="18"/>
              </w:rPr>
              <w:t>Membantu memahami konflik dan relasi tokoh</w:t>
            </w:r>
          </w:p>
        </w:tc>
        <w:tc>
          <w:tcPr>
            <w:tcW w:type="dxa" w:w="1602"/>
          </w:tcPr>
          <w:p>
            <w:pPr>
              <w:spacing w:before="40" w:after="40" w:line="276" w:lineRule="auto"/>
            </w:pPr>
            <w:r>
              <w:rPr>
                <w:rFonts w:ascii="Times New Roman" w:hAnsi="Times New Roman"/>
                <w:sz w:val="18"/>
              </w:rPr>
              <w:t>Perubahan dari karya asal harus dapat dijelaskan</w:t>
            </w:r>
          </w:p>
        </w:tc>
      </w:tr>
    </w:tbl>
    <w:p/>
    <w:p>
      <w:pPr>
        <w:spacing w:before="240" w:after="120" w:line="312" w:lineRule="auto"/>
        <w:jc w:val="left"/>
      </w:pPr>
      <w:r>
        <w:rPr>
          <w:rFonts w:ascii="Times New Roman" w:hAnsi="Times New Roman" w:eastAsia="Times New Roman"/>
          <w:b/>
          <w:sz w:val="22"/>
        </w:rPr>
        <w:t>3.6 Contoh Penerapan dalam Pembelajaran Sastra Indonesia</w:t>
      </w:r>
    </w:p>
    <w:p>
      <w:pPr>
        <w:spacing w:before="0" w:after="120" w:line="312" w:lineRule="auto"/>
        <w:ind w:firstLine="567"/>
        <w:jc w:val="both"/>
      </w:pPr>
      <w:r>
        <w:rPr>
          <w:rFonts w:ascii="Times New Roman" w:hAnsi="Times New Roman" w:eastAsia="Times New Roman"/>
          <w:sz w:val="22"/>
        </w:rPr>
        <w:t>Misalnya, setelah membaca cerpen tentang hubungan keluarga, guru meminta peserta didik memilih satu adegan yang menurut mereka paling menentukan perubahan tokoh utama. Setiap kelompok lalu membuat salah satu dari dua pilihan: jurnal tokoh atau audio drama singkat. Setelah produk awal selesai, mereka diminta menjelaskan bukti teks yang mendasari pilihan mereka. Pada tahap ini, media kreatif berfungsi bukan hanya untuk menampilkan hasil, tetapi juga untuk memaksa peserta didik membaca kembali karya asal secara teliti.</w:t>
      </w:r>
    </w:p>
    <w:p>
      <w:pPr>
        <w:spacing w:before="360" w:after="240" w:line="312" w:lineRule="auto"/>
        <w:jc w:val="center"/>
      </w:pPr>
      <w:r>
        <w:rPr>
          <w:rFonts w:ascii="Times New Roman" w:hAnsi="Times New Roman" w:eastAsia="Times New Roman"/>
          <w:b/>
          <w:sz w:val="24"/>
        </w:rPr>
        <w:t>4. Ruang Diskusi, Penafsiran, dan Kolaborasi Sastra</w:t>
      </w:r>
    </w:p>
    <w:p>
      <w:pPr>
        <w:spacing w:before="240" w:after="120" w:line="312" w:lineRule="auto"/>
        <w:jc w:val="left"/>
      </w:pPr>
      <w:r>
        <w:rPr>
          <w:rFonts w:ascii="Times New Roman" w:hAnsi="Times New Roman" w:eastAsia="Times New Roman"/>
          <w:b/>
          <w:sz w:val="22"/>
        </w:rPr>
        <w:t>4.1 Diskusi Sastra Perlu Bukti, Bukan Sekadar Kesan</w:t>
      </w:r>
    </w:p>
    <w:p>
      <w:pPr>
        <w:spacing w:before="0" w:after="120" w:line="312" w:lineRule="auto"/>
        <w:ind w:firstLine="567"/>
        <w:jc w:val="both"/>
      </w:pPr>
      <w:r>
        <w:rPr>
          <w:rFonts w:ascii="Times New Roman" w:hAnsi="Times New Roman" w:eastAsia="Times New Roman"/>
          <w:sz w:val="22"/>
        </w:rPr>
        <w:t>Pembelajaran sastra sering memerlukan diskusi karena makna karya tidak selalu langsung tampak. Namun, diskusi akan mudah melemah jika peserta didik hanya bertukar kesan tanpa merujuk pada teks. Karena itu, media diskusi perlu membantu peserta didik membawa bukti ke dalam percakapan. Kartu kutipan, tabel alasan, papan anotasi, atau forum yang meminta peserta didik menyertakan bagian teks tertentu dapat sangat membantu.</w:t>
      </w:r>
    </w:p>
    <w:p>
      <w:pPr>
        <w:spacing w:before="0" w:after="120" w:line="312" w:lineRule="auto"/>
        <w:ind w:firstLine="567"/>
        <w:jc w:val="both"/>
      </w:pPr>
      <w:r>
        <w:rPr>
          <w:rFonts w:ascii="Times New Roman" w:hAnsi="Times New Roman" w:eastAsia="Times New Roman"/>
          <w:sz w:val="22"/>
        </w:rPr>
        <w:t>Wiggins dan McTighe (2005) menekankan pentingnya bukti belajar yang selaras dengan tujuan. Dalam diskusi sastra, bukti itu dapat berupa kutipan, penjelasan hubungan antarbukti, atau tanggapan terhadap pembacaan teman. Dengan demikian, perbedaan tafsir tidak berhenti pada "saya merasa", tetapi bergerak ke "saya menafsirkan demikian karena bagian ini menunjukkan...".</w:t>
      </w:r>
    </w:p>
    <w:p>
      <w:pPr>
        <w:spacing w:before="240" w:after="120" w:line="312" w:lineRule="auto"/>
        <w:jc w:val="left"/>
      </w:pPr>
      <w:r>
        <w:rPr>
          <w:rFonts w:ascii="Times New Roman" w:hAnsi="Times New Roman" w:eastAsia="Times New Roman"/>
          <w:b/>
          <w:sz w:val="22"/>
        </w:rPr>
        <w:t>4.2 Media untuk Diskusi dan Penafsiran Kolaboratif</w:t>
      </w:r>
    </w:p>
    <w:p>
      <w:pPr>
        <w:spacing w:before="0" w:after="120" w:line="312" w:lineRule="auto"/>
        <w:ind w:firstLine="567"/>
        <w:jc w:val="both"/>
      </w:pPr>
      <w:r>
        <w:rPr>
          <w:rFonts w:ascii="Times New Roman" w:hAnsi="Times New Roman" w:eastAsia="Times New Roman"/>
          <w:sz w:val="22"/>
        </w:rPr>
        <w:t>Banyak media yang dapat dipakai untuk diskusi sastra, baik digital maupun non-digital. Dokumen anotatif memungkinkan peserta didik memberi komentar pada bagian teks tertentu. Papan kolaboratif dapat dipakai untuk mengelompokkan bukti berdasarkan tema, tokoh, atau suasana. Kartu kutipan berguna untuk diskusi luring agar semua peserta didik memegang bukti yang sama. Jurnal baca membantu peserta didik menyiapkan respons sebelum berbicara di kelas.</w:t>
      </w:r>
    </w:p>
    <w:p>
      <w:pPr>
        <w:spacing w:before="0" w:after="120" w:line="312" w:lineRule="auto"/>
        <w:ind w:firstLine="567"/>
        <w:jc w:val="both"/>
      </w:pPr>
      <w:r>
        <w:rPr>
          <w:rFonts w:ascii="Times New Roman" w:hAnsi="Times New Roman" w:eastAsia="Times New Roman"/>
          <w:b/>
          <w:sz w:val="22"/>
        </w:rPr>
        <w:t>Tabel 6.4 Media untuk Diskusi, Penafsiran, dan Kolaborasi Sastra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Media</w:t>
            </w:r>
          </w:p>
        </w:tc>
        <w:tc>
          <w:tcPr>
            <w:tcW w:type="dxa" w:w="1602"/>
            <w:shd w:fill="D9E2F3" w:val="clear"/>
          </w:tcPr>
          <w:p>
            <w:pPr>
              <w:spacing w:before="40" w:after="40" w:line="276" w:lineRule="auto"/>
            </w:pPr>
            <w:r>
              <w:rPr>
                <w:rFonts w:ascii="Times New Roman" w:hAnsi="Times New Roman"/>
                <w:b/>
                <w:sz w:val="18"/>
              </w:rPr>
              <w:t>Fungsi utama</w:t>
            </w:r>
          </w:p>
        </w:tc>
        <w:tc>
          <w:tcPr>
            <w:tcW w:type="dxa" w:w="1602"/>
            <w:shd w:fill="D9E2F3" w:val="clear"/>
          </w:tcPr>
          <w:p>
            <w:pPr>
              <w:spacing w:before="40" w:after="40" w:line="276" w:lineRule="auto"/>
            </w:pPr>
            <w:r>
              <w:rPr>
                <w:rFonts w:ascii="Times New Roman" w:hAnsi="Times New Roman"/>
                <w:b/>
                <w:sz w:val="18"/>
              </w:rPr>
              <w:t>Cocok untuk</w:t>
            </w:r>
          </w:p>
        </w:tc>
        <w:tc>
          <w:tcPr>
            <w:tcW w:type="dxa" w:w="1602"/>
            <w:shd w:fill="D9E2F3" w:val="clear"/>
          </w:tcPr>
          <w:p>
            <w:pPr>
              <w:spacing w:before="40" w:after="40" w:line="276" w:lineRule="auto"/>
            </w:pPr>
            <w:r>
              <w:rPr>
                <w:rFonts w:ascii="Times New Roman" w:hAnsi="Times New Roman"/>
                <w:b/>
                <w:sz w:val="18"/>
              </w:rPr>
              <w:t>Catatan penggunaan</w:t>
            </w:r>
          </w:p>
        </w:tc>
      </w:tr>
      <w:tr>
        <w:tc>
          <w:tcPr>
            <w:tcW w:type="dxa" w:w="1602"/>
          </w:tcPr>
          <w:p>
            <w:pPr>
              <w:spacing w:before="40" w:after="40" w:line="276" w:lineRule="auto"/>
            </w:pPr>
            <w:r>
              <w:rPr>
                <w:rFonts w:ascii="Times New Roman" w:hAnsi="Times New Roman"/>
                <w:sz w:val="18"/>
              </w:rPr>
              <w:t>Dokumen anotatif</w:t>
            </w:r>
          </w:p>
        </w:tc>
        <w:tc>
          <w:tcPr>
            <w:tcW w:type="dxa" w:w="1602"/>
          </w:tcPr>
          <w:p>
            <w:pPr>
              <w:spacing w:before="40" w:after="40" w:line="276" w:lineRule="auto"/>
            </w:pPr>
            <w:r>
              <w:rPr>
                <w:rFonts w:ascii="Times New Roman" w:hAnsi="Times New Roman"/>
                <w:sz w:val="18"/>
              </w:rPr>
              <w:t>Menandai bagian teks dan memberi komentar</w:t>
            </w:r>
          </w:p>
        </w:tc>
        <w:tc>
          <w:tcPr>
            <w:tcW w:type="dxa" w:w="1602"/>
          </w:tcPr>
          <w:p>
            <w:pPr>
              <w:spacing w:before="40" w:after="40" w:line="276" w:lineRule="auto"/>
            </w:pPr>
            <w:r>
              <w:rPr>
                <w:rFonts w:ascii="Times New Roman" w:hAnsi="Times New Roman"/>
                <w:sz w:val="18"/>
              </w:rPr>
              <w:t>Cerpen, puisi, artikel kritik sastra</w:t>
            </w:r>
          </w:p>
        </w:tc>
        <w:tc>
          <w:tcPr>
            <w:tcW w:type="dxa" w:w="1602"/>
          </w:tcPr>
          <w:p>
            <w:pPr>
              <w:spacing w:before="40" w:after="40" w:line="276" w:lineRule="auto"/>
            </w:pPr>
            <w:r>
              <w:rPr>
                <w:rFonts w:ascii="Times New Roman" w:hAnsi="Times New Roman"/>
                <w:sz w:val="18"/>
              </w:rPr>
              <w:t>Komentar perlu diarahkan dengan fokus tertentu</w:t>
            </w:r>
          </w:p>
        </w:tc>
      </w:tr>
      <w:tr>
        <w:tc>
          <w:tcPr>
            <w:tcW w:type="dxa" w:w="1602"/>
          </w:tcPr>
          <w:p>
            <w:pPr>
              <w:spacing w:before="40" w:after="40" w:line="276" w:lineRule="auto"/>
            </w:pPr>
            <w:r>
              <w:rPr>
                <w:rFonts w:ascii="Times New Roman" w:hAnsi="Times New Roman"/>
                <w:sz w:val="18"/>
              </w:rPr>
              <w:t>Kartu kutipan</w:t>
            </w:r>
          </w:p>
        </w:tc>
        <w:tc>
          <w:tcPr>
            <w:tcW w:type="dxa" w:w="1602"/>
          </w:tcPr>
          <w:p>
            <w:pPr>
              <w:spacing w:before="40" w:after="40" w:line="276" w:lineRule="auto"/>
            </w:pPr>
            <w:r>
              <w:rPr>
                <w:rFonts w:ascii="Times New Roman" w:hAnsi="Times New Roman"/>
                <w:sz w:val="18"/>
              </w:rPr>
              <w:t>Membawa bukti ke diskusi luring</w:t>
            </w:r>
          </w:p>
        </w:tc>
        <w:tc>
          <w:tcPr>
            <w:tcW w:type="dxa" w:w="1602"/>
          </w:tcPr>
          <w:p>
            <w:pPr>
              <w:spacing w:before="40" w:after="40" w:line="276" w:lineRule="auto"/>
            </w:pPr>
            <w:r>
              <w:rPr>
                <w:rFonts w:ascii="Times New Roman" w:hAnsi="Times New Roman"/>
                <w:sz w:val="18"/>
              </w:rPr>
              <w:t>Puisi, cerpen, drama</w:t>
            </w:r>
          </w:p>
        </w:tc>
        <w:tc>
          <w:tcPr>
            <w:tcW w:type="dxa" w:w="1602"/>
          </w:tcPr>
          <w:p>
            <w:pPr>
              <w:spacing w:before="40" w:after="40" w:line="276" w:lineRule="auto"/>
            </w:pPr>
            <w:r>
              <w:rPr>
                <w:rFonts w:ascii="Times New Roman" w:hAnsi="Times New Roman"/>
                <w:sz w:val="18"/>
              </w:rPr>
              <w:t>Pilihan kutipan tidak boleh terlalu banyak</w:t>
            </w:r>
          </w:p>
        </w:tc>
      </w:tr>
      <w:tr>
        <w:tc>
          <w:tcPr>
            <w:tcW w:type="dxa" w:w="1602"/>
          </w:tcPr>
          <w:p>
            <w:pPr>
              <w:spacing w:before="40" w:after="40" w:line="276" w:lineRule="auto"/>
            </w:pPr>
            <w:r>
              <w:rPr>
                <w:rFonts w:ascii="Times New Roman" w:hAnsi="Times New Roman"/>
                <w:sz w:val="18"/>
              </w:rPr>
              <w:t>Papan kolaboratif</w:t>
            </w:r>
          </w:p>
        </w:tc>
        <w:tc>
          <w:tcPr>
            <w:tcW w:type="dxa" w:w="1602"/>
          </w:tcPr>
          <w:p>
            <w:pPr>
              <w:spacing w:before="40" w:after="40" w:line="276" w:lineRule="auto"/>
            </w:pPr>
            <w:r>
              <w:rPr>
                <w:rFonts w:ascii="Times New Roman" w:hAnsi="Times New Roman"/>
                <w:sz w:val="18"/>
              </w:rPr>
              <w:t>Mengelompokkan tafsir atau tema</w:t>
            </w:r>
          </w:p>
        </w:tc>
        <w:tc>
          <w:tcPr>
            <w:tcW w:type="dxa" w:w="1602"/>
          </w:tcPr>
          <w:p>
            <w:pPr>
              <w:spacing w:before="40" w:after="40" w:line="276" w:lineRule="auto"/>
            </w:pPr>
            <w:r>
              <w:rPr>
                <w:rFonts w:ascii="Times New Roman" w:hAnsi="Times New Roman"/>
                <w:sz w:val="18"/>
              </w:rPr>
              <w:t>Perbandingan tokoh, konflik, simbol</w:t>
            </w:r>
          </w:p>
        </w:tc>
        <w:tc>
          <w:tcPr>
            <w:tcW w:type="dxa" w:w="1602"/>
          </w:tcPr>
          <w:p>
            <w:pPr>
              <w:spacing w:before="40" w:after="40" w:line="276" w:lineRule="auto"/>
            </w:pPr>
            <w:r>
              <w:rPr>
                <w:rFonts w:ascii="Times New Roman" w:hAnsi="Times New Roman"/>
                <w:sz w:val="18"/>
              </w:rPr>
              <w:t>Perlu kategori yang jelas agar tidak berantakan</w:t>
            </w:r>
          </w:p>
        </w:tc>
      </w:tr>
      <w:tr>
        <w:tc>
          <w:tcPr>
            <w:tcW w:type="dxa" w:w="1602"/>
          </w:tcPr>
          <w:p>
            <w:pPr>
              <w:spacing w:before="40" w:after="40" w:line="276" w:lineRule="auto"/>
            </w:pPr>
            <w:r>
              <w:rPr>
                <w:rFonts w:ascii="Times New Roman" w:hAnsi="Times New Roman"/>
                <w:sz w:val="18"/>
              </w:rPr>
              <w:t>Jurnal baca</w:t>
            </w:r>
          </w:p>
        </w:tc>
        <w:tc>
          <w:tcPr>
            <w:tcW w:type="dxa" w:w="1602"/>
          </w:tcPr>
          <w:p>
            <w:pPr>
              <w:spacing w:before="40" w:after="40" w:line="276" w:lineRule="auto"/>
            </w:pPr>
            <w:r>
              <w:rPr>
                <w:rFonts w:ascii="Times New Roman" w:hAnsi="Times New Roman"/>
                <w:sz w:val="18"/>
              </w:rPr>
              <w:t>Menyiapkan respons pribadi sebelum diskusi</w:t>
            </w:r>
          </w:p>
        </w:tc>
        <w:tc>
          <w:tcPr>
            <w:tcW w:type="dxa" w:w="1602"/>
          </w:tcPr>
          <w:p>
            <w:pPr>
              <w:spacing w:before="40" w:after="40" w:line="276" w:lineRule="auto"/>
            </w:pPr>
            <w:r>
              <w:rPr>
                <w:rFonts w:ascii="Times New Roman" w:hAnsi="Times New Roman"/>
                <w:sz w:val="18"/>
              </w:rPr>
              <w:t>Semua genre</w:t>
            </w:r>
          </w:p>
        </w:tc>
        <w:tc>
          <w:tcPr>
            <w:tcW w:type="dxa" w:w="1602"/>
          </w:tcPr>
          <w:p>
            <w:pPr>
              <w:spacing w:before="40" w:after="40" w:line="276" w:lineRule="auto"/>
            </w:pPr>
            <w:r>
              <w:rPr>
                <w:rFonts w:ascii="Times New Roman" w:hAnsi="Times New Roman"/>
                <w:sz w:val="18"/>
              </w:rPr>
              <w:t>Membantu peserta didik yang tidak spontan berbicara</w:t>
            </w:r>
          </w:p>
        </w:tc>
      </w:tr>
      <w:tr>
        <w:tc>
          <w:tcPr>
            <w:tcW w:type="dxa" w:w="1602"/>
          </w:tcPr>
          <w:p>
            <w:pPr>
              <w:spacing w:before="40" w:after="40" w:line="276" w:lineRule="auto"/>
            </w:pPr>
            <w:r>
              <w:rPr>
                <w:rFonts w:ascii="Times New Roman" w:hAnsi="Times New Roman"/>
                <w:sz w:val="18"/>
              </w:rPr>
              <w:t>Forum tanggapan</w:t>
            </w:r>
          </w:p>
        </w:tc>
        <w:tc>
          <w:tcPr>
            <w:tcW w:type="dxa" w:w="1602"/>
          </w:tcPr>
          <w:p>
            <w:pPr>
              <w:spacing w:before="40" w:after="40" w:line="276" w:lineRule="auto"/>
            </w:pPr>
            <w:r>
              <w:rPr>
                <w:rFonts w:ascii="Times New Roman" w:hAnsi="Times New Roman"/>
                <w:sz w:val="18"/>
              </w:rPr>
              <w:t>Memperpanjang diskusi di luar kelas</w:t>
            </w:r>
          </w:p>
        </w:tc>
        <w:tc>
          <w:tcPr>
            <w:tcW w:type="dxa" w:w="1602"/>
          </w:tcPr>
          <w:p>
            <w:pPr>
              <w:spacing w:before="40" w:after="40" w:line="276" w:lineRule="auto"/>
            </w:pPr>
            <w:r>
              <w:rPr>
                <w:rFonts w:ascii="Times New Roman" w:hAnsi="Times New Roman"/>
                <w:sz w:val="18"/>
              </w:rPr>
              <w:t>Bacaan panjang atau proyek adaptasi</w:t>
            </w:r>
          </w:p>
        </w:tc>
        <w:tc>
          <w:tcPr>
            <w:tcW w:type="dxa" w:w="1602"/>
          </w:tcPr>
          <w:p>
            <w:pPr>
              <w:spacing w:before="40" w:after="40" w:line="276" w:lineRule="auto"/>
            </w:pPr>
            <w:r>
              <w:rPr>
                <w:rFonts w:ascii="Times New Roman" w:hAnsi="Times New Roman"/>
                <w:sz w:val="18"/>
              </w:rPr>
              <w:t>Butuh aturan etika dan batas panjang tanggapan</w:t>
            </w:r>
          </w:p>
        </w:tc>
      </w:tr>
    </w:tbl>
    <w:p/>
    <w:p>
      <w:pPr>
        <w:spacing w:before="240" w:after="120" w:line="312" w:lineRule="auto"/>
        <w:jc w:val="left"/>
      </w:pPr>
      <w:r>
        <w:rPr>
          <w:rFonts w:ascii="Times New Roman" w:hAnsi="Times New Roman" w:eastAsia="Times New Roman"/>
          <w:b/>
          <w:sz w:val="22"/>
        </w:rPr>
        <w:t>4.3 Menjaga Diskusi Tetap Inklusif</w:t>
      </w:r>
    </w:p>
    <w:p>
      <w:pPr>
        <w:spacing w:before="0" w:after="120" w:line="312" w:lineRule="auto"/>
        <w:ind w:firstLine="567"/>
        <w:jc w:val="both"/>
      </w:pPr>
      <w:r>
        <w:rPr>
          <w:rFonts w:ascii="Times New Roman" w:hAnsi="Times New Roman" w:eastAsia="Times New Roman"/>
          <w:sz w:val="22"/>
        </w:rPr>
        <w:t>Diskusi sastra sering tampak terbuka, tetapi belum tentu inklusif. Ada peserta didik yang lebih siap berpikir lewat tulisan sebelum berbicara. Ada yang membutuhkan waktu lebih lama untuk menafsirkan. Ada yang terbantu oleh audio pembacaan sebelum berkomentar. CAST (2024) menekankan pentingnya memberi beberapa jalur keterlibatan dan ekspresi. Dalam pembelajaran sastra, ini dapat diwujudkan dengan membolehkan tanggapan awal dalam bentuk catatan singkat, suara, anotasi, atau kartu respons sebelum diskusi lisan.</w:t>
      </w:r>
    </w:p>
    <w:p>
      <w:pPr>
        <w:spacing w:before="0" w:after="120" w:line="312" w:lineRule="auto"/>
        <w:ind w:firstLine="567"/>
        <w:jc w:val="both"/>
      </w:pPr>
      <w:r>
        <w:rPr>
          <w:rFonts w:ascii="Times New Roman" w:hAnsi="Times New Roman" w:eastAsia="Times New Roman"/>
          <w:sz w:val="22"/>
        </w:rPr>
        <w:t>Inklusivitas juga berkaitan dengan isi dan representasi. Pilihan karya, contoh, pertanyaan, dan ilustrasi sebaiknya tidak mempersempit pengalaman sastra hanya pada satu latar sosial atau satu pola pembacaan. Peserta didik perlu merasa bahwa pengalaman dan bahasanya dapat menjadi bagian dari percakapan sastra, selama tetap dibawa ke dalam kerja membaca yang bertanggung jawab.</w:t>
      </w:r>
    </w:p>
    <w:p>
      <w:pPr>
        <w:spacing w:before="240" w:after="120" w:line="312" w:lineRule="auto"/>
        <w:jc w:val="left"/>
      </w:pPr>
      <w:r>
        <w:rPr>
          <w:rFonts w:ascii="Times New Roman" w:hAnsi="Times New Roman" w:eastAsia="Times New Roman"/>
          <w:b/>
          <w:sz w:val="22"/>
        </w:rPr>
        <w:t>4.4 Aksesibilitas pada Ruang Diskusi Sastra Digital</w:t>
      </w:r>
    </w:p>
    <w:p>
      <w:pPr>
        <w:spacing w:before="0" w:after="120" w:line="312" w:lineRule="auto"/>
        <w:ind w:firstLine="567"/>
        <w:jc w:val="both"/>
      </w:pPr>
      <w:r>
        <w:rPr>
          <w:rFonts w:ascii="Times New Roman" w:hAnsi="Times New Roman" w:eastAsia="Times New Roman"/>
          <w:sz w:val="22"/>
        </w:rPr>
        <w:t>Jika diskusi dilakukan melalui media digital, W3C (2023) mengingatkan pentingnya keterbacaan, navigasi, label yang jelas, dan dukungan teks pada audio-video. Forum yang terlalu panjang tanpa struktur akan menyulitkan peserta didik. Video tanggapan tanpa takarir dapat menghambat akses. Papan digital yang terlalu padat juga dapat melelahkan. Karena itu, media kolaboratif perlu dipilih dengan pertimbangan akses, bukan hanya karena sedang populer.</w:t>
      </w:r>
    </w:p>
    <w:p>
      <w:pPr>
        <w:spacing w:before="0" w:after="120" w:line="312" w:lineRule="auto"/>
        <w:ind w:firstLine="567"/>
        <w:jc w:val="both"/>
      </w:pPr>
      <w:r>
        <w:rPr>
          <w:rFonts w:ascii="Times New Roman" w:hAnsi="Times New Roman" w:eastAsia="Times New Roman"/>
          <w:sz w:val="22"/>
        </w:rPr>
        <w:t>Prinsip yang berguna ialah memikirkan apa yang paling ingin dibaca dari jejak diskusi. Jika yang dibutuhkan ialah hubungan antara kutipan dan tafsir, maka format yang membantu peserta didik melihat pasangan keduanya lebih berguna daripada platform dengan banyak ornamen. Jika yang dibutuhkan ialah respons singkat atas pembacaan teman, maka forum sederhana mungkin lebih efektif daripada aplikasi diskusi yang rumit.</w:t>
      </w:r>
    </w:p>
    <w:p>
      <w:pPr>
        <w:spacing w:before="240" w:after="120" w:line="312" w:lineRule="auto"/>
        <w:jc w:val="left"/>
      </w:pPr>
      <w:r>
        <w:rPr>
          <w:rFonts w:ascii="Times New Roman" w:hAnsi="Times New Roman" w:eastAsia="Times New Roman"/>
          <w:b/>
          <w:sz w:val="22"/>
        </w:rPr>
        <w:t>4.5 Mengelola Perbedaan Tafsir Secara Produktif</w:t>
      </w:r>
    </w:p>
    <w:p>
      <w:pPr>
        <w:spacing w:before="0" w:after="120" w:line="312" w:lineRule="auto"/>
        <w:ind w:firstLine="567"/>
        <w:jc w:val="both"/>
      </w:pPr>
      <w:r>
        <w:rPr>
          <w:rFonts w:ascii="Times New Roman" w:hAnsi="Times New Roman" w:eastAsia="Times New Roman"/>
          <w:sz w:val="22"/>
        </w:rPr>
        <w:t>Perbedaan tafsir dalam sastra dapat menjadi sumber belajar yang kuat bila dikelola dengan baik. Guru dapat meminta dua kelompok menunjukkan bukti yang mendukung tafsir berbeda, lalu membahas bagian mana yang benar-benar terbuka dan bagian mana yang lebih kuat didukung teks. Strategi semacam ini menolong peserta didik melihat bahwa ketidaksetujuan dalam sastra bukan alasan untuk berhenti, melainkan kesempatan untuk membaca lebih teliti.</w:t>
      </w:r>
    </w:p>
    <w:p>
      <w:pPr>
        <w:spacing w:before="0" w:after="120" w:line="312" w:lineRule="auto"/>
        <w:ind w:firstLine="567"/>
        <w:jc w:val="both"/>
      </w:pPr>
      <w:r>
        <w:rPr>
          <w:rFonts w:ascii="Times New Roman" w:hAnsi="Times New Roman" w:eastAsia="Times New Roman"/>
          <w:sz w:val="22"/>
        </w:rPr>
        <w:t>Media yang dipakai pada tahap ini sebaiknya membantu perbandingan. Dua kolom tafsir, peta bukti, atau kartu kutipan yang dikelompokkan berdasarkan pembacaan berbeda dapat memudahkan peserta didik melihat titik temu dan titik beda. Dengan cara ini, kolaborasi sastra tidak berubah menjadi perlombaan pendapat, tetapi latihan menimbang alasan.</w:t>
      </w:r>
    </w:p>
    <w:p>
      <w:pPr>
        <w:spacing w:before="360" w:after="240" w:line="312" w:lineRule="auto"/>
        <w:jc w:val="center"/>
      </w:pPr>
      <w:r>
        <w:rPr>
          <w:rFonts w:ascii="Times New Roman" w:hAnsi="Times New Roman" w:eastAsia="Times New Roman"/>
          <w:b/>
          <w:sz w:val="24"/>
        </w:rPr>
        <w:t>5. Merancang Pengalaman Belajar Sastra yang Bermakna</w:t>
      </w:r>
    </w:p>
    <w:p>
      <w:pPr>
        <w:spacing w:before="240" w:after="120" w:line="312" w:lineRule="auto"/>
        <w:jc w:val="left"/>
      </w:pPr>
      <w:r>
        <w:rPr>
          <w:rFonts w:ascii="Times New Roman" w:hAnsi="Times New Roman" w:eastAsia="Times New Roman"/>
          <w:b/>
          <w:sz w:val="22"/>
        </w:rPr>
        <w:t>5.1 Mulai dari Pertanyaan Sastra yang Jelas</w:t>
      </w:r>
    </w:p>
    <w:p>
      <w:pPr>
        <w:spacing w:before="0" w:after="120" w:line="312" w:lineRule="auto"/>
        <w:ind w:firstLine="567"/>
        <w:jc w:val="both"/>
      </w:pPr>
      <w:r>
        <w:rPr>
          <w:rFonts w:ascii="Times New Roman" w:hAnsi="Times New Roman" w:eastAsia="Times New Roman"/>
          <w:sz w:val="22"/>
        </w:rPr>
        <w:t>Rancangan pembelajaran sastra akan lebih kuat jika dimulai dari pertanyaan sastra yang jelas. Pertanyaan seperti "bagaimana tokoh berubah?", "mengapa suasana puisi terasa menekan?", atau "bagaimana dialog menunjukkan relasi kuasa?" lebih berguna daripada tujuan yang terlalu umum seperti "memahami sastra". Wiggins dan McTighe (2005) menekankan pentingnya merancang pembelajaran dari hasil yang diinginkan. Dalam sastra, hasil itu sering berupa kemampuan membaca dekat, menafsirkan, membandingkan, atau merespons karya dengan alasan yang jelas.</w:t>
      </w:r>
    </w:p>
    <w:p>
      <w:pPr>
        <w:spacing w:before="0" w:after="120" w:line="312" w:lineRule="auto"/>
        <w:ind w:firstLine="567"/>
        <w:jc w:val="both"/>
      </w:pPr>
      <w:r>
        <w:rPr>
          <w:rFonts w:ascii="Times New Roman" w:hAnsi="Times New Roman" w:eastAsia="Times New Roman"/>
          <w:sz w:val="22"/>
        </w:rPr>
        <w:t>Setelah pertanyaan dan tujuan diperjelas, pendidik lebih mudah menentukan media yang dibutuhkan. Jika pertanyaannya tentang bunyi dan suasana puisi, rekaman pembacaan dan teks anotatif menjadi masuk akal. Jika pertanyaannya tentang perubahan tokoh, jurnal baca dan peta alur lebih relevan. Dengan demikian, media dipilih karena fungsi, bukan karena kebaruan alat.</w:t>
      </w:r>
    </w:p>
    <w:p>
      <w:pPr>
        <w:spacing w:before="240" w:after="120" w:line="312" w:lineRule="auto"/>
        <w:jc w:val="left"/>
      </w:pPr>
      <w:r>
        <w:rPr>
          <w:rFonts w:ascii="Times New Roman" w:hAnsi="Times New Roman" w:eastAsia="Times New Roman"/>
          <w:b/>
          <w:sz w:val="22"/>
        </w:rPr>
        <w:t>5.2 Urutan Pengalaman Belajar Sastra</w:t>
      </w:r>
    </w:p>
    <w:p>
      <w:pPr>
        <w:spacing w:before="0" w:after="120" w:line="312" w:lineRule="auto"/>
        <w:ind w:firstLine="567"/>
        <w:jc w:val="both"/>
      </w:pPr>
      <w:r>
        <w:rPr>
          <w:rFonts w:ascii="Times New Roman" w:hAnsi="Times New Roman" w:eastAsia="Times New Roman"/>
          <w:sz w:val="22"/>
        </w:rPr>
        <w:t>Salah satu cara yang berguna ialah merancang pembelajaran sastra dalam beberapa tahap yang saling terhubung. Tahap pertama membuka pengalaman karya. Tahap kedua membantu pengamatan unsur. Tahap ketiga mendorong penafsiran dan pembandingan bukti. Tahap keempat memberi ruang respons, baik analitis maupun kreatif. Tahap kelima menutup dengan refleksi atau revisi pemahaman.</w:t>
      </w:r>
    </w:p>
    <w:p>
      <w:pPr>
        <w:spacing w:before="0" w:after="120" w:line="312" w:lineRule="auto"/>
        <w:ind w:firstLine="567"/>
        <w:jc w:val="both"/>
      </w:pPr>
      <w:r>
        <w:rPr>
          <w:rFonts w:ascii="Times New Roman" w:hAnsi="Times New Roman" w:eastAsia="Times New Roman"/>
          <w:b/>
          <w:sz w:val="22"/>
        </w:rPr>
        <w:t>Tabel 6.5 Contoh Matriks Perancangan Pengalaman Belajar Sastra</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D9E2F3" w:val="clear"/>
          </w:tcPr>
          <w:p>
            <w:pPr>
              <w:spacing w:before="40" w:after="40" w:line="276" w:lineRule="auto"/>
            </w:pPr>
            <w:r>
              <w:rPr>
                <w:rFonts w:ascii="Times New Roman" w:hAnsi="Times New Roman"/>
                <w:b/>
                <w:sz w:val="18"/>
              </w:rPr>
              <w:t>Tahap</w:t>
            </w:r>
          </w:p>
        </w:tc>
        <w:tc>
          <w:tcPr>
            <w:tcW w:type="dxa" w:w="1281"/>
            <w:shd w:fill="D9E2F3" w:val="clear"/>
          </w:tcPr>
          <w:p>
            <w:pPr>
              <w:spacing w:before="40" w:after="40" w:line="276" w:lineRule="auto"/>
            </w:pPr>
            <w:r>
              <w:rPr>
                <w:rFonts w:ascii="Times New Roman" w:hAnsi="Times New Roman"/>
                <w:b/>
                <w:sz w:val="18"/>
              </w:rPr>
              <w:t>Fokus kegiatan</w:t>
            </w:r>
          </w:p>
        </w:tc>
        <w:tc>
          <w:tcPr>
            <w:tcW w:type="dxa" w:w="1281"/>
            <w:shd w:fill="D9E2F3" w:val="clear"/>
          </w:tcPr>
          <w:p>
            <w:pPr>
              <w:spacing w:before="40" w:after="40" w:line="276" w:lineRule="auto"/>
            </w:pPr>
            <w:r>
              <w:rPr>
                <w:rFonts w:ascii="Times New Roman" w:hAnsi="Times New Roman"/>
                <w:b/>
                <w:sz w:val="18"/>
              </w:rPr>
              <w:t>Media yang digunakan</w:t>
            </w:r>
          </w:p>
        </w:tc>
        <w:tc>
          <w:tcPr>
            <w:tcW w:type="dxa" w:w="1281"/>
            <w:shd w:fill="D9E2F3" w:val="clear"/>
          </w:tcPr>
          <w:p>
            <w:pPr>
              <w:spacing w:before="40" w:after="40" w:line="276" w:lineRule="auto"/>
            </w:pPr>
            <w:r>
              <w:rPr>
                <w:rFonts w:ascii="Times New Roman" w:hAnsi="Times New Roman"/>
                <w:b/>
                <w:sz w:val="18"/>
              </w:rPr>
              <w:t>Bukti belajar antara</w:t>
            </w:r>
          </w:p>
        </w:tc>
        <w:tc>
          <w:tcPr>
            <w:tcW w:type="dxa" w:w="1281"/>
            <w:shd w:fill="D9E2F3" w:val="clear"/>
          </w:tcPr>
          <w:p>
            <w:pPr>
              <w:spacing w:before="40" w:after="40" w:line="276" w:lineRule="auto"/>
            </w:pPr>
            <w:r>
              <w:rPr>
                <w:rFonts w:ascii="Times New Roman" w:hAnsi="Times New Roman"/>
                <w:b/>
                <w:sz w:val="18"/>
              </w:rPr>
              <w:t>Catatan desain</w:t>
            </w:r>
          </w:p>
        </w:tc>
      </w:tr>
      <w:tr>
        <w:tc>
          <w:tcPr>
            <w:tcW w:type="dxa" w:w="1281"/>
          </w:tcPr>
          <w:p>
            <w:pPr>
              <w:spacing w:before="40" w:after="40" w:line="276" w:lineRule="auto"/>
            </w:pPr>
            <w:r>
              <w:rPr>
                <w:rFonts w:ascii="Times New Roman" w:hAnsi="Times New Roman"/>
                <w:sz w:val="18"/>
              </w:rPr>
              <w:t>1. Mengalami karya</w:t>
            </w:r>
          </w:p>
        </w:tc>
        <w:tc>
          <w:tcPr>
            <w:tcW w:type="dxa" w:w="1281"/>
          </w:tcPr>
          <w:p>
            <w:pPr>
              <w:spacing w:before="40" w:after="40" w:line="276" w:lineRule="auto"/>
            </w:pPr>
            <w:r>
              <w:rPr>
                <w:rFonts w:ascii="Times New Roman" w:hAnsi="Times New Roman"/>
                <w:sz w:val="18"/>
              </w:rPr>
              <w:t>Menyimak, membaca, atau memirsa karya</w:t>
            </w:r>
          </w:p>
        </w:tc>
        <w:tc>
          <w:tcPr>
            <w:tcW w:type="dxa" w:w="1281"/>
          </w:tcPr>
          <w:p>
            <w:pPr>
              <w:spacing w:before="40" w:after="40" w:line="276" w:lineRule="auto"/>
            </w:pPr>
            <w:r>
              <w:rPr>
                <w:rFonts w:ascii="Times New Roman" w:hAnsi="Times New Roman"/>
                <w:sz w:val="18"/>
              </w:rPr>
              <w:t>Rekaman pembacaan, teks, cuplikan pertunjukan</w:t>
            </w:r>
          </w:p>
        </w:tc>
        <w:tc>
          <w:tcPr>
            <w:tcW w:type="dxa" w:w="1281"/>
          </w:tcPr>
          <w:p>
            <w:pPr>
              <w:spacing w:before="40" w:after="40" w:line="276" w:lineRule="auto"/>
            </w:pPr>
            <w:r>
              <w:rPr>
                <w:rFonts w:ascii="Times New Roman" w:hAnsi="Times New Roman"/>
                <w:sz w:val="18"/>
              </w:rPr>
              <w:t>Catatan kesan awal</w:t>
            </w:r>
          </w:p>
        </w:tc>
        <w:tc>
          <w:tcPr>
            <w:tcW w:type="dxa" w:w="1281"/>
          </w:tcPr>
          <w:p>
            <w:pPr>
              <w:spacing w:before="40" w:after="40" w:line="276" w:lineRule="auto"/>
            </w:pPr>
            <w:r>
              <w:rPr>
                <w:rFonts w:ascii="Times New Roman" w:hAnsi="Times New Roman"/>
                <w:sz w:val="18"/>
              </w:rPr>
              <w:t>Jaga pengalaman awal tidak terlalu dibebani teori</w:t>
            </w:r>
          </w:p>
        </w:tc>
      </w:tr>
      <w:tr>
        <w:tc>
          <w:tcPr>
            <w:tcW w:type="dxa" w:w="1281"/>
          </w:tcPr>
          <w:p>
            <w:pPr>
              <w:spacing w:before="40" w:after="40" w:line="276" w:lineRule="auto"/>
            </w:pPr>
            <w:r>
              <w:rPr>
                <w:rFonts w:ascii="Times New Roman" w:hAnsi="Times New Roman"/>
                <w:sz w:val="18"/>
              </w:rPr>
              <w:t>2. Mengamati unsur</w:t>
            </w:r>
          </w:p>
        </w:tc>
        <w:tc>
          <w:tcPr>
            <w:tcW w:type="dxa" w:w="1281"/>
          </w:tcPr>
          <w:p>
            <w:pPr>
              <w:spacing w:before="40" w:after="40" w:line="276" w:lineRule="auto"/>
            </w:pPr>
            <w:r>
              <w:rPr>
                <w:rFonts w:ascii="Times New Roman" w:hAnsi="Times New Roman"/>
                <w:sz w:val="18"/>
              </w:rPr>
              <w:t>Menandai bunyi, citraan, tokoh, konflik, dialog</w:t>
            </w:r>
          </w:p>
        </w:tc>
        <w:tc>
          <w:tcPr>
            <w:tcW w:type="dxa" w:w="1281"/>
          </w:tcPr>
          <w:p>
            <w:pPr>
              <w:spacing w:before="40" w:after="40" w:line="276" w:lineRule="auto"/>
            </w:pPr>
            <w:r>
              <w:rPr>
                <w:rFonts w:ascii="Times New Roman" w:hAnsi="Times New Roman"/>
                <w:sz w:val="18"/>
              </w:rPr>
              <w:t>Teks anotatif, kartu kutipan, peta tokoh</w:t>
            </w:r>
          </w:p>
        </w:tc>
        <w:tc>
          <w:tcPr>
            <w:tcW w:type="dxa" w:w="1281"/>
          </w:tcPr>
          <w:p>
            <w:pPr>
              <w:spacing w:before="40" w:after="40" w:line="276" w:lineRule="auto"/>
            </w:pPr>
            <w:r>
              <w:rPr>
                <w:rFonts w:ascii="Times New Roman" w:hAnsi="Times New Roman"/>
                <w:sz w:val="18"/>
              </w:rPr>
              <w:t>Bukti teks terpilih</w:t>
            </w:r>
          </w:p>
        </w:tc>
        <w:tc>
          <w:tcPr>
            <w:tcW w:type="dxa" w:w="1281"/>
          </w:tcPr>
          <w:p>
            <w:pPr>
              <w:spacing w:before="40" w:after="40" w:line="276" w:lineRule="auto"/>
            </w:pPr>
            <w:r>
              <w:rPr>
                <w:rFonts w:ascii="Times New Roman" w:hAnsi="Times New Roman"/>
                <w:sz w:val="18"/>
              </w:rPr>
              <w:t>Fokus pengamatan perlu jelas</w:t>
            </w:r>
          </w:p>
        </w:tc>
      </w:tr>
      <w:tr>
        <w:tc>
          <w:tcPr>
            <w:tcW w:type="dxa" w:w="1281"/>
          </w:tcPr>
          <w:p>
            <w:pPr>
              <w:spacing w:before="40" w:after="40" w:line="276" w:lineRule="auto"/>
            </w:pPr>
            <w:r>
              <w:rPr>
                <w:rFonts w:ascii="Times New Roman" w:hAnsi="Times New Roman"/>
                <w:sz w:val="18"/>
              </w:rPr>
              <w:t>3. Menafsirkan</w:t>
            </w:r>
          </w:p>
        </w:tc>
        <w:tc>
          <w:tcPr>
            <w:tcW w:type="dxa" w:w="1281"/>
          </w:tcPr>
          <w:p>
            <w:pPr>
              <w:spacing w:before="40" w:after="40" w:line="276" w:lineRule="auto"/>
            </w:pPr>
            <w:r>
              <w:rPr>
                <w:rFonts w:ascii="Times New Roman" w:hAnsi="Times New Roman"/>
                <w:sz w:val="18"/>
              </w:rPr>
              <w:t>Menjelaskan makna atau perubahan berdasarkan bukti</w:t>
            </w:r>
          </w:p>
        </w:tc>
        <w:tc>
          <w:tcPr>
            <w:tcW w:type="dxa" w:w="1281"/>
          </w:tcPr>
          <w:p>
            <w:pPr>
              <w:spacing w:before="40" w:after="40" w:line="276" w:lineRule="auto"/>
            </w:pPr>
            <w:r>
              <w:rPr>
                <w:rFonts w:ascii="Times New Roman" w:hAnsi="Times New Roman"/>
                <w:sz w:val="18"/>
              </w:rPr>
              <w:t>Tabel alasan, diskusi, papan kolaboratif</w:t>
            </w:r>
          </w:p>
        </w:tc>
        <w:tc>
          <w:tcPr>
            <w:tcW w:type="dxa" w:w="1281"/>
          </w:tcPr>
          <w:p>
            <w:pPr>
              <w:spacing w:before="40" w:after="40" w:line="276" w:lineRule="auto"/>
            </w:pPr>
            <w:r>
              <w:rPr>
                <w:rFonts w:ascii="Times New Roman" w:hAnsi="Times New Roman"/>
                <w:sz w:val="18"/>
              </w:rPr>
              <w:t>Tafsir singkat berbasis bukti</w:t>
            </w:r>
          </w:p>
        </w:tc>
        <w:tc>
          <w:tcPr>
            <w:tcW w:type="dxa" w:w="1281"/>
          </w:tcPr>
          <w:p>
            <w:pPr>
              <w:spacing w:before="40" w:after="40" w:line="276" w:lineRule="auto"/>
            </w:pPr>
            <w:r>
              <w:rPr>
                <w:rFonts w:ascii="Times New Roman" w:hAnsi="Times New Roman"/>
                <w:sz w:val="18"/>
              </w:rPr>
              <w:t>Perbedaan tafsir perlu tetap terikat pada teks</w:t>
            </w:r>
          </w:p>
        </w:tc>
      </w:tr>
      <w:tr>
        <w:tc>
          <w:tcPr>
            <w:tcW w:type="dxa" w:w="1281"/>
          </w:tcPr>
          <w:p>
            <w:pPr>
              <w:spacing w:before="40" w:after="40" w:line="276" w:lineRule="auto"/>
            </w:pPr>
            <w:r>
              <w:rPr>
                <w:rFonts w:ascii="Times New Roman" w:hAnsi="Times New Roman"/>
                <w:sz w:val="18"/>
              </w:rPr>
              <w:t>4. Merespons</w:t>
            </w:r>
          </w:p>
        </w:tc>
        <w:tc>
          <w:tcPr>
            <w:tcW w:type="dxa" w:w="1281"/>
          </w:tcPr>
          <w:p>
            <w:pPr>
              <w:spacing w:before="40" w:after="40" w:line="276" w:lineRule="auto"/>
            </w:pPr>
            <w:r>
              <w:rPr>
                <w:rFonts w:ascii="Times New Roman" w:hAnsi="Times New Roman"/>
                <w:sz w:val="18"/>
              </w:rPr>
              <w:t>Menulis tanggapan, jurnal tokoh, audio drama, adaptasi</w:t>
            </w:r>
          </w:p>
        </w:tc>
        <w:tc>
          <w:tcPr>
            <w:tcW w:type="dxa" w:w="1281"/>
          </w:tcPr>
          <w:p>
            <w:pPr>
              <w:spacing w:before="40" w:after="40" w:line="276" w:lineRule="auto"/>
            </w:pPr>
            <w:r>
              <w:rPr>
                <w:rFonts w:ascii="Times New Roman" w:hAnsi="Times New Roman"/>
                <w:sz w:val="18"/>
              </w:rPr>
              <w:t>Template respons, rubrik, alat rekam sederhana</w:t>
            </w:r>
          </w:p>
        </w:tc>
        <w:tc>
          <w:tcPr>
            <w:tcW w:type="dxa" w:w="1281"/>
          </w:tcPr>
          <w:p>
            <w:pPr>
              <w:spacing w:before="40" w:after="40" w:line="276" w:lineRule="auto"/>
            </w:pPr>
            <w:r>
              <w:rPr>
                <w:rFonts w:ascii="Times New Roman" w:hAnsi="Times New Roman"/>
                <w:sz w:val="18"/>
              </w:rPr>
              <w:t>Produk respons</w:t>
            </w:r>
          </w:p>
        </w:tc>
        <w:tc>
          <w:tcPr>
            <w:tcW w:type="dxa" w:w="1281"/>
          </w:tcPr>
          <w:p>
            <w:pPr>
              <w:spacing w:before="40" w:after="40" w:line="276" w:lineRule="auto"/>
            </w:pPr>
            <w:r>
              <w:rPr>
                <w:rFonts w:ascii="Times New Roman" w:hAnsi="Times New Roman"/>
                <w:sz w:val="18"/>
              </w:rPr>
              <w:t>Kriteria respons harus jelas</w:t>
            </w:r>
          </w:p>
        </w:tc>
      </w:tr>
      <w:tr>
        <w:tc>
          <w:tcPr>
            <w:tcW w:type="dxa" w:w="1281"/>
          </w:tcPr>
          <w:p>
            <w:pPr>
              <w:spacing w:before="40" w:after="40" w:line="276" w:lineRule="auto"/>
            </w:pPr>
            <w:r>
              <w:rPr>
                <w:rFonts w:ascii="Times New Roman" w:hAnsi="Times New Roman"/>
                <w:sz w:val="18"/>
              </w:rPr>
              <w:t>5. Merefleksikan</w:t>
            </w:r>
          </w:p>
        </w:tc>
        <w:tc>
          <w:tcPr>
            <w:tcW w:type="dxa" w:w="1281"/>
          </w:tcPr>
          <w:p>
            <w:pPr>
              <w:spacing w:before="40" w:after="40" w:line="276" w:lineRule="auto"/>
            </w:pPr>
            <w:r>
              <w:rPr>
                <w:rFonts w:ascii="Times New Roman" w:hAnsi="Times New Roman"/>
                <w:sz w:val="18"/>
              </w:rPr>
              <w:t>Menilai ulang pembacaan dan proses belajar</w:t>
            </w:r>
          </w:p>
        </w:tc>
        <w:tc>
          <w:tcPr>
            <w:tcW w:type="dxa" w:w="1281"/>
          </w:tcPr>
          <w:p>
            <w:pPr>
              <w:spacing w:before="40" w:after="40" w:line="276" w:lineRule="auto"/>
            </w:pPr>
            <w:r>
              <w:rPr>
                <w:rFonts w:ascii="Times New Roman" w:hAnsi="Times New Roman"/>
                <w:sz w:val="18"/>
              </w:rPr>
              <w:t>Jurnal refleksi, umpan balik sejawat</w:t>
            </w:r>
          </w:p>
        </w:tc>
        <w:tc>
          <w:tcPr>
            <w:tcW w:type="dxa" w:w="1281"/>
          </w:tcPr>
          <w:p>
            <w:pPr>
              <w:spacing w:before="40" w:after="40" w:line="276" w:lineRule="auto"/>
            </w:pPr>
            <w:r>
              <w:rPr>
                <w:rFonts w:ascii="Times New Roman" w:hAnsi="Times New Roman"/>
                <w:sz w:val="18"/>
              </w:rPr>
              <w:t>Catatan refleksi atau revisi tafsir</w:t>
            </w:r>
          </w:p>
        </w:tc>
        <w:tc>
          <w:tcPr>
            <w:tcW w:type="dxa" w:w="1281"/>
          </w:tcPr>
          <w:p>
            <w:pPr>
              <w:spacing w:before="40" w:after="40" w:line="276" w:lineRule="auto"/>
            </w:pPr>
            <w:r>
              <w:rPr>
                <w:rFonts w:ascii="Times New Roman" w:hAnsi="Times New Roman"/>
                <w:sz w:val="18"/>
              </w:rPr>
              <w:t>Refleksi tidak berhenti pada suka atau tidak suka</w:t>
            </w:r>
          </w:p>
        </w:tc>
      </w:tr>
    </w:tbl>
    <w:p/>
    <w:p>
      <w:pPr>
        <w:spacing w:before="240" w:after="120" w:line="312" w:lineRule="auto"/>
        <w:jc w:val="left"/>
      </w:pPr>
      <w:r>
        <w:rPr>
          <w:rFonts w:ascii="Times New Roman" w:hAnsi="Times New Roman" w:eastAsia="Times New Roman"/>
          <w:b/>
          <w:sz w:val="22"/>
        </w:rPr>
        <w:t>5.3 Contoh Skenario Pembelajaran Sastra</w:t>
      </w:r>
    </w:p>
    <w:p>
      <w:pPr>
        <w:spacing w:before="0" w:after="120" w:line="312" w:lineRule="auto"/>
        <w:ind w:firstLine="567"/>
        <w:jc w:val="both"/>
      </w:pPr>
      <w:r>
        <w:rPr>
          <w:rFonts w:ascii="Times New Roman" w:hAnsi="Times New Roman" w:eastAsia="Times New Roman"/>
          <w:sz w:val="22"/>
        </w:rPr>
        <w:t>Bayangkan pembelajaran cerpen bertema perantauan. Pada tahap awal, peserta didik membaca cerpen secara mandiri lalu menuliskan satu bagian yang paling menggugah perhatian. Tahap berikutnya, guru meminta mereka membuat peta tokoh sederhana dan menandai satu adegan yang mengubah arah konflik. Setelah itu, kelompok kecil mendiskusikan pertanyaan: apakah tokoh utama berubah karena situasi luar atau karena kesadaran diri? Setiap kelompok harus menunjukkan dua bukti teks. Pada tahap respons, peserta didik memilih menulis jurnal tokoh atau membuat rekaman monolog singkat dari sudut pandang tokoh utama. Kegiatan ditutup dengan refleksi tentang bagian mana dari cerpen yang paling sulit ditafsirkan dan mengapa.</w:t>
      </w:r>
    </w:p>
    <w:p>
      <w:pPr>
        <w:spacing w:before="0" w:after="120" w:line="312" w:lineRule="auto"/>
        <w:ind w:firstLine="567"/>
        <w:jc w:val="both"/>
      </w:pPr>
      <w:r>
        <w:rPr>
          <w:rFonts w:ascii="Times New Roman" w:hAnsi="Times New Roman" w:eastAsia="Times New Roman"/>
          <w:sz w:val="22"/>
        </w:rPr>
        <w:t>Rangkaian ini menunjukkan bahwa pembelajaran sastra yang bermakna tidak harus bergantung pada teknologi tinggi. Yang lebih penting ialah urutan pengalaman, kejernihan pertanyaan, dan kesesuaian media dengan pekerjaan membaca yang sedang dituju. Media digital dapat dipakai, tetapi media sederhana juga dapat sangat kuat jika fungsinya tepat.</w:t>
      </w:r>
    </w:p>
    <w:p>
      <w:pPr>
        <w:spacing w:before="240" w:after="40"/>
        <w:jc w:val="center"/>
      </w:pPr>
      <w:r>
        <w:rPr>
          <w:rFonts w:ascii="Times New Roman" w:hAnsi="Times New Roman"/>
          <w:i/>
          <w:color w:val="808080"/>
          <w:sz w:val="18"/>
        </w:rPr>
        <w:t>[Alur pembelajaran sastra yang bergerak dari mengalami karya, menandai bukti, berdiskusi, membuat respons, lalu merefleksikan pemahaman]</w:t>
      </w:r>
    </w:p>
    <w:p>
      <w:pPr>
        <w:spacing w:before="40" w:after="240" w:line="312" w:lineRule="auto"/>
        <w:jc w:val="center"/>
      </w:pPr>
      <w:r>
        <w:rPr>
          <w:rFonts w:ascii="Times New Roman" w:hAnsi="Times New Roman" w:eastAsia="Times New Roman"/>
          <w:i/>
          <w:sz w:val="18"/>
        </w:rPr>
        <w:t>Gambar 6.2 Contoh Alur Pengalaman Belajar Sastra yang Bermakna</w:t>
      </w:r>
    </w:p>
    <w:p>
      <w:pPr>
        <w:spacing w:before="240" w:after="120" w:line="312" w:lineRule="auto"/>
        <w:jc w:val="left"/>
      </w:pPr>
      <w:r>
        <w:rPr>
          <w:rFonts w:ascii="Times New Roman" w:hAnsi="Times New Roman" w:eastAsia="Times New Roman"/>
          <w:b/>
          <w:sz w:val="22"/>
        </w:rPr>
        <w:t>5.4 Menilai Pembelajaran Sastra dengan Lebih Adil</w:t>
      </w:r>
    </w:p>
    <w:p>
      <w:pPr>
        <w:spacing w:before="0" w:after="120" w:line="312" w:lineRule="auto"/>
        <w:ind w:firstLine="567"/>
        <w:jc w:val="both"/>
      </w:pPr>
      <w:r>
        <w:rPr>
          <w:rFonts w:ascii="Times New Roman" w:hAnsi="Times New Roman" w:eastAsia="Times New Roman"/>
          <w:sz w:val="22"/>
        </w:rPr>
        <w:t>Asesmen sastra tidak seharusnya hanya membaca hasil akhir yang rapi. Proses menuju tafsir juga penting. Catatan anotasi, pilihan kutipan, perubahan pandangan setelah diskusi, atau revisi respons kreatif dapat menjadi bagian dari bukti belajar. Kementerian Pendidikan Dasar dan Menengah Republik Indonesia (2025) menempatkan kemampuan berbahasa sebagai proses yang melibatkan pemahaman dan pengungkapan gagasan. Dalam pembelajaran sastra, proses ini tampak ketika peserta didik bergerak dari kesan awal ke pembacaan yang lebih terarah.</w:t>
      </w:r>
    </w:p>
    <w:p>
      <w:pPr>
        <w:spacing w:before="0" w:after="120" w:line="312" w:lineRule="auto"/>
        <w:ind w:firstLine="567"/>
        <w:jc w:val="both"/>
      </w:pPr>
      <w:r>
        <w:rPr>
          <w:rFonts w:ascii="Times New Roman" w:hAnsi="Times New Roman" w:eastAsia="Times New Roman"/>
          <w:sz w:val="22"/>
        </w:rPr>
        <w:t>Karena itu, penilaian yang adil perlu membaca beberapa aspek sekaligus: ketepatan merujuk pada teks, kejernihan alasan, kualitas respons, dan kemampuan merevisi pemahaman setelah diskusi atau umpan balik. Jika produk kreatif dinilai, guru perlu memastikan bahwa kriteria estetika tidak mengalahkan kriteria pemahaman karya.</w:t>
      </w:r>
    </w:p>
    <w:p>
      <w:pPr>
        <w:spacing w:before="240" w:after="120" w:line="312" w:lineRule="auto"/>
        <w:jc w:val="left"/>
      </w:pPr>
      <w:r>
        <w:rPr>
          <w:rFonts w:ascii="Times New Roman" w:hAnsi="Times New Roman" w:eastAsia="Times New Roman"/>
          <w:b/>
          <w:sz w:val="22"/>
        </w:rPr>
        <w:t>5.5 Menjaga Realisme dan Kelayakan Media</w:t>
      </w:r>
    </w:p>
    <w:p>
      <w:pPr>
        <w:spacing w:before="0" w:after="120" w:line="312" w:lineRule="auto"/>
        <w:ind w:firstLine="567"/>
        <w:jc w:val="both"/>
      </w:pPr>
      <w:r>
        <w:rPr>
          <w:rFonts w:ascii="Times New Roman" w:hAnsi="Times New Roman" w:eastAsia="Times New Roman"/>
          <w:sz w:val="22"/>
        </w:rPr>
        <w:t>Seperti pada bab-bab sebelumnya, pembelajaran sastra juga perlu memperhatikan realisme penggunaan media. Mayer (2020) mengingatkan bahwa beban yang tidak perlu harus dikurangi. Jika peserta didik diminta membaca cerpen, berdiskusi, membuat video, dan menulis esai dalam satu pertemuan singkat, media yang banyak justru akan mengaburkan pengalaman sastra. Lebih baik memilih satu atau dua bentuk respons yang benar-benar dapat dikelola dan diberi umpan balik.</w:t>
      </w:r>
    </w:p>
    <w:p>
      <w:pPr>
        <w:spacing w:before="0" w:after="120" w:line="312" w:lineRule="auto"/>
        <w:ind w:firstLine="567"/>
        <w:jc w:val="both"/>
      </w:pPr>
      <w:r>
        <w:rPr>
          <w:rFonts w:ascii="Times New Roman" w:hAnsi="Times New Roman" w:eastAsia="Times New Roman"/>
          <w:sz w:val="22"/>
        </w:rPr>
        <w:t>Branch (2009) mengingatkan pentingnya perancangan dan perbaikan bertahap. Prinsip ini relevan ketika pendidik mengembangkan media sastra sendiri, seperti modul anotatif, audio pembacaan, atau panduan adaptasi. Purwarupa sederhana dapat diuji lebih dulu, lalu diperbaiki berdasarkan respons pengguna. Dengan demikian, media sastra berkembang dari bukti nyata, bukan dari dugaan semata.</w:t>
      </w:r>
    </w:p>
    <w:p>
      <w:pPr>
        <w:spacing w:before="360" w:after="240" w:line="312" w:lineRule="auto"/>
        <w:jc w:val="center"/>
      </w:pPr>
      <w:r>
        <w:rPr>
          <w:rFonts w:ascii="Times New Roman" w:hAnsi="Times New Roman" w:eastAsia="Times New Roman"/>
          <w:b/>
          <w:sz w:val="24"/>
        </w:rPr>
        <w:t>6. Latihan</w:t>
      </w:r>
    </w:p>
    <w:p>
      <w:pPr>
        <w:spacing w:before="240" w:after="120" w:line="312" w:lineRule="auto"/>
        <w:jc w:val="left"/>
      </w:pPr>
      <w:r>
        <w:rPr>
          <w:rFonts w:ascii="Times New Roman" w:hAnsi="Times New Roman" w:eastAsia="Times New Roman"/>
          <w:b/>
          <w:sz w:val="22"/>
        </w:rPr>
        <w:t>6.1 Analisis Kasus Pembelajaran Sastra</w:t>
      </w:r>
    </w:p>
    <w:p>
      <w:pPr>
        <w:spacing w:before="0" w:after="120" w:line="312" w:lineRule="auto"/>
        <w:ind w:firstLine="567"/>
        <w:jc w:val="both"/>
      </w:pPr>
      <w:r>
        <w:rPr>
          <w:rFonts w:ascii="Times New Roman" w:hAnsi="Times New Roman" w:eastAsia="Times New Roman"/>
          <w:sz w:val="22"/>
        </w:rPr>
        <w:t>Bacalah kasus berikut.</w:t>
      </w:r>
    </w:p>
    <w:p>
      <w:pPr>
        <w:spacing w:before="0" w:after="120" w:line="312" w:lineRule="auto"/>
        <w:ind w:firstLine="567"/>
        <w:jc w:val="both"/>
      </w:pPr>
      <w:r>
        <w:rPr>
          <w:rFonts w:ascii="Times New Roman" w:hAnsi="Times New Roman" w:eastAsia="Times New Roman"/>
          <w:sz w:val="22"/>
        </w:rPr>
        <w:t>Seorang guru mengajar cerpen di kelas menengah. Guru menyiapkan ringkasan isi, video ulasan dari internet, slide tentang unsur intrinsik, dan tugas membuat poster digital. Setelah pembelajaran berlangsung, peserta didik mampu menyebut tema dan tokoh, tetapi kesulitan menjelaskan mengapa konflik terasa kuat. Ketika diminta berdiskusi, mereka lebih sering mengulang isi ringkasan daripada merujuk pada teks cerpen. Guru merasa media sudah banyak, tetapi pembacaan peserta didik tetap dangkal.</w:t>
      </w:r>
    </w:p>
    <w:p>
      <w:pPr>
        <w:spacing w:before="0" w:after="120" w:line="312" w:lineRule="auto"/>
        <w:ind w:firstLine="567"/>
        <w:jc w:val="both"/>
      </w:pPr>
      <w:r>
        <w:rPr>
          <w:rFonts w:ascii="Times New Roman" w:hAnsi="Times New Roman" w:eastAsia="Times New Roman"/>
          <w:sz w:val="22"/>
        </w:rPr>
        <w:t>Analisislah kasus tersebut dengan menjawab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Bagian mana dari penggunaan media yang tampaknya tidak cukup membantu pembacaan karya?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Tanda ketidakselarasan apa yang muncul antara tujuan sastra, aktivitas, media, dan bukti belajar?</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Media apa yang sebaiknya dipertahankan, dikurangi, atau diganti?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Bentuk bukti teks seperti apa yang seharusnya mulai dikumpulkan peserta didik?</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Jika Anda diminta merevisi satu pertemuan pembelajaran itu, perubahan paling penting apa yang akan Anda lakukan lebih dahulu?</w:t>
      </w:r>
    </w:p>
    <w:p>
      <w:pPr>
        <w:spacing w:before="240" w:after="120" w:line="312" w:lineRule="auto"/>
        <w:jc w:val="left"/>
      </w:pPr>
      <w:r>
        <w:rPr>
          <w:rFonts w:ascii="Times New Roman" w:hAnsi="Times New Roman" w:eastAsia="Times New Roman"/>
          <w:b/>
          <w:sz w:val="22"/>
        </w:rPr>
        <w:t>6.2 Audit Media untuk Satu Genre Sastra</w:t>
      </w:r>
    </w:p>
    <w:p>
      <w:pPr>
        <w:spacing w:before="0" w:after="120" w:line="312" w:lineRule="auto"/>
        <w:ind w:firstLine="567"/>
        <w:jc w:val="both"/>
      </w:pPr>
      <w:r>
        <w:rPr>
          <w:rFonts w:ascii="Times New Roman" w:hAnsi="Times New Roman" w:eastAsia="Times New Roman"/>
          <w:sz w:val="22"/>
        </w:rPr>
        <w:t>Pilih satu genre sastra, yaitu puisi, prosa, atau drama. Lalu pilih satu media yang pernah Anda gunakan atau lihat digunakan untuk mengajarkannya. Lakukan audit dengan langkah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Tuliskan tujuan pembelajaran sastra yang hendak didukung.</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Jelaskan fungsi media itu dalam pengalaman belajar peserta didik.</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Catat sedikitnya tiga kekuatan media tersebut.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Catat sedikitnya tiga risiko atau kelemahannya.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Jelaskan apakah media itu membuka ruang penafsiran atau justru terlalu cepat menutupnya.</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Tuliskan satu revisi paling penting agar media itu lebih bermakna.</w:t>
      </w:r>
    </w:p>
    <w:p>
      <w:pPr>
        <w:spacing w:before="0" w:after="120" w:line="312" w:lineRule="auto"/>
        <w:ind w:firstLine="567"/>
        <w:jc w:val="both"/>
      </w:pPr>
      <w:r>
        <w:rPr>
          <w:rFonts w:ascii="Times New Roman" w:hAnsi="Times New Roman" w:eastAsia="Times New Roman"/>
          <w:sz w:val="22"/>
        </w:rPr>
        <w:t>Audit dapat ditulis dalam bentuk tabel atau narasi singkat, tetapi harus merujuk pada kegiatan belajar yang konkret.</w:t>
      </w:r>
    </w:p>
    <w:p>
      <w:pPr>
        <w:spacing w:before="240" w:after="120" w:line="312" w:lineRule="auto"/>
        <w:jc w:val="left"/>
      </w:pPr>
      <w:r>
        <w:rPr>
          <w:rFonts w:ascii="Times New Roman" w:hAnsi="Times New Roman" w:eastAsia="Times New Roman"/>
          <w:b/>
          <w:sz w:val="22"/>
        </w:rPr>
        <w:t>6.3 Tugas Rancangan Pengalaman Belajar Sastra</w:t>
      </w:r>
    </w:p>
    <w:p>
      <w:pPr>
        <w:spacing w:before="0" w:after="120" w:line="312" w:lineRule="auto"/>
        <w:ind w:firstLine="567"/>
        <w:jc w:val="both"/>
      </w:pPr>
      <w:r>
        <w:rPr>
          <w:rFonts w:ascii="Times New Roman" w:hAnsi="Times New Roman" w:eastAsia="Times New Roman"/>
          <w:sz w:val="22"/>
        </w:rPr>
        <w:t>Pilih satu karya sastra Indonesia atau satu penggalan karya yang realistis digunakan di kelas. Susun rancangan singkat pembelajaran dengan ketentuan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Rumuskan satu pertanyaan sastra utama.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Tentukan tujuan pembelajaran yang dapat diamati melalui bukti belajar.</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Pilih media untuk tahap mengalami karya, tahap mengamati unsur, tahap menafsirkan, dan tahap merespons.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Tentukan bukti belajar antara dan bukti belajar akhir.</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Jelaskan dukungan akses yang perlu disiapkan bagi peserta didik yang berbeda kebutuhannya.</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Tambahkan satu pilihan respons kreatif yang masih terikat pada teks.</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Buat catatan singkat tentang risiko terbesar dari rancangan Anda, misalnya media terlalu dominan, tugas terlalu banyak, atau respons kreatif terlalu jauh dari karya asal.</w:t>
      </w:r>
    </w:p>
    <w:p>
      <w:pPr>
        <w:spacing w:before="0" w:after="120" w:line="312" w:lineRule="auto"/>
        <w:ind w:firstLine="567"/>
        <w:jc w:val="both"/>
      </w:pPr>
      <w:r>
        <w:rPr>
          <w:rFonts w:ascii="Times New Roman" w:hAnsi="Times New Roman" w:eastAsia="Times New Roman"/>
          <w:sz w:val="22"/>
        </w:rPr>
        <w:t>Simpan hasil rancangan ini sebagai bagian dari portofolio. Rancangan tersebut dapat menjadi dasar yang kuat ketika Anda mulai menyiapkan proyek media atau studio kreasi pada bab berikutnya.</w:t>
      </w:r>
    </w:p>
    <w:p>
      <w:pPr>
        <w:spacing w:before="360" w:after="240" w:line="312" w:lineRule="auto"/>
        <w:jc w:val="center"/>
      </w:pPr>
      <w:r>
        <w:rPr>
          <w:rFonts w:ascii="Times New Roman" w:hAnsi="Times New Roman" w:eastAsia="Times New Roman"/>
          <w:b/>
          <w:sz w:val="24"/>
        </w:rPr>
        <w:t>7. Refleksi dan Tindak Lanjut</w:t>
      </w:r>
    </w:p>
    <w:p>
      <w:pPr>
        <w:spacing w:before="240" w:after="120" w:line="312" w:lineRule="auto"/>
        <w:jc w:val="left"/>
      </w:pPr>
      <w:r>
        <w:rPr>
          <w:rFonts w:ascii="Times New Roman" w:hAnsi="Times New Roman" w:eastAsia="Times New Roman"/>
          <w:b/>
          <w:sz w:val="22"/>
        </w:rPr>
        <w:t>7.1 Refleksi Konseptual</w:t>
      </w:r>
    </w:p>
    <w:p>
      <w:pPr>
        <w:spacing w:before="0" w:after="120" w:line="312" w:lineRule="auto"/>
        <w:ind w:firstLine="567"/>
        <w:jc w:val="both"/>
      </w:pPr>
      <w:r>
        <w:rPr>
          <w:rFonts w:ascii="Times New Roman" w:hAnsi="Times New Roman" w:eastAsia="Times New Roman"/>
          <w:sz w:val="22"/>
        </w:rPr>
        <w:t>Jawablah pertanyaan berikut secara jujur dan ringkas.</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Dalam pengalaman Anda, pembelajaran sastra lebih sering terlalu cepat memberi tafsir atau justru terlalu sedikit memberi penopang?</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Genre sastra mana yang paling menantang untuk dibantu dengan media secara tepat?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selama ini Anda lebih sering memakai media untuk merangkum karya atau untuk membuka pembacaan yang lebih teliti?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Bentuk respons kreatif apa yang paling mungkin Anda gunakan tanpa mengorbankan kedalaman membaca?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Setelah membaca bab ini, satu kebiasaan apa yang ingin Anda ubah dalam mengajar atau merancang pembelajaran sastra?</w:t>
      </w:r>
    </w:p>
    <w:p>
      <w:pPr>
        <w:spacing w:before="240" w:after="120" w:line="312" w:lineRule="auto"/>
        <w:jc w:val="left"/>
      </w:pPr>
      <w:r>
        <w:rPr>
          <w:rFonts w:ascii="Times New Roman" w:hAnsi="Times New Roman" w:eastAsia="Times New Roman"/>
          <w:b/>
          <w:sz w:val="22"/>
        </w:rPr>
        <w:t>7.2 Refleksi Kontekstual</w:t>
      </w:r>
    </w:p>
    <w:p>
      <w:pPr>
        <w:spacing w:before="0" w:after="120" w:line="312" w:lineRule="auto"/>
        <w:ind w:firstLine="567"/>
        <w:jc w:val="both"/>
      </w:pPr>
      <w:r>
        <w:rPr>
          <w:rFonts w:ascii="Times New Roman" w:hAnsi="Times New Roman" w:eastAsia="Times New Roman"/>
          <w:sz w:val="22"/>
        </w:rPr>
        <w:t>Pilih satu konteks pembelajaran sastra yang nyata, misalnya kelas besar, kelas dengan perangkat terbatas, pembelajaran campuran, atau proyek lintas mata pelajaran. Lalu refleksikan hal-hal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Media apa yang paling realistis untuk membantu peserta didik mengalami karya sastra pada konteks tersebut?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Hambatan apa yang paling mungkin muncul, baik dari sisi akses, waktu, maupun kesiapan peserta didik?</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Dukungan apa yang perlu disediakan agar diskusi sastra tetap inklusif?</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Bagaimana Anda akan memastikan bahwa respons kreatif tetap terikat pada karya asal?</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Bukti belajar apa yang paling penting untuk menunjukkan bahwa pembelajaran sastra benar-benar bermakna?</w:t>
      </w:r>
    </w:p>
    <w:p>
      <w:pPr>
        <w:spacing w:before="240" w:after="120" w:line="312" w:lineRule="auto"/>
        <w:jc w:val="left"/>
      </w:pPr>
      <w:r>
        <w:rPr>
          <w:rFonts w:ascii="Times New Roman" w:hAnsi="Times New Roman" w:eastAsia="Times New Roman"/>
          <w:b/>
          <w:sz w:val="22"/>
        </w:rPr>
        <w:t>7.3 Tindak Lanjut</w:t>
      </w:r>
    </w:p>
    <w:p>
      <w:pPr>
        <w:spacing w:before="0" w:after="120" w:line="312" w:lineRule="auto"/>
        <w:ind w:firstLine="567"/>
        <w:jc w:val="both"/>
      </w:pPr>
      <w:r>
        <w:rPr>
          <w:rFonts w:ascii="Times New Roman" w:hAnsi="Times New Roman" w:eastAsia="Times New Roman"/>
          <w:sz w:val="22"/>
        </w:rPr>
        <w:t>Ambil satu rancangan pembelajaran sastra yang pernah Anda buat atau yang sedang Anda siapkan. Lalu lakukan tiga langkah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Tandai bagian mana yang paling membantu peserta didik mengalami karya secara langsung.</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Periksa apakah media yang Anda pilih membantu pengumpulan bukti teks dan penafsiran, bukan hanya penyajian ringkasan.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Revisi satu bagian rancangan agar ruang diskusi, respons kreatif, atau aksesibilitasnya menjadi lebih kuat.</w:t>
      </w:r>
    </w:p>
    <w:p>
      <w:pPr>
        <w:spacing w:before="0" w:after="120" w:line="312" w:lineRule="auto"/>
        <w:ind w:firstLine="567"/>
        <w:jc w:val="both"/>
      </w:pPr>
      <w:r>
        <w:rPr>
          <w:rFonts w:ascii="Times New Roman" w:hAnsi="Times New Roman" w:eastAsia="Times New Roman"/>
          <w:sz w:val="22"/>
        </w:rPr>
        <w:t>Jika memungkinkan, mintalah satu orang teman, guru sejawat, atau dosen untuk menelaah revisi tersebut. Minta mereka menjawab tiga pertanyaan sederhana: apakah media yang dipilih masih memberi ruang bagi karya untuk berbicara, apakah bukti belajarnya cukup jelas, dan apakah respons kreatifnya tetap terikat pada teks. Gunakan masukan itu sebagai bekal untuk memasuki bab-bab studio berikutnya, ketika media mulai diproduksi dan diuji dalam bentuk yang lebih konkret.</w:t>
      </w:r>
    </w:p>
    <w:p>
      <w:r>
        <w:br w:type="page"/>
      </w:r>
    </w:p>
    <w:p>
      <w:pPr>
        <w:spacing w:before="480" w:after="240" w:line="312" w:lineRule="auto"/>
        <w:jc w:val="center"/>
      </w:pPr>
      <w:r>
        <w:rPr>
          <w:rFonts w:ascii="Times New Roman" w:hAnsi="Times New Roman" w:eastAsia="Times New Roman"/>
          <w:b/>
          <w:sz w:val="28"/>
        </w:rPr>
        <w:t>BAB 7</w:t>
      </w:r>
    </w:p>
    <w:p>
      <w:pPr>
        <w:spacing w:before="480" w:after="240" w:line="312" w:lineRule="auto"/>
        <w:jc w:val="center"/>
      </w:pPr>
      <w:r>
        <w:rPr>
          <w:rFonts w:ascii="Times New Roman" w:hAnsi="Times New Roman" w:eastAsia="Times New Roman"/>
          <w:b/>
          <w:sz w:val="28"/>
        </w:rPr>
        <w:t>Studio Kreasi Media Digital</w:t>
      </w:r>
    </w:p>
    <w:p>
      <w:pPr>
        <w:spacing w:before="360" w:after="240" w:line="312" w:lineRule="auto"/>
        <w:jc w:val="center"/>
      </w:pPr>
      <w:r>
        <w:rPr>
          <w:rFonts w:ascii="Times New Roman" w:hAnsi="Times New Roman" w:eastAsia="Times New Roman"/>
          <w:b/>
          <w:sz w:val="24"/>
        </w:rPr>
        <w:t>Tujuan Pembelajaran</w:t>
      </w:r>
    </w:p>
    <w:p>
      <w:pPr>
        <w:spacing w:before="0" w:after="120" w:line="312" w:lineRule="auto"/>
        <w:ind w:firstLine="567"/>
        <w:jc w:val="both"/>
      </w:pPr>
      <w:r>
        <w:rPr>
          <w:rFonts w:ascii="Times New Roman" w:hAnsi="Times New Roman" w:eastAsia="Times New Roman"/>
          <w:sz w:val="22"/>
        </w:rPr>
        <w:t>Setelah mempelajari bab ini, pembaca diharapkan mampu:</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menyiapkan aset visual, audio, dan video yang layak digunakan untuk pembelajaran bahasa dan sastra Indonesia;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menerapkan prinsip komunikasi visual dan penceritaan digital dalam pembuatan media pembelajaran;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membuat infografik, presentasi, video, dan podcast pembelajaran yang selaras dengan tujuan belajar;</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menyusun media digital yang ringkas, terbaca, mudah diakses, dan realistis untuk konteks kelas;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menelaah kualitas bahasa, visual, dan pesan pembelajaran sebelum media digunakan;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menghasilkan satu produk studio berupa media visual atau audiovisual beserta catatan proses dan hasil telaahnya.</w:t>
      </w:r>
    </w:p>
    <w:p>
      <w:pPr>
        <w:spacing w:before="0" w:after="120" w:line="312" w:lineRule="auto"/>
        <w:ind w:firstLine="567"/>
        <w:jc w:val="both"/>
      </w:pPr>
      <w:r>
        <w:rPr>
          <w:rFonts w:ascii="Times New Roman" w:hAnsi="Times New Roman" w:eastAsia="Times New Roman"/>
          <w:b/>
          <w:sz w:val="22"/>
        </w:rPr>
        <w:t>Kata kunci:</w:t>
      </w:r>
      <w:r>
        <w:rPr>
          <w:rFonts w:ascii="Times New Roman" w:hAnsi="Times New Roman" w:eastAsia="Times New Roman"/>
          <w:sz w:val="22"/>
        </w:rPr>
        <w:t xml:space="preserve"> studio media digital, aset visual, aset audio, aset video, komunikasi visual, penceritaan digital, infografik, presentasi, video pembelajaran, podcast, aksesibilitas, telaah media, proyek studio.</w:t>
      </w:r>
    </w:p>
    <w:p>
      <w:pPr>
        <w:spacing w:before="0" w:after="120" w:line="312" w:lineRule="auto"/>
        <w:ind w:firstLine="567"/>
        <w:jc w:val="both"/>
      </w:pPr>
      <w:r>
        <w:rPr>
          <w:rFonts w:ascii="Times New Roman" w:hAnsi="Times New Roman" w:eastAsia="Times New Roman"/>
          <w:sz w:val="22"/>
        </w:rPr>
        <w:t>Seorang mahasiswa ingin membuat video pembelajaran tentang teks prosedur. Ia segera membuka aplikasi desain, memilih templat yang menarik, menambahkan musik latar, ikon bergerak, dan beberapa cuplikan gambar dari internet. Dalam waktu singkat, video itu tampak ramai dan modern. Namun, ketika ditelaah kembali, muncul beberapa masalah. Teksnya terlalu kecil untuk layar telepon genggam. Musik latarnya menutupi suara narator. Urutan langkah prosedur tidak jelas. Sumber gambar tidak dicatat. Selain itu, pertanyaan yang paling penting belum terjawab: apakah media ini benar-benar membantu peserta didik memahami cara kerja teks prosedur?</w:t>
      </w:r>
    </w:p>
    <w:p>
      <w:pPr>
        <w:spacing w:before="0" w:after="120" w:line="312" w:lineRule="auto"/>
        <w:ind w:firstLine="567"/>
        <w:jc w:val="both"/>
      </w:pPr>
      <w:r>
        <w:rPr>
          <w:rFonts w:ascii="Times New Roman" w:hAnsi="Times New Roman" w:eastAsia="Times New Roman"/>
          <w:sz w:val="22"/>
        </w:rPr>
        <w:t>Situasi seperti itu sangat umum pada tahap awal produksi media digital. Banyak pembuat media terlalu cepat masuk ke aplikasi sebelum memastikan isi, struktur pesan, kualitas aset, dan kebutuhan pengguna. Akibatnya, waktu banyak habis untuk menghias, sedangkan mutu pembelajaran tidak banyak bergerak. Pada titik inilah studio kreasi media digital menjadi penting. Studio bukan sekadar tempat mencoba alat, melainkan ruang kerja untuk mengubah tujuan pembelajaran menjadi produk yang benar-benar dapat dipakai, diuji, dan diperbaiki.</w:t>
      </w:r>
    </w:p>
    <w:p>
      <w:pPr>
        <w:spacing w:before="0" w:after="120" w:line="312" w:lineRule="auto"/>
        <w:ind w:firstLine="567"/>
        <w:jc w:val="both"/>
      </w:pPr>
      <w:r>
        <w:rPr>
          <w:rFonts w:ascii="Times New Roman" w:hAnsi="Times New Roman" w:eastAsia="Times New Roman"/>
          <w:sz w:val="22"/>
        </w:rPr>
        <w:t>Bab ini menandai pergeseran dari pembahasan konseptual ke pembahasan praktik yang lebih langsung. Jika pada bab-bab sebelumnya perhatian diarahkan pada analisis kebutuhan, desain, evaluasi, keterampilan berbahasa, dan pembelajaran sastra, pada bab ini perhatian diarahkan pada produksi media digital yang sederhana tetapi layak. Kustandi dan Darmawan (2020) menekankan bahwa pengembangan media perlu berangkat dari tujuan, pengguna, dan fungsi yang jelas. Sementara itu, Mayer (2020) mengingatkan bahwa media yang baik perlu membantu peserta didik memusatkan perhatian pada unsur yang relevan, bukan membebani mereka dengan hiasan yang tidak perlu.</w:t>
      </w:r>
    </w:p>
    <w:p>
      <w:pPr>
        <w:spacing w:before="0" w:after="120" w:line="312" w:lineRule="auto"/>
        <w:ind w:firstLine="567"/>
        <w:jc w:val="both"/>
      </w:pPr>
      <w:r>
        <w:rPr>
          <w:rFonts w:ascii="Times New Roman" w:hAnsi="Times New Roman" w:eastAsia="Times New Roman"/>
          <w:sz w:val="22"/>
        </w:rPr>
        <w:t>Bab ini membahas lima hal utama. Pertama, menyiapkan aset visual, audio, dan video. Kedua, prinsip komunikasi visual dan penceritaan digital. Ketiga, membuat infografik, presentasi, video, dan podcast pembelajaran. Keempat, menyusun media digital yang ringkas dan mudah diakses. Kelima, menelaah kualitas bahasa, visual, dan pesan pembelajaran. Bab ini ditutup dengan proyek studio yang menuntut pembaca menghasilkan media visual atau audiovisual beserta catatan proses, telaah mutu, dan rencana penggunaannya.</w:t>
      </w:r>
    </w:p>
    <w:p>
      <w:pPr>
        <w:spacing w:before="240" w:after="40"/>
        <w:jc w:val="center"/>
      </w:pPr>
      <w:r>
        <w:rPr>
          <w:rFonts w:ascii="Times New Roman" w:hAnsi="Times New Roman"/>
          <w:i/>
          <w:color w:val="808080"/>
          <w:sz w:val="18"/>
        </w:rPr>
        <w:t>[Alur kerja studio yang bergerak dari tujuan pembelajaran, naskah, aset, rancangan media, telaah mutu, revisi, lalu produk akhir]</w:t>
      </w:r>
    </w:p>
    <w:p>
      <w:pPr>
        <w:spacing w:before="40" w:after="240" w:line="312" w:lineRule="auto"/>
        <w:jc w:val="center"/>
      </w:pPr>
      <w:r>
        <w:rPr>
          <w:rFonts w:ascii="Times New Roman" w:hAnsi="Times New Roman" w:eastAsia="Times New Roman"/>
          <w:i/>
          <w:sz w:val="18"/>
        </w:rPr>
        <w:t>Gambar 7.1 Alur Dasar Studio Kreasi Media Digital</w:t>
      </w:r>
    </w:p>
    <w:p>
      <w:pPr>
        <w:spacing w:before="360" w:after="240" w:line="312" w:lineRule="auto"/>
        <w:jc w:val="center"/>
      </w:pPr>
      <w:r>
        <w:rPr>
          <w:rFonts w:ascii="Times New Roman" w:hAnsi="Times New Roman" w:eastAsia="Times New Roman"/>
          <w:b/>
          <w:sz w:val="24"/>
        </w:rPr>
        <w:t>1. Menyiapkan Aset Visual, Audio, dan Video</w:t>
      </w:r>
    </w:p>
    <w:p>
      <w:pPr>
        <w:spacing w:before="240" w:after="120" w:line="312" w:lineRule="auto"/>
        <w:jc w:val="left"/>
      </w:pPr>
      <w:r>
        <w:rPr>
          <w:rFonts w:ascii="Times New Roman" w:hAnsi="Times New Roman" w:eastAsia="Times New Roman"/>
          <w:b/>
          <w:sz w:val="22"/>
        </w:rPr>
        <w:t>1.1 Mulai dari Fungsi, Bukan dari Hiasan</w:t>
      </w:r>
    </w:p>
    <w:p>
      <w:pPr>
        <w:spacing w:before="0" w:after="120" w:line="312" w:lineRule="auto"/>
        <w:ind w:firstLine="567"/>
        <w:jc w:val="both"/>
      </w:pPr>
      <w:r>
        <w:rPr>
          <w:rFonts w:ascii="Times New Roman" w:hAnsi="Times New Roman" w:eastAsia="Times New Roman"/>
          <w:sz w:val="22"/>
        </w:rPr>
        <w:t>Aset adalah bahan dasar yang akan dipakai untuk membangun media. Aset visual dapat berupa foto, ikon, ilustrasi, bagan, warna, dan tipografi. Aset audio dapat berupa narasi, efek bunyi seperlunya, atau musik latar yang benar-benar memiliki fungsi. Aset video dapat berupa rekaman demonstrasi, pembacaan puisi, penjelasan langkah, atau dokumentasi praktik. Karena aset sangat mudah dikumpulkan dari berbagai sumber, pembuat media sering terjebak mengumpulkan terlalu banyak bahan sebelum mengetahui fungsinya.</w:t>
      </w:r>
    </w:p>
    <w:p>
      <w:pPr>
        <w:spacing w:before="0" w:after="120" w:line="312" w:lineRule="auto"/>
        <w:ind w:firstLine="567"/>
        <w:jc w:val="both"/>
      </w:pPr>
      <w:r>
        <w:rPr>
          <w:rFonts w:ascii="Times New Roman" w:hAnsi="Times New Roman" w:eastAsia="Times New Roman"/>
          <w:sz w:val="22"/>
        </w:rPr>
        <w:t>Kustandi dan Darmawan (2020) mengingatkan bahwa media pembelajaran harus dipilih dan dikembangkan berdasarkan tujuan belajar. Prinsip yang sama berlaku pada aset. Gambar, suara, dan video bukan hiasan tambahan, melainkan unsur yang harus membantu pemahaman, perhatian, atau motivasi belajar. Jika sebuah aset tidak memperjelas isi, tidak mendukung kegiatan belajar, dan hanya membuat tampilan semakin padat, aset itu sebaiknya dipertanyakan kembali.</w:t>
      </w:r>
    </w:p>
    <w:p>
      <w:pPr>
        <w:spacing w:before="240" w:after="120" w:line="312" w:lineRule="auto"/>
        <w:jc w:val="left"/>
      </w:pPr>
      <w:r>
        <w:rPr>
          <w:rFonts w:ascii="Times New Roman" w:hAnsi="Times New Roman" w:eastAsia="Times New Roman"/>
          <w:b/>
          <w:sz w:val="22"/>
        </w:rPr>
        <w:t>1.2 Menyiapkan Aset Visual</w:t>
      </w:r>
    </w:p>
    <w:p>
      <w:pPr>
        <w:spacing w:before="0" w:after="120" w:line="312" w:lineRule="auto"/>
        <w:ind w:firstLine="567"/>
        <w:jc w:val="both"/>
      </w:pPr>
      <w:r>
        <w:rPr>
          <w:rFonts w:ascii="Times New Roman" w:hAnsi="Times New Roman" w:eastAsia="Times New Roman"/>
          <w:sz w:val="22"/>
        </w:rPr>
        <w:t>Aset visual yang baik tidak harus mewah. Yang paling penting ialah kejelasan fungsi, keterbacaan, dan kesesuaiannya dengan isi. Dalam pembelajaran bahasa dan sastra Indonesia, aset visual dapat dipakai untuk menunjukkan struktur teks, memperjelas hubungan antargagasan, menampilkan kutipan singkat, menunjukkan urutan langkah, atau menandai unsur penting pada bacaan. Mayer (2020) menunjukkan bahwa penandaan dan pengorganisasian informasi dapat membantu peserta didik memusatkan perhatian pada hal yang penting. Karena itu, aset visual sebaiknya mendukung fokus, bukan menyebarkannya.</w:t>
      </w:r>
    </w:p>
    <w:p>
      <w:pPr>
        <w:spacing w:before="0" w:after="120" w:line="312" w:lineRule="auto"/>
        <w:ind w:firstLine="567"/>
        <w:jc w:val="both"/>
      </w:pPr>
      <w:r>
        <w:rPr>
          <w:rFonts w:ascii="Times New Roman" w:hAnsi="Times New Roman" w:eastAsia="Times New Roman"/>
          <w:sz w:val="22"/>
        </w:rPr>
        <w:t>Aset visual dapat disiapkan dengan beberapa langkah praktis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Tentukan pesan utama yang ingin ditampilkan.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Pilih satu bentuk visual yang paling sesuai, misalnya tabel, diagram, kartu, foto, atau cuplikan teks.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Gunakan jumlah warna, jenis huruf, dan ornamen secukupnya.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Pastikan teks tetap terbaca pada ukuran layar yang realistis.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Catat sumber aset atau lisensinya sejak awal.</w:t>
      </w:r>
    </w:p>
    <w:p>
      <w:pPr>
        <w:spacing w:before="0" w:after="120" w:line="312" w:lineRule="auto"/>
        <w:ind w:firstLine="567"/>
        <w:jc w:val="both"/>
      </w:pPr>
      <w:r>
        <w:rPr>
          <w:rFonts w:ascii="Times New Roman" w:hAnsi="Times New Roman" w:eastAsia="Times New Roman"/>
          <w:sz w:val="22"/>
        </w:rPr>
        <w:t>Misalnya, untuk pembelajaran menulis argumentasi, bagan hubungan antara klaim, alasan, dan bukti sering lebih bermanfaat daripada latar penuh dekorasi. Untuk pembelajaran puisi, satu kutipan pendek dengan penandaan bunyi tertentu dapat lebih kuat daripada poster yang terlalu penuh ilustrasi.</w:t>
      </w:r>
    </w:p>
    <w:p>
      <w:pPr>
        <w:spacing w:before="240" w:after="120" w:line="312" w:lineRule="auto"/>
        <w:jc w:val="left"/>
      </w:pPr>
      <w:r>
        <w:rPr>
          <w:rFonts w:ascii="Times New Roman" w:hAnsi="Times New Roman" w:eastAsia="Times New Roman"/>
          <w:b/>
          <w:sz w:val="22"/>
        </w:rPr>
        <w:t>1.3 Menyiapkan Aset Audio</w:t>
      </w:r>
    </w:p>
    <w:p>
      <w:pPr>
        <w:spacing w:before="0" w:after="120" w:line="312" w:lineRule="auto"/>
        <w:ind w:firstLine="567"/>
        <w:jc w:val="both"/>
      </w:pPr>
      <w:r>
        <w:rPr>
          <w:rFonts w:ascii="Times New Roman" w:hAnsi="Times New Roman" w:eastAsia="Times New Roman"/>
          <w:sz w:val="22"/>
        </w:rPr>
        <w:t>Aset audio sangat berguna untuk kegiatan menyimak, pembacaan puisi, contoh pelafalan, penjelasan singkat, atau umpan balik suara. Namun, kualitas audio yang buruk dapat langsung menurunkan mutu media. Suara yang terlalu pelan, banyak gangguan lingkungan, atau tidak jelas artikulasinya akan menghalangi pemahaman. Karena itu, persiapan audio perlu mendapat perhatian yang cukup, meskipun alatnya sederhana.</w:t>
      </w:r>
    </w:p>
    <w:p>
      <w:pPr>
        <w:spacing w:before="0" w:after="120" w:line="312" w:lineRule="auto"/>
        <w:ind w:firstLine="567"/>
        <w:jc w:val="both"/>
      </w:pPr>
      <w:r>
        <w:rPr>
          <w:rFonts w:ascii="Times New Roman" w:hAnsi="Times New Roman" w:eastAsia="Times New Roman"/>
          <w:sz w:val="22"/>
        </w:rPr>
        <w:t>Sanjaya (2013) menegaskan bahwa media pembelajaran membantu memperjelas pesan. Dalam audio, kejelasan itu sangat ditentukan oleh tiga hal: keterdengaran, ketepatan isi, dan pengaturan durasi. Narasi yang pendek tetapi jelas sering lebih berguna daripada penjelasan panjang yang berputar-putar. Jika musik latar dipakai, fungsinya harus benar-benar mendukung suasana dan tidak menutupi pesan utama.</w:t>
      </w:r>
    </w:p>
    <w:p>
      <w:pPr>
        <w:spacing w:before="0" w:after="120" w:line="312" w:lineRule="auto"/>
        <w:ind w:firstLine="567"/>
        <w:jc w:val="both"/>
      </w:pPr>
      <w:r>
        <w:rPr>
          <w:rFonts w:ascii="Times New Roman" w:hAnsi="Times New Roman" w:eastAsia="Times New Roman"/>
          <w:sz w:val="22"/>
        </w:rPr>
        <w:t>Beberapa langkah praktis untuk menyiapkan audio antara lain sebagai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Tulis naskah atau poin utama sebelum merekam.</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Rekam di ruang yang cukup tenang.</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Jaga jarak mikrofon secara konsisten.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Ucapkan istilah, nama, dan contoh dengan jelas.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Dengarkan ulang hasil rekaman sebelum masuk ke tahap penyuntingan.</w:t>
      </w:r>
    </w:p>
    <w:p>
      <w:pPr>
        <w:spacing w:before="240" w:after="120" w:line="312" w:lineRule="auto"/>
        <w:jc w:val="left"/>
      </w:pPr>
      <w:r>
        <w:rPr>
          <w:rFonts w:ascii="Times New Roman" w:hAnsi="Times New Roman" w:eastAsia="Times New Roman"/>
          <w:b/>
          <w:sz w:val="22"/>
        </w:rPr>
        <w:t>1.4 Menyiapkan Aset Video</w:t>
      </w:r>
    </w:p>
    <w:p>
      <w:pPr>
        <w:spacing w:before="0" w:after="120" w:line="312" w:lineRule="auto"/>
        <w:ind w:firstLine="567"/>
        <w:jc w:val="both"/>
      </w:pPr>
      <w:r>
        <w:rPr>
          <w:rFonts w:ascii="Times New Roman" w:hAnsi="Times New Roman" w:eastAsia="Times New Roman"/>
          <w:sz w:val="22"/>
        </w:rPr>
        <w:t>Video sering dipilih karena dapat menggabungkan gambar, gerak, suara, dan konteks. Namun, tidak semua materi memerlukan video. Video lebih tepat dipakai ketika pembelajaran memang membutuhkan demonstrasi proses, model performa, perubahan langkah, pembacaan ekspresif, atau dokumentasi praktik. Jika isi dapat dijelaskan lebih ringkas melalui gambar dan audio, memaksakan video justru dapat menambah beban produksi tanpa manfaat yang sepadan.</w:t>
      </w:r>
    </w:p>
    <w:p>
      <w:pPr>
        <w:spacing w:before="0" w:after="120" w:line="312" w:lineRule="auto"/>
        <w:ind w:firstLine="567"/>
        <w:jc w:val="both"/>
      </w:pPr>
      <w:r>
        <w:rPr>
          <w:rFonts w:ascii="Times New Roman" w:hAnsi="Times New Roman" w:eastAsia="Times New Roman"/>
          <w:sz w:val="22"/>
        </w:rPr>
        <w:t>Mayer (2020) mengingatkan bahwa beban yang tidak perlu perlu dikurangi. Dalam video, ini berarti pembuat media harus memilih apa yang benar-benar perlu terlihat dan terdengar. Untuk pembelajaran teks prosedur, misalnya, video pendek yang menunjukkan urutan langkah lebih masuk akal daripada video panjang dengan banyak pembuka dekoratif. Untuk pembelajaran drama, cuplikan adegan yang fokus pada dialog atau blocking tertentu lebih berguna daripada rekaman penuh yang tidak diarahkan.</w:t>
      </w:r>
    </w:p>
    <w:p>
      <w:pPr>
        <w:spacing w:before="240" w:after="120" w:line="312" w:lineRule="auto"/>
        <w:jc w:val="left"/>
      </w:pPr>
      <w:r>
        <w:rPr>
          <w:rFonts w:ascii="Times New Roman" w:hAnsi="Times New Roman" w:eastAsia="Times New Roman"/>
          <w:b/>
          <w:sz w:val="22"/>
        </w:rPr>
        <w:t>1.5 Sumber Aset, Hak Cipta, dan Pencatatan</w:t>
      </w:r>
    </w:p>
    <w:p>
      <w:pPr>
        <w:spacing w:before="0" w:after="120" w:line="312" w:lineRule="auto"/>
        <w:ind w:firstLine="567"/>
        <w:jc w:val="both"/>
      </w:pPr>
      <w:r>
        <w:rPr>
          <w:rFonts w:ascii="Times New Roman" w:hAnsi="Times New Roman" w:eastAsia="Times New Roman"/>
          <w:sz w:val="22"/>
        </w:rPr>
        <w:t>Pada studio media digital, persoalan hak cipta sering dianggap belakangan. Padahal, sejak tahap aset, pembuat media sudah perlu memikirkan izin penggunaan, atribusi, dan batas pemakaian. UNESCO (2023) mengingatkan bahwa penggunaan teknologi dalam pendidikan tetap harus memperhatikan tanggung jawab etis dan legal. Demikian pula, media digital tidak boleh dibangun dari bahan yang diambil sembarangan tanpa kejelasan sumber.</w:t>
      </w:r>
    </w:p>
    <w:p>
      <w:pPr>
        <w:spacing w:before="0" w:after="120" w:line="312" w:lineRule="auto"/>
        <w:ind w:firstLine="567"/>
        <w:jc w:val="both"/>
      </w:pPr>
      <w:r>
        <w:rPr>
          <w:rFonts w:ascii="Times New Roman" w:hAnsi="Times New Roman" w:eastAsia="Times New Roman"/>
          <w:sz w:val="22"/>
        </w:rPr>
        <w:t>Praktik yang lebih aman ialah sebagai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buat sendiri aset jika memungkinkan;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gunakan aset berlisensi terbuka atau aset yang memang diizinkan untuk pendidikan;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simpan catatan sumber, lisensi, atau tautan asal aset;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hindari memakai gambar, musik, atau video berhak cipta tanpa izin yang jelas;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pisahkan aset yang aman dipublikasikan dari aset yang hanya layak untuk penggunaan terbatas di kelas.</w:t>
      </w:r>
    </w:p>
    <w:p>
      <w:pPr>
        <w:spacing w:before="0" w:after="120" w:line="312" w:lineRule="auto"/>
        <w:ind w:firstLine="567"/>
        <w:jc w:val="both"/>
      </w:pPr>
      <w:r>
        <w:rPr>
          <w:rFonts w:ascii="Times New Roman" w:hAnsi="Times New Roman" w:eastAsia="Times New Roman"/>
          <w:b/>
          <w:sz w:val="22"/>
        </w:rPr>
        <w:t>Tabel 7.1 Pemeriksaan Awal Aset Digital</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Jenis aset</w:t>
            </w:r>
          </w:p>
        </w:tc>
        <w:tc>
          <w:tcPr>
            <w:tcW w:type="dxa" w:w="1602"/>
            <w:shd w:fill="D9E2F3" w:val="clear"/>
          </w:tcPr>
          <w:p>
            <w:pPr>
              <w:spacing w:before="40" w:after="40" w:line="276" w:lineRule="auto"/>
            </w:pPr>
            <w:r>
              <w:rPr>
                <w:rFonts w:ascii="Times New Roman" w:hAnsi="Times New Roman"/>
                <w:b/>
                <w:sz w:val="18"/>
              </w:rPr>
              <w:t>Pertanyaan pemeriksaan</w:t>
            </w:r>
          </w:p>
        </w:tc>
        <w:tc>
          <w:tcPr>
            <w:tcW w:type="dxa" w:w="1602"/>
            <w:shd w:fill="D9E2F3" w:val="clear"/>
          </w:tcPr>
          <w:p>
            <w:pPr>
              <w:spacing w:before="40" w:after="40" w:line="276" w:lineRule="auto"/>
            </w:pPr>
            <w:r>
              <w:rPr>
                <w:rFonts w:ascii="Times New Roman" w:hAnsi="Times New Roman"/>
                <w:b/>
                <w:sz w:val="18"/>
              </w:rPr>
              <w:t>Tanda aset layak</w:t>
            </w:r>
          </w:p>
        </w:tc>
        <w:tc>
          <w:tcPr>
            <w:tcW w:type="dxa" w:w="1602"/>
            <w:shd w:fill="D9E2F3" w:val="clear"/>
          </w:tcPr>
          <w:p>
            <w:pPr>
              <w:spacing w:before="40" w:after="40" w:line="276" w:lineRule="auto"/>
            </w:pPr>
            <w:r>
              <w:rPr>
                <w:rFonts w:ascii="Times New Roman" w:hAnsi="Times New Roman"/>
                <w:b/>
                <w:sz w:val="18"/>
              </w:rPr>
              <w:t>Tanda aset perlu diganti</w:t>
            </w:r>
          </w:p>
        </w:tc>
      </w:tr>
      <w:tr>
        <w:tc>
          <w:tcPr>
            <w:tcW w:type="dxa" w:w="1602"/>
          </w:tcPr>
          <w:p>
            <w:pPr>
              <w:spacing w:before="40" w:after="40" w:line="276" w:lineRule="auto"/>
            </w:pPr>
            <w:r>
              <w:rPr>
                <w:rFonts w:ascii="Times New Roman" w:hAnsi="Times New Roman"/>
                <w:sz w:val="18"/>
              </w:rPr>
              <w:t>Visual</w:t>
            </w:r>
          </w:p>
        </w:tc>
        <w:tc>
          <w:tcPr>
            <w:tcW w:type="dxa" w:w="1602"/>
          </w:tcPr>
          <w:p>
            <w:pPr>
              <w:spacing w:before="40" w:after="40" w:line="276" w:lineRule="auto"/>
            </w:pPr>
            <w:r>
              <w:rPr>
                <w:rFonts w:ascii="Times New Roman" w:hAnsi="Times New Roman"/>
                <w:sz w:val="18"/>
              </w:rPr>
              <w:t>Apakah visual membantu isi dan mudah dibaca?</w:t>
            </w:r>
          </w:p>
        </w:tc>
        <w:tc>
          <w:tcPr>
            <w:tcW w:type="dxa" w:w="1602"/>
          </w:tcPr>
          <w:p>
            <w:pPr>
              <w:spacing w:before="40" w:after="40" w:line="276" w:lineRule="auto"/>
            </w:pPr>
            <w:r>
              <w:rPr>
                <w:rFonts w:ascii="Times New Roman" w:hAnsi="Times New Roman"/>
                <w:sz w:val="18"/>
              </w:rPr>
              <w:t>Fokus, sederhana, terbaca</w:t>
            </w:r>
          </w:p>
        </w:tc>
        <w:tc>
          <w:tcPr>
            <w:tcW w:type="dxa" w:w="1602"/>
          </w:tcPr>
          <w:p>
            <w:pPr>
              <w:spacing w:before="40" w:after="40" w:line="276" w:lineRule="auto"/>
            </w:pPr>
            <w:r>
              <w:rPr>
                <w:rFonts w:ascii="Times New Roman" w:hAnsi="Times New Roman"/>
                <w:sz w:val="18"/>
              </w:rPr>
              <w:t>Ramai, kecil, dekoratif berlebihan</w:t>
            </w:r>
          </w:p>
        </w:tc>
      </w:tr>
      <w:tr>
        <w:tc>
          <w:tcPr>
            <w:tcW w:type="dxa" w:w="1602"/>
          </w:tcPr>
          <w:p>
            <w:pPr>
              <w:spacing w:before="40" w:after="40" w:line="276" w:lineRule="auto"/>
            </w:pPr>
            <w:r>
              <w:rPr>
                <w:rFonts w:ascii="Times New Roman" w:hAnsi="Times New Roman"/>
                <w:sz w:val="18"/>
              </w:rPr>
              <w:t>Audio</w:t>
            </w:r>
          </w:p>
        </w:tc>
        <w:tc>
          <w:tcPr>
            <w:tcW w:type="dxa" w:w="1602"/>
          </w:tcPr>
          <w:p>
            <w:pPr>
              <w:spacing w:before="40" w:after="40" w:line="276" w:lineRule="auto"/>
            </w:pPr>
            <w:r>
              <w:rPr>
                <w:rFonts w:ascii="Times New Roman" w:hAnsi="Times New Roman"/>
                <w:sz w:val="18"/>
              </w:rPr>
              <w:t>Apakah suara jelas dan cukup singkat?</w:t>
            </w:r>
          </w:p>
        </w:tc>
        <w:tc>
          <w:tcPr>
            <w:tcW w:type="dxa" w:w="1602"/>
          </w:tcPr>
          <w:p>
            <w:pPr>
              <w:spacing w:before="40" w:after="40" w:line="276" w:lineRule="auto"/>
            </w:pPr>
            <w:r>
              <w:rPr>
                <w:rFonts w:ascii="Times New Roman" w:hAnsi="Times New Roman"/>
                <w:sz w:val="18"/>
              </w:rPr>
              <w:t>Artikulasi jelas, gangguan minim</w:t>
            </w:r>
          </w:p>
        </w:tc>
        <w:tc>
          <w:tcPr>
            <w:tcW w:type="dxa" w:w="1602"/>
          </w:tcPr>
          <w:p>
            <w:pPr>
              <w:spacing w:before="40" w:after="40" w:line="276" w:lineRule="auto"/>
            </w:pPr>
            <w:r>
              <w:rPr>
                <w:rFonts w:ascii="Times New Roman" w:hAnsi="Times New Roman"/>
                <w:sz w:val="18"/>
              </w:rPr>
              <w:t>Suara tertutup bising atau terlalu panjang</w:t>
            </w:r>
          </w:p>
        </w:tc>
      </w:tr>
      <w:tr>
        <w:tc>
          <w:tcPr>
            <w:tcW w:type="dxa" w:w="1602"/>
          </w:tcPr>
          <w:p>
            <w:pPr>
              <w:spacing w:before="40" w:after="40" w:line="276" w:lineRule="auto"/>
            </w:pPr>
            <w:r>
              <w:rPr>
                <w:rFonts w:ascii="Times New Roman" w:hAnsi="Times New Roman"/>
                <w:sz w:val="18"/>
              </w:rPr>
              <w:t>Video</w:t>
            </w:r>
          </w:p>
        </w:tc>
        <w:tc>
          <w:tcPr>
            <w:tcW w:type="dxa" w:w="1602"/>
          </w:tcPr>
          <w:p>
            <w:pPr>
              <w:spacing w:before="40" w:after="40" w:line="276" w:lineRule="auto"/>
            </w:pPr>
            <w:r>
              <w:rPr>
                <w:rFonts w:ascii="Times New Roman" w:hAnsi="Times New Roman"/>
                <w:sz w:val="18"/>
              </w:rPr>
              <w:t>Apakah gambar, suara, dan urutan langkah relevan?</w:t>
            </w:r>
          </w:p>
        </w:tc>
        <w:tc>
          <w:tcPr>
            <w:tcW w:type="dxa" w:w="1602"/>
          </w:tcPr>
          <w:p>
            <w:pPr>
              <w:spacing w:before="40" w:after="40" w:line="276" w:lineRule="auto"/>
            </w:pPr>
            <w:r>
              <w:rPr>
                <w:rFonts w:ascii="Times New Roman" w:hAnsi="Times New Roman"/>
                <w:sz w:val="18"/>
              </w:rPr>
              <w:t>Fokus pada proses atau model</w:t>
            </w:r>
          </w:p>
        </w:tc>
        <w:tc>
          <w:tcPr>
            <w:tcW w:type="dxa" w:w="1602"/>
          </w:tcPr>
          <w:p>
            <w:pPr>
              <w:spacing w:before="40" w:after="40" w:line="276" w:lineRule="auto"/>
            </w:pPr>
            <w:r>
              <w:rPr>
                <w:rFonts w:ascii="Times New Roman" w:hAnsi="Times New Roman"/>
                <w:sz w:val="18"/>
              </w:rPr>
              <w:t>Banyak bagian tidak penting</w:t>
            </w:r>
          </w:p>
        </w:tc>
      </w:tr>
      <w:tr>
        <w:tc>
          <w:tcPr>
            <w:tcW w:type="dxa" w:w="1602"/>
          </w:tcPr>
          <w:p>
            <w:pPr>
              <w:spacing w:before="40" w:after="40" w:line="276" w:lineRule="auto"/>
            </w:pPr>
            <w:r>
              <w:rPr>
                <w:rFonts w:ascii="Times New Roman" w:hAnsi="Times New Roman"/>
                <w:sz w:val="18"/>
              </w:rPr>
              <w:t>Sumber</w:t>
            </w:r>
          </w:p>
        </w:tc>
        <w:tc>
          <w:tcPr>
            <w:tcW w:type="dxa" w:w="1602"/>
          </w:tcPr>
          <w:p>
            <w:pPr>
              <w:spacing w:before="40" w:after="40" w:line="276" w:lineRule="auto"/>
            </w:pPr>
            <w:r>
              <w:rPr>
                <w:rFonts w:ascii="Times New Roman" w:hAnsi="Times New Roman"/>
                <w:sz w:val="18"/>
              </w:rPr>
              <w:t>Apakah sumber atau lisensi jelas?</w:t>
            </w:r>
          </w:p>
        </w:tc>
        <w:tc>
          <w:tcPr>
            <w:tcW w:type="dxa" w:w="1602"/>
          </w:tcPr>
          <w:p>
            <w:pPr>
              <w:spacing w:before="40" w:after="40" w:line="276" w:lineRule="auto"/>
            </w:pPr>
            <w:r>
              <w:rPr>
                <w:rFonts w:ascii="Times New Roman" w:hAnsi="Times New Roman"/>
                <w:sz w:val="18"/>
              </w:rPr>
              <w:t>Ada catatan asal dan izin penggunaan</w:t>
            </w:r>
          </w:p>
        </w:tc>
        <w:tc>
          <w:tcPr>
            <w:tcW w:type="dxa" w:w="1602"/>
          </w:tcPr>
          <w:p>
            <w:pPr>
              <w:spacing w:before="40" w:after="40" w:line="276" w:lineRule="auto"/>
            </w:pPr>
            <w:r>
              <w:rPr>
                <w:rFonts w:ascii="Times New Roman" w:hAnsi="Times New Roman"/>
                <w:sz w:val="18"/>
              </w:rPr>
              <w:t>Tidak diketahui asalnya</w:t>
            </w:r>
          </w:p>
        </w:tc>
      </w:tr>
      <w:tr>
        <w:tc>
          <w:tcPr>
            <w:tcW w:type="dxa" w:w="1602"/>
          </w:tcPr>
          <w:p>
            <w:pPr>
              <w:spacing w:before="40" w:after="40" w:line="276" w:lineRule="auto"/>
            </w:pPr>
            <w:r>
              <w:rPr>
                <w:rFonts w:ascii="Times New Roman" w:hAnsi="Times New Roman"/>
                <w:sz w:val="18"/>
              </w:rPr>
              <w:t>Akses</w:t>
            </w:r>
          </w:p>
        </w:tc>
        <w:tc>
          <w:tcPr>
            <w:tcW w:type="dxa" w:w="1602"/>
          </w:tcPr>
          <w:p>
            <w:pPr>
              <w:spacing w:before="40" w:after="40" w:line="276" w:lineRule="auto"/>
            </w:pPr>
            <w:r>
              <w:rPr>
                <w:rFonts w:ascii="Times New Roman" w:hAnsi="Times New Roman"/>
                <w:sz w:val="18"/>
              </w:rPr>
              <w:t>Apakah aset masih dapat dipakai pada perangkat sederhana?</w:t>
            </w:r>
          </w:p>
        </w:tc>
        <w:tc>
          <w:tcPr>
            <w:tcW w:type="dxa" w:w="1602"/>
          </w:tcPr>
          <w:p>
            <w:pPr>
              <w:spacing w:before="40" w:after="40" w:line="276" w:lineRule="auto"/>
            </w:pPr>
            <w:r>
              <w:rPr>
                <w:rFonts w:ascii="Times New Roman" w:hAnsi="Times New Roman"/>
                <w:sz w:val="18"/>
              </w:rPr>
              <w:t>Ukuran dan format masih realistis</w:t>
            </w:r>
          </w:p>
        </w:tc>
        <w:tc>
          <w:tcPr>
            <w:tcW w:type="dxa" w:w="1602"/>
          </w:tcPr>
          <w:p>
            <w:pPr>
              <w:spacing w:before="40" w:after="40" w:line="276" w:lineRule="auto"/>
            </w:pPr>
            <w:r>
              <w:rPr>
                <w:rFonts w:ascii="Times New Roman" w:hAnsi="Times New Roman"/>
                <w:sz w:val="18"/>
              </w:rPr>
              <w:t>Terlalu berat atau sulit dibuka</w:t>
            </w:r>
          </w:p>
        </w:tc>
      </w:tr>
    </w:tbl>
    <w:p/>
    <w:p>
      <w:pPr>
        <w:spacing w:before="360" w:after="240" w:line="312" w:lineRule="auto"/>
        <w:jc w:val="center"/>
      </w:pPr>
      <w:r>
        <w:rPr>
          <w:rFonts w:ascii="Times New Roman" w:hAnsi="Times New Roman" w:eastAsia="Times New Roman"/>
          <w:b/>
          <w:sz w:val="24"/>
        </w:rPr>
        <w:t>2. Prinsip Komunikasi Visual dan Penceritaan Digital</w:t>
      </w:r>
    </w:p>
    <w:p>
      <w:pPr>
        <w:spacing w:before="240" w:after="120" w:line="312" w:lineRule="auto"/>
        <w:jc w:val="left"/>
      </w:pPr>
      <w:r>
        <w:rPr>
          <w:rFonts w:ascii="Times New Roman" w:hAnsi="Times New Roman" w:eastAsia="Times New Roman"/>
          <w:b/>
          <w:sz w:val="22"/>
        </w:rPr>
        <w:t>2.1 Komunikasi Visual sebagai Penataan Perhatian</w:t>
      </w:r>
    </w:p>
    <w:p>
      <w:pPr>
        <w:spacing w:before="0" w:after="120" w:line="312" w:lineRule="auto"/>
        <w:ind w:firstLine="567"/>
        <w:jc w:val="both"/>
      </w:pPr>
      <w:r>
        <w:rPr>
          <w:rFonts w:ascii="Times New Roman" w:hAnsi="Times New Roman" w:eastAsia="Times New Roman"/>
          <w:sz w:val="22"/>
        </w:rPr>
        <w:t>Komunikasi visual pada media pembelajaran bukan soal membuat tampilan sekadar indah. Yang lebih penting ialah mengatur perhatian peserta didik agar mereka tahu apa yang harus dilihat, dibaca, dan dipahami lebih dahulu. Warna, ukuran, ruang kosong, posisi, ikon, dan tipografi bekerja sebagai penanda. Jika semuanya diberi penekanan yang sama, perhatian peserta didik justru akan terpencar.</w:t>
      </w:r>
    </w:p>
    <w:p>
      <w:pPr>
        <w:spacing w:before="0" w:after="120" w:line="312" w:lineRule="auto"/>
        <w:ind w:firstLine="567"/>
        <w:jc w:val="both"/>
      </w:pPr>
      <w:r>
        <w:rPr>
          <w:rFonts w:ascii="Times New Roman" w:hAnsi="Times New Roman" w:eastAsia="Times New Roman"/>
          <w:sz w:val="22"/>
        </w:rPr>
        <w:t>Mayer (2020) menekankan pentingnya koherensi dan pensinyalan. Dalam studio media digital, prinsip ini berarti pembuat media perlu memilih informasi utama, memberi penekanan secukupnya, dan mengurangi unsur yang tidak mendukung tujuan. Sebuah slide yang memuat satu gagasan inti dengan penanda yang jelas biasanya lebih kuat daripada slide yang berusaha menampilkan seluruh isi sekaligus.</w:t>
      </w:r>
    </w:p>
    <w:p>
      <w:pPr>
        <w:spacing w:before="240" w:after="120" w:line="312" w:lineRule="auto"/>
        <w:jc w:val="left"/>
      </w:pPr>
      <w:r>
        <w:rPr>
          <w:rFonts w:ascii="Times New Roman" w:hAnsi="Times New Roman" w:eastAsia="Times New Roman"/>
          <w:b/>
          <w:sz w:val="22"/>
        </w:rPr>
        <w:t>2.2 Hirarki, Kontras, dan Ruang</w:t>
      </w:r>
    </w:p>
    <w:p>
      <w:pPr>
        <w:spacing w:before="0" w:after="120" w:line="312" w:lineRule="auto"/>
        <w:ind w:firstLine="567"/>
        <w:jc w:val="both"/>
      </w:pPr>
      <w:r>
        <w:rPr>
          <w:rFonts w:ascii="Times New Roman" w:hAnsi="Times New Roman" w:eastAsia="Times New Roman"/>
          <w:sz w:val="22"/>
        </w:rPr>
        <w:t>Tiga prinsip visual yang sangat praktis untuk studio media digital ialah hirarki, kontras, dan ruang. Hirarki membantu pengguna melihat mana judul, mana isi utama, dan mana detail tambahan. Kontras membantu pembedaan, misalnya antara teks utama dan latar, atau antara bagian penting dan bagian pendukung. Ruang kosong membantu tampilan bernapas sehingga unsur yang ada tidak saling berhimpitan.</w:t>
      </w:r>
    </w:p>
    <w:p>
      <w:pPr>
        <w:spacing w:before="0" w:after="120" w:line="312" w:lineRule="auto"/>
        <w:ind w:firstLine="567"/>
        <w:jc w:val="both"/>
      </w:pPr>
      <w:r>
        <w:rPr>
          <w:rFonts w:ascii="Times New Roman" w:hAnsi="Times New Roman" w:eastAsia="Times New Roman"/>
          <w:sz w:val="22"/>
        </w:rPr>
        <w:t>Dalam pembelajaran bahasa Indonesia, prinsip ini berguna ketika menampilkan struktur teks, contoh paragraf, tabel unsur sastra, atau poin presentasi. Peserta didik lebih mudah mengikuti media yang tertata daripada media yang padat tetapi tidak memiliki urutan baca yang jelas. W3C (2023) juga menekankan pentingnya keterbacaan, kontras, dan struktur konten yang jelas dalam media digital.</w:t>
      </w:r>
    </w:p>
    <w:p>
      <w:pPr>
        <w:spacing w:before="240" w:after="120" w:line="312" w:lineRule="auto"/>
        <w:jc w:val="left"/>
      </w:pPr>
      <w:r>
        <w:rPr>
          <w:rFonts w:ascii="Times New Roman" w:hAnsi="Times New Roman" w:eastAsia="Times New Roman"/>
          <w:b/>
          <w:sz w:val="22"/>
        </w:rPr>
        <w:t>2.3 Penceritaan Digital yang Ringkas dan Terarah</w:t>
      </w:r>
    </w:p>
    <w:p>
      <w:pPr>
        <w:spacing w:before="0" w:after="120" w:line="312" w:lineRule="auto"/>
        <w:ind w:firstLine="567"/>
        <w:jc w:val="both"/>
      </w:pPr>
      <w:r>
        <w:rPr>
          <w:rFonts w:ascii="Times New Roman" w:hAnsi="Times New Roman" w:eastAsia="Times New Roman"/>
          <w:sz w:val="22"/>
        </w:rPr>
        <w:t>Penceritaan digital adalah cara menyusun informasi atau pengalaman ke dalam alur yang dapat diikuti pengguna. Pada media pembelajaran, alur ini tidak harus panjang atau dramatik. Yang lebih penting ialah adanya urutan yang masuk akal: pembuka konteks, inti penjelasan, contoh atau demonstrasi, dan penutup atau ajakan bertindak. Tanpa alur, media digital mudah berubah menjadi kumpulan potongan informasi yang terpisah.</w:t>
      </w:r>
    </w:p>
    <w:p>
      <w:pPr>
        <w:spacing w:before="0" w:after="120" w:line="312" w:lineRule="auto"/>
        <w:ind w:firstLine="567"/>
        <w:jc w:val="both"/>
      </w:pPr>
      <w:r>
        <w:rPr>
          <w:rFonts w:ascii="Times New Roman" w:hAnsi="Times New Roman" w:eastAsia="Times New Roman"/>
          <w:sz w:val="22"/>
        </w:rPr>
        <w:t>Yaumi (2019) menekankan bahwa teknologi pembelajaran perlu memperkaya cara guru dan peserta didik membangun pengalaman belajar. Dalam konteks ini, penceritaan digital dapat membantu ketika pembuat media ingin menunjukkan perubahan proses, perkembangan gagasan, atau hubungan antara masalah dan solusi. Misalnya, video pembelajaran tentang cara menyusun paragraf argumentatif dapat dimulai dari contoh paragraf yang lemah, lalu menunjukkan bagaimana klaim, alasan, dan bukti diperkuat secara bertahap.</w:t>
      </w:r>
    </w:p>
    <w:p>
      <w:pPr>
        <w:spacing w:before="240" w:after="120" w:line="312" w:lineRule="auto"/>
        <w:jc w:val="left"/>
      </w:pPr>
      <w:r>
        <w:rPr>
          <w:rFonts w:ascii="Times New Roman" w:hAnsi="Times New Roman" w:eastAsia="Times New Roman"/>
          <w:b/>
          <w:sz w:val="22"/>
        </w:rPr>
        <w:t>2.4 Menentukan Satu Pesan Utama</w:t>
      </w:r>
    </w:p>
    <w:p>
      <w:pPr>
        <w:spacing w:before="0" w:after="120" w:line="312" w:lineRule="auto"/>
        <w:ind w:firstLine="567"/>
        <w:jc w:val="both"/>
      </w:pPr>
      <w:r>
        <w:rPr>
          <w:rFonts w:ascii="Times New Roman" w:hAnsi="Times New Roman" w:eastAsia="Times New Roman"/>
          <w:sz w:val="22"/>
        </w:rPr>
        <w:t>Salah satu kebiasaan yang sangat membantu dalam studio adalah menulis satu kalimat pesan utama sebelum mulai membuat media. Kalimat ini menjadi pengingat tentang inti yang harus dibawa oleh pengguna setelah media selesai digunakan. Jika pesan utama belum jelas, pembuat media cenderung menumpuk terlalu banyak informasi agar semuanya masuk.</w:t>
      </w:r>
    </w:p>
    <w:p>
      <w:pPr>
        <w:spacing w:before="0" w:after="120" w:line="312" w:lineRule="auto"/>
        <w:ind w:firstLine="567"/>
        <w:jc w:val="both"/>
      </w:pPr>
      <w:r>
        <w:rPr>
          <w:rFonts w:ascii="Times New Roman" w:hAnsi="Times New Roman" w:eastAsia="Times New Roman"/>
          <w:sz w:val="22"/>
        </w:rPr>
        <w:t>Contohnya, sebuah infografik tentang teks negosiasi mungkin memiliki pesan utama: "peserta didik dapat melihat bahwa negosiasi bergerak dari kepentingan, penawaran, tanggapan, dan kesepakatan." Dengan pesan seperti ini, pembuat media lebih mudah menentukan apa yang perlu dimasukkan dan apa yang bisa ditinggalkan.</w:t>
      </w:r>
    </w:p>
    <w:p>
      <w:pPr>
        <w:spacing w:before="240" w:after="120" w:line="312" w:lineRule="auto"/>
        <w:jc w:val="left"/>
      </w:pPr>
      <w:r>
        <w:rPr>
          <w:rFonts w:ascii="Times New Roman" w:hAnsi="Times New Roman" w:eastAsia="Times New Roman"/>
          <w:b/>
          <w:sz w:val="22"/>
        </w:rPr>
        <w:t>2.5 Dari Naskah ke Storyboard Mini</w:t>
      </w:r>
    </w:p>
    <w:p>
      <w:pPr>
        <w:spacing w:before="0" w:after="120" w:line="312" w:lineRule="auto"/>
        <w:ind w:firstLine="567"/>
        <w:jc w:val="both"/>
      </w:pPr>
      <w:r>
        <w:rPr>
          <w:rFonts w:ascii="Times New Roman" w:hAnsi="Times New Roman" w:eastAsia="Times New Roman"/>
          <w:sz w:val="22"/>
        </w:rPr>
        <w:t>Sebelum membuka aplikasi desain atau penyuntingan, pembuat media sebaiknya menuliskan naskah ringkas atau membuat storyboard mini. Branch (2009) menekankan pentingnya perencanaan awal sebelum produk dikembangkan lebih jauh. Storyboard mini tidak harus rumit. Cukup tuliskan urutan layar, isi utama, visual yang dibutuhkan, narasi singkat, dan tindakan pengguna yang diharapkan.</w:t>
      </w:r>
    </w:p>
    <w:p>
      <w:pPr>
        <w:spacing w:before="0" w:after="120" w:line="312" w:lineRule="auto"/>
        <w:ind w:firstLine="567"/>
        <w:jc w:val="both"/>
      </w:pPr>
      <w:r>
        <w:rPr>
          <w:rFonts w:ascii="Times New Roman" w:hAnsi="Times New Roman" w:eastAsia="Times New Roman"/>
          <w:sz w:val="22"/>
        </w:rPr>
        <w:t>Praktik sederhana ini sangat membantu mencegah dua masalah. Pertama, media melebar ke terlalu banyak arah. Kedua, proses produksi tersendat karena pembuat media tidak tahu bagian berikutnya yang harus dibuat. Pada video, storyboard membantu pengambilan gambar. Pada infografik, storyboard membantu menentukan blok informasi. Pada podcast, storyboard membantu mengatur segmen dan transisi.</w:t>
      </w:r>
    </w:p>
    <w:p>
      <w:pPr>
        <w:spacing w:before="0" w:after="120" w:line="312" w:lineRule="auto"/>
        <w:ind w:firstLine="567"/>
        <w:jc w:val="both"/>
      </w:pPr>
      <w:r>
        <w:rPr>
          <w:rFonts w:ascii="Times New Roman" w:hAnsi="Times New Roman" w:eastAsia="Times New Roman"/>
          <w:b/>
          <w:sz w:val="22"/>
        </w:rPr>
        <w:t>Tabel 7.2 Unsur Komunikasi Visual dan Penceritaan Digital</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Unsur</w:t>
            </w:r>
          </w:p>
        </w:tc>
        <w:tc>
          <w:tcPr>
            <w:tcW w:type="dxa" w:w="2136"/>
            <w:shd w:fill="D9E2F3" w:val="clear"/>
          </w:tcPr>
          <w:p>
            <w:pPr>
              <w:spacing w:before="40" w:after="40" w:line="276" w:lineRule="auto"/>
            </w:pPr>
            <w:r>
              <w:rPr>
                <w:rFonts w:ascii="Times New Roman" w:hAnsi="Times New Roman"/>
                <w:b/>
                <w:sz w:val="18"/>
              </w:rPr>
              <w:t>Pertanyaan penuntun</w:t>
            </w:r>
          </w:p>
        </w:tc>
        <w:tc>
          <w:tcPr>
            <w:tcW w:type="dxa" w:w="2136"/>
            <w:shd w:fill="D9E2F3" w:val="clear"/>
          </w:tcPr>
          <w:p>
            <w:pPr>
              <w:spacing w:before="40" w:after="40" w:line="276" w:lineRule="auto"/>
            </w:pPr>
            <w:r>
              <w:rPr>
                <w:rFonts w:ascii="Times New Roman" w:hAnsi="Times New Roman"/>
                <w:b/>
                <w:sz w:val="18"/>
              </w:rPr>
              <w:t>Contoh keputusan</w:t>
            </w:r>
          </w:p>
        </w:tc>
      </w:tr>
      <w:tr>
        <w:tc>
          <w:tcPr>
            <w:tcW w:type="dxa" w:w="2136"/>
          </w:tcPr>
          <w:p>
            <w:pPr>
              <w:spacing w:before="40" w:after="40" w:line="276" w:lineRule="auto"/>
            </w:pPr>
            <w:r>
              <w:rPr>
                <w:rFonts w:ascii="Times New Roman" w:hAnsi="Times New Roman"/>
                <w:sz w:val="18"/>
              </w:rPr>
              <w:t>Pesan utama</w:t>
            </w:r>
          </w:p>
        </w:tc>
        <w:tc>
          <w:tcPr>
            <w:tcW w:type="dxa" w:w="2136"/>
          </w:tcPr>
          <w:p>
            <w:pPr>
              <w:spacing w:before="40" w:after="40" w:line="276" w:lineRule="auto"/>
            </w:pPr>
            <w:r>
              <w:rPr>
                <w:rFonts w:ascii="Times New Roman" w:hAnsi="Times New Roman"/>
                <w:sz w:val="18"/>
              </w:rPr>
              <w:t>Apa satu gagasan yang harus dibawa pengguna?</w:t>
            </w:r>
          </w:p>
        </w:tc>
        <w:tc>
          <w:tcPr>
            <w:tcW w:type="dxa" w:w="2136"/>
          </w:tcPr>
          <w:p>
            <w:pPr>
              <w:spacing w:before="40" w:after="40" w:line="276" w:lineRule="auto"/>
            </w:pPr>
            <w:r>
              <w:rPr>
                <w:rFonts w:ascii="Times New Roman" w:hAnsi="Times New Roman"/>
                <w:sz w:val="18"/>
              </w:rPr>
              <w:t>Memilih satu fokus, bukan lima fokus sekaligus</w:t>
            </w:r>
          </w:p>
        </w:tc>
      </w:tr>
      <w:tr>
        <w:tc>
          <w:tcPr>
            <w:tcW w:type="dxa" w:w="2136"/>
          </w:tcPr>
          <w:p>
            <w:pPr>
              <w:spacing w:before="40" w:after="40" w:line="276" w:lineRule="auto"/>
            </w:pPr>
            <w:r>
              <w:rPr>
                <w:rFonts w:ascii="Times New Roman" w:hAnsi="Times New Roman"/>
                <w:sz w:val="18"/>
              </w:rPr>
              <w:t>Hirarki</w:t>
            </w:r>
          </w:p>
        </w:tc>
        <w:tc>
          <w:tcPr>
            <w:tcW w:type="dxa" w:w="2136"/>
          </w:tcPr>
          <w:p>
            <w:pPr>
              <w:spacing w:before="40" w:after="40" w:line="276" w:lineRule="auto"/>
            </w:pPr>
            <w:r>
              <w:rPr>
                <w:rFonts w:ascii="Times New Roman" w:hAnsi="Times New Roman"/>
                <w:sz w:val="18"/>
              </w:rPr>
              <w:t>Apa yang dilihat terlebih dahulu?</w:t>
            </w:r>
          </w:p>
        </w:tc>
        <w:tc>
          <w:tcPr>
            <w:tcW w:type="dxa" w:w="2136"/>
          </w:tcPr>
          <w:p>
            <w:pPr>
              <w:spacing w:before="40" w:after="40" w:line="276" w:lineRule="auto"/>
            </w:pPr>
            <w:r>
              <w:rPr>
                <w:rFonts w:ascii="Times New Roman" w:hAnsi="Times New Roman"/>
                <w:sz w:val="18"/>
              </w:rPr>
              <w:t>Judul, poin inti, lalu contoh</w:t>
            </w:r>
          </w:p>
        </w:tc>
      </w:tr>
      <w:tr>
        <w:tc>
          <w:tcPr>
            <w:tcW w:type="dxa" w:w="2136"/>
          </w:tcPr>
          <w:p>
            <w:pPr>
              <w:spacing w:before="40" w:after="40" w:line="276" w:lineRule="auto"/>
            </w:pPr>
            <w:r>
              <w:rPr>
                <w:rFonts w:ascii="Times New Roman" w:hAnsi="Times New Roman"/>
                <w:sz w:val="18"/>
              </w:rPr>
              <w:t>Kontras</w:t>
            </w:r>
          </w:p>
        </w:tc>
        <w:tc>
          <w:tcPr>
            <w:tcW w:type="dxa" w:w="2136"/>
          </w:tcPr>
          <w:p>
            <w:pPr>
              <w:spacing w:before="40" w:after="40" w:line="276" w:lineRule="auto"/>
            </w:pPr>
            <w:r>
              <w:rPr>
                <w:rFonts w:ascii="Times New Roman" w:hAnsi="Times New Roman"/>
                <w:sz w:val="18"/>
              </w:rPr>
              <w:t>Bagaimana bagian penting dibedakan?</w:t>
            </w:r>
          </w:p>
        </w:tc>
        <w:tc>
          <w:tcPr>
            <w:tcW w:type="dxa" w:w="2136"/>
          </w:tcPr>
          <w:p>
            <w:pPr>
              <w:spacing w:before="40" w:after="40" w:line="276" w:lineRule="auto"/>
            </w:pPr>
            <w:r>
              <w:rPr>
                <w:rFonts w:ascii="Times New Roman" w:hAnsi="Times New Roman"/>
                <w:sz w:val="18"/>
              </w:rPr>
              <w:t>Ukuran huruf, ketebalan, warna secukupnya</w:t>
            </w:r>
          </w:p>
        </w:tc>
      </w:tr>
      <w:tr>
        <w:tc>
          <w:tcPr>
            <w:tcW w:type="dxa" w:w="2136"/>
          </w:tcPr>
          <w:p>
            <w:pPr>
              <w:spacing w:before="40" w:after="40" w:line="276" w:lineRule="auto"/>
            </w:pPr>
            <w:r>
              <w:rPr>
                <w:rFonts w:ascii="Times New Roman" w:hAnsi="Times New Roman"/>
                <w:sz w:val="18"/>
              </w:rPr>
              <w:t>Alur</w:t>
            </w:r>
          </w:p>
        </w:tc>
        <w:tc>
          <w:tcPr>
            <w:tcW w:type="dxa" w:w="2136"/>
          </w:tcPr>
          <w:p>
            <w:pPr>
              <w:spacing w:before="40" w:after="40" w:line="276" w:lineRule="auto"/>
            </w:pPr>
            <w:r>
              <w:rPr>
                <w:rFonts w:ascii="Times New Roman" w:hAnsi="Times New Roman"/>
                <w:sz w:val="18"/>
              </w:rPr>
              <w:t>Dalam urutan apa informasi disajikan?</w:t>
            </w:r>
          </w:p>
        </w:tc>
        <w:tc>
          <w:tcPr>
            <w:tcW w:type="dxa" w:w="2136"/>
          </w:tcPr>
          <w:p>
            <w:pPr>
              <w:spacing w:before="40" w:after="40" w:line="276" w:lineRule="auto"/>
            </w:pPr>
            <w:r>
              <w:rPr>
                <w:rFonts w:ascii="Times New Roman" w:hAnsi="Times New Roman"/>
                <w:sz w:val="18"/>
              </w:rPr>
              <w:t>Masalah, contoh, langkah, penutup</w:t>
            </w:r>
          </w:p>
        </w:tc>
      </w:tr>
      <w:tr>
        <w:tc>
          <w:tcPr>
            <w:tcW w:type="dxa" w:w="2136"/>
          </w:tcPr>
          <w:p>
            <w:pPr>
              <w:spacing w:before="40" w:after="40" w:line="276" w:lineRule="auto"/>
            </w:pPr>
            <w:r>
              <w:rPr>
                <w:rFonts w:ascii="Times New Roman" w:hAnsi="Times New Roman"/>
                <w:sz w:val="18"/>
              </w:rPr>
              <w:t>Ruang</w:t>
            </w:r>
          </w:p>
        </w:tc>
        <w:tc>
          <w:tcPr>
            <w:tcW w:type="dxa" w:w="2136"/>
          </w:tcPr>
          <w:p>
            <w:pPr>
              <w:spacing w:before="40" w:after="40" w:line="276" w:lineRule="auto"/>
            </w:pPr>
            <w:r>
              <w:rPr>
                <w:rFonts w:ascii="Times New Roman" w:hAnsi="Times New Roman"/>
                <w:sz w:val="18"/>
              </w:rPr>
              <w:t>Apakah tampilan cukup lega untuk dibaca?</w:t>
            </w:r>
          </w:p>
        </w:tc>
        <w:tc>
          <w:tcPr>
            <w:tcW w:type="dxa" w:w="2136"/>
          </w:tcPr>
          <w:p>
            <w:pPr>
              <w:spacing w:before="40" w:after="40" w:line="276" w:lineRule="auto"/>
            </w:pPr>
            <w:r>
              <w:rPr>
                <w:rFonts w:ascii="Times New Roman" w:hAnsi="Times New Roman"/>
                <w:sz w:val="18"/>
              </w:rPr>
              <w:t>Mengurangi elemen yang berhimpitan</w:t>
            </w:r>
          </w:p>
        </w:tc>
      </w:tr>
      <w:tr>
        <w:tc>
          <w:tcPr>
            <w:tcW w:type="dxa" w:w="2136"/>
          </w:tcPr>
          <w:p>
            <w:pPr>
              <w:spacing w:before="40" w:after="40" w:line="276" w:lineRule="auto"/>
            </w:pPr>
            <w:r>
              <w:rPr>
                <w:rFonts w:ascii="Times New Roman" w:hAnsi="Times New Roman"/>
                <w:sz w:val="18"/>
              </w:rPr>
              <w:t>Penutup</w:t>
            </w:r>
          </w:p>
        </w:tc>
        <w:tc>
          <w:tcPr>
            <w:tcW w:type="dxa" w:w="2136"/>
          </w:tcPr>
          <w:p>
            <w:pPr>
              <w:spacing w:before="40" w:after="40" w:line="276" w:lineRule="auto"/>
            </w:pPr>
            <w:r>
              <w:rPr>
                <w:rFonts w:ascii="Times New Roman" w:hAnsi="Times New Roman"/>
                <w:sz w:val="18"/>
              </w:rPr>
              <w:t>Apa yang harus dilakukan pengguna setelah melihat media?</w:t>
            </w:r>
          </w:p>
        </w:tc>
        <w:tc>
          <w:tcPr>
            <w:tcW w:type="dxa" w:w="2136"/>
          </w:tcPr>
          <w:p>
            <w:pPr>
              <w:spacing w:before="40" w:after="40" w:line="276" w:lineRule="auto"/>
            </w:pPr>
            <w:r>
              <w:rPr>
                <w:rFonts w:ascii="Times New Roman" w:hAnsi="Times New Roman"/>
                <w:sz w:val="18"/>
              </w:rPr>
              <w:t>Menjawab pertanyaan, mencoba langkah, atau berdiskusi</w:t>
            </w:r>
          </w:p>
        </w:tc>
      </w:tr>
    </w:tbl>
    <w:p/>
    <w:p>
      <w:pPr>
        <w:spacing w:before="360" w:after="240" w:line="312" w:lineRule="auto"/>
        <w:jc w:val="center"/>
      </w:pPr>
      <w:r>
        <w:rPr>
          <w:rFonts w:ascii="Times New Roman" w:hAnsi="Times New Roman" w:eastAsia="Times New Roman"/>
          <w:b/>
          <w:sz w:val="24"/>
        </w:rPr>
        <w:t>3. Membuat Infografik, Presentasi, Video, dan Podcast Pembelajaran</w:t>
      </w:r>
    </w:p>
    <w:p>
      <w:pPr>
        <w:spacing w:before="240" w:after="120" w:line="312" w:lineRule="auto"/>
        <w:jc w:val="left"/>
      </w:pPr>
      <w:r>
        <w:rPr>
          <w:rFonts w:ascii="Times New Roman" w:hAnsi="Times New Roman" w:eastAsia="Times New Roman"/>
          <w:b/>
          <w:sz w:val="22"/>
        </w:rPr>
        <w:t>3.1 Infografik Pembelajaran</w:t>
      </w:r>
    </w:p>
    <w:p>
      <w:pPr>
        <w:spacing w:before="0" w:after="120" w:line="312" w:lineRule="auto"/>
        <w:ind w:firstLine="567"/>
        <w:jc w:val="both"/>
      </w:pPr>
      <w:r>
        <w:rPr>
          <w:rFonts w:ascii="Times New Roman" w:hAnsi="Times New Roman" w:eastAsia="Times New Roman"/>
          <w:sz w:val="22"/>
        </w:rPr>
        <w:t>Infografik cocok untuk memadatkan informasi yang memiliki struktur jelas, seperti tahapan, perbandingan, klasifikasi, atau hubungan antarkomponen. Dalam pembelajaran bahasa dan sastra Indonesia, infografik dapat dipakai untuk menunjukkan ciri teks eksposisi, perbedaan fakta dan opini, unsur drama, alur pembacaan kritis, atau langkah revisi tulisan. Namun, infografik akan gagal jika terlalu banyak teks, terlalu banyak ikon, atau terlalu banyak arah baca.</w:t>
      </w:r>
    </w:p>
    <w:p>
      <w:pPr>
        <w:spacing w:before="0" w:after="120" w:line="312" w:lineRule="auto"/>
        <w:ind w:firstLine="567"/>
        <w:jc w:val="both"/>
      </w:pPr>
      <w:r>
        <w:rPr>
          <w:rFonts w:ascii="Times New Roman" w:hAnsi="Times New Roman" w:eastAsia="Times New Roman"/>
          <w:sz w:val="22"/>
        </w:rPr>
        <w:t>Langkah kerja yang sederhana untuk membuat infografik ialah sebagai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tetapkan satu topik sempit;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pilih tiga sampai lima bagian inti;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tentukan bentuk alur, misalnya vertikal, radial, atau perbandingan dua kolom;</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gunakan contoh singkat, bukan paragraf panjang;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uji keterbacaan dari jarak pandang layar biasa.</w:t>
      </w:r>
    </w:p>
    <w:p>
      <w:pPr>
        <w:spacing w:before="240" w:after="120" w:line="312" w:lineRule="auto"/>
        <w:jc w:val="left"/>
      </w:pPr>
      <w:r>
        <w:rPr>
          <w:rFonts w:ascii="Times New Roman" w:hAnsi="Times New Roman" w:eastAsia="Times New Roman"/>
          <w:b/>
          <w:sz w:val="22"/>
        </w:rPr>
        <w:t>3.2 Presentasi Pembelajaran</w:t>
      </w:r>
    </w:p>
    <w:p>
      <w:pPr>
        <w:spacing w:before="0" w:after="120" w:line="312" w:lineRule="auto"/>
        <w:ind w:firstLine="567"/>
        <w:jc w:val="both"/>
      </w:pPr>
      <w:r>
        <w:rPr>
          <w:rFonts w:ascii="Times New Roman" w:hAnsi="Times New Roman" w:eastAsia="Times New Roman"/>
          <w:sz w:val="22"/>
        </w:rPr>
        <w:t>Presentasi masih menjadi salah satu media digital yang paling sering digunakan. Karena itu, kualitas presentasi sangat menentukan mutu pengalaman belajar. Masalah terbesar presentasi biasanya bukan pada alat, melainkan pada kecenderungan menjadikannya naskah lengkap. Mayer (2020) menunjukkan bahwa teks yang terlalu banyak dan unsur dekoratif yang tidak relevan dapat membebani peserta didik. Presentasi yang baik justru membantu guru menegaskan alur pembelajaran, bukan mengambil alih seluruh penjelasan.</w:t>
      </w:r>
    </w:p>
    <w:p>
      <w:pPr>
        <w:spacing w:before="0" w:after="120" w:line="312" w:lineRule="auto"/>
        <w:ind w:firstLine="567"/>
        <w:jc w:val="both"/>
      </w:pPr>
      <w:r>
        <w:rPr>
          <w:rFonts w:ascii="Times New Roman" w:hAnsi="Times New Roman" w:eastAsia="Times New Roman"/>
          <w:sz w:val="22"/>
        </w:rPr>
        <w:t>Dalam pembelajaran bahasa dan sastra Indonesia, presentasi akan lebih kuat jika dipakai untuk menampilkan kutipan singkat, pertanyaan pemandu, bagan, cuplikan teks, atau contoh yang sedang dibahas bersama. Presentasi sebaiknya tidak berisi paragraf panjang yang kemudian dibaca ulang. Jika ada teks yang memang perlu ditampilkan, panjangnya perlu dibatasi dan diarahkan dengan penanda.</w:t>
      </w:r>
    </w:p>
    <w:p>
      <w:pPr>
        <w:spacing w:before="240" w:after="120" w:line="312" w:lineRule="auto"/>
        <w:jc w:val="left"/>
      </w:pPr>
      <w:r>
        <w:rPr>
          <w:rFonts w:ascii="Times New Roman" w:hAnsi="Times New Roman" w:eastAsia="Times New Roman"/>
          <w:b/>
          <w:sz w:val="22"/>
        </w:rPr>
        <w:t>3.3 Video Pembelajaran</w:t>
      </w:r>
    </w:p>
    <w:p>
      <w:pPr>
        <w:spacing w:before="0" w:after="120" w:line="312" w:lineRule="auto"/>
        <w:ind w:firstLine="567"/>
        <w:jc w:val="both"/>
      </w:pPr>
      <w:r>
        <w:rPr>
          <w:rFonts w:ascii="Times New Roman" w:hAnsi="Times New Roman" w:eastAsia="Times New Roman"/>
          <w:sz w:val="22"/>
        </w:rPr>
        <w:t>Video pembelajaran berguna ketika proses, model performa, atau perubahan langkah perlu dilihat secara langsung. Dalam pembelajaran bahasa Indonesia, video dapat dipakai untuk menunjukkan cara menyusun paragraf, model presentasi lisan, pembacaan puisi, simulasi wawancara, atau langkah mengisi lembar analisis teks. Namun, video akan kurang efektif jika hanya memindahkan slide ke format bergerak tanpa nilai tambah yang jelas.</w:t>
      </w:r>
    </w:p>
    <w:p>
      <w:pPr>
        <w:spacing w:before="0" w:after="120" w:line="312" w:lineRule="auto"/>
        <w:ind w:firstLine="567"/>
        <w:jc w:val="both"/>
      </w:pPr>
      <w:r>
        <w:rPr>
          <w:rFonts w:ascii="Times New Roman" w:hAnsi="Times New Roman" w:eastAsia="Times New Roman"/>
          <w:sz w:val="22"/>
        </w:rPr>
        <w:t>Praktik yang cukup aman untuk video pembelajaran ialah membuat durasi singkat, fokus pada satu tujuan, dan memakai bahasa yang langsung. Jika video membahas beberapa langkah, segmentasikan dengan jelas. Jika video digunakan pada pembelajaran sastra, misalnya pembacaan puisi, pastikan kualitas suara mendapat perhatian yang cukup. W3C (2023) juga mengingatkan perlunya takarir atau dukungan teks agar akses tetap terbuka bagi lebih banyak pengguna.</w:t>
      </w:r>
    </w:p>
    <w:p>
      <w:pPr>
        <w:spacing w:before="240" w:after="120" w:line="312" w:lineRule="auto"/>
        <w:jc w:val="left"/>
      </w:pPr>
      <w:r>
        <w:rPr>
          <w:rFonts w:ascii="Times New Roman" w:hAnsi="Times New Roman" w:eastAsia="Times New Roman"/>
          <w:b/>
          <w:sz w:val="22"/>
        </w:rPr>
        <w:t>3.4 Podcast atau Audio Pembelajaran</w:t>
      </w:r>
    </w:p>
    <w:p>
      <w:pPr>
        <w:spacing w:before="0" w:after="120" w:line="312" w:lineRule="auto"/>
        <w:ind w:firstLine="567"/>
        <w:jc w:val="both"/>
      </w:pPr>
      <w:r>
        <w:rPr>
          <w:rFonts w:ascii="Times New Roman" w:hAnsi="Times New Roman" w:eastAsia="Times New Roman"/>
          <w:sz w:val="22"/>
        </w:rPr>
        <w:t>Podcast atau audio pembelajaran dapat sangat berguna untuk latihan menyimak, ringkasan konsep, pembacaan karya, atau umpan balik suara. Keunggulannya ialah lebih ringan daripada video dan dapat diakses sambil fokus pada pendengaran. Namun, audio menuntut naskah yang lebih rapi karena pengguna tidak bisa mengandalkan tampilan visual untuk memperbaiki kebingungan.</w:t>
      </w:r>
    </w:p>
    <w:p>
      <w:pPr>
        <w:spacing w:before="0" w:after="120" w:line="312" w:lineRule="auto"/>
        <w:ind w:firstLine="567"/>
        <w:jc w:val="both"/>
      </w:pPr>
      <w:r>
        <w:rPr>
          <w:rFonts w:ascii="Times New Roman" w:hAnsi="Times New Roman" w:eastAsia="Times New Roman"/>
          <w:sz w:val="22"/>
        </w:rPr>
        <w:t>Dalam pembelajaran bahasa dan sastra Indonesia, podcast pendek dapat dipakai untuk membahas satu isu bahasa, memperdengarkan dua tafsir atas puisi, atau memberi model tanggapan lisan terhadap bacaan. Agar efektif, audio perlu memiliki pembuka konteks, isi yang terstruktur, dan penutup yang jelas. Jangan mengandalkan suara spontan yang terlalu berputar tanpa arah.</w:t>
      </w:r>
    </w:p>
    <w:p>
      <w:pPr>
        <w:spacing w:before="240" w:after="120" w:line="312" w:lineRule="auto"/>
        <w:jc w:val="left"/>
      </w:pPr>
      <w:r>
        <w:rPr>
          <w:rFonts w:ascii="Times New Roman" w:hAnsi="Times New Roman" w:eastAsia="Times New Roman"/>
          <w:b/>
          <w:sz w:val="22"/>
        </w:rPr>
        <w:t>3.5 Memilih Format yang Paling Masuk Akal</w:t>
      </w:r>
    </w:p>
    <w:p>
      <w:pPr>
        <w:spacing w:before="0" w:after="120" w:line="312" w:lineRule="auto"/>
        <w:ind w:firstLine="567"/>
        <w:jc w:val="both"/>
      </w:pPr>
      <w:r>
        <w:rPr>
          <w:rFonts w:ascii="Times New Roman" w:hAnsi="Times New Roman" w:eastAsia="Times New Roman"/>
          <w:sz w:val="22"/>
        </w:rPr>
        <w:t>Tidak semua tujuan perlu diwujudkan dalam empat format sekaligus. Justru, salah satu keterampilan paling penting dalam studio ialah memilih format yang paling masuk akal. Jika tujuan pembelajaran adalah membandingkan unsur teks dalam ruang yang cepat dibaca, infografik mungkin cukup. Jika tujuan utamanya memodelkan cara presentasi, video lebih tepat. Jika fokusnya latihan menyimak, audio bisa menjadi pilihan yang lebih efisien daripada video.</w:t>
      </w:r>
    </w:p>
    <w:p>
      <w:pPr>
        <w:spacing w:before="0" w:after="120" w:line="312" w:lineRule="auto"/>
        <w:ind w:firstLine="567"/>
        <w:jc w:val="both"/>
      </w:pPr>
      <w:r>
        <w:rPr>
          <w:rFonts w:ascii="Times New Roman" w:hAnsi="Times New Roman" w:eastAsia="Times New Roman"/>
          <w:sz w:val="22"/>
        </w:rPr>
        <w:t>Kustandi dan Darmawan (2020) menekankan pentingnya kesesuaian media dengan tujuan dan konteks. Dengan demikian, studio media digital bukan perlombaan membuat format sebanyak mungkin, melainkan latihan memilih bentuk yang paling tepat untuk tugas belajar tertentu.</w:t>
      </w:r>
    </w:p>
    <w:p>
      <w:pPr>
        <w:spacing w:before="0" w:after="120" w:line="312" w:lineRule="auto"/>
        <w:ind w:firstLine="567"/>
        <w:jc w:val="both"/>
      </w:pPr>
      <w:r>
        <w:rPr>
          <w:rFonts w:ascii="Times New Roman" w:hAnsi="Times New Roman" w:eastAsia="Times New Roman"/>
          <w:b/>
          <w:sz w:val="22"/>
        </w:rPr>
        <w:t>Tabel 7.3 Pilihan Format Media Digital</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Format</w:t>
            </w:r>
          </w:p>
        </w:tc>
        <w:tc>
          <w:tcPr>
            <w:tcW w:type="dxa" w:w="1602"/>
            <w:shd w:fill="D9E2F3" w:val="clear"/>
          </w:tcPr>
          <w:p>
            <w:pPr>
              <w:spacing w:before="40" w:after="40" w:line="276" w:lineRule="auto"/>
            </w:pPr>
            <w:r>
              <w:rPr>
                <w:rFonts w:ascii="Times New Roman" w:hAnsi="Times New Roman"/>
                <w:b/>
                <w:sz w:val="18"/>
              </w:rPr>
              <w:t>Cocok untuk</w:t>
            </w:r>
          </w:p>
        </w:tc>
        <w:tc>
          <w:tcPr>
            <w:tcW w:type="dxa" w:w="1602"/>
            <w:shd w:fill="D9E2F3" w:val="clear"/>
          </w:tcPr>
          <w:p>
            <w:pPr>
              <w:spacing w:before="40" w:after="40" w:line="276" w:lineRule="auto"/>
            </w:pPr>
            <w:r>
              <w:rPr>
                <w:rFonts w:ascii="Times New Roman" w:hAnsi="Times New Roman"/>
                <w:b/>
                <w:sz w:val="18"/>
              </w:rPr>
              <w:t>Kekuatan utama</w:t>
            </w:r>
          </w:p>
        </w:tc>
        <w:tc>
          <w:tcPr>
            <w:tcW w:type="dxa" w:w="1602"/>
            <w:shd w:fill="D9E2F3" w:val="clear"/>
          </w:tcPr>
          <w:p>
            <w:pPr>
              <w:spacing w:before="40" w:after="40" w:line="276" w:lineRule="auto"/>
            </w:pPr>
            <w:r>
              <w:rPr>
                <w:rFonts w:ascii="Times New Roman" w:hAnsi="Times New Roman"/>
                <w:b/>
                <w:sz w:val="18"/>
              </w:rPr>
              <w:t>Risiko umum</w:t>
            </w:r>
          </w:p>
        </w:tc>
      </w:tr>
      <w:tr>
        <w:tc>
          <w:tcPr>
            <w:tcW w:type="dxa" w:w="1602"/>
          </w:tcPr>
          <w:p>
            <w:pPr>
              <w:spacing w:before="40" w:after="40" w:line="276" w:lineRule="auto"/>
            </w:pPr>
            <w:r>
              <w:rPr>
                <w:rFonts w:ascii="Times New Roman" w:hAnsi="Times New Roman"/>
                <w:sz w:val="18"/>
              </w:rPr>
              <w:t>Infografik</w:t>
            </w:r>
          </w:p>
        </w:tc>
        <w:tc>
          <w:tcPr>
            <w:tcW w:type="dxa" w:w="1602"/>
          </w:tcPr>
          <w:p>
            <w:pPr>
              <w:spacing w:before="40" w:after="40" w:line="276" w:lineRule="auto"/>
            </w:pPr>
            <w:r>
              <w:rPr>
                <w:rFonts w:ascii="Times New Roman" w:hAnsi="Times New Roman"/>
                <w:sz w:val="18"/>
              </w:rPr>
              <w:t>Ringkasan struktur, perbandingan, langkah</w:t>
            </w:r>
          </w:p>
        </w:tc>
        <w:tc>
          <w:tcPr>
            <w:tcW w:type="dxa" w:w="1602"/>
          </w:tcPr>
          <w:p>
            <w:pPr>
              <w:spacing w:before="40" w:after="40" w:line="276" w:lineRule="auto"/>
            </w:pPr>
            <w:r>
              <w:rPr>
                <w:rFonts w:ascii="Times New Roman" w:hAnsi="Times New Roman"/>
                <w:sz w:val="18"/>
              </w:rPr>
              <w:t>Cepat dibaca dan mudah dibagikan</w:t>
            </w:r>
          </w:p>
        </w:tc>
        <w:tc>
          <w:tcPr>
            <w:tcW w:type="dxa" w:w="1602"/>
          </w:tcPr>
          <w:p>
            <w:pPr>
              <w:spacing w:before="40" w:after="40" w:line="276" w:lineRule="auto"/>
            </w:pPr>
            <w:r>
              <w:rPr>
                <w:rFonts w:ascii="Times New Roman" w:hAnsi="Times New Roman"/>
                <w:sz w:val="18"/>
              </w:rPr>
              <w:t>Terlalu padat atau terlalu dekoratif</w:t>
            </w:r>
          </w:p>
        </w:tc>
      </w:tr>
      <w:tr>
        <w:tc>
          <w:tcPr>
            <w:tcW w:type="dxa" w:w="1602"/>
          </w:tcPr>
          <w:p>
            <w:pPr>
              <w:spacing w:before="40" w:after="40" w:line="276" w:lineRule="auto"/>
            </w:pPr>
            <w:r>
              <w:rPr>
                <w:rFonts w:ascii="Times New Roman" w:hAnsi="Times New Roman"/>
                <w:sz w:val="18"/>
              </w:rPr>
              <w:t>Presentasi</w:t>
            </w:r>
          </w:p>
        </w:tc>
        <w:tc>
          <w:tcPr>
            <w:tcW w:type="dxa" w:w="1602"/>
          </w:tcPr>
          <w:p>
            <w:pPr>
              <w:spacing w:before="40" w:after="40" w:line="276" w:lineRule="auto"/>
            </w:pPr>
            <w:r>
              <w:rPr>
                <w:rFonts w:ascii="Times New Roman" w:hAnsi="Times New Roman"/>
                <w:sz w:val="18"/>
              </w:rPr>
              <w:t>Penjelasan terarah di kelas atau sinkron</w:t>
            </w:r>
          </w:p>
        </w:tc>
        <w:tc>
          <w:tcPr>
            <w:tcW w:type="dxa" w:w="1602"/>
          </w:tcPr>
          <w:p>
            <w:pPr>
              <w:spacing w:before="40" w:after="40" w:line="276" w:lineRule="auto"/>
            </w:pPr>
            <w:r>
              <w:rPr>
                <w:rFonts w:ascii="Times New Roman" w:hAnsi="Times New Roman"/>
                <w:sz w:val="18"/>
              </w:rPr>
              <w:t>Fleksibel untuk diskusi dan penjelasan</w:t>
            </w:r>
          </w:p>
        </w:tc>
        <w:tc>
          <w:tcPr>
            <w:tcW w:type="dxa" w:w="1602"/>
          </w:tcPr>
          <w:p>
            <w:pPr>
              <w:spacing w:before="40" w:after="40" w:line="276" w:lineRule="auto"/>
            </w:pPr>
            <w:r>
              <w:rPr>
                <w:rFonts w:ascii="Times New Roman" w:hAnsi="Times New Roman"/>
                <w:sz w:val="18"/>
              </w:rPr>
              <w:t>Menjadi naskah penuh</w:t>
            </w:r>
          </w:p>
        </w:tc>
      </w:tr>
      <w:tr>
        <w:tc>
          <w:tcPr>
            <w:tcW w:type="dxa" w:w="1602"/>
          </w:tcPr>
          <w:p>
            <w:pPr>
              <w:spacing w:before="40" w:after="40" w:line="276" w:lineRule="auto"/>
            </w:pPr>
            <w:r>
              <w:rPr>
                <w:rFonts w:ascii="Times New Roman" w:hAnsi="Times New Roman"/>
                <w:sz w:val="18"/>
              </w:rPr>
              <w:t>Video</w:t>
            </w:r>
          </w:p>
        </w:tc>
        <w:tc>
          <w:tcPr>
            <w:tcW w:type="dxa" w:w="1602"/>
          </w:tcPr>
          <w:p>
            <w:pPr>
              <w:spacing w:before="40" w:after="40" w:line="276" w:lineRule="auto"/>
            </w:pPr>
            <w:r>
              <w:rPr>
                <w:rFonts w:ascii="Times New Roman" w:hAnsi="Times New Roman"/>
                <w:sz w:val="18"/>
              </w:rPr>
              <w:t>Demonstrasi proses, model performa, pembacaan</w:t>
            </w:r>
          </w:p>
        </w:tc>
        <w:tc>
          <w:tcPr>
            <w:tcW w:type="dxa" w:w="1602"/>
          </w:tcPr>
          <w:p>
            <w:pPr>
              <w:spacing w:before="40" w:after="40" w:line="276" w:lineRule="auto"/>
            </w:pPr>
            <w:r>
              <w:rPr>
                <w:rFonts w:ascii="Times New Roman" w:hAnsi="Times New Roman"/>
                <w:sz w:val="18"/>
              </w:rPr>
              <w:t>Memperlihatkan gerak, suara, dan urutan</w:t>
            </w:r>
          </w:p>
        </w:tc>
        <w:tc>
          <w:tcPr>
            <w:tcW w:type="dxa" w:w="1602"/>
          </w:tcPr>
          <w:p>
            <w:pPr>
              <w:spacing w:before="40" w:after="40" w:line="276" w:lineRule="auto"/>
            </w:pPr>
            <w:r>
              <w:rPr>
                <w:rFonts w:ascii="Times New Roman" w:hAnsi="Times New Roman"/>
                <w:sz w:val="18"/>
              </w:rPr>
              <w:t>Durasi terlalu panjang atau kualitas suara buruk</w:t>
            </w:r>
          </w:p>
        </w:tc>
      </w:tr>
      <w:tr>
        <w:tc>
          <w:tcPr>
            <w:tcW w:type="dxa" w:w="1602"/>
          </w:tcPr>
          <w:p>
            <w:pPr>
              <w:spacing w:before="40" w:after="40" w:line="276" w:lineRule="auto"/>
            </w:pPr>
            <w:r>
              <w:rPr>
                <w:rFonts w:ascii="Times New Roman" w:hAnsi="Times New Roman"/>
                <w:sz w:val="18"/>
              </w:rPr>
              <w:t>Podcast/audio</w:t>
            </w:r>
          </w:p>
        </w:tc>
        <w:tc>
          <w:tcPr>
            <w:tcW w:type="dxa" w:w="1602"/>
          </w:tcPr>
          <w:p>
            <w:pPr>
              <w:spacing w:before="40" w:after="40" w:line="276" w:lineRule="auto"/>
            </w:pPr>
            <w:r>
              <w:rPr>
                <w:rFonts w:ascii="Times New Roman" w:hAnsi="Times New Roman"/>
                <w:sz w:val="18"/>
              </w:rPr>
              <w:t>Menyimak, pembacaan, refleksi lisan</w:t>
            </w:r>
          </w:p>
        </w:tc>
        <w:tc>
          <w:tcPr>
            <w:tcW w:type="dxa" w:w="1602"/>
          </w:tcPr>
          <w:p>
            <w:pPr>
              <w:spacing w:before="40" w:after="40" w:line="276" w:lineRule="auto"/>
            </w:pPr>
            <w:r>
              <w:rPr>
                <w:rFonts w:ascii="Times New Roman" w:hAnsi="Times New Roman"/>
                <w:sz w:val="18"/>
              </w:rPr>
              <w:t>Ringan dan fokus pada pendengaran</w:t>
            </w:r>
          </w:p>
        </w:tc>
        <w:tc>
          <w:tcPr>
            <w:tcW w:type="dxa" w:w="1602"/>
          </w:tcPr>
          <w:p>
            <w:pPr>
              <w:spacing w:before="40" w:after="40" w:line="276" w:lineRule="auto"/>
            </w:pPr>
            <w:r>
              <w:rPr>
                <w:rFonts w:ascii="Times New Roman" w:hAnsi="Times New Roman"/>
                <w:sz w:val="18"/>
              </w:rPr>
              <w:t>Alur tidak jelas atau suara kurang layak</w:t>
            </w:r>
          </w:p>
        </w:tc>
      </w:tr>
    </w:tbl>
    <w:p/>
    <w:p>
      <w:pPr>
        <w:spacing w:before="360" w:after="240" w:line="312" w:lineRule="auto"/>
        <w:jc w:val="center"/>
      </w:pPr>
      <w:r>
        <w:rPr>
          <w:rFonts w:ascii="Times New Roman" w:hAnsi="Times New Roman" w:eastAsia="Times New Roman"/>
          <w:b/>
          <w:sz w:val="24"/>
        </w:rPr>
        <w:t>4. Menyusun Media Digital yang Ringkas dan Mudah Diakses</w:t>
      </w:r>
    </w:p>
    <w:p>
      <w:pPr>
        <w:spacing w:before="240" w:after="120" w:line="312" w:lineRule="auto"/>
        <w:jc w:val="left"/>
      </w:pPr>
      <w:r>
        <w:rPr>
          <w:rFonts w:ascii="Times New Roman" w:hAnsi="Times New Roman" w:eastAsia="Times New Roman"/>
          <w:b/>
          <w:sz w:val="22"/>
        </w:rPr>
        <w:t>4.1 Ringkas Bukan Berarti Dangkal</w:t>
      </w:r>
    </w:p>
    <w:p>
      <w:pPr>
        <w:spacing w:before="0" w:after="120" w:line="312" w:lineRule="auto"/>
        <w:ind w:firstLine="567"/>
        <w:jc w:val="both"/>
      </w:pPr>
      <w:r>
        <w:rPr>
          <w:rFonts w:ascii="Times New Roman" w:hAnsi="Times New Roman" w:eastAsia="Times New Roman"/>
          <w:sz w:val="22"/>
        </w:rPr>
        <w:t>Banyak pembuat media takut membuat media yang ringkas karena khawatir dianggap kurang lengkap. Akibatnya, satu layar diisi dengan terlalu banyak poin, satu video berisi terlalu banyak tujuan, atau satu infografik memuat hampir seluruh isi bab. Mayer (2020) menunjukkan bahwa kepadatan seperti ini justru dapat mengurangi pemahaman. Ringkas bukan berarti dangkal. Ringkas berarti memilih yang paling penting untuk tujuan tertentu, lalu menyajikannya dengan urutan yang dapat dikelola.</w:t>
      </w:r>
    </w:p>
    <w:p>
      <w:pPr>
        <w:spacing w:before="0" w:after="120" w:line="312" w:lineRule="auto"/>
        <w:ind w:firstLine="567"/>
        <w:jc w:val="both"/>
      </w:pPr>
      <w:r>
        <w:rPr>
          <w:rFonts w:ascii="Times New Roman" w:hAnsi="Times New Roman" w:eastAsia="Times New Roman"/>
          <w:sz w:val="22"/>
        </w:rPr>
        <w:t>Pada pembelajaran bahasa dan sastra Indonesia, media ringkas sering lebih efektif karena memberi ruang bagi diskusi, latihan, dan pembacaan langsung. Misalnya, satu slide yang memuat pertanyaan tajam dan satu kutipan sering lebih produktif daripada lima slide definisi yang dibacakan cepat.</w:t>
      </w:r>
    </w:p>
    <w:p>
      <w:pPr>
        <w:spacing w:before="240" w:after="120" w:line="312" w:lineRule="auto"/>
        <w:jc w:val="left"/>
      </w:pPr>
      <w:r>
        <w:rPr>
          <w:rFonts w:ascii="Times New Roman" w:hAnsi="Times New Roman" w:eastAsia="Times New Roman"/>
          <w:b/>
          <w:sz w:val="22"/>
        </w:rPr>
        <w:t>4.2 Keterbacaan pada Layar yang Nyata</w:t>
      </w:r>
    </w:p>
    <w:p>
      <w:pPr>
        <w:spacing w:before="0" w:after="120" w:line="312" w:lineRule="auto"/>
        <w:ind w:firstLine="567"/>
        <w:jc w:val="both"/>
      </w:pPr>
      <w:r>
        <w:rPr>
          <w:rFonts w:ascii="Times New Roman" w:hAnsi="Times New Roman" w:eastAsia="Times New Roman"/>
          <w:sz w:val="22"/>
        </w:rPr>
        <w:t>Salah satu kesalahan umum dalam studio ialah menilai media hanya dari layar laptop pembuatnya. Padahal, banyak peserta didik mengakses media melalui telepon genggam. Karena itu, media perlu diuji pada layar yang lebih kecil. Apakah huruf masih terbaca? Apakah tombol masih mudah disentuh? Apakah gambar masih jelas? Apakah video masih enak diikuti tanpa harus memperbesar layar terus-menerus?</w:t>
      </w:r>
    </w:p>
    <w:p>
      <w:pPr>
        <w:spacing w:before="0" w:after="120" w:line="312" w:lineRule="auto"/>
        <w:ind w:firstLine="567"/>
        <w:jc w:val="both"/>
      </w:pPr>
      <w:r>
        <w:rPr>
          <w:rFonts w:ascii="Times New Roman" w:hAnsi="Times New Roman" w:eastAsia="Times New Roman"/>
          <w:sz w:val="22"/>
        </w:rPr>
        <w:t>W3C (2023) menekankan pentingnya keterbacaan, struktur yang jelas, dan kemudahan penggunaan pada berbagai perangkat. Dalam praktik, ini berarti pembuat media perlu membatasi teks yang terlalu rapat, menggunakan kontras yang cukup, dan menghindari elemen penting yang hanya dapat dibaca pada layar besar.</w:t>
      </w:r>
    </w:p>
    <w:p>
      <w:pPr>
        <w:spacing w:before="240" w:after="120" w:line="312" w:lineRule="auto"/>
        <w:jc w:val="left"/>
      </w:pPr>
      <w:r>
        <w:rPr>
          <w:rFonts w:ascii="Times New Roman" w:hAnsi="Times New Roman" w:eastAsia="Times New Roman"/>
          <w:b/>
          <w:sz w:val="22"/>
        </w:rPr>
        <w:t>4.3 Aksesibilitas Dasar yang Perlu Dijaga</w:t>
      </w:r>
    </w:p>
    <w:p>
      <w:pPr>
        <w:spacing w:before="0" w:after="120" w:line="312" w:lineRule="auto"/>
        <w:ind w:firstLine="567"/>
        <w:jc w:val="both"/>
      </w:pPr>
      <w:r>
        <w:rPr>
          <w:rFonts w:ascii="Times New Roman" w:hAnsi="Times New Roman" w:eastAsia="Times New Roman"/>
          <w:sz w:val="22"/>
        </w:rPr>
        <w:t>CAST (2024) mengingatkan bahwa pembelajaran yang baik perlu mempertimbangkan keragaman cara peserta didik mengakses informasi dan menunjukkan pemahaman. Dalam studio media digital, prinsip ini dapat diterjemahkan ke tindakan sederhana tetapi penting, seperti menyediakan takarir untuk video, transkrip untuk audio, label yang jelas, dan alternatif penggunaan jika koneksi internet terbatas.</w:t>
      </w:r>
    </w:p>
    <w:p>
      <w:pPr>
        <w:spacing w:before="0" w:after="120" w:line="312" w:lineRule="auto"/>
        <w:ind w:firstLine="567"/>
        <w:jc w:val="both"/>
      </w:pPr>
      <w:r>
        <w:rPr>
          <w:rFonts w:ascii="Times New Roman" w:hAnsi="Times New Roman" w:eastAsia="Times New Roman"/>
          <w:sz w:val="22"/>
        </w:rPr>
        <w:t>Aksesibilitas dasar yang layak diperiksa meliputi hal-hal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teks cukup besar dan kontrasnya memadai;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audio dapat didengar dengan jelas;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video memiliki takarir atau ringkasan isi;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warna bukan satu-satunya penanda;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struktur layar atau halaman konsisten;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tersedia alternatif ringan jika media utama terlalu berat.</w:t>
      </w:r>
    </w:p>
    <w:p>
      <w:pPr>
        <w:spacing w:before="240" w:after="120" w:line="312" w:lineRule="auto"/>
        <w:jc w:val="left"/>
      </w:pPr>
      <w:r>
        <w:rPr>
          <w:rFonts w:ascii="Times New Roman" w:hAnsi="Times New Roman" w:eastAsia="Times New Roman"/>
          <w:b/>
          <w:sz w:val="22"/>
        </w:rPr>
        <w:t>4.4 Menyiapkan Versi Cadangan</w:t>
      </w:r>
    </w:p>
    <w:p>
      <w:pPr>
        <w:spacing w:before="0" w:after="120" w:line="312" w:lineRule="auto"/>
        <w:ind w:firstLine="567"/>
        <w:jc w:val="both"/>
      </w:pPr>
      <w:r>
        <w:rPr>
          <w:rFonts w:ascii="Times New Roman" w:hAnsi="Times New Roman" w:eastAsia="Times New Roman"/>
          <w:sz w:val="22"/>
        </w:rPr>
        <w:t>Media digital yang baik sebaiknya tidak bergantung pada satu jalur akses saja. Jika video gagal diputar, apakah ada gambar kunci atau naskah singkat? Jika audio tidak bisa diunduh, apakah ada ringkasan isi? Jika presentasi interaktif tidak berjalan, apakah ada versi statis yang masih masuk akal? Pertanyaan seperti ini penting karena konteks pembelajaran nyata tidak selalu stabil.</w:t>
      </w:r>
    </w:p>
    <w:p>
      <w:pPr>
        <w:spacing w:before="0" w:after="120" w:line="312" w:lineRule="auto"/>
        <w:ind w:firstLine="567"/>
        <w:jc w:val="both"/>
      </w:pPr>
      <w:r>
        <w:rPr>
          <w:rFonts w:ascii="Times New Roman" w:hAnsi="Times New Roman" w:eastAsia="Times New Roman"/>
          <w:sz w:val="22"/>
        </w:rPr>
        <w:t>Branch (2009) menekankan pentingnya menyiapkan rancangan yang dapat diuji dan diperbaiki. Dalam studio, versi cadangan adalah bagian dari kelayakan desain, bukan tanda kurang percaya diri. Media yang memiliki alternatif sering lebih siap dipakai pada konteks kelas yang beragam.</w:t>
      </w:r>
    </w:p>
    <w:p>
      <w:pPr>
        <w:spacing w:before="240" w:after="120" w:line="312" w:lineRule="auto"/>
        <w:jc w:val="left"/>
      </w:pPr>
      <w:r>
        <w:rPr>
          <w:rFonts w:ascii="Times New Roman" w:hAnsi="Times New Roman" w:eastAsia="Times New Roman"/>
          <w:b/>
          <w:sz w:val="22"/>
        </w:rPr>
        <w:t>4.5 Mengurangi Beban Teknis bagi Pengguna</w:t>
      </w:r>
    </w:p>
    <w:p>
      <w:pPr>
        <w:spacing w:before="0" w:after="120" w:line="312" w:lineRule="auto"/>
        <w:ind w:firstLine="567"/>
        <w:jc w:val="both"/>
      </w:pPr>
      <w:r>
        <w:rPr>
          <w:rFonts w:ascii="Times New Roman" w:hAnsi="Times New Roman" w:eastAsia="Times New Roman"/>
          <w:sz w:val="22"/>
        </w:rPr>
        <w:t>Media yang menarik dapat tetap gagal jika pengguna harus membuka terlalu banyak aplikasi, membuat terlalu banyak akun, atau mengikuti terlalu banyak langkah teknis sebelum sampai ke isi. Karena itu, pembuat media perlu memikirkan beban teknis dari sudut pandang peserta didik. Berapa klik yang harus dilakukan? Apakah file terlalu besar? Apakah instruksinya cukup jelas? Apakah urutannya mudah diikuti?</w:t>
      </w:r>
    </w:p>
    <w:p>
      <w:pPr>
        <w:spacing w:before="0" w:after="120" w:line="312" w:lineRule="auto"/>
        <w:ind w:firstLine="567"/>
        <w:jc w:val="both"/>
      </w:pPr>
      <w:r>
        <w:rPr>
          <w:rFonts w:ascii="Times New Roman" w:hAnsi="Times New Roman" w:eastAsia="Times New Roman"/>
          <w:sz w:val="22"/>
        </w:rPr>
        <w:t>UNESCO (2023) mengingatkan bahwa penggunaan teknologi pendidikan perlu tetap berpihak pada tujuan belajar dan keadilan akses. Prinsip ini sangat relevan pada studio media digital. Media tidak seharusnya membuat peserta didik sibuk mengatasi teknis sehingga energi belajarnya habis sebelum masuk ke materi inti.</w:t>
      </w:r>
    </w:p>
    <w:p>
      <w:pPr>
        <w:spacing w:before="0" w:after="120" w:line="312" w:lineRule="auto"/>
        <w:ind w:firstLine="567"/>
        <w:jc w:val="both"/>
      </w:pPr>
      <w:r>
        <w:rPr>
          <w:rFonts w:ascii="Times New Roman" w:hAnsi="Times New Roman" w:eastAsia="Times New Roman"/>
          <w:b/>
          <w:sz w:val="22"/>
        </w:rPr>
        <w:t>Tabel 7.4 Pemeriksaan Ringkas dan Aksesibel</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Aspek</w:t>
            </w:r>
          </w:p>
        </w:tc>
        <w:tc>
          <w:tcPr>
            <w:tcW w:type="dxa" w:w="2136"/>
            <w:shd w:fill="D9E2F3" w:val="clear"/>
          </w:tcPr>
          <w:p>
            <w:pPr>
              <w:spacing w:before="40" w:after="40" w:line="276" w:lineRule="auto"/>
            </w:pPr>
            <w:r>
              <w:rPr>
                <w:rFonts w:ascii="Times New Roman" w:hAnsi="Times New Roman"/>
                <w:b/>
                <w:sz w:val="18"/>
              </w:rPr>
              <w:t>Pertanyaan utama</w:t>
            </w:r>
          </w:p>
        </w:tc>
        <w:tc>
          <w:tcPr>
            <w:tcW w:type="dxa" w:w="2136"/>
            <w:shd w:fill="D9E2F3" w:val="clear"/>
          </w:tcPr>
          <w:p>
            <w:pPr>
              <w:spacing w:before="40" w:after="40" w:line="276" w:lineRule="auto"/>
            </w:pPr>
            <w:r>
              <w:rPr>
                <w:rFonts w:ascii="Times New Roman" w:hAnsi="Times New Roman"/>
                <w:b/>
                <w:sz w:val="18"/>
              </w:rPr>
              <w:t>Tindakan perbaikan sederhana</w:t>
            </w:r>
          </w:p>
        </w:tc>
      </w:tr>
      <w:tr>
        <w:tc>
          <w:tcPr>
            <w:tcW w:type="dxa" w:w="2136"/>
          </w:tcPr>
          <w:p>
            <w:pPr>
              <w:spacing w:before="40" w:after="40" w:line="276" w:lineRule="auto"/>
            </w:pPr>
            <w:r>
              <w:rPr>
                <w:rFonts w:ascii="Times New Roman" w:hAnsi="Times New Roman"/>
                <w:sz w:val="18"/>
              </w:rPr>
              <w:t>Kepadatan isi</w:t>
            </w:r>
          </w:p>
        </w:tc>
        <w:tc>
          <w:tcPr>
            <w:tcW w:type="dxa" w:w="2136"/>
          </w:tcPr>
          <w:p>
            <w:pPr>
              <w:spacing w:before="40" w:after="40" w:line="276" w:lineRule="auto"/>
            </w:pPr>
            <w:r>
              <w:rPr>
                <w:rFonts w:ascii="Times New Roman" w:hAnsi="Times New Roman"/>
                <w:sz w:val="18"/>
              </w:rPr>
              <w:t>Apakah terlalu banyak informasi dalam satu layar?</w:t>
            </w:r>
          </w:p>
        </w:tc>
        <w:tc>
          <w:tcPr>
            <w:tcW w:type="dxa" w:w="2136"/>
          </w:tcPr>
          <w:p>
            <w:pPr>
              <w:spacing w:before="40" w:after="40" w:line="276" w:lineRule="auto"/>
            </w:pPr>
            <w:r>
              <w:rPr>
                <w:rFonts w:ascii="Times New Roman" w:hAnsi="Times New Roman"/>
                <w:sz w:val="18"/>
              </w:rPr>
              <w:t>Pecah menjadi beberapa bagian</w:t>
            </w:r>
          </w:p>
        </w:tc>
      </w:tr>
      <w:tr>
        <w:tc>
          <w:tcPr>
            <w:tcW w:type="dxa" w:w="2136"/>
          </w:tcPr>
          <w:p>
            <w:pPr>
              <w:spacing w:before="40" w:after="40" w:line="276" w:lineRule="auto"/>
            </w:pPr>
            <w:r>
              <w:rPr>
                <w:rFonts w:ascii="Times New Roman" w:hAnsi="Times New Roman"/>
                <w:sz w:val="18"/>
              </w:rPr>
              <w:t>Keterbacaan</w:t>
            </w:r>
          </w:p>
        </w:tc>
        <w:tc>
          <w:tcPr>
            <w:tcW w:type="dxa" w:w="2136"/>
          </w:tcPr>
          <w:p>
            <w:pPr>
              <w:spacing w:before="40" w:after="40" w:line="276" w:lineRule="auto"/>
            </w:pPr>
            <w:r>
              <w:rPr>
                <w:rFonts w:ascii="Times New Roman" w:hAnsi="Times New Roman"/>
                <w:sz w:val="18"/>
              </w:rPr>
              <w:t>Apakah teks masih nyaman dibaca di layar kecil?</w:t>
            </w:r>
          </w:p>
        </w:tc>
        <w:tc>
          <w:tcPr>
            <w:tcW w:type="dxa" w:w="2136"/>
          </w:tcPr>
          <w:p>
            <w:pPr>
              <w:spacing w:before="40" w:after="40" w:line="276" w:lineRule="auto"/>
            </w:pPr>
            <w:r>
              <w:rPr>
                <w:rFonts w:ascii="Times New Roman" w:hAnsi="Times New Roman"/>
                <w:sz w:val="18"/>
              </w:rPr>
              <w:t>Perbesar huruf dan tambah ruang</w:t>
            </w:r>
          </w:p>
        </w:tc>
      </w:tr>
      <w:tr>
        <w:tc>
          <w:tcPr>
            <w:tcW w:type="dxa" w:w="2136"/>
          </w:tcPr>
          <w:p>
            <w:pPr>
              <w:spacing w:before="40" w:after="40" w:line="276" w:lineRule="auto"/>
            </w:pPr>
            <w:r>
              <w:rPr>
                <w:rFonts w:ascii="Times New Roman" w:hAnsi="Times New Roman"/>
                <w:sz w:val="18"/>
              </w:rPr>
              <w:t>Audio-video</w:t>
            </w:r>
          </w:p>
        </w:tc>
        <w:tc>
          <w:tcPr>
            <w:tcW w:type="dxa" w:w="2136"/>
          </w:tcPr>
          <w:p>
            <w:pPr>
              <w:spacing w:before="40" w:after="40" w:line="276" w:lineRule="auto"/>
            </w:pPr>
            <w:r>
              <w:rPr>
                <w:rFonts w:ascii="Times New Roman" w:hAnsi="Times New Roman"/>
                <w:sz w:val="18"/>
              </w:rPr>
              <w:t>Apakah suara jelas dan ada dukungan teks?</w:t>
            </w:r>
          </w:p>
        </w:tc>
        <w:tc>
          <w:tcPr>
            <w:tcW w:type="dxa" w:w="2136"/>
          </w:tcPr>
          <w:p>
            <w:pPr>
              <w:spacing w:before="40" w:after="40" w:line="276" w:lineRule="auto"/>
            </w:pPr>
            <w:r>
              <w:rPr>
                <w:rFonts w:ascii="Times New Roman" w:hAnsi="Times New Roman"/>
                <w:sz w:val="18"/>
              </w:rPr>
              <w:t>Tambahkan takarir atau transkrip</w:t>
            </w:r>
          </w:p>
        </w:tc>
      </w:tr>
      <w:tr>
        <w:tc>
          <w:tcPr>
            <w:tcW w:type="dxa" w:w="2136"/>
          </w:tcPr>
          <w:p>
            <w:pPr>
              <w:spacing w:before="40" w:after="40" w:line="276" w:lineRule="auto"/>
            </w:pPr>
            <w:r>
              <w:rPr>
                <w:rFonts w:ascii="Times New Roman" w:hAnsi="Times New Roman"/>
                <w:sz w:val="18"/>
              </w:rPr>
              <w:t>Navigasi</w:t>
            </w:r>
          </w:p>
        </w:tc>
        <w:tc>
          <w:tcPr>
            <w:tcW w:type="dxa" w:w="2136"/>
          </w:tcPr>
          <w:p>
            <w:pPr>
              <w:spacing w:before="40" w:after="40" w:line="276" w:lineRule="auto"/>
            </w:pPr>
            <w:r>
              <w:rPr>
                <w:rFonts w:ascii="Times New Roman" w:hAnsi="Times New Roman"/>
                <w:sz w:val="18"/>
              </w:rPr>
              <w:t>Apakah urutan penggunaan mudah dipahami?</w:t>
            </w:r>
          </w:p>
        </w:tc>
        <w:tc>
          <w:tcPr>
            <w:tcW w:type="dxa" w:w="2136"/>
          </w:tcPr>
          <w:p>
            <w:pPr>
              <w:spacing w:before="40" w:after="40" w:line="276" w:lineRule="auto"/>
            </w:pPr>
            <w:r>
              <w:rPr>
                <w:rFonts w:ascii="Times New Roman" w:hAnsi="Times New Roman"/>
                <w:sz w:val="18"/>
              </w:rPr>
              <w:t>Tambahkan nomor langkah atau label</w:t>
            </w:r>
          </w:p>
        </w:tc>
      </w:tr>
      <w:tr>
        <w:tc>
          <w:tcPr>
            <w:tcW w:type="dxa" w:w="2136"/>
          </w:tcPr>
          <w:p>
            <w:pPr>
              <w:spacing w:before="40" w:after="40" w:line="276" w:lineRule="auto"/>
            </w:pPr>
            <w:r>
              <w:rPr>
                <w:rFonts w:ascii="Times New Roman" w:hAnsi="Times New Roman"/>
                <w:sz w:val="18"/>
              </w:rPr>
              <w:t>Koneksi</w:t>
            </w:r>
          </w:p>
        </w:tc>
        <w:tc>
          <w:tcPr>
            <w:tcW w:type="dxa" w:w="2136"/>
          </w:tcPr>
          <w:p>
            <w:pPr>
              <w:spacing w:before="40" w:after="40" w:line="276" w:lineRule="auto"/>
            </w:pPr>
            <w:r>
              <w:rPr>
                <w:rFonts w:ascii="Times New Roman" w:hAnsi="Times New Roman"/>
                <w:sz w:val="18"/>
              </w:rPr>
              <w:t>Apakah media masih masuk akal untuk internet terbatas?</w:t>
            </w:r>
          </w:p>
        </w:tc>
        <w:tc>
          <w:tcPr>
            <w:tcW w:type="dxa" w:w="2136"/>
          </w:tcPr>
          <w:p>
            <w:pPr>
              <w:spacing w:before="40" w:after="40" w:line="276" w:lineRule="auto"/>
            </w:pPr>
            <w:r>
              <w:rPr>
                <w:rFonts w:ascii="Times New Roman" w:hAnsi="Times New Roman"/>
                <w:sz w:val="18"/>
              </w:rPr>
              <w:t>Sediakan versi ringan atau unduhan</w:t>
            </w:r>
          </w:p>
        </w:tc>
      </w:tr>
      <w:tr>
        <w:tc>
          <w:tcPr>
            <w:tcW w:type="dxa" w:w="2136"/>
          </w:tcPr>
          <w:p>
            <w:pPr>
              <w:spacing w:before="40" w:after="40" w:line="276" w:lineRule="auto"/>
            </w:pPr>
            <w:r>
              <w:rPr>
                <w:rFonts w:ascii="Times New Roman" w:hAnsi="Times New Roman"/>
                <w:sz w:val="18"/>
              </w:rPr>
              <w:t>Ketergantungan alat</w:t>
            </w:r>
          </w:p>
        </w:tc>
        <w:tc>
          <w:tcPr>
            <w:tcW w:type="dxa" w:w="2136"/>
          </w:tcPr>
          <w:p>
            <w:pPr>
              <w:spacing w:before="40" w:after="40" w:line="276" w:lineRule="auto"/>
            </w:pPr>
            <w:r>
              <w:rPr>
                <w:rFonts w:ascii="Times New Roman" w:hAnsi="Times New Roman"/>
                <w:sz w:val="18"/>
              </w:rPr>
              <w:t>Apakah perlu terlalu banyak platform?</w:t>
            </w:r>
          </w:p>
        </w:tc>
        <w:tc>
          <w:tcPr>
            <w:tcW w:type="dxa" w:w="2136"/>
          </w:tcPr>
          <w:p>
            <w:pPr>
              <w:spacing w:before="40" w:after="40" w:line="276" w:lineRule="auto"/>
            </w:pPr>
            <w:r>
              <w:rPr>
                <w:rFonts w:ascii="Times New Roman" w:hAnsi="Times New Roman"/>
                <w:sz w:val="18"/>
              </w:rPr>
              <w:t>Sederhanakan jalur akses</w:t>
            </w:r>
          </w:p>
        </w:tc>
      </w:tr>
    </w:tbl>
    <w:p/>
    <w:p>
      <w:pPr>
        <w:spacing w:before="360" w:after="240" w:line="312" w:lineRule="auto"/>
        <w:jc w:val="center"/>
      </w:pPr>
      <w:r>
        <w:rPr>
          <w:rFonts w:ascii="Times New Roman" w:hAnsi="Times New Roman" w:eastAsia="Times New Roman"/>
          <w:b/>
          <w:sz w:val="24"/>
        </w:rPr>
        <w:t>5. Menelaah Kualitas Bahasa, Visual, dan Pesan Pembelajaran</w:t>
      </w:r>
    </w:p>
    <w:p>
      <w:pPr>
        <w:spacing w:before="240" w:after="120" w:line="312" w:lineRule="auto"/>
        <w:jc w:val="left"/>
      </w:pPr>
      <w:r>
        <w:rPr>
          <w:rFonts w:ascii="Times New Roman" w:hAnsi="Times New Roman" w:eastAsia="Times New Roman"/>
          <w:b/>
          <w:sz w:val="22"/>
        </w:rPr>
        <w:t>5.1 Telaah Sebelum Publikasi</w:t>
      </w:r>
    </w:p>
    <w:p>
      <w:pPr>
        <w:spacing w:before="0" w:after="120" w:line="312" w:lineRule="auto"/>
        <w:ind w:firstLine="567"/>
        <w:jc w:val="both"/>
      </w:pPr>
      <w:r>
        <w:rPr>
          <w:rFonts w:ascii="Times New Roman" w:hAnsi="Times New Roman" w:eastAsia="Times New Roman"/>
          <w:sz w:val="22"/>
        </w:rPr>
        <w:t>Pada studio media digital, tahap telaah sangat penting karena pembuat media mudah melewatkan kesalahan yang justru tampak jelas bagi pengguna lain. Kesalahan ejaan, contoh yang kabur, visual yang terlalu kecil, atau narasi yang terlalu cepat sering baru disadari setelah media dicoba. Karena itu, sebelum media digunakan atau dibagikan, pembuat media perlu melakukan telaah terhadap isi, bahasa, visual, dan pengalaman pengguna.</w:t>
      </w:r>
    </w:p>
    <w:p>
      <w:pPr>
        <w:spacing w:before="0" w:after="120" w:line="312" w:lineRule="auto"/>
        <w:ind w:firstLine="567"/>
        <w:jc w:val="both"/>
      </w:pPr>
      <w:r>
        <w:rPr>
          <w:rFonts w:ascii="Times New Roman" w:hAnsi="Times New Roman" w:eastAsia="Times New Roman"/>
          <w:sz w:val="22"/>
        </w:rPr>
        <w:t>Branch (2009) menempatkan evaluasi formatif sebagai bagian penting dari pengembangan. Dalam konteks studio, evaluasi formatif dapat dilakukan dalam bentuk telaah diri, telaah sejawat, atau uji coba singkat pada pengguna terbatas. Yang diperiksa bukan hanya apakah media tampak bagus, tetapi apakah media dapat dipahami, dijalankan, dan mendukung tujuan belajar.</w:t>
      </w:r>
    </w:p>
    <w:p>
      <w:pPr>
        <w:spacing w:before="240" w:after="120" w:line="312" w:lineRule="auto"/>
        <w:jc w:val="left"/>
      </w:pPr>
      <w:r>
        <w:rPr>
          <w:rFonts w:ascii="Times New Roman" w:hAnsi="Times New Roman" w:eastAsia="Times New Roman"/>
          <w:b/>
          <w:sz w:val="22"/>
        </w:rPr>
        <w:t>5.2 Menelaah Bahasa</w:t>
      </w:r>
    </w:p>
    <w:p>
      <w:pPr>
        <w:spacing w:before="0" w:after="120" w:line="312" w:lineRule="auto"/>
        <w:ind w:firstLine="567"/>
        <w:jc w:val="both"/>
      </w:pPr>
      <w:r>
        <w:rPr>
          <w:rFonts w:ascii="Times New Roman" w:hAnsi="Times New Roman" w:eastAsia="Times New Roman"/>
          <w:sz w:val="22"/>
        </w:rPr>
        <w:t>Bahasa pada media pembelajaran perlu jelas, hemat, dan sesuai dengan tingkat pengguna. Kalimat yang terlalu panjang, istilah yang tidak dijelaskan, atau instruksi yang ambigu akan mengganggu pemakaian media, bahkan jika tampilannya menarik. Dalam pembelajaran bahasa dan sastra Indonesia, mutu bahasa pada media justru menjadi sangat penting karena media itu sendiri dapat menjadi model penggunaan bahasa.</w:t>
      </w:r>
    </w:p>
    <w:p>
      <w:pPr>
        <w:spacing w:before="0" w:after="120" w:line="312" w:lineRule="auto"/>
        <w:ind w:firstLine="567"/>
        <w:jc w:val="both"/>
      </w:pPr>
      <w:r>
        <w:rPr>
          <w:rFonts w:ascii="Times New Roman" w:hAnsi="Times New Roman" w:eastAsia="Times New Roman"/>
          <w:sz w:val="22"/>
        </w:rPr>
        <w:t>Telaah bahasa dapat dilakukan dengan beberapa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Apakah istilah penting sudah tepat dan konsisten?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instruksi dapat diikuti tanpa penafsiran ganda?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contoh yang diberikan cukup jelas?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ejaan, tanda baca, dan pemenggalan sudah rapi?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Apakah kalimat terlalu padat untuk layar atau audio?</w:t>
      </w:r>
    </w:p>
    <w:p>
      <w:pPr>
        <w:spacing w:before="240" w:after="120" w:line="312" w:lineRule="auto"/>
        <w:jc w:val="left"/>
      </w:pPr>
      <w:r>
        <w:rPr>
          <w:rFonts w:ascii="Times New Roman" w:hAnsi="Times New Roman" w:eastAsia="Times New Roman"/>
          <w:b/>
          <w:sz w:val="22"/>
        </w:rPr>
        <w:t>5.3 Menelaah Visual dan Tata Letak</w:t>
      </w:r>
    </w:p>
    <w:p>
      <w:pPr>
        <w:spacing w:before="0" w:after="120" w:line="312" w:lineRule="auto"/>
        <w:ind w:firstLine="567"/>
        <w:jc w:val="both"/>
      </w:pPr>
      <w:r>
        <w:rPr>
          <w:rFonts w:ascii="Times New Roman" w:hAnsi="Times New Roman" w:eastAsia="Times New Roman"/>
          <w:sz w:val="22"/>
        </w:rPr>
        <w:t>Visual yang efektif biasanya terasa sederhana ketika dilihat, tetapi justru karena itu perlu ditelaah dengan teliti. Periksa apakah hirarki informasi terlihat, apakah warna bekerja dengan baik, apakah gambar benar-benar relevan, dan apakah ruang pada layar sudah cukup. W3C (2023) menekankan bahwa tampilan digital perlu dapat dipersepsi dan dipahami dengan baik. Hal ini mencakup kontras, ukuran huruf, struktur judul, dan konsistensi label.</w:t>
      </w:r>
    </w:p>
    <w:p>
      <w:pPr>
        <w:spacing w:before="0" w:after="120" w:line="312" w:lineRule="auto"/>
        <w:ind w:firstLine="567"/>
        <w:jc w:val="both"/>
      </w:pPr>
      <w:r>
        <w:rPr>
          <w:rFonts w:ascii="Times New Roman" w:hAnsi="Times New Roman" w:eastAsia="Times New Roman"/>
          <w:sz w:val="22"/>
        </w:rPr>
        <w:t>Pada tahap ini, pembuat media dapat melakukan uji cepat dengan memperkecil layar, mencetak tangkapan layar, atau meminta orang lain melihat media selama beberapa detik lalu menjelaskan apa yang paling mereka tangkap. Jika pengguna pertama justru tertarik pada ornamen, bukan isi utamanya, kemungkinan besar desainnya masih perlu diperbaiki.</w:t>
      </w:r>
    </w:p>
    <w:p>
      <w:pPr>
        <w:spacing w:before="240" w:after="120" w:line="312" w:lineRule="auto"/>
        <w:jc w:val="left"/>
      </w:pPr>
      <w:r>
        <w:rPr>
          <w:rFonts w:ascii="Times New Roman" w:hAnsi="Times New Roman" w:eastAsia="Times New Roman"/>
          <w:b/>
          <w:sz w:val="22"/>
        </w:rPr>
        <w:t>5.4 Menelaah Pesan Pembelajaran</w:t>
      </w:r>
    </w:p>
    <w:p>
      <w:pPr>
        <w:spacing w:before="0" w:after="120" w:line="312" w:lineRule="auto"/>
        <w:ind w:firstLine="567"/>
        <w:jc w:val="both"/>
      </w:pPr>
      <w:r>
        <w:rPr>
          <w:rFonts w:ascii="Times New Roman" w:hAnsi="Times New Roman" w:eastAsia="Times New Roman"/>
          <w:sz w:val="22"/>
        </w:rPr>
        <w:t>Pesan pembelajaran adalah inti yang seharusnya dibawa oleh pengguna setelah menggunakan media. Karena itu, telaah akhir perlu kembali ke pertanyaan paling mendasar: apakah media ini membantu peserta didik melakukan pekerjaan belajar yang dituju? Media yang rapi secara visual belum tentu kuat secara pedagogis. Misalnya, video mungkin terlihat halus, tetapi jika pengguna tidak tahu bagian mana yang harus dicatat atau dicoba, pesan belajarnya masih lemah.</w:t>
      </w:r>
    </w:p>
    <w:p>
      <w:pPr>
        <w:spacing w:before="0" w:after="120" w:line="312" w:lineRule="auto"/>
        <w:ind w:firstLine="567"/>
        <w:jc w:val="both"/>
      </w:pPr>
      <w:r>
        <w:rPr>
          <w:rFonts w:ascii="Times New Roman" w:hAnsi="Times New Roman" w:eastAsia="Times New Roman"/>
          <w:sz w:val="22"/>
        </w:rPr>
        <w:t>Wiggins dan McTighe (2005) menekankan pentingnya keselarasan antara tujuan, bukti belajar, aktivitas, dan media. Telaah pesan pembelajaran berarti memeriksa kembali keselarasan itu. Jika tujuan pembelajaran adalah menulis tanggapan kritis, tetapi media hanya mendorong peserta didik menyalin contoh, maka pesan pembelajarannya belum tepat.</w:t>
      </w:r>
    </w:p>
    <w:p>
      <w:pPr>
        <w:spacing w:before="240" w:after="120" w:line="312" w:lineRule="auto"/>
        <w:jc w:val="left"/>
      </w:pPr>
      <w:r>
        <w:rPr>
          <w:rFonts w:ascii="Times New Roman" w:hAnsi="Times New Roman" w:eastAsia="Times New Roman"/>
          <w:b/>
          <w:sz w:val="22"/>
        </w:rPr>
        <w:t>5.5 Lembar Telaah Sederhana untuk Studio</w:t>
      </w:r>
    </w:p>
    <w:p>
      <w:pPr>
        <w:spacing w:before="0" w:after="120" w:line="312" w:lineRule="auto"/>
        <w:ind w:firstLine="567"/>
        <w:jc w:val="both"/>
      </w:pPr>
      <w:r>
        <w:rPr>
          <w:rFonts w:ascii="Times New Roman" w:hAnsi="Times New Roman" w:eastAsia="Times New Roman"/>
          <w:sz w:val="22"/>
        </w:rPr>
        <w:t>Agar proses telaah tidak terlalu abstrak, pembuat media dapat memakai lembar telaah sederhana. Lembar ini bisa dipakai sendiri, oleh teman sejawat, atau oleh dosen pembimbing. Yang penting, komentar diarahkan pada aspek yang memang relevan dengan mutu media, bukan hanya selera pribadi.</w:t>
      </w:r>
    </w:p>
    <w:p>
      <w:pPr>
        <w:spacing w:before="0" w:after="120" w:line="312" w:lineRule="auto"/>
        <w:ind w:firstLine="567"/>
        <w:jc w:val="both"/>
      </w:pPr>
      <w:r>
        <w:rPr>
          <w:rFonts w:ascii="Times New Roman" w:hAnsi="Times New Roman" w:eastAsia="Times New Roman"/>
          <w:b/>
          <w:sz w:val="22"/>
        </w:rPr>
        <w:t>Tabel 7.5 Lembar Telaah Sederhana Media Digital</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D9E2F3" w:val="clear"/>
          </w:tcPr>
          <w:p>
            <w:pPr>
              <w:spacing w:before="40" w:after="40" w:line="276" w:lineRule="auto"/>
            </w:pPr>
            <w:r>
              <w:rPr>
                <w:rFonts w:ascii="Times New Roman" w:hAnsi="Times New Roman"/>
                <w:b/>
                <w:sz w:val="18"/>
              </w:rPr>
              <w:t>Aspek telaah</w:t>
            </w:r>
          </w:p>
        </w:tc>
        <w:tc>
          <w:tcPr>
            <w:tcW w:type="dxa" w:w="1281"/>
            <w:shd w:fill="D9E2F3" w:val="clear"/>
          </w:tcPr>
          <w:p>
            <w:pPr>
              <w:spacing w:before="40" w:after="40" w:line="276" w:lineRule="auto"/>
            </w:pPr>
            <w:r>
              <w:rPr>
                <w:rFonts w:ascii="Times New Roman" w:hAnsi="Times New Roman"/>
                <w:b/>
                <w:sz w:val="18"/>
              </w:rPr>
              <w:t>Pertanyaan inti</w:t>
            </w:r>
          </w:p>
        </w:tc>
        <w:tc>
          <w:tcPr>
            <w:tcW w:type="dxa" w:w="1281"/>
            <w:shd w:fill="D9E2F3" w:val="clear"/>
          </w:tcPr>
          <w:p>
            <w:pPr>
              <w:spacing w:before="40" w:after="40" w:line="276" w:lineRule="auto"/>
            </w:pPr>
            <w:r>
              <w:rPr>
                <w:rFonts w:ascii="Times New Roman" w:hAnsi="Times New Roman"/>
                <w:b/>
                <w:sz w:val="18"/>
              </w:rPr>
              <w:t>Ya</w:t>
            </w:r>
          </w:p>
        </w:tc>
        <w:tc>
          <w:tcPr>
            <w:tcW w:type="dxa" w:w="1281"/>
            <w:shd w:fill="D9E2F3" w:val="clear"/>
          </w:tcPr>
          <w:p>
            <w:pPr>
              <w:spacing w:before="40" w:after="40" w:line="276" w:lineRule="auto"/>
            </w:pPr>
            <w:r>
              <w:rPr>
                <w:rFonts w:ascii="Times New Roman" w:hAnsi="Times New Roman"/>
                <w:b/>
                <w:sz w:val="18"/>
              </w:rPr>
              <w:t>Sebagian</w:t>
            </w:r>
          </w:p>
        </w:tc>
        <w:tc>
          <w:tcPr>
            <w:tcW w:type="dxa" w:w="1281"/>
            <w:shd w:fill="D9E2F3" w:val="clear"/>
          </w:tcPr>
          <w:p>
            <w:pPr>
              <w:spacing w:before="40" w:after="40" w:line="276" w:lineRule="auto"/>
            </w:pPr>
            <w:r>
              <w:rPr>
                <w:rFonts w:ascii="Times New Roman" w:hAnsi="Times New Roman"/>
                <w:b/>
                <w:sz w:val="18"/>
              </w:rPr>
              <w:t>Belum</w:t>
            </w:r>
          </w:p>
        </w:tc>
      </w:tr>
      <w:tr>
        <w:tc>
          <w:tcPr>
            <w:tcW w:type="dxa" w:w="1281"/>
          </w:tcPr>
          <w:p>
            <w:pPr>
              <w:spacing w:before="40" w:after="40" w:line="276" w:lineRule="auto"/>
            </w:pPr>
            <w:r>
              <w:rPr>
                <w:rFonts w:ascii="Times New Roman" w:hAnsi="Times New Roman"/>
                <w:sz w:val="18"/>
              </w:rPr>
              <w:t>Tujuan</w:t>
            </w:r>
          </w:p>
        </w:tc>
        <w:tc>
          <w:tcPr>
            <w:tcW w:type="dxa" w:w="1281"/>
          </w:tcPr>
          <w:p>
            <w:pPr>
              <w:spacing w:before="40" w:after="40" w:line="276" w:lineRule="auto"/>
            </w:pPr>
            <w:r>
              <w:rPr>
                <w:rFonts w:ascii="Times New Roman" w:hAnsi="Times New Roman"/>
                <w:sz w:val="18"/>
              </w:rPr>
              <w:t>Apakah tujuan media tampak jelas?</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Isi</w:t>
            </w:r>
          </w:p>
        </w:tc>
        <w:tc>
          <w:tcPr>
            <w:tcW w:type="dxa" w:w="1281"/>
          </w:tcPr>
          <w:p>
            <w:pPr>
              <w:spacing w:before="40" w:after="40" w:line="276" w:lineRule="auto"/>
            </w:pPr>
            <w:r>
              <w:rPr>
                <w:rFonts w:ascii="Times New Roman" w:hAnsi="Times New Roman"/>
                <w:sz w:val="18"/>
              </w:rPr>
              <w:t>Apakah isi akurat, cukup, dan relevan?</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Bahasa</w:t>
            </w:r>
          </w:p>
        </w:tc>
        <w:tc>
          <w:tcPr>
            <w:tcW w:type="dxa" w:w="1281"/>
          </w:tcPr>
          <w:p>
            <w:pPr>
              <w:spacing w:before="40" w:after="40" w:line="276" w:lineRule="auto"/>
            </w:pPr>
            <w:r>
              <w:rPr>
                <w:rFonts w:ascii="Times New Roman" w:hAnsi="Times New Roman"/>
                <w:sz w:val="18"/>
              </w:rPr>
              <w:t>Apakah instruksi dan penjelasan mudah dipahami?</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Visual</w:t>
            </w:r>
          </w:p>
        </w:tc>
        <w:tc>
          <w:tcPr>
            <w:tcW w:type="dxa" w:w="1281"/>
          </w:tcPr>
          <w:p>
            <w:pPr>
              <w:spacing w:before="40" w:after="40" w:line="276" w:lineRule="auto"/>
            </w:pPr>
            <w:r>
              <w:rPr>
                <w:rFonts w:ascii="Times New Roman" w:hAnsi="Times New Roman"/>
                <w:sz w:val="18"/>
              </w:rPr>
              <w:t>Apakah tampilan tertata dan terbaca?</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Audio</w:t>
            </w:r>
          </w:p>
        </w:tc>
        <w:tc>
          <w:tcPr>
            <w:tcW w:type="dxa" w:w="1281"/>
          </w:tcPr>
          <w:p>
            <w:pPr>
              <w:spacing w:before="40" w:after="40" w:line="276" w:lineRule="auto"/>
            </w:pPr>
            <w:r>
              <w:rPr>
                <w:rFonts w:ascii="Times New Roman" w:hAnsi="Times New Roman"/>
                <w:sz w:val="18"/>
              </w:rPr>
              <w:t>Apakah suara jelas dan tidak mengganggu?</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Akses</w:t>
            </w:r>
          </w:p>
        </w:tc>
        <w:tc>
          <w:tcPr>
            <w:tcW w:type="dxa" w:w="1281"/>
          </w:tcPr>
          <w:p>
            <w:pPr>
              <w:spacing w:before="40" w:after="40" w:line="276" w:lineRule="auto"/>
            </w:pPr>
            <w:r>
              <w:rPr>
                <w:rFonts w:ascii="Times New Roman" w:hAnsi="Times New Roman"/>
                <w:sz w:val="18"/>
              </w:rPr>
              <w:t>Apakah media cukup ramah untuk pengguna dan perangkat yang beragam?</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Etika</w:t>
            </w:r>
          </w:p>
        </w:tc>
        <w:tc>
          <w:tcPr>
            <w:tcW w:type="dxa" w:w="1281"/>
          </w:tcPr>
          <w:p>
            <w:pPr>
              <w:spacing w:before="40" w:after="40" w:line="276" w:lineRule="auto"/>
            </w:pPr>
            <w:r>
              <w:rPr>
                <w:rFonts w:ascii="Times New Roman" w:hAnsi="Times New Roman"/>
                <w:sz w:val="18"/>
              </w:rPr>
              <w:t>Apakah sumber aset dan batas penggunaannya jelas?</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Fungsi belajar</w:t>
            </w:r>
          </w:p>
        </w:tc>
        <w:tc>
          <w:tcPr>
            <w:tcW w:type="dxa" w:w="1281"/>
          </w:tcPr>
          <w:p>
            <w:pPr>
              <w:spacing w:before="40" w:after="40" w:line="276" w:lineRule="auto"/>
            </w:pPr>
            <w:r>
              <w:rPr>
                <w:rFonts w:ascii="Times New Roman" w:hAnsi="Times New Roman"/>
                <w:sz w:val="18"/>
              </w:rPr>
              <w:t>Apakah media benar-benar membantu aktivitas belajar yang dituju?</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bl>
    <w:p/>
    <w:p>
      <w:pPr>
        <w:spacing w:before="240" w:after="120" w:line="312" w:lineRule="auto"/>
        <w:jc w:val="left"/>
      </w:pPr>
      <w:r>
        <w:rPr>
          <w:rFonts w:ascii="Times New Roman" w:hAnsi="Times New Roman" w:eastAsia="Times New Roman"/>
          <w:b/>
          <w:sz w:val="22"/>
        </w:rPr>
        <w:t>5.6 Revisi sebagai Bagian dari Studio</w:t>
      </w:r>
    </w:p>
    <w:p>
      <w:pPr>
        <w:spacing w:before="0" w:after="120" w:line="312" w:lineRule="auto"/>
        <w:ind w:firstLine="567"/>
        <w:jc w:val="both"/>
      </w:pPr>
      <w:r>
        <w:rPr>
          <w:rFonts w:ascii="Times New Roman" w:hAnsi="Times New Roman" w:eastAsia="Times New Roman"/>
          <w:sz w:val="22"/>
        </w:rPr>
        <w:t>Revisi bukan tanda bahwa media gagal. Justru, pada studio yang sehat, revisi adalah bagian normal dari proses. Mayer (2020) mengingatkan bahwa media perlu dibersihkan dari unsur yang tidak mendukung pembelajaran. Kadang-kadang revisi terbaik bukan menambah fitur, tetapi menghapus layar, memendekkan narasi, mengganti gambar, atau menyederhanakan langkah.</w:t>
      </w:r>
    </w:p>
    <w:p>
      <w:pPr>
        <w:spacing w:before="0" w:after="120" w:line="312" w:lineRule="auto"/>
        <w:ind w:firstLine="567"/>
        <w:jc w:val="both"/>
      </w:pPr>
      <w:r>
        <w:rPr>
          <w:rFonts w:ascii="Times New Roman" w:hAnsi="Times New Roman" w:eastAsia="Times New Roman"/>
          <w:sz w:val="22"/>
        </w:rPr>
        <w:t>Catatan revisi juga penting. Pembuat media sebaiknya mencatat apa yang diubah, mengapa diubah, dan dampak yang diharapkan. Kebiasaan ini akan sangat membantu ketika media dipakai lagi pada semester atau kelas berikutnya.</w:t>
      </w:r>
    </w:p>
    <w:p>
      <w:pPr>
        <w:spacing w:before="360" w:after="240" w:line="312" w:lineRule="auto"/>
        <w:jc w:val="center"/>
      </w:pPr>
      <w:r>
        <w:rPr>
          <w:rFonts w:ascii="Times New Roman" w:hAnsi="Times New Roman" w:eastAsia="Times New Roman"/>
          <w:b/>
          <w:sz w:val="24"/>
        </w:rPr>
        <w:t>6. Proyek Studio 1: Media Visual atau Audiovisual</w:t>
      </w:r>
    </w:p>
    <w:p>
      <w:pPr>
        <w:spacing w:before="240" w:after="120" w:line="312" w:lineRule="auto"/>
        <w:jc w:val="left"/>
      </w:pPr>
      <w:r>
        <w:rPr>
          <w:rFonts w:ascii="Times New Roman" w:hAnsi="Times New Roman" w:eastAsia="Times New Roman"/>
          <w:b/>
          <w:sz w:val="22"/>
        </w:rPr>
        <w:t>6.1 Tujuan Proyek</w:t>
      </w:r>
    </w:p>
    <w:p>
      <w:pPr>
        <w:spacing w:before="0" w:after="120" w:line="312" w:lineRule="auto"/>
        <w:ind w:firstLine="567"/>
        <w:jc w:val="both"/>
      </w:pPr>
      <w:r>
        <w:rPr>
          <w:rFonts w:ascii="Times New Roman" w:hAnsi="Times New Roman" w:eastAsia="Times New Roman"/>
          <w:sz w:val="22"/>
        </w:rPr>
        <w:t>Pada proyek studio ini, Anda diminta menghasilkan satu media digital yang benar-benar dapat digunakan untuk pembelajaran bahasa atau sastra Indonesia. Produk dapat berupa infografik, presentasi pembelajaran, video pembelajaran singkat, atau podcast pembelajaran singkat. Proyek ini menuntut bukan hanya hasil akhir, tetapi juga alasan pedagogis, catatan aset, telaah mutu, dan refleksi proses.</w:t>
      </w:r>
    </w:p>
    <w:p>
      <w:pPr>
        <w:spacing w:before="240" w:after="120" w:line="312" w:lineRule="auto"/>
        <w:jc w:val="left"/>
      </w:pPr>
      <w:r>
        <w:rPr>
          <w:rFonts w:ascii="Times New Roman" w:hAnsi="Times New Roman" w:eastAsia="Times New Roman"/>
          <w:b/>
          <w:sz w:val="22"/>
        </w:rPr>
        <w:t>6.2 Pilihan Produk</w:t>
      </w:r>
    </w:p>
    <w:p>
      <w:pPr>
        <w:spacing w:before="0" w:after="120" w:line="312" w:lineRule="auto"/>
        <w:ind w:firstLine="567"/>
        <w:jc w:val="both"/>
      </w:pPr>
      <w:r>
        <w:rPr>
          <w:rFonts w:ascii="Times New Roman" w:hAnsi="Times New Roman" w:eastAsia="Times New Roman"/>
          <w:sz w:val="22"/>
        </w:rPr>
        <w:t>Pilih salah satu jenis produk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Infografik pembelajaran</w:t>
      </w:r>
      <w:r>
        <w:rPr>
          <w:rFonts w:ascii="Times New Roman" w:hAnsi="Times New Roman" w:eastAsia="Times New Roman"/>
          <w:sz w:val="22"/>
        </w:rPr>
        <w:t>, misalnya tentang struktur teks, langkah membaca kritis, atau unsur drama.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Presentasi pembelajaran</w:t>
      </w:r>
      <w:r>
        <w:rPr>
          <w:rFonts w:ascii="Times New Roman" w:hAnsi="Times New Roman" w:eastAsia="Times New Roman"/>
          <w:sz w:val="22"/>
        </w:rPr>
        <w:t>, misalnya untuk membimbing analisis cerpen, pidato persuasif, atau revisi tulisan.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Video pembelajaran singkat</w:t>
      </w:r>
      <w:r>
        <w:rPr>
          <w:rFonts w:ascii="Times New Roman" w:hAnsi="Times New Roman" w:eastAsia="Times New Roman"/>
          <w:sz w:val="22"/>
        </w:rPr>
        <w:t>, misalnya demonstrasi langkah menulis, model pembacaan puisi, atau cara mengisi lembar analisis.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Podcast atau audio pembelajaran</w:t>
      </w:r>
      <w:r>
        <w:rPr>
          <w:rFonts w:ascii="Times New Roman" w:hAnsi="Times New Roman" w:eastAsia="Times New Roman"/>
          <w:sz w:val="22"/>
        </w:rPr>
        <w:t>, misalnya ringkasan konsep, pembacaan karya, atau contoh tanggapan lisan.</w:t>
      </w:r>
    </w:p>
    <w:p>
      <w:pPr>
        <w:spacing w:before="240" w:after="120" w:line="312" w:lineRule="auto"/>
        <w:jc w:val="left"/>
      </w:pPr>
      <w:r>
        <w:rPr>
          <w:rFonts w:ascii="Times New Roman" w:hAnsi="Times New Roman" w:eastAsia="Times New Roman"/>
          <w:b/>
          <w:sz w:val="22"/>
        </w:rPr>
        <w:t>6.3 Ketentuan Minimum Proyek</w:t>
      </w:r>
    </w:p>
    <w:p>
      <w:pPr>
        <w:spacing w:before="0" w:after="120" w:line="312" w:lineRule="auto"/>
        <w:ind w:firstLine="567"/>
        <w:jc w:val="both"/>
      </w:pPr>
      <w:r>
        <w:rPr>
          <w:rFonts w:ascii="Times New Roman" w:hAnsi="Times New Roman" w:eastAsia="Times New Roman"/>
          <w:sz w:val="22"/>
        </w:rPr>
        <w:t>Produk yang Anda buat perlu memenuhi ketentuan minimum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memiliki tujuan pembelajaran yang jelas;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menyasar konteks pengguna yang spesifik, misalnya kelas SMP, SMA, atau mahasiswa awal;</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memuat isi yang ringkas tetapi cukup untuk satu tujuan belajar;</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menggunakan aset yang sumbernya jelas;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menunjukkan upaya aksesibilitas dasar, misalnya keterbacaan, takarir, atau versi ringan;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disertai catatan telaah mutu; dan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disertai refleksi singkat tentang revisi yang dilakukan atau masih diperlukan.</w:t>
      </w:r>
    </w:p>
    <w:p>
      <w:pPr>
        <w:spacing w:before="240" w:after="120" w:line="312" w:lineRule="auto"/>
        <w:jc w:val="left"/>
      </w:pPr>
      <w:r>
        <w:rPr>
          <w:rFonts w:ascii="Times New Roman" w:hAnsi="Times New Roman" w:eastAsia="Times New Roman"/>
          <w:b/>
          <w:sz w:val="22"/>
        </w:rPr>
        <w:t>6.4 Langkah Kerja Proyek</w:t>
      </w:r>
    </w:p>
    <w:p>
      <w:pPr>
        <w:spacing w:before="0" w:after="120" w:line="312" w:lineRule="auto"/>
        <w:ind w:firstLine="567"/>
        <w:jc w:val="both"/>
      </w:pPr>
      <w:r>
        <w:rPr>
          <w:rFonts w:ascii="Times New Roman" w:hAnsi="Times New Roman" w:eastAsia="Times New Roman"/>
          <w:sz w:val="22"/>
        </w:rPr>
        <w:t>Ikuti langkah kerja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Pilih topik dan rumuskan tujuan pembelajaran.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Tentukan jenis media yang paling masuk akal untuk tujuan itu.</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Tulis pesan utama media dalam satu kalimat.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Susun naskah ringkas atau storyboard mini.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Kumpulkan dan catat aset yang akan digunakan.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Buat purwarupa awal.</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Lakukan telaah diri menggunakan Tabel 7.5 atau format serupa.</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Minta satu orang teman atau sejawat menelaah produk Anda.</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sz w:val="22"/>
        </w:rPr>
        <w:t>Revisi produk berdasarkan temuan yang paling penting.</w:t>
      </w:r>
    </w:p>
    <w:p>
      <w:pPr>
        <w:spacing w:before="0" w:after="60" w:line="312" w:lineRule="auto"/>
        <w:ind w:firstLine="0" w:left="454"/>
        <w:jc w:val="both"/>
      </w:pPr>
      <w:r>
        <w:rPr>
          <w:rFonts w:ascii="Times New Roman" w:hAnsi="Times New Roman" w:eastAsia="Times New Roman"/>
          <w:sz w:val="22"/>
        </w:rPr>
        <w:t xml:space="preserve">10. </w:t>
      </w:r>
      <w:r>
        <w:rPr>
          <w:rFonts w:ascii="Times New Roman" w:hAnsi="Times New Roman" w:eastAsia="Times New Roman"/>
          <w:sz w:val="22"/>
        </w:rPr>
        <w:t>Siapkan versi akhir beserta dokumen pendukung.</w:t>
      </w:r>
    </w:p>
    <w:p>
      <w:pPr>
        <w:spacing w:before="240" w:after="120" w:line="312" w:lineRule="auto"/>
        <w:jc w:val="left"/>
      </w:pPr>
      <w:r>
        <w:rPr>
          <w:rFonts w:ascii="Times New Roman" w:hAnsi="Times New Roman" w:eastAsia="Times New Roman"/>
          <w:b/>
          <w:sz w:val="22"/>
        </w:rPr>
        <w:t>6.5 Dokumen yang Harus Dikumpulkan</w:t>
      </w:r>
    </w:p>
    <w:p>
      <w:pPr>
        <w:spacing w:before="0" w:after="120" w:line="312" w:lineRule="auto"/>
        <w:ind w:firstLine="567"/>
        <w:jc w:val="both"/>
      </w:pPr>
      <w:r>
        <w:rPr>
          <w:rFonts w:ascii="Times New Roman" w:hAnsi="Times New Roman" w:eastAsia="Times New Roman"/>
          <w:sz w:val="22"/>
        </w:rPr>
        <w:t>Agar proyek benar-benar dapat ditinjau, kumpulkan komponen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Produk akhir media</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Lembar tujuan dan konteks penggunaan</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Naskah ringkas atau storyboard mini</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Daftar aset dan sumbernya</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Lembar telaah mutu</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b/>
          <w:sz w:val="22"/>
        </w:rPr>
        <w:t>Catatan revisi</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b/>
          <w:sz w:val="22"/>
        </w:rPr>
        <w:t>Refleksi proses</w:t>
      </w:r>
      <w:r>
        <w:rPr>
          <w:rFonts w:ascii="Times New Roman" w:hAnsi="Times New Roman" w:eastAsia="Times New Roman"/>
          <w:sz w:val="22"/>
        </w:rPr>
        <w:t>, paling sedikit 300 kata.</w:t>
      </w:r>
    </w:p>
    <w:p>
      <w:pPr>
        <w:spacing w:before="240" w:after="120" w:line="312" w:lineRule="auto"/>
        <w:jc w:val="left"/>
      </w:pPr>
      <w:r>
        <w:rPr>
          <w:rFonts w:ascii="Times New Roman" w:hAnsi="Times New Roman" w:eastAsia="Times New Roman"/>
          <w:b/>
          <w:sz w:val="22"/>
        </w:rPr>
        <w:t>6.6 Rubrik Ringkas Proyek Studio</w:t>
      </w:r>
    </w:p>
    <w:p>
      <w:pPr>
        <w:spacing w:before="0" w:after="120" w:line="312" w:lineRule="auto"/>
        <w:ind w:firstLine="567"/>
        <w:jc w:val="both"/>
      </w:pPr>
      <w:r>
        <w:rPr>
          <w:rFonts w:ascii="Times New Roman" w:hAnsi="Times New Roman" w:eastAsia="Times New Roman"/>
          <w:b/>
          <w:sz w:val="22"/>
        </w:rPr>
        <w:t>Tabel 7.6 Rubrik Ringkas Proyek Studio 1</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D9E2F3" w:val="clear"/>
          </w:tcPr>
          <w:p>
            <w:pPr>
              <w:spacing w:before="40" w:after="40" w:line="276" w:lineRule="auto"/>
            </w:pPr>
            <w:r>
              <w:rPr>
                <w:rFonts w:ascii="Times New Roman" w:hAnsi="Times New Roman"/>
                <w:b/>
                <w:sz w:val="18"/>
              </w:rPr>
              <w:t>Kriteria</w:t>
            </w:r>
          </w:p>
        </w:tc>
        <w:tc>
          <w:tcPr>
            <w:tcW w:type="dxa" w:w="1281"/>
            <w:shd w:fill="D9E2F3" w:val="clear"/>
          </w:tcPr>
          <w:p>
            <w:pPr>
              <w:spacing w:before="40" w:after="40" w:line="276" w:lineRule="auto"/>
            </w:pPr>
            <w:r>
              <w:rPr>
                <w:rFonts w:ascii="Times New Roman" w:hAnsi="Times New Roman"/>
                <w:b/>
                <w:sz w:val="18"/>
              </w:rPr>
              <w:t>Indikator utama</w:t>
            </w:r>
          </w:p>
        </w:tc>
        <w:tc>
          <w:tcPr>
            <w:tcW w:type="dxa" w:w="1281"/>
            <w:shd w:fill="D9E2F3" w:val="clear"/>
          </w:tcPr>
          <w:p>
            <w:pPr>
              <w:spacing w:before="40" w:after="40" w:line="276" w:lineRule="auto"/>
            </w:pPr>
            <w:r>
              <w:rPr>
                <w:rFonts w:ascii="Times New Roman" w:hAnsi="Times New Roman"/>
                <w:b/>
                <w:sz w:val="18"/>
              </w:rPr>
              <w:t>Skor 1</w:t>
            </w:r>
          </w:p>
        </w:tc>
        <w:tc>
          <w:tcPr>
            <w:tcW w:type="dxa" w:w="1281"/>
            <w:shd w:fill="D9E2F3" w:val="clear"/>
          </w:tcPr>
          <w:p>
            <w:pPr>
              <w:spacing w:before="40" w:after="40" w:line="276" w:lineRule="auto"/>
            </w:pPr>
            <w:r>
              <w:rPr>
                <w:rFonts w:ascii="Times New Roman" w:hAnsi="Times New Roman"/>
                <w:b/>
                <w:sz w:val="18"/>
              </w:rPr>
              <w:t>Skor 2</w:t>
            </w:r>
          </w:p>
        </w:tc>
        <w:tc>
          <w:tcPr>
            <w:tcW w:type="dxa" w:w="1281"/>
            <w:shd w:fill="D9E2F3" w:val="clear"/>
          </w:tcPr>
          <w:p>
            <w:pPr>
              <w:spacing w:before="40" w:after="40" w:line="276" w:lineRule="auto"/>
            </w:pPr>
            <w:r>
              <w:rPr>
                <w:rFonts w:ascii="Times New Roman" w:hAnsi="Times New Roman"/>
                <w:b/>
                <w:sz w:val="18"/>
              </w:rPr>
              <w:t>Skor 3</w:t>
            </w:r>
          </w:p>
        </w:tc>
      </w:tr>
      <w:tr>
        <w:tc>
          <w:tcPr>
            <w:tcW w:type="dxa" w:w="1281"/>
          </w:tcPr>
          <w:p>
            <w:pPr>
              <w:spacing w:before="40" w:after="40" w:line="276" w:lineRule="auto"/>
            </w:pPr>
            <w:r>
              <w:rPr>
                <w:rFonts w:ascii="Times New Roman" w:hAnsi="Times New Roman"/>
                <w:sz w:val="18"/>
              </w:rPr>
              <w:t>Kesesuaian pedagogis</w:t>
            </w:r>
          </w:p>
        </w:tc>
        <w:tc>
          <w:tcPr>
            <w:tcW w:type="dxa" w:w="1281"/>
          </w:tcPr>
          <w:p>
            <w:pPr>
              <w:spacing w:before="40" w:after="40" w:line="276" w:lineRule="auto"/>
            </w:pPr>
            <w:r>
              <w:rPr>
                <w:rFonts w:ascii="Times New Roman" w:hAnsi="Times New Roman"/>
                <w:sz w:val="18"/>
              </w:rPr>
              <w:t>Tujuan, isi, dan format media selaras</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Kualitas pesan</w:t>
            </w:r>
          </w:p>
        </w:tc>
        <w:tc>
          <w:tcPr>
            <w:tcW w:type="dxa" w:w="1281"/>
          </w:tcPr>
          <w:p>
            <w:pPr>
              <w:spacing w:before="40" w:after="40" w:line="276" w:lineRule="auto"/>
            </w:pPr>
            <w:r>
              <w:rPr>
                <w:rFonts w:ascii="Times New Roman" w:hAnsi="Times New Roman"/>
                <w:sz w:val="18"/>
              </w:rPr>
              <w:t>Inti media jelas dan terarah</w:t>
            </w:r>
          </w:p>
        </w:tc>
        <w:tc>
          <w:tcPr>
            <w:tcW w:type="dxa" w:w="1281"/>
          </w:tcPr>
          <w:p>
            <w:pPr>
              <w:spacing w:before="40" w:after="40" w:line="276" w:lineRule="auto"/>
            </w:pPr>
            <w:r>
              <w:rPr>
                <w:rFonts w:ascii="Times New Roman" w:hAnsi="Times New Roman"/>
                <w:sz w:val="18"/>
              </w:rPr>
              <w:t>Kabur</w:t>
            </w:r>
          </w:p>
        </w:tc>
        <w:tc>
          <w:tcPr>
            <w:tcW w:type="dxa" w:w="1281"/>
          </w:tcPr>
          <w:p>
            <w:pPr>
              <w:spacing w:before="40" w:after="40" w:line="276" w:lineRule="auto"/>
            </w:pPr>
            <w:r>
              <w:rPr>
                <w:rFonts w:ascii="Times New Roman" w:hAnsi="Times New Roman"/>
                <w:sz w:val="18"/>
              </w:rPr>
              <w:t>Sebagian jelas</w:t>
            </w:r>
          </w:p>
        </w:tc>
        <w:tc>
          <w:tcPr>
            <w:tcW w:type="dxa" w:w="1281"/>
          </w:tcPr>
          <w:p>
            <w:pPr>
              <w:spacing w:before="40" w:after="40" w:line="276" w:lineRule="auto"/>
            </w:pPr>
            <w:r>
              <w:rPr>
                <w:rFonts w:ascii="Times New Roman" w:hAnsi="Times New Roman"/>
                <w:sz w:val="18"/>
              </w:rPr>
              <w:t>Jelas dan fokus</w:t>
            </w:r>
          </w:p>
        </w:tc>
      </w:tr>
      <w:tr>
        <w:tc>
          <w:tcPr>
            <w:tcW w:type="dxa" w:w="1281"/>
          </w:tcPr>
          <w:p>
            <w:pPr>
              <w:spacing w:before="40" w:after="40" w:line="276" w:lineRule="auto"/>
            </w:pPr>
            <w:r>
              <w:rPr>
                <w:rFonts w:ascii="Times New Roman" w:hAnsi="Times New Roman"/>
                <w:sz w:val="18"/>
              </w:rPr>
              <w:t>Kualitas teknis dasar</w:t>
            </w:r>
          </w:p>
        </w:tc>
        <w:tc>
          <w:tcPr>
            <w:tcW w:type="dxa" w:w="1281"/>
          </w:tcPr>
          <w:p>
            <w:pPr>
              <w:spacing w:before="40" w:after="40" w:line="276" w:lineRule="auto"/>
            </w:pPr>
            <w:r>
              <w:rPr>
                <w:rFonts w:ascii="Times New Roman" w:hAnsi="Times New Roman"/>
                <w:sz w:val="18"/>
              </w:rPr>
              <w:t>Visual, audio, atau video layak digunakan</w:t>
            </w:r>
          </w:p>
        </w:tc>
        <w:tc>
          <w:tcPr>
            <w:tcW w:type="dxa" w:w="1281"/>
          </w:tcPr>
          <w:p>
            <w:pPr>
              <w:spacing w:before="40" w:after="40" w:line="276" w:lineRule="auto"/>
            </w:pPr>
            <w:r>
              <w:rPr>
                <w:rFonts w:ascii="Times New Roman" w:hAnsi="Times New Roman"/>
                <w:sz w:val="18"/>
              </w:rPr>
              <w:t>Banyak gangguan</w:t>
            </w:r>
          </w:p>
        </w:tc>
        <w:tc>
          <w:tcPr>
            <w:tcW w:type="dxa" w:w="1281"/>
          </w:tcPr>
          <w:p>
            <w:pPr>
              <w:spacing w:before="40" w:after="40" w:line="276" w:lineRule="auto"/>
            </w:pPr>
            <w:r>
              <w:rPr>
                <w:rFonts w:ascii="Times New Roman" w:hAnsi="Times New Roman"/>
                <w:sz w:val="18"/>
              </w:rPr>
              <w:t>Cukup layak</w:t>
            </w:r>
          </w:p>
        </w:tc>
        <w:tc>
          <w:tcPr>
            <w:tcW w:type="dxa" w:w="1281"/>
          </w:tcPr>
          <w:p>
            <w:pPr>
              <w:spacing w:before="40" w:after="40" w:line="276" w:lineRule="auto"/>
            </w:pPr>
            <w:r>
              <w:rPr>
                <w:rFonts w:ascii="Times New Roman" w:hAnsi="Times New Roman"/>
                <w:sz w:val="18"/>
              </w:rPr>
              <w:t>Layak dan rapi</w:t>
            </w:r>
          </w:p>
        </w:tc>
      </w:tr>
      <w:tr>
        <w:tc>
          <w:tcPr>
            <w:tcW w:type="dxa" w:w="1281"/>
          </w:tcPr>
          <w:p>
            <w:pPr>
              <w:spacing w:before="40" w:after="40" w:line="276" w:lineRule="auto"/>
            </w:pPr>
            <w:r>
              <w:rPr>
                <w:rFonts w:ascii="Times New Roman" w:hAnsi="Times New Roman"/>
                <w:sz w:val="18"/>
              </w:rPr>
              <w:t>Aksesibilitas dasar</w:t>
            </w:r>
          </w:p>
        </w:tc>
        <w:tc>
          <w:tcPr>
            <w:tcW w:type="dxa" w:w="1281"/>
          </w:tcPr>
          <w:p>
            <w:pPr>
              <w:spacing w:before="40" w:after="40" w:line="276" w:lineRule="auto"/>
            </w:pPr>
            <w:r>
              <w:rPr>
                <w:rFonts w:ascii="Times New Roman" w:hAnsi="Times New Roman"/>
                <w:sz w:val="18"/>
              </w:rPr>
              <w:t>Keterbacaan, dukungan teks, dan kemudahan akses diperhatikan</w:t>
            </w:r>
          </w:p>
        </w:tc>
        <w:tc>
          <w:tcPr>
            <w:tcW w:type="dxa" w:w="1281"/>
          </w:tcPr>
          <w:p>
            <w:pPr>
              <w:spacing w:before="40" w:after="40" w:line="276" w:lineRule="auto"/>
            </w:pPr>
            <w:r>
              <w:rPr>
                <w:rFonts w:ascii="Times New Roman" w:hAnsi="Times New Roman"/>
                <w:sz w:val="18"/>
              </w:rPr>
              <w:t>Minim</w:t>
            </w:r>
          </w:p>
        </w:tc>
        <w:tc>
          <w:tcPr>
            <w:tcW w:type="dxa" w:w="1281"/>
          </w:tcPr>
          <w:p>
            <w:pPr>
              <w:spacing w:before="40" w:after="40" w:line="276" w:lineRule="auto"/>
            </w:pPr>
            <w:r>
              <w:rPr>
                <w:rFonts w:ascii="Times New Roman" w:hAnsi="Times New Roman"/>
                <w:sz w:val="18"/>
              </w:rPr>
              <w:t>Sebagian ada</w:t>
            </w:r>
          </w:p>
        </w:tc>
        <w:tc>
          <w:tcPr>
            <w:tcW w:type="dxa" w:w="1281"/>
          </w:tcPr>
          <w:p>
            <w:pPr>
              <w:spacing w:before="40" w:after="40" w:line="276" w:lineRule="auto"/>
            </w:pPr>
            <w:r>
              <w:rPr>
                <w:rFonts w:ascii="Times New Roman" w:hAnsi="Times New Roman"/>
                <w:sz w:val="18"/>
              </w:rPr>
              <w:t>Cukup baik</w:t>
            </w:r>
          </w:p>
        </w:tc>
      </w:tr>
      <w:tr>
        <w:tc>
          <w:tcPr>
            <w:tcW w:type="dxa" w:w="1281"/>
          </w:tcPr>
          <w:p>
            <w:pPr>
              <w:spacing w:before="40" w:after="40" w:line="276" w:lineRule="auto"/>
            </w:pPr>
            <w:r>
              <w:rPr>
                <w:rFonts w:ascii="Times New Roman" w:hAnsi="Times New Roman"/>
                <w:sz w:val="18"/>
              </w:rPr>
              <w:t>Etika penggunaan aset</w:t>
            </w:r>
          </w:p>
        </w:tc>
        <w:tc>
          <w:tcPr>
            <w:tcW w:type="dxa" w:w="1281"/>
          </w:tcPr>
          <w:p>
            <w:pPr>
              <w:spacing w:before="40" w:after="40" w:line="276" w:lineRule="auto"/>
            </w:pPr>
            <w:r>
              <w:rPr>
                <w:rFonts w:ascii="Times New Roman" w:hAnsi="Times New Roman"/>
                <w:sz w:val="18"/>
              </w:rPr>
              <w:t>Sumber dan lisensi aset dicatat</w:t>
            </w:r>
          </w:p>
        </w:tc>
        <w:tc>
          <w:tcPr>
            <w:tcW w:type="dxa" w:w="1281"/>
          </w:tcPr>
          <w:p>
            <w:pPr>
              <w:spacing w:before="40" w:after="40" w:line="276" w:lineRule="auto"/>
            </w:pPr>
            <w:r>
              <w:rPr>
                <w:rFonts w:ascii="Times New Roman" w:hAnsi="Times New Roman"/>
                <w:sz w:val="18"/>
              </w:rPr>
              <w:t>Belum</w:t>
            </w:r>
          </w:p>
        </w:tc>
        <w:tc>
          <w:tcPr>
            <w:tcW w:type="dxa" w:w="1281"/>
          </w:tcPr>
          <w:p>
            <w:pPr>
              <w:spacing w:before="40" w:after="40" w:line="276" w:lineRule="auto"/>
            </w:pPr>
            <w:r>
              <w:rPr>
                <w:rFonts w:ascii="Times New Roman" w:hAnsi="Times New Roman"/>
                <w:sz w:val="18"/>
              </w:rPr>
              <w:t>Sebagian</w:t>
            </w:r>
          </w:p>
        </w:tc>
        <w:tc>
          <w:tcPr>
            <w:tcW w:type="dxa" w:w="1281"/>
          </w:tcPr>
          <w:p>
            <w:pPr>
              <w:spacing w:before="40" w:after="40" w:line="276" w:lineRule="auto"/>
            </w:pPr>
            <w:r>
              <w:rPr>
                <w:rFonts w:ascii="Times New Roman" w:hAnsi="Times New Roman"/>
                <w:sz w:val="18"/>
              </w:rPr>
              <w:t>Jelas</w:t>
            </w:r>
          </w:p>
        </w:tc>
      </w:tr>
      <w:tr>
        <w:tc>
          <w:tcPr>
            <w:tcW w:type="dxa" w:w="1281"/>
          </w:tcPr>
          <w:p>
            <w:pPr>
              <w:spacing w:before="40" w:after="40" w:line="276" w:lineRule="auto"/>
            </w:pPr>
            <w:r>
              <w:rPr>
                <w:rFonts w:ascii="Times New Roman" w:hAnsi="Times New Roman"/>
                <w:sz w:val="18"/>
              </w:rPr>
              <w:t>Telaah dan revisi</w:t>
            </w:r>
          </w:p>
        </w:tc>
        <w:tc>
          <w:tcPr>
            <w:tcW w:type="dxa" w:w="1281"/>
          </w:tcPr>
          <w:p>
            <w:pPr>
              <w:spacing w:before="40" w:after="40" w:line="276" w:lineRule="auto"/>
            </w:pPr>
            <w:r>
              <w:rPr>
                <w:rFonts w:ascii="Times New Roman" w:hAnsi="Times New Roman"/>
                <w:sz w:val="18"/>
              </w:rPr>
              <w:t>Ada bukti telaah dan perbaikan</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Ada sebagian</w:t>
            </w:r>
          </w:p>
        </w:tc>
        <w:tc>
          <w:tcPr>
            <w:tcW w:type="dxa" w:w="1281"/>
          </w:tcPr>
          <w:p>
            <w:pPr>
              <w:spacing w:before="40" w:after="40" w:line="276" w:lineRule="auto"/>
            </w:pPr>
            <w:r>
              <w:rPr>
                <w:rFonts w:ascii="Times New Roman" w:hAnsi="Times New Roman"/>
                <w:sz w:val="18"/>
              </w:rPr>
              <w:t>Jelas dan bermakna</w:t>
            </w:r>
          </w:p>
        </w:tc>
      </w:tr>
    </w:tbl>
    <w:p/>
    <w:p>
      <w:pPr>
        <w:spacing w:before="0" w:after="120" w:line="312" w:lineRule="auto"/>
        <w:ind w:firstLine="567"/>
        <w:jc w:val="both"/>
      </w:pPr>
      <w:r>
        <w:rPr>
          <w:rFonts w:ascii="Times New Roman" w:hAnsi="Times New Roman" w:eastAsia="Times New Roman"/>
          <w:sz w:val="22"/>
        </w:rPr>
        <w:t>Proyek studio ini dirancang agar pembaca menghasilkan keluaran yang nyata, bukan hanya rencana. Karena itu, kualitas produk perlu dilihat bersama dengan kualitas prosesnya. Produk yang sederhana tetapi sangat selaras dan layak dipakai lebih bernilai daripada produk rumit yang tidak jelas arah belajarnya.</w:t>
      </w:r>
    </w:p>
    <w:p>
      <w:pPr>
        <w:spacing w:before="360" w:after="240" w:line="312" w:lineRule="auto"/>
        <w:jc w:val="center"/>
      </w:pPr>
      <w:r>
        <w:rPr>
          <w:rFonts w:ascii="Times New Roman" w:hAnsi="Times New Roman" w:eastAsia="Times New Roman"/>
          <w:b/>
          <w:sz w:val="24"/>
        </w:rPr>
        <w:t>7. Refleksi dan Tindak Lanjut</w:t>
      </w:r>
    </w:p>
    <w:p>
      <w:pPr>
        <w:spacing w:before="240" w:after="120" w:line="312" w:lineRule="auto"/>
        <w:jc w:val="left"/>
      </w:pPr>
      <w:r>
        <w:rPr>
          <w:rFonts w:ascii="Times New Roman" w:hAnsi="Times New Roman" w:eastAsia="Times New Roman"/>
          <w:b/>
          <w:sz w:val="22"/>
        </w:rPr>
        <w:t>7.1 Refleksi Proses Studio</w:t>
      </w:r>
    </w:p>
    <w:p>
      <w:pPr>
        <w:spacing w:before="0" w:after="120" w:line="312" w:lineRule="auto"/>
        <w:ind w:firstLine="567"/>
        <w:jc w:val="both"/>
      </w:pPr>
      <w:r>
        <w:rPr>
          <w:rFonts w:ascii="Times New Roman" w:hAnsi="Times New Roman" w:eastAsia="Times New Roman"/>
          <w:sz w:val="22"/>
        </w:rPr>
        <w:t>Jawablah pertanyaan berikut secara jujur dan ringkas.</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Pada tahap mana Anda paling banyak menghabiskan waktu: menyiapkan aset, menyusun isi, atau memperbaiki tampilan?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media yang Anda buat lebih kuat pada sisi teknis atau pada sisi pedagogis?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Unsur apa yang paling sering ingin Anda tambahkan, tetapi ternyata tidak terlalu diperlukan?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Bagian mana yang paling sulit Anda sederhanakan?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Pelajaran apa yang paling penting Anda peroleh dari proses telaah dan revisi?</w:t>
      </w:r>
    </w:p>
    <w:p>
      <w:pPr>
        <w:spacing w:before="240" w:after="120" w:line="312" w:lineRule="auto"/>
        <w:jc w:val="left"/>
      </w:pPr>
      <w:r>
        <w:rPr>
          <w:rFonts w:ascii="Times New Roman" w:hAnsi="Times New Roman" w:eastAsia="Times New Roman"/>
          <w:b/>
          <w:sz w:val="22"/>
        </w:rPr>
        <w:t>7.2 Refleksi Kelayakan Penggunaan</w:t>
      </w:r>
    </w:p>
    <w:p>
      <w:pPr>
        <w:spacing w:before="0" w:after="120" w:line="312" w:lineRule="auto"/>
        <w:ind w:firstLine="567"/>
        <w:jc w:val="both"/>
      </w:pPr>
      <w:r>
        <w:rPr>
          <w:rFonts w:ascii="Times New Roman" w:hAnsi="Times New Roman" w:eastAsia="Times New Roman"/>
          <w:sz w:val="22"/>
        </w:rPr>
        <w:t>Tinjau kembali produk studio Anda, lalu refleksikan hal-hal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Untuk siapa media ini paling cocok digunakan?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Pada situasi seperti apa media ini mungkin kurang efektif?</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Dukungan apa yang masih perlu ditambahkan agar media lebih mudah diakses?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Jika media ini dipakai di kelas sungguhan, bagian mana yang paling perlu diamati dari respons peserta didik?</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Revisi apa yang akan Anda prioritaskan bila memiliki satu putaran kerja tambahan?</w:t>
      </w:r>
    </w:p>
    <w:p>
      <w:pPr>
        <w:spacing w:before="240" w:after="120" w:line="312" w:lineRule="auto"/>
        <w:jc w:val="left"/>
      </w:pPr>
      <w:r>
        <w:rPr>
          <w:rFonts w:ascii="Times New Roman" w:hAnsi="Times New Roman" w:eastAsia="Times New Roman"/>
          <w:b/>
          <w:sz w:val="22"/>
        </w:rPr>
        <w:t>7.3 Tindak Lanjut</w:t>
      </w:r>
    </w:p>
    <w:p>
      <w:pPr>
        <w:spacing w:before="0" w:after="120" w:line="312" w:lineRule="auto"/>
        <w:ind w:firstLine="567"/>
        <w:jc w:val="both"/>
      </w:pPr>
      <w:r>
        <w:rPr>
          <w:rFonts w:ascii="Times New Roman" w:hAnsi="Times New Roman" w:eastAsia="Times New Roman"/>
          <w:sz w:val="22"/>
        </w:rPr>
        <w:t>Simpan semua berkas proyek studio Anda secara rapi, termasuk versi awal, versi revisi, naskah, dan catatan telaah. Setelah itu, lakukan tiga langkah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Siapkan satu penjelasan lisan singkat tentang tujuan dan alasan desain media Anda.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Coba tunjukkan media itu kepada satu calon pengguna atau teman sejawat, lalu catat respons mereka.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Tandai bagian mana yang siap dipakai, bagian mana yang masih perlu diuji, dan bagian mana yang perlu disederhanakan lagi.</w:t>
      </w:r>
    </w:p>
    <w:p>
      <w:pPr>
        <w:spacing w:before="0" w:after="120" w:line="312" w:lineRule="auto"/>
        <w:ind w:firstLine="567"/>
        <w:jc w:val="both"/>
      </w:pPr>
      <w:r>
        <w:rPr>
          <w:rFonts w:ascii="Times New Roman" w:hAnsi="Times New Roman" w:eastAsia="Times New Roman"/>
          <w:sz w:val="22"/>
        </w:rPr>
        <w:t>Hasil proyek ini akan menjadi dasar yang sangat penting untuk bab berikutnya. Setelah mampu membuat media digital yang lebih terarah, pembaca akan bergerak ke studio media interaktif tanpa kode, yang menuntut perhatian lebih jauh pada alur pengguna, respons, dan bentuk interaktivitas pembelajaran.</w:t>
      </w:r>
    </w:p>
    <w:p>
      <w:r>
        <w:br w:type="page"/>
      </w:r>
    </w:p>
    <w:p>
      <w:pPr>
        <w:spacing w:before="480" w:after="240" w:line="312" w:lineRule="auto"/>
        <w:jc w:val="center"/>
      </w:pPr>
      <w:r>
        <w:rPr>
          <w:rFonts w:ascii="Times New Roman" w:hAnsi="Times New Roman" w:eastAsia="Times New Roman"/>
          <w:b/>
          <w:sz w:val="28"/>
        </w:rPr>
        <w:t>BAB 8</w:t>
      </w:r>
    </w:p>
    <w:p>
      <w:pPr>
        <w:spacing w:before="480" w:after="240" w:line="312" w:lineRule="auto"/>
        <w:jc w:val="center"/>
      </w:pPr>
      <w:r>
        <w:rPr>
          <w:rFonts w:ascii="Times New Roman" w:hAnsi="Times New Roman" w:eastAsia="Times New Roman"/>
          <w:b/>
          <w:sz w:val="28"/>
        </w:rPr>
        <w:t>Studio Media Interaktif Tanpa Kode</w:t>
      </w:r>
    </w:p>
    <w:p>
      <w:pPr>
        <w:spacing w:before="360" w:after="240" w:line="312" w:lineRule="auto"/>
        <w:jc w:val="center"/>
      </w:pPr>
      <w:r>
        <w:rPr>
          <w:rFonts w:ascii="Times New Roman" w:hAnsi="Times New Roman" w:eastAsia="Times New Roman"/>
          <w:b/>
          <w:sz w:val="24"/>
        </w:rPr>
        <w:t>Tujuan Pembelajaran</w:t>
      </w:r>
    </w:p>
    <w:p>
      <w:pPr>
        <w:spacing w:before="0" w:after="120" w:line="312" w:lineRule="auto"/>
        <w:ind w:firstLine="567"/>
        <w:jc w:val="both"/>
      </w:pPr>
      <w:r>
        <w:rPr>
          <w:rFonts w:ascii="Times New Roman" w:hAnsi="Times New Roman" w:eastAsia="Times New Roman"/>
          <w:sz w:val="22"/>
        </w:rPr>
        <w:t>Setelah mempelajari bab ini, pembaca diharapkan mampu:</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menjelaskan hakikat interaktivitas dalam pembelajaran bahasa dan sastra Indonesia;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merancang alur aktivitas interaktif yang selaras dengan tujuan belajar, umpan balik, dan bukti belajar;</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membuat kuis, formulir, permainan sederhana, dan aktivitas bercabang dengan alat tanpa kode;</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menyusun purwarupa media interaktif dengan Canva Code atau alat sejenis secara bertanggung jawab;</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mendokumentasikan alur, umpan balik, dan data belajar yang dihasilkan media interaktif;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menghasilkan satu purwarupa media interaktif beserta catatan desain, telaah mutu, dan rencana perbaikannya.</w:t>
      </w:r>
    </w:p>
    <w:p>
      <w:pPr>
        <w:spacing w:before="0" w:after="120" w:line="312" w:lineRule="auto"/>
        <w:ind w:firstLine="567"/>
        <w:jc w:val="both"/>
      </w:pPr>
      <w:r>
        <w:rPr>
          <w:rFonts w:ascii="Times New Roman" w:hAnsi="Times New Roman" w:eastAsia="Times New Roman"/>
          <w:b/>
          <w:sz w:val="22"/>
        </w:rPr>
        <w:t>Kata kunci:</w:t>
      </w:r>
      <w:r>
        <w:rPr>
          <w:rFonts w:ascii="Times New Roman" w:hAnsi="Times New Roman" w:eastAsia="Times New Roman"/>
          <w:sz w:val="22"/>
        </w:rPr>
        <w:t xml:space="preserve"> interaktivitas, media interaktif, alat tanpa kode, kuis digital, formulir, percabangan, umpan balik, purwarupa, alur pengguna, aksesibilitas, dokumentasi, data belajar.</w:t>
      </w:r>
    </w:p>
    <w:p>
      <w:pPr>
        <w:spacing w:before="0" w:after="120" w:line="312" w:lineRule="auto"/>
        <w:ind w:firstLine="567"/>
        <w:jc w:val="both"/>
      </w:pPr>
      <w:r>
        <w:rPr>
          <w:rFonts w:ascii="Times New Roman" w:hAnsi="Times New Roman" w:eastAsia="Times New Roman"/>
          <w:sz w:val="22"/>
        </w:rPr>
        <w:t>Seorang dosen ingin membuat media tentang teks negosiasi. Ia memilih platform kuis yang menarik, menambahkan warna cerah, skor otomatis, dan suara tepuk tangan setiap kali jawaban benar. Pada percobaan awal, media itu memang tampak hidup. Namun, setelah dicoba, mahasiswa hanya menebak jawaban, berpindah layar dengan cepat, lalu selesai tanpa benar-benar memahami tahapan negosiasi, pilihan bahasa yang digunakan, atau alasan suatu tanggapan dianggap tepat. Interaktif, ternyata, belum tentu mendidik.</w:t>
      </w:r>
    </w:p>
    <w:p>
      <w:pPr>
        <w:spacing w:before="0" w:after="120" w:line="312" w:lineRule="auto"/>
        <w:ind w:firstLine="567"/>
        <w:jc w:val="both"/>
      </w:pPr>
      <w:r>
        <w:rPr>
          <w:rFonts w:ascii="Times New Roman" w:hAnsi="Times New Roman" w:eastAsia="Times New Roman"/>
          <w:sz w:val="22"/>
        </w:rPr>
        <w:t>Situasi seperti itu penting dicermati karena pada era alat digital yang semakin mudah dipakai, pembuatan media interaktif menjadi jauh lebih cepat. Guru, dosen, dan mahasiswa tidak harus menulis kode untuk membuat formulir, kuis, permainan sederhana, atau jalur bercabang. Namun, kemudahan membuat tombol, skor, dan respons otomatis sering menimbulkan salah paham. Banyak orang mengira bahwa selama peserta didik mengeklik, menyeret, memilih, atau menekan sesuatu, pembelajaran otomatis menjadi lebih baik. Padahal, yang menentukan mutu pembelajaran bukan gerakan kliknya, melainkan pekerjaan berpikir yang terjadi melalui interaksi itu.</w:t>
      </w:r>
    </w:p>
    <w:p>
      <w:pPr>
        <w:spacing w:before="0" w:after="120" w:line="312" w:lineRule="auto"/>
        <w:ind w:firstLine="567"/>
        <w:jc w:val="both"/>
      </w:pPr>
      <w:r>
        <w:rPr>
          <w:rFonts w:ascii="Times New Roman" w:hAnsi="Times New Roman" w:eastAsia="Times New Roman"/>
          <w:sz w:val="22"/>
        </w:rPr>
        <w:t>Wiggins dan McTighe (2005) mengingatkan bahwa tujuan, aktivitas, bukti belajar, dan asesmen perlu tetap selaras. Prinsip ini sangat penting pada media interaktif. Tombol, percabangan, dan umpan balik seharusnya membantu peserta didik membedakan, memilih, menguji, memperbaiki, atau merefleksikan sesuatu yang memang penting bagi tujuan belajar. Mayer (2020) juga mengingatkan bahwa media yang baik perlu mengurangi beban yang tidak perlu. Dalam konteks interaktif, ini berarti interaksi harus bermakna, bukan sekadar menambah langkah teknis.</w:t>
      </w:r>
    </w:p>
    <w:p>
      <w:pPr>
        <w:spacing w:before="0" w:after="120" w:line="312" w:lineRule="auto"/>
        <w:ind w:firstLine="567"/>
        <w:jc w:val="both"/>
      </w:pPr>
      <w:r>
        <w:rPr>
          <w:rFonts w:ascii="Times New Roman" w:hAnsi="Times New Roman" w:eastAsia="Times New Roman"/>
          <w:sz w:val="22"/>
        </w:rPr>
        <w:t>Bab ini membahas lima hal utama. Pertama, hakikat interaktivitas dalam pembelajaran. Kedua, perancangan kuis, formulir, permainan, dan aktivitas bercabang. Ketiga, pembuatan aplikasi pembelajaran sederhana dengan alat tanpa kode. Keempat, penyusunan purwarupa interaktif dengan Canva Code atau alat sejenis. Kelima, dokumentasi alur, umpan balik, dan data belajar. Bab ini ditutup dengan proyek studio yang menuntut pembaca menghasilkan satu purwarupa media interaktif untuk pembelajaran bahasa atau sastra Indonesia.</w:t>
      </w:r>
    </w:p>
    <w:p>
      <w:pPr>
        <w:spacing w:before="240" w:after="40"/>
        <w:jc w:val="center"/>
      </w:pPr>
      <w:r>
        <w:rPr>
          <w:rFonts w:ascii="Times New Roman" w:hAnsi="Times New Roman"/>
          <w:i/>
          <w:color w:val="808080"/>
          <w:sz w:val="18"/>
        </w:rPr>
        <w:t>[Bagan yang menunjukkan hubungan antara tujuan belajar, pilihan interaksi, umpan balik, data respons, revisi, dan penggunaan ulang media]</w:t>
      </w:r>
    </w:p>
    <w:p>
      <w:pPr>
        <w:spacing w:before="40" w:after="240" w:line="312" w:lineRule="auto"/>
        <w:jc w:val="center"/>
      </w:pPr>
      <w:r>
        <w:rPr>
          <w:rFonts w:ascii="Times New Roman" w:hAnsi="Times New Roman" w:eastAsia="Times New Roman"/>
          <w:i/>
          <w:sz w:val="18"/>
        </w:rPr>
        <w:t>Gambar 8.1 Alur Dasar Perancangan Media Interaktif Tanpa Kode</w:t>
      </w:r>
    </w:p>
    <w:p>
      <w:pPr>
        <w:spacing w:before="360" w:after="240" w:line="312" w:lineRule="auto"/>
        <w:jc w:val="center"/>
      </w:pPr>
      <w:r>
        <w:rPr>
          <w:rFonts w:ascii="Times New Roman" w:hAnsi="Times New Roman" w:eastAsia="Times New Roman"/>
          <w:b/>
          <w:sz w:val="24"/>
        </w:rPr>
        <w:t>1. Hakikat Interaktivitas dalam Pembelajaran</w:t>
      </w:r>
    </w:p>
    <w:p>
      <w:pPr>
        <w:spacing w:before="240" w:after="120" w:line="312" w:lineRule="auto"/>
        <w:jc w:val="left"/>
      </w:pPr>
      <w:r>
        <w:rPr>
          <w:rFonts w:ascii="Times New Roman" w:hAnsi="Times New Roman" w:eastAsia="Times New Roman"/>
          <w:b/>
          <w:sz w:val="22"/>
        </w:rPr>
        <w:t>1.1 Interaktivitas Bukan Sekadar Tombol dan Gerak</w:t>
      </w:r>
    </w:p>
    <w:p>
      <w:pPr>
        <w:spacing w:before="0" w:after="120" w:line="312" w:lineRule="auto"/>
        <w:ind w:firstLine="567"/>
        <w:jc w:val="both"/>
      </w:pPr>
      <w:r>
        <w:rPr>
          <w:rFonts w:ascii="Times New Roman" w:hAnsi="Times New Roman" w:eastAsia="Times New Roman"/>
          <w:sz w:val="22"/>
        </w:rPr>
        <w:t>Dalam penggunaan sehari-hari, istilah interaktif sering dipakai untuk menyebut media yang dapat diklik, digeser, atau direspons secara langsung. Pengertian ini memang tidak salah, tetapi masih terlalu sempit untuk kepentingan pembelajaran. Interaktivitas yang relevan bagi pendidikan tidak berhenti pada respons teknis antara pengguna dan sistem. Yang lebih penting ialah apakah respons itu mendorong peserta didik memperhatikan sesuatu, mengambil keputusan, menguji pemahaman, menerima umpan balik, atau menempuh jalur belajar yang lebih sesuai.</w:t>
      </w:r>
    </w:p>
    <w:p>
      <w:pPr>
        <w:spacing w:before="0" w:after="120" w:line="312" w:lineRule="auto"/>
        <w:ind w:firstLine="567"/>
        <w:jc w:val="both"/>
      </w:pPr>
      <w:r>
        <w:rPr>
          <w:rFonts w:ascii="Times New Roman" w:hAnsi="Times New Roman" w:eastAsia="Times New Roman"/>
          <w:sz w:val="22"/>
        </w:rPr>
        <w:t>Branch (2009) menekankan bahwa rancangan pembelajaran perlu memikirkan hubungan antara tujuan, pengalaman belajar, dan evaluasi. Pada media interaktif, hubungan ini tampak dalam pertanyaan sederhana berikut: setelah peserta didik menekan tombol ini, apa yang seharusnya mereka pelajari? Jika tidak ada jawaban yang jelas, besar kemungkinan interaksi itu hanya dekoratif.</w:t>
      </w:r>
    </w:p>
    <w:p>
      <w:pPr>
        <w:spacing w:before="0" w:after="120" w:line="312" w:lineRule="auto"/>
        <w:ind w:firstLine="567"/>
        <w:jc w:val="both"/>
      </w:pPr>
      <w:r>
        <w:rPr>
          <w:rFonts w:ascii="Times New Roman" w:hAnsi="Times New Roman" w:eastAsia="Times New Roman"/>
          <w:sz w:val="22"/>
        </w:rPr>
        <w:t>Dalam pembelajaran bahasa dan sastra Indonesia, interaktivitas dapat mengambil bentuk yang sangat beragam. Peserta didik dapat memilih contoh kalimat yang paling efektif, menata urutan struktur teks, menandai bukti pada kutipan, menentukan jalur respons terhadap masalah komunikasi, membandingkan dua tafsir puisi, atau mengisi formulir refleksi setelah membaca cerpen. Semua itu dapat menjadi interaksi yang kuat jika dirancang untuk membantu pekerjaan belajar yang spesifik.</w:t>
      </w:r>
    </w:p>
    <w:p>
      <w:pPr>
        <w:spacing w:before="240" w:after="120" w:line="312" w:lineRule="auto"/>
        <w:jc w:val="left"/>
      </w:pPr>
      <w:r>
        <w:rPr>
          <w:rFonts w:ascii="Times New Roman" w:hAnsi="Times New Roman" w:eastAsia="Times New Roman"/>
          <w:b/>
          <w:sz w:val="22"/>
        </w:rPr>
        <w:t>1.2 Tiga Fungsi Dasar Interaktivitas</w:t>
      </w:r>
    </w:p>
    <w:p>
      <w:pPr>
        <w:spacing w:before="0" w:after="120" w:line="312" w:lineRule="auto"/>
        <w:ind w:firstLine="567"/>
        <w:jc w:val="both"/>
      </w:pPr>
      <w:r>
        <w:rPr>
          <w:rFonts w:ascii="Times New Roman" w:hAnsi="Times New Roman" w:eastAsia="Times New Roman"/>
          <w:sz w:val="22"/>
        </w:rPr>
        <w:t>Secara praktis, interaktivitas dalam pembelajaran dapat dipahami melalui tiga fungsi dasar. Pertama, interaktivitas sebagai pemusat perhatian. Media membantu peserta didik fokus pada bagian penting melalui pilihan, sorotan, atau langkah berurutan. Kedua, interaktivitas sebagai pemeriksa pemahaman. Media memberi ruang bagi peserta didik untuk menjawab, membandingkan, atau mencoba sesuatu, lalu menerima umpan balik. Ketiga, interaktivitas sebagai pengarah jalur belajar. Media menyesuaikan langkah berikutnya berdasarkan respons pengguna.</w:t>
      </w:r>
    </w:p>
    <w:p>
      <w:pPr>
        <w:spacing w:before="0" w:after="120" w:line="312" w:lineRule="auto"/>
        <w:ind w:firstLine="567"/>
        <w:jc w:val="both"/>
      </w:pPr>
      <w:r>
        <w:rPr>
          <w:rFonts w:ascii="Times New Roman" w:hAnsi="Times New Roman" w:eastAsia="Times New Roman"/>
          <w:sz w:val="22"/>
        </w:rPr>
        <w:t>Mayer (2020) menegaskan pentingnya pengorganisasian informasi dan pensinyalan. Dalam media interaktif, prinsip ini berarti bahwa pilihan yang diberikan kepada peserta didik perlu mengarahkan perhatian, bukan memecahnya. CAST (2024) juga menekankan pentingnya menyediakan berbagai cara agar peserta didik dapat mengakses informasi, terlibat, dan menunjukkan pemahaman. Karena itu, interaktivitas tidak harus seragam untuk semua pengguna. Kadang-kadang, justru pilihan jalur atau format respons yang berbeda membuat media lebih mendidik.</w:t>
      </w:r>
    </w:p>
    <w:p>
      <w:pPr>
        <w:spacing w:before="240" w:after="120" w:line="312" w:lineRule="auto"/>
        <w:jc w:val="left"/>
      </w:pPr>
      <w:r>
        <w:rPr>
          <w:rFonts w:ascii="Times New Roman" w:hAnsi="Times New Roman" w:eastAsia="Times New Roman"/>
          <w:b/>
          <w:sz w:val="22"/>
        </w:rPr>
        <w:t>1.3 Kapan Interaktivitas Membantu, Kapan Mengganggu</w:t>
      </w:r>
    </w:p>
    <w:p>
      <w:pPr>
        <w:spacing w:before="0" w:after="120" w:line="312" w:lineRule="auto"/>
        <w:ind w:firstLine="567"/>
        <w:jc w:val="both"/>
      </w:pPr>
      <w:r>
        <w:rPr>
          <w:rFonts w:ascii="Times New Roman" w:hAnsi="Times New Roman" w:eastAsia="Times New Roman"/>
          <w:sz w:val="22"/>
        </w:rPr>
        <w:t>Interaktivitas membantu ketika ia membuat peserta didik melakukan pekerjaan mental yang memang penting. Misalnya, pada pembelajaran teks eksplanasi, aktivitas menyeret urutan tahapan menjadi posisi yang tepat dapat berguna jika tujuannya memang memahami struktur proses. Pada pembelajaran drama, aktivitas memilih tanggapan tokoh lalu membaca konsekuensinya dapat berguna jika tujuannya memahami relasi antartokoh dan kemungkinan konflik.</w:t>
      </w:r>
    </w:p>
    <w:p>
      <w:pPr>
        <w:spacing w:before="0" w:after="120" w:line="312" w:lineRule="auto"/>
        <w:ind w:firstLine="567"/>
        <w:jc w:val="both"/>
      </w:pPr>
      <w:r>
        <w:rPr>
          <w:rFonts w:ascii="Times New Roman" w:hAnsi="Times New Roman" w:eastAsia="Times New Roman"/>
          <w:sz w:val="22"/>
        </w:rPr>
        <w:t>Sebaliknya, interaktivitas mengganggu ketika ia hanya menambah beban teknis atau memotong konsentrasi. Suara efek yang terus berbunyi, animasi berlebihan, terlalu banyak layar perpindahan, atau permainan skor yang tidak terkait dengan pemahaman dapat membuat peserta didik sibuk menyelesaikan sistem, bukan belajar. UNESCO (2023) mengingatkan bahwa penggunaan teknologi pendidikan perlu tetap bertanggung jawab, berpihak pada pembelajaran, dan memperhatikan dampak etis maupun praktisnya.</w:t>
      </w:r>
    </w:p>
    <w:p>
      <w:pPr>
        <w:spacing w:before="240" w:after="120" w:line="312" w:lineRule="auto"/>
        <w:jc w:val="left"/>
      </w:pPr>
      <w:r>
        <w:rPr>
          <w:rFonts w:ascii="Times New Roman" w:hAnsi="Times New Roman" w:eastAsia="Times New Roman"/>
          <w:b/>
          <w:sz w:val="22"/>
        </w:rPr>
        <w:t>1.4 Interaktivitas dalam Pembelajaran Bahasa dan Sastra Indonesia</w:t>
      </w:r>
    </w:p>
    <w:p>
      <w:pPr>
        <w:spacing w:before="0" w:after="120" w:line="312" w:lineRule="auto"/>
        <w:ind w:firstLine="567"/>
        <w:jc w:val="both"/>
      </w:pPr>
      <w:r>
        <w:rPr>
          <w:rFonts w:ascii="Times New Roman" w:hAnsi="Times New Roman" w:eastAsia="Times New Roman"/>
          <w:sz w:val="22"/>
        </w:rPr>
        <w:t>Pada pembelajaran bahasa Indonesia, interaktivitas sering sangat berguna untuk mengatur latihan bertahap. Peserta didik dapat menjawab soal singkat sebelum masuk ke tugas menulis yang lebih kompleks, memilih bukti dari teks sebelum menulis tanggapan, atau menerima contoh perbaikan setelah membuat keputusan. Pada pembelajaran sastra, interaktivitas dapat dipakai untuk membangun ruang penafsiran yang terarah, misalnya dengan meminta peserta didik memilih kutipan yang paling mendukung tafsir tertentu, lalu membaca alasan pilihan itu.</w:t>
      </w:r>
    </w:p>
    <w:p>
      <w:pPr>
        <w:spacing w:before="0" w:after="120" w:line="312" w:lineRule="auto"/>
        <w:ind w:firstLine="567"/>
        <w:jc w:val="both"/>
      </w:pPr>
      <w:r>
        <w:rPr>
          <w:rFonts w:ascii="Times New Roman" w:hAnsi="Times New Roman" w:eastAsia="Times New Roman"/>
          <w:sz w:val="22"/>
        </w:rPr>
        <w:t>Kementerian Pendidikan Dasar dan Menengah Republik Indonesia (2025) memberi ruang pada kegiatan menyimak, memirsa, membaca, berbicara, dan menulis yang saling berkaitan. Media interaktif dapat menjadi penghubung antarkegiatan tersebut. Formulir singkat dapat menangkap prediksi sebelum membaca. Kuis dapat memeriksa pemahaman sesudah menyimak. Alur bercabang dapat memandu latihan respons berbahasa. Purwarupa interaktif dapat menjadi jembatan antara konsumsi materi dan produksi karya.</w:t>
      </w:r>
    </w:p>
    <w:p>
      <w:pPr>
        <w:spacing w:before="240" w:after="120" w:line="312" w:lineRule="auto"/>
        <w:jc w:val="left"/>
      </w:pPr>
      <w:r>
        <w:rPr>
          <w:rFonts w:ascii="Times New Roman" w:hAnsi="Times New Roman" w:eastAsia="Times New Roman"/>
          <w:b/>
          <w:sz w:val="22"/>
        </w:rPr>
        <w:t>1.5 Pertanyaan Dasar Sebelum Membuat Media Interaktif</w:t>
      </w:r>
    </w:p>
    <w:p>
      <w:pPr>
        <w:spacing w:before="0" w:after="120" w:line="312" w:lineRule="auto"/>
        <w:ind w:firstLine="567"/>
        <w:jc w:val="both"/>
      </w:pPr>
      <w:r>
        <w:rPr>
          <w:rFonts w:ascii="Times New Roman" w:hAnsi="Times New Roman" w:eastAsia="Times New Roman"/>
          <w:sz w:val="22"/>
        </w:rPr>
        <w:t>Sebelum membuka platform apa pun, pembuat media perlu menjawab beberapa pertanyaan dasar.</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Tujuan belajar apa yang sedang dibantu?</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Respons seperti apa yang diminta dari peserta didik?</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Umpan balik apa yang paling dibutuhkan setelah respons itu?</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peserta didik perlu menempuh jalur yang sama atau bisa berbeda?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Bukti belajar apa yang ingin dikumpulkan?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Adakah risiko teknis, etis, atau aksesibilitas yang perlu diantisipasi?</w:t>
      </w:r>
    </w:p>
    <w:p>
      <w:pPr>
        <w:spacing w:before="0" w:after="120" w:line="312" w:lineRule="auto"/>
        <w:ind w:firstLine="567"/>
        <w:jc w:val="both"/>
      </w:pPr>
      <w:r>
        <w:rPr>
          <w:rFonts w:ascii="Times New Roman" w:hAnsi="Times New Roman" w:eastAsia="Times New Roman"/>
          <w:sz w:val="22"/>
        </w:rPr>
        <w:t>Pertanyaan-pertanyaan ini membantu menjaga agar keputusan teknis tetap tunduk pada tujuan pedagogis. Tanpa tahap ini, pembuatan media interaktif mudah berubah menjadi pencarian fitur yang menarik, tetapi tidak jelas gunanya.</w:t>
      </w:r>
    </w:p>
    <w:p>
      <w:pPr>
        <w:spacing w:before="0" w:after="120" w:line="312" w:lineRule="auto"/>
        <w:ind w:firstLine="567"/>
        <w:jc w:val="both"/>
      </w:pPr>
      <w:r>
        <w:rPr>
          <w:rFonts w:ascii="Times New Roman" w:hAnsi="Times New Roman" w:eastAsia="Times New Roman"/>
          <w:b/>
          <w:sz w:val="22"/>
        </w:rPr>
        <w:t>Tabel 8.1 Fungsi Interaktivitas dalam Pembelajaran</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Fungsi interaktivitas</w:t>
            </w:r>
          </w:p>
        </w:tc>
        <w:tc>
          <w:tcPr>
            <w:tcW w:type="dxa" w:w="1602"/>
            <w:shd w:fill="D9E2F3" w:val="clear"/>
          </w:tcPr>
          <w:p>
            <w:pPr>
              <w:spacing w:before="40" w:after="40" w:line="276" w:lineRule="auto"/>
            </w:pPr>
            <w:r>
              <w:rPr>
                <w:rFonts w:ascii="Times New Roman" w:hAnsi="Times New Roman"/>
                <w:b/>
                <w:sz w:val="18"/>
              </w:rPr>
              <w:t>Pertanyaan kunci</w:t>
            </w:r>
          </w:p>
        </w:tc>
        <w:tc>
          <w:tcPr>
            <w:tcW w:type="dxa" w:w="1602"/>
            <w:shd w:fill="D9E2F3" w:val="clear"/>
          </w:tcPr>
          <w:p>
            <w:pPr>
              <w:spacing w:before="40" w:after="40" w:line="276" w:lineRule="auto"/>
            </w:pPr>
            <w:r>
              <w:rPr>
                <w:rFonts w:ascii="Times New Roman" w:hAnsi="Times New Roman"/>
                <w:b/>
                <w:sz w:val="18"/>
              </w:rPr>
              <w:t>Contoh pada pembelajaran bahasa/sastra</w:t>
            </w:r>
          </w:p>
        </w:tc>
        <w:tc>
          <w:tcPr>
            <w:tcW w:type="dxa" w:w="1602"/>
            <w:shd w:fill="D9E2F3" w:val="clear"/>
          </w:tcPr>
          <w:p>
            <w:pPr>
              <w:spacing w:before="40" w:after="40" w:line="276" w:lineRule="auto"/>
            </w:pPr>
            <w:r>
              <w:rPr>
                <w:rFonts w:ascii="Times New Roman" w:hAnsi="Times New Roman"/>
                <w:b/>
                <w:sz w:val="18"/>
              </w:rPr>
              <w:t>Risiko jika salah dirancang</w:t>
            </w:r>
          </w:p>
        </w:tc>
      </w:tr>
      <w:tr>
        <w:tc>
          <w:tcPr>
            <w:tcW w:type="dxa" w:w="1602"/>
          </w:tcPr>
          <w:p>
            <w:pPr>
              <w:spacing w:before="40" w:after="40" w:line="276" w:lineRule="auto"/>
            </w:pPr>
            <w:r>
              <w:rPr>
                <w:rFonts w:ascii="Times New Roman" w:hAnsi="Times New Roman"/>
                <w:sz w:val="18"/>
              </w:rPr>
              <w:t>Memusatkan perhatian</w:t>
            </w:r>
          </w:p>
        </w:tc>
        <w:tc>
          <w:tcPr>
            <w:tcW w:type="dxa" w:w="1602"/>
          </w:tcPr>
          <w:p>
            <w:pPr>
              <w:spacing w:before="40" w:after="40" w:line="276" w:lineRule="auto"/>
            </w:pPr>
            <w:r>
              <w:rPr>
                <w:rFonts w:ascii="Times New Roman" w:hAnsi="Times New Roman"/>
                <w:sz w:val="18"/>
              </w:rPr>
              <w:t>Apa yang perlu diperhatikan lebih dulu?</w:t>
            </w:r>
          </w:p>
        </w:tc>
        <w:tc>
          <w:tcPr>
            <w:tcW w:type="dxa" w:w="1602"/>
          </w:tcPr>
          <w:p>
            <w:pPr>
              <w:spacing w:before="40" w:after="40" w:line="276" w:lineRule="auto"/>
            </w:pPr>
            <w:r>
              <w:rPr>
                <w:rFonts w:ascii="Times New Roman" w:hAnsi="Times New Roman"/>
                <w:sz w:val="18"/>
              </w:rPr>
              <w:t>Menyorot bagian struktur teks atau kutipan kunci</w:t>
            </w:r>
          </w:p>
        </w:tc>
        <w:tc>
          <w:tcPr>
            <w:tcW w:type="dxa" w:w="1602"/>
          </w:tcPr>
          <w:p>
            <w:pPr>
              <w:spacing w:before="40" w:after="40" w:line="276" w:lineRule="auto"/>
            </w:pPr>
            <w:r>
              <w:rPr>
                <w:rFonts w:ascii="Times New Roman" w:hAnsi="Times New Roman"/>
                <w:sz w:val="18"/>
              </w:rPr>
              <w:t>Layar terlalu ramai dan fokus kabur</w:t>
            </w:r>
          </w:p>
        </w:tc>
      </w:tr>
      <w:tr>
        <w:tc>
          <w:tcPr>
            <w:tcW w:type="dxa" w:w="1602"/>
          </w:tcPr>
          <w:p>
            <w:pPr>
              <w:spacing w:before="40" w:after="40" w:line="276" w:lineRule="auto"/>
            </w:pPr>
            <w:r>
              <w:rPr>
                <w:rFonts w:ascii="Times New Roman" w:hAnsi="Times New Roman"/>
                <w:sz w:val="18"/>
              </w:rPr>
              <w:t>Memeriksa pemahaman</w:t>
            </w:r>
          </w:p>
        </w:tc>
        <w:tc>
          <w:tcPr>
            <w:tcW w:type="dxa" w:w="1602"/>
          </w:tcPr>
          <w:p>
            <w:pPr>
              <w:spacing w:before="40" w:after="40" w:line="276" w:lineRule="auto"/>
            </w:pPr>
            <w:r>
              <w:rPr>
                <w:rFonts w:ascii="Times New Roman" w:hAnsi="Times New Roman"/>
                <w:sz w:val="18"/>
              </w:rPr>
              <w:t>Respons apa yang menunjukkan pemahaman awal?</w:t>
            </w:r>
          </w:p>
        </w:tc>
        <w:tc>
          <w:tcPr>
            <w:tcW w:type="dxa" w:w="1602"/>
          </w:tcPr>
          <w:p>
            <w:pPr>
              <w:spacing w:before="40" w:after="40" w:line="276" w:lineRule="auto"/>
            </w:pPr>
            <w:r>
              <w:rPr>
                <w:rFonts w:ascii="Times New Roman" w:hAnsi="Times New Roman"/>
                <w:sz w:val="18"/>
              </w:rPr>
              <w:t>Kuis singkat tentang diksi, struktur, atau isi</w:t>
            </w:r>
          </w:p>
        </w:tc>
        <w:tc>
          <w:tcPr>
            <w:tcW w:type="dxa" w:w="1602"/>
          </w:tcPr>
          <w:p>
            <w:pPr>
              <w:spacing w:before="40" w:after="40" w:line="276" w:lineRule="auto"/>
            </w:pPr>
            <w:r>
              <w:rPr>
                <w:rFonts w:ascii="Times New Roman" w:hAnsi="Times New Roman"/>
                <w:sz w:val="18"/>
              </w:rPr>
              <w:t>Soal hanya menebak tanpa alasan</w:t>
            </w:r>
          </w:p>
        </w:tc>
      </w:tr>
      <w:tr>
        <w:tc>
          <w:tcPr>
            <w:tcW w:type="dxa" w:w="1602"/>
          </w:tcPr>
          <w:p>
            <w:pPr>
              <w:spacing w:before="40" w:after="40" w:line="276" w:lineRule="auto"/>
            </w:pPr>
            <w:r>
              <w:rPr>
                <w:rFonts w:ascii="Times New Roman" w:hAnsi="Times New Roman"/>
                <w:sz w:val="18"/>
              </w:rPr>
              <w:t>Memberi umpan balik</w:t>
            </w:r>
          </w:p>
        </w:tc>
        <w:tc>
          <w:tcPr>
            <w:tcW w:type="dxa" w:w="1602"/>
          </w:tcPr>
          <w:p>
            <w:pPr>
              <w:spacing w:before="40" w:after="40" w:line="276" w:lineRule="auto"/>
            </w:pPr>
            <w:r>
              <w:rPr>
                <w:rFonts w:ascii="Times New Roman" w:hAnsi="Times New Roman"/>
                <w:sz w:val="18"/>
              </w:rPr>
              <w:t>Informasi apa yang perlu kembali ke pengguna?</w:t>
            </w:r>
          </w:p>
        </w:tc>
        <w:tc>
          <w:tcPr>
            <w:tcW w:type="dxa" w:w="1602"/>
          </w:tcPr>
          <w:p>
            <w:pPr>
              <w:spacing w:before="40" w:after="40" w:line="276" w:lineRule="auto"/>
            </w:pPr>
            <w:r>
              <w:rPr>
                <w:rFonts w:ascii="Times New Roman" w:hAnsi="Times New Roman"/>
                <w:sz w:val="18"/>
              </w:rPr>
              <w:t>Penjelasan mengapa pilihan jawaban tepat atau kurang tepat</w:t>
            </w:r>
          </w:p>
        </w:tc>
        <w:tc>
          <w:tcPr>
            <w:tcW w:type="dxa" w:w="1602"/>
          </w:tcPr>
          <w:p>
            <w:pPr>
              <w:spacing w:before="40" w:after="40" w:line="276" w:lineRule="auto"/>
            </w:pPr>
            <w:r>
              <w:rPr>
                <w:rFonts w:ascii="Times New Roman" w:hAnsi="Times New Roman"/>
                <w:sz w:val="18"/>
              </w:rPr>
              <w:t>Umpan balik hanya benar-salah</w:t>
            </w:r>
          </w:p>
        </w:tc>
      </w:tr>
      <w:tr>
        <w:tc>
          <w:tcPr>
            <w:tcW w:type="dxa" w:w="1602"/>
          </w:tcPr>
          <w:p>
            <w:pPr>
              <w:spacing w:before="40" w:after="40" w:line="276" w:lineRule="auto"/>
            </w:pPr>
            <w:r>
              <w:rPr>
                <w:rFonts w:ascii="Times New Roman" w:hAnsi="Times New Roman"/>
                <w:sz w:val="18"/>
              </w:rPr>
              <w:t>Mengarahkan jalur</w:t>
            </w:r>
          </w:p>
        </w:tc>
        <w:tc>
          <w:tcPr>
            <w:tcW w:type="dxa" w:w="1602"/>
          </w:tcPr>
          <w:p>
            <w:pPr>
              <w:spacing w:before="40" w:after="40" w:line="276" w:lineRule="auto"/>
            </w:pPr>
            <w:r>
              <w:rPr>
                <w:rFonts w:ascii="Times New Roman" w:hAnsi="Times New Roman"/>
                <w:sz w:val="18"/>
              </w:rPr>
              <w:t>Apakah semua pengguna perlu langkah yang sama?</w:t>
            </w:r>
          </w:p>
        </w:tc>
        <w:tc>
          <w:tcPr>
            <w:tcW w:type="dxa" w:w="1602"/>
          </w:tcPr>
          <w:p>
            <w:pPr>
              <w:spacing w:before="40" w:after="40" w:line="276" w:lineRule="auto"/>
            </w:pPr>
            <w:r>
              <w:rPr>
                <w:rFonts w:ascii="Times New Roman" w:hAnsi="Times New Roman"/>
                <w:sz w:val="18"/>
              </w:rPr>
              <w:t>Percabangan berdasarkan hasil diagnosis awal</w:t>
            </w:r>
          </w:p>
        </w:tc>
        <w:tc>
          <w:tcPr>
            <w:tcW w:type="dxa" w:w="1602"/>
          </w:tcPr>
          <w:p>
            <w:pPr>
              <w:spacing w:before="40" w:after="40" w:line="276" w:lineRule="auto"/>
            </w:pPr>
            <w:r>
              <w:rPr>
                <w:rFonts w:ascii="Times New Roman" w:hAnsi="Times New Roman"/>
                <w:sz w:val="18"/>
              </w:rPr>
              <w:t>Alur membingungkan atau terlalu dalam</w:t>
            </w:r>
          </w:p>
        </w:tc>
      </w:tr>
      <w:tr>
        <w:tc>
          <w:tcPr>
            <w:tcW w:type="dxa" w:w="1602"/>
          </w:tcPr>
          <w:p>
            <w:pPr>
              <w:spacing w:before="40" w:after="40" w:line="276" w:lineRule="auto"/>
            </w:pPr>
            <w:r>
              <w:rPr>
                <w:rFonts w:ascii="Times New Roman" w:hAnsi="Times New Roman"/>
                <w:sz w:val="18"/>
              </w:rPr>
              <w:t>Mengumpulkan bukti</w:t>
            </w:r>
          </w:p>
        </w:tc>
        <w:tc>
          <w:tcPr>
            <w:tcW w:type="dxa" w:w="1602"/>
          </w:tcPr>
          <w:p>
            <w:pPr>
              <w:spacing w:before="40" w:after="40" w:line="276" w:lineRule="auto"/>
            </w:pPr>
            <w:r>
              <w:rPr>
                <w:rFonts w:ascii="Times New Roman" w:hAnsi="Times New Roman"/>
                <w:sz w:val="18"/>
              </w:rPr>
              <w:t>Data apa yang berguna bagi guru atau dosen?</w:t>
            </w:r>
          </w:p>
        </w:tc>
        <w:tc>
          <w:tcPr>
            <w:tcW w:type="dxa" w:w="1602"/>
          </w:tcPr>
          <w:p>
            <w:pPr>
              <w:spacing w:before="40" w:after="40" w:line="276" w:lineRule="auto"/>
            </w:pPr>
            <w:r>
              <w:rPr>
                <w:rFonts w:ascii="Times New Roman" w:hAnsi="Times New Roman"/>
                <w:sz w:val="18"/>
              </w:rPr>
              <w:t>Ringkasan respons, pilihan kutipan, refleksi singkat</w:t>
            </w:r>
          </w:p>
        </w:tc>
        <w:tc>
          <w:tcPr>
            <w:tcW w:type="dxa" w:w="1602"/>
          </w:tcPr>
          <w:p>
            <w:pPr>
              <w:spacing w:before="40" w:after="40" w:line="276" w:lineRule="auto"/>
            </w:pPr>
            <w:r>
              <w:rPr>
                <w:rFonts w:ascii="Times New Roman" w:hAnsi="Times New Roman"/>
                <w:sz w:val="18"/>
              </w:rPr>
              <w:t>Data terlalu banyak tetapi tidak dipakai</w:t>
            </w:r>
          </w:p>
        </w:tc>
      </w:tr>
    </w:tbl>
    <w:p/>
    <w:p>
      <w:pPr>
        <w:spacing w:before="360" w:after="240" w:line="312" w:lineRule="auto"/>
        <w:jc w:val="center"/>
      </w:pPr>
      <w:r>
        <w:rPr>
          <w:rFonts w:ascii="Times New Roman" w:hAnsi="Times New Roman" w:eastAsia="Times New Roman"/>
          <w:b/>
          <w:sz w:val="24"/>
        </w:rPr>
        <w:t>2. Merancang Kuis, Formulir, Permainan, dan Aktivitas Bercabang</w:t>
      </w:r>
    </w:p>
    <w:p>
      <w:pPr>
        <w:spacing w:before="240" w:after="120" w:line="312" w:lineRule="auto"/>
        <w:jc w:val="left"/>
      </w:pPr>
      <w:r>
        <w:rPr>
          <w:rFonts w:ascii="Times New Roman" w:hAnsi="Times New Roman" w:eastAsia="Times New Roman"/>
          <w:b/>
          <w:sz w:val="22"/>
        </w:rPr>
        <w:t>2.1 Kuis sebagai Alat Diagnosis dan Penguatan</w:t>
      </w:r>
    </w:p>
    <w:p>
      <w:pPr>
        <w:spacing w:before="0" w:after="120" w:line="312" w:lineRule="auto"/>
        <w:ind w:firstLine="567"/>
        <w:jc w:val="both"/>
      </w:pPr>
      <w:r>
        <w:rPr>
          <w:rFonts w:ascii="Times New Roman" w:hAnsi="Times New Roman" w:eastAsia="Times New Roman"/>
          <w:sz w:val="22"/>
        </w:rPr>
        <w:t>Kuis digital sangat mudah dibuat, tetapi tidak semua kuis membantu pembelajaran. Kuis yang baik bukan hanya memeriksa apakah peserta didik tahu jawabannya, melainkan juga membantu mereka melihat letak kekeliruan, kebingungan, atau kekuatan awalnya. Karena itu, kuis paling berguna ketika dipakai untuk diagnosis awal, penguatan setelah belajar, atau latihan bertahap sebelum tugas yang lebih besar.</w:t>
      </w:r>
    </w:p>
    <w:p>
      <w:pPr>
        <w:spacing w:before="0" w:after="120" w:line="312" w:lineRule="auto"/>
        <w:ind w:firstLine="567"/>
        <w:jc w:val="both"/>
      </w:pPr>
      <w:r>
        <w:rPr>
          <w:rFonts w:ascii="Times New Roman" w:hAnsi="Times New Roman" w:eastAsia="Times New Roman"/>
          <w:sz w:val="22"/>
        </w:rPr>
        <w:t>Dalam pembelajaran bahasa Indonesia, kuis dapat digunakan untuk membedakan fakta dan opini, mengenali struktur teks, memilih kalimat yang lebih efektif, atau menentukan bukti yang paling mendukung sebuah tafsir. Agar bermakna, kuis perlu membatasi cakupan pada satu tujuan yang jelas. Mayer (2020) mengingatkan bahwa penumpukan informasi akan melemahkan fokus. Prinsip yang sama berlaku pada kuis.</w:t>
      </w:r>
    </w:p>
    <w:p>
      <w:pPr>
        <w:spacing w:before="240" w:after="120" w:line="312" w:lineRule="auto"/>
        <w:jc w:val="left"/>
      </w:pPr>
      <w:r>
        <w:rPr>
          <w:rFonts w:ascii="Times New Roman" w:hAnsi="Times New Roman" w:eastAsia="Times New Roman"/>
          <w:b/>
          <w:sz w:val="22"/>
        </w:rPr>
        <w:t>2.2 Formulir sebagai Media Refleksi, Pengumpulan Respons, dan Pemetaan Kebutuhan</w:t>
      </w:r>
    </w:p>
    <w:p>
      <w:pPr>
        <w:spacing w:before="0" w:after="120" w:line="312" w:lineRule="auto"/>
        <w:ind w:firstLine="567"/>
        <w:jc w:val="both"/>
      </w:pPr>
      <w:r>
        <w:rPr>
          <w:rFonts w:ascii="Times New Roman" w:hAnsi="Times New Roman" w:eastAsia="Times New Roman"/>
          <w:sz w:val="22"/>
        </w:rPr>
        <w:t>Formulir sering dianggap alat administrasi, padahal dalam pembelajaran ia dapat menjadi media yang sangat berguna. Formulir dapat dipakai untuk memetakan pengalaman awal peserta didik, menangkap kesulitan membaca, mengumpulkan tanggapan terhadap video atau bacaan, menerima tugas singkat, atau mencatat refleksi setelah kegiatan. Dibanding kuis pilihan ganda, formulir lebih cocok ketika guru atau dosen ingin mengetahui alasan, preferensi, pengalaman, atau kebutuhan belajar secara singkat.</w:t>
      </w:r>
    </w:p>
    <w:p>
      <w:pPr>
        <w:spacing w:before="0" w:after="120" w:line="312" w:lineRule="auto"/>
        <w:ind w:firstLine="567"/>
        <w:jc w:val="both"/>
      </w:pPr>
      <w:r>
        <w:rPr>
          <w:rFonts w:ascii="Times New Roman" w:hAnsi="Times New Roman" w:eastAsia="Times New Roman"/>
          <w:sz w:val="22"/>
        </w:rPr>
        <w:t>Branch (2009) menekankan pentingnya evaluasi formatif selama pengembangan dan pelaksanaan. Formulir dapat menjadi salah satu cara termudah untuk menjalankan evaluasi formatif itu. Misalnya, setelah mencoba media pembelajaran menulis, mahasiswa diminta mengisi tiga pertanyaan singkat: bagian mana yang paling membantu, bagian mana yang membingungkan, dan revisi apa yang mereka sarankan. Informasi seperti ini sering lebih berguna daripada sekadar skor.</w:t>
      </w:r>
    </w:p>
    <w:p>
      <w:pPr>
        <w:spacing w:before="240" w:after="120" w:line="312" w:lineRule="auto"/>
        <w:jc w:val="left"/>
      </w:pPr>
      <w:r>
        <w:rPr>
          <w:rFonts w:ascii="Times New Roman" w:hAnsi="Times New Roman" w:eastAsia="Times New Roman"/>
          <w:b/>
          <w:sz w:val="22"/>
        </w:rPr>
        <w:t>2.3 Permainan Sederhana yang Tetap Akademik</w:t>
      </w:r>
    </w:p>
    <w:p>
      <w:pPr>
        <w:spacing w:before="0" w:after="120" w:line="312" w:lineRule="auto"/>
        <w:ind w:firstLine="567"/>
        <w:jc w:val="both"/>
      </w:pPr>
      <w:r>
        <w:rPr>
          <w:rFonts w:ascii="Times New Roman" w:hAnsi="Times New Roman" w:eastAsia="Times New Roman"/>
          <w:sz w:val="22"/>
        </w:rPr>
        <w:t>Permainan sederhana dapat meningkatkan perhatian dan keterlibatan, tetapi hanya jika struktur permainannya tetap melayani tujuan belajar. Dalam pembelajaran bahasa dan sastra Indonesia, permainan dapat berupa mencocokkan istilah dengan contoh, memilih jalur tokoh, menata urutan peristiwa, menemukan pasangan kutipan dan unsur sastra, atau mengisi teka-teki konsep. Namun, permainan perlu berhati-hati terhadap dua jebakan. Pertama, unsur kompetitif terlalu dominan sehingga peserta didik mengejar kecepatan, bukan ketepatan. Kedua, unsur bermain tidak lagi berhubungan dengan pemahaman yang ditargetkan.</w:t>
      </w:r>
    </w:p>
    <w:p>
      <w:pPr>
        <w:spacing w:before="0" w:after="120" w:line="312" w:lineRule="auto"/>
        <w:ind w:firstLine="567"/>
        <w:jc w:val="both"/>
      </w:pPr>
      <w:r>
        <w:rPr>
          <w:rFonts w:ascii="Times New Roman" w:hAnsi="Times New Roman" w:eastAsia="Times New Roman"/>
          <w:sz w:val="22"/>
        </w:rPr>
        <w:t>Wiggins dan McTighe (2005) mengingatkan bahwa bukti belajar harus benar-benar menunjukkan pemahaman yang diinginkan. Karena itu, jika permainan hanya menghasilkan skor tanpa jejak alasan atau tanpa tindak lanjut reflektif, nilainya sebagai bukti belajar sering terbatas. Permainan lebih kuat jika diakhiri dengan pembahasan, penjelasan alasan, atau tugas penerapan singkat.</w:t>
      </w:r>
    </w:p>
    <w:p>
      <w:pPr>
        <w:spacing w:before="240" w:after="120" w:line="312" w:lineRule="auto"/>
        <w:jc w:val="left"/>
      </w:pPr>
      <w:r>
        <w:rPr>
          <w:rFonts w:ascii="Times New Roman" w:hAnsi="Times New Roman" w:eastAsia="Times New Roman"/>
          <w:b/>
          <w:sz w:val="22"/>
        </w:rPr>
        <w:t>2.4 Aktivitas Bercabang untuk Keputusan dan Konsekuensi</w:t>
      </w:r>
    </w:p>
    <w:p>
      <w:pPr>
        <w:spacing w:before="0" w:after="120" w:line="312" w:lineRule="auto"/>
        <w:ind w:firstLine="567"/>
        <w:jc w:val="both"/>
      </w:pPr>
      <w:r>
        <w:rPr>
          <w:rFonts w:ascii="Times New Roman" w:hAnsi="Times New Roman" w:eastAsia="Times New Roman"/>
          <w:sz w:val="22"/>
        </w:rPr>
        <w:t>Aktivitas bercabang sangat berguna ketika pembelajaran menuntut peserta didik membuat keputusan dan melihat konsekuensinya. Pada pembelajaran bahasa, misalnya, peserta didik dapat memilih respons terhadap situasi komunikasi tertentu, lalu melihat dampaknya terhadap lawan bicara atau tujuan komunikasi. Pada pembelajaran sastra, peserta didik dapat diminta memilih tafsir awal, kemudian diarahkan ke bukti teks yang mendukung atau melemahkan tafsir tersebut.</w:t>
      </w:r>
    </w:p>
    <w:p>
      <w:pPr>
        <w:spacing w:before="0" w:after="120" w:line="312" w:lineRule="auto"/>
        <w:ind w:firstLine="567"/>
        <w:jc w:val="both"/>
      </w:pPr>
      <w:r>
        <w:rPr>
          <w:rFonts w:ascii="Times New Roman" w:hAnsi="Times New Roman" w:eastAsia="Times New Roman"/>
          <w:sz w:val="22"/>
        </w:rPr>
        <w:t>Aktivitas bercabang perlu dirancang hati-hati karena mudah menjadi rumit. Setiap cabang perlu memiliki fungsi. Jika percabangan terlalu banyak tetapi isi tiap jalur hampir sama, pengguna hanya merasa dipindahkan dari satu layar ke layar lain. Jika cabangnya terlalu sedikit, media hanya terasa seperti kuis biasa. Jalan tengah yang baik ialah membuat percabangan pada titik-titik keputusan yang benar-benar penting.</w:t>
      </w:r>
    </w:p>
    <w:p>
      <w:pPr>
        <w:spacing w:before="240" w:after="120" w:line="312" w:lineRule="auto"/>
        <w:jc w:val="left"/>
      </w:pPr>
      <w:r>
        <w:rPr>
          <w:rFonts w:ascii="Times New Roman" w:hAnsi="Times New Roman" w:eastAsia="Times New Roman"/>
          <w:b/>
          <w:sz w:val="22"/>
        </w:rPr>
        <w:t>2.5 Menulis Umpan Balik yang Mendidik</w:t>
      </w:r>
    </w:p>
    <w:p>
      <w:pPr>
        <w:spacing w:before="0" w:after="120" w:line="312" w:lineRule="auto"/>
        <w:ind w:firstLine="567"/>
        <w:jc w:val="both"/>
      </w:pPr>
      <w:r>
        <w:rPr>
          <w:rFonts w:ascii="Times New Roman" w:hAnsi="Times New Roman" w:eastAsia="Times New Roman"/>
          <w:sz w:val="22"/>
        </w:rPr>
        <w:t>Salah satu kekuatan media interaktif terletak pada umpan balik langsung. Namun, umpan balik yang hanya berbunyi "benar" atau "salah" sering terlalu miskin untuk pembelajaran bahasa dan sastra. Umpan balik yang lebih mendidik memberi sedikit penjelasan, menunjuk bukti, atau mengarahkan langkah berikutnya.</w:t>
      </w:r>
    </w:p>
    <w:p>
      <w:pPr>
        <w:spacing w:before="0" w:after="120" w:line="312" w:lineRule="auto"/>
        <w:ind w:firstLine="567"/>
        <w:jc w:val="both"/>
      </w:pPr>
      <w:r>
        <w:rPr>
          <w:rFonts w:ascii="Times New Roman" w:hAnsi="Times New Roman" w:eastAsia="Times New Roman"/>
          <w:sz w:val="22"/>
        </w:rPr>
        <w:t>Contohnya, jika peserta didik salah memilih kalimat persuasif, umpan balik dapat berbunyi: "Pilihan ini memuat ajakan, tetapi alasannya belum cukup kuat. Bandingkan dengan kalimat yang menyebut dampak atau manfaat secara lebih jelas." Pada tafsir sastra, umpan balik dapat mengarahkan kembali ke kutipan yang relevan. Cara seperti ini membantu peserta didik memperbaiki cara berpikir, bukan sekadar memperbaiki skor.</w:t>
      </w:r>
    </w:p>
    <w:p>
      <w:pPr>
        <w:spacing w:before="0" w:after="120" w:line="312" w:lineRule="auto"/>
        <w:ind w:firstLine="567"/>
        <w:jc w:val="both"/>
      </w:pPr>
      <w:r>
        <w:rPr>
          <w:rFonts w:ascii="Times New Roman" w:hAnsi="Times New Roman" w:eastAsia="Times New Roman"/>
          <w:b/>
          <w:sz w:val="22"/>
        </w:rPr>
        <w:t>Tabel 8.2 Ragam Aktivitas Interaktif Tanpa Kode</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Jenis aktivitas</w:t>
            </w:r>
          </w:p>
        </w:tc>
        <w:tc>
          <w:tcPr>
            <w:tcW w:type="dxa" w:w="1602"/>
            <w:shd w:fill="D9E2F3" w:val="clear"/>
          </w:tcPr>
          <w:p>
            <w:pPr>
              <w:spacing w:before="40" w:after="40" w:line="276" w:lineRule="auto"/>
            </w:pPr>
            <w:r>
              <w:rPr>
                <w:rFonts w:ascii="Times New Roman" w:hAnsi="Times New Roman"/>
                <w:b/>
                <w:sz w:val="18"/>
              </w:rPr>
              <w:t>Tujuan yang cocok</w:t>
            </w:r>
          </w:p>
        </w:tc>
        <w:tc>
          <w:tcPr>
            <w:tcW w:type="dxa" w:w="1602"/>
            <w:shd w:fill="D9E2F3" w:val="clear"/>
          </w:tcPr>
          <w:p>
            <w:pPr>
              <w:spacing w:before="40" w:after="40" w:line="276" w:lineRule="auto"/>
            </w:pPr>
            <w:r>
              <w:rPr>
                <w:rFonts w:ascii="Times New Roman" w:hAnsi="Times New Roman"/>
                <w:b/>
                <w:sz w:val="18"/>
              </w:rPr>
              <w:t>Bentuk respons pengguna</w:t>
            </w:r>
          </w:p>
        </w:tc>
        <w:tc>
          <w:tcPr>
            <w:tcW w:type="dxa" w:w="1602"/>
            <w:shd w:fill="D9E2F3" w:val="clear"/>
          </w:tcPr>
          <w:p>
            <w:pPr>
              <w:spacing w:before="40" w:after="40" w:line="276" w:lineRule="auto"/>
            </w:pPr>
            <w:r>
              <w:rPr>
                <w:rFonts w:ascii="Times New Roman" w:hAnsi="Times New Roman"/>
                <w:b/>
                <w:sz w:val="18"/>
              </w:rPr>
              <w:t>Bentuk umpan balik yang disarankan</w:t>
            </w:r>
          </w:p>
        </w:tc>
      </w:tr>
      <w:tr>
        <w:tc>
          <w:tcPr>
            <w:tcW w:type="dxa" w:w="1602"/>
          </w:tcPr>
          <w:p>
            <w:pPr>
              <w:spacing w:before="40" w:after="40" w:line="276" w:lineRule="auto"/>
            </w:pPr>
            <w:r>
              <w:rPr>
                <w:rFonts w:ascii="Times New Roman" w:hAnsi="Times New Roman"/>
                <w:sz w:val="18"/>
              </w:rPr>
              <w:t>Kuis singkat</w:t>
            </w:r>
          </w:p>
        </w:tc>
        <w:tc>
          <w:tcPr>
            <w:tcW w:type="dxa" w:w="1602"/>
          </w:tcPr>
          <w:p>
            <w:pPr>
              <w:spacing w:before="40" w:after="40" w:line="276" w:lineRule="auto"/>
            </w:pPr>
            <w:r>
              <w:rPr>
                <w:rFonts w:ascii="Times New Roman" w:hAnsi="Times New Roman"/>
                <w:sz w:val="18"/>
              </w:rPr>
              <w:t>Diagnosis awal atau penguatan</w:t>
            </w:r>
          </w:p>
        </w:tc>
        <w:tc>
          <w:tcPr>
            <w:tcW w:type="dxa" w:w="1602"/>
          </w:tcPr>
          <w:p>
            <w:pPr>
              <w:spacing w:before="40" w:after="40" w:line="276" w:lineRule="auto"/>
            </w:pPr>
            <w:r>
              <w:rPr>
                <w:rFonts w:ascii="Times New Roman" w:hAnsi="Times New Roman"/>
                <w:sz w:val="18"/>
              </w:rPr>
              <w:t>Memilih, menandai, atau mengurutkan</w:t>
            </w:r>
          </w:p>
        </w:tc>
        <w:tc>
          <w:tcPr>
            <w:tcW w:type="dxa" w:w="1602"/>
          </w:tcPr>
          <w:p>
            <w:pPr>
              <w:spacing w:before="40" w:after="40" w:line="276" w:lineRule="auto"/>
            </w:pPr>
            <w:r>
              <w:rPr>
                <w:rFonts w:ascii="Times New Roman" w:hAnsi="Times New Roman"/>
                <w:sz w:val="18"/>
              </w:rPr>
              <w:t>Penjelasan singkat pada tiap opsi penting</w:t>
            </w:r>
          </w:p>
        </w:tc>
      </w:tr>
      <w:tr>
        <w:tc>
          <w:tcPr>
            <w:tcW w:type="dxa" w:w="1602"/>
          </w:tcPr>
          <w:p>
            <w:pPr>
              <w:spacing w:before="40" w:after="40" w:line="276" w:lineRule="auto"/>
            </w:pPr>
            <w:r>
              <w:rPr>
                <w:rFonts w:ascii="Times New Roman" w:hAnsi="Times New Roman"/>
                <w:sz w:val="18"/>
              </w:rPr>
              <w:t>Formulir refleksi</w:t>
            </w:r>
          </w:p>
        </w:tc>
        <w:tc>
          <w:tcPr>
            <w:tcW w:type="dxa" w:w="1602"/>
          </w:tcPr>
          <w:p>
            <w:pPr>
              <w:spacing w:before="40" w:after="40" w:line="276" w:lineRule="auto"/>
            </w:pPr>
            <w:r>
              <w:rPr>
                <w:rFonts w:ascii="Times New Roman" w:hAnsi="Times New Roman"/>
                <w:sz w:val="18"/>
              </w:rPr>
              <w:t>Menangkap pengalaman, kebutuhan, atau kesulitan</w:t>
            </w:r>
          </w:p>
        </w:tc>
        <w:tc>
          <w:tcPr>
            <w:tcW w:type="dxa" w:w="1602"/>
          </w:tcPr>
          <w:p>
            <w:pPr>
              <w:spacing w:before="40" w:after="40" w:line="276" w:lineRule="auto"/>
            </w:pPr>
            <w:r>
              <w:rPr>
                <w:rFonts w:ascii="Times New Roman" w:hAnsi="Times New Roman"/>
                <w:sz w:val="18"/>
              </w:rPr>
              <w:t>Menulis jawaban singkat atau memilih skala</w:t>
            </w:r>
          </w:p>
        </w:tc>
        <w:tc>
          <w:tcPr>
            <w:tcW w:type="dxa" w:w="1602"/>
          </w:tcPr>
          <w:p>
            <w:pPr>
              <w:spacing w:before="40" w:after="40" w:line="276" w:lineRule="auto"/>
            </w:pPr>
            <w:r>
              <w:rPr>
                <w:rFonts w:ascii="Times New Roman" w:hAnsi="Times New Roman"/>
                <w:sz w:val="18"/>
              </w:rPr>
              <w:t>Ringkasan pola respons dan tindak lanjut</w:t>
            </w:r>
          </w:p>
        </w:tc>
      </w:tr>
      <w:tr>
        <w:tc>
          <w:tcPr>
            <w:tcW w:type="dxa" w:w="1602"/>
          </w:tcPr>
          <w:p>
            <w:pPr>
              <w:spacing w:before="40" w:after="40" w:line="276" w:lineRule="auto"/>
            </w:pPr>
            <w:r>
              <w:rPr>
                <w:rFonts w:ascii="Times New Roman" w:hAnsi="Times New Roman"/>
                <w:sz w:val="18"/>
              </w:rPr>
              <w:t>Permainan sederhana</w:t>
            </w:r>
          </w:p>
        </w:tc>
        <w:tc>
          <w:tcPr>
            <w:tcW w:type="dxa" w:w="1602"/>
          </w:tcPr>
          <w:p>
            <w:pPr>
              <w:spacing w:before="40" w:after="40" w:line="276" w:lineRule="auto"/>
            </w:pPr>
            <w:r>
              <w:rPr>
                <w:rFonts w:ascii="Times New Roman" w:hAnsi="Times New Roman"/>
                <w:sz w:val="18"/>
              </w:rPr>
              <w:t>Latihan pengenalan konsep atau hubungan unsur</w:t>
            </w:r>
          </w:p>
        </w:tc>
        <w:tc>
          <w:tcPr>
            <w:tcW w:type="dxa" w:w="1602"/>
          </w:tcPr>
          <w:p>
            <w:pPr>
              <w:spacing w:before="40" w:after="40" w:line="276" w:lineRule="auto"/>
            </w:pPr>
            <w:r>
              <w:rPr>
                <w:rFonts w:ascii="Times New Roman" w:hAnsi="Times New Roman"/>
                <w:sz w:val="18"/>
              </w:rPr>
              <w:t>Mencocokkan, menyeret, mengelompokkan</w:t>
            </w:r>
          </w:p>
        </w:tc>
        <w:tc>
          <w:tcPr>
            <w:tcW w:type="dxa" w:w="1602"/>
          </w:tcPr>
          <w:p>
            <w:pPr>
              <w:spacing w:before="40" w:after="40" w:line="276" w:lineRule="auto"/>
            </w:pPr>
            <w:r>
              <w:rPr>
                <w:rFonts w:ascii="Times New Roman" w:hAnsi="Times New Roman"/>
                <w:sz w:val="18"/>
              </w:rPr>
              <w:t>Umpan balik langsung dan pembahasan akhir</w:t>
            </w:r>
          </w:p>
        </w:tc>
      </w:tr>
      <w:tr>
        <w:tc>
          <w:tcPr>
            <w:tcW w:type="dxa" w:w="1602"/>
          </w:tcPr>
          <w:p>
            <w:pPr>
              <w:spacing w:before="40" w:after="40" w:line="276" w:lineRule="auto"/>
            </w:pPr>
            <w:r>
              <w:rPr>
                <w:rFonts w:ascii="Times New Roman" w:hAnsi="Times New Roman"/>
                <w:sz w:val="18"/>
              </w:rPr>
              <w:t>Aktivitas bercabang</w:t>
            </w:r>
          </w:p>
        </w:tc>
        <w:tc>
          <w:tcPr>
            <w:tcW w:type="dxa" w:w="1602"/>
          </w:tcPr>
          <w:p>
            <w:pPr>
              <w:spacing w:before="40" w:after="40" w:line="276" w:lineRule="auto"/>
            </w:pPr>
            <w:r>
              <w:rPr>
                <w:rFonts w:ascii="Times New Roman" w:hAnsi="Times New Roman"/>
                <w:sz w:val="18"/>
              </w:rPr>
              <w:t>Melatih pengambilan keputusan dan konsekuensi</w:t>
            </w:r>
          </w:p>
        </w:tc>
        <w:tc>
          <w:tcPr>
            <w:tcW w:type="dxa" w:w="1602"/>
          </w:tcPr>
          <w:p>
            <w:pPr>
              <w:spacing w:before="40" w:after="40" w:line="276" w:lineRule="auto"/>
            </w:pPr>
            <w:r>
              <w:rPr>
                <w:rFonts w:ascii="Times New Roman" w:hAnsi="Times New Roman"/>
                <w:sz w:val="18"/>
              </w:rPr>
              <w:t>Memilih jalur respons</w:t>
            </w:r>
          </w:p>
        </w:tc>
        <w:tc>
          <w:tcPr>
            <w:tcW w:type="dxa" w:w="1602"/>
          </w:tcPr>
          <w:p>
            <w:pPr>
              <w:spacing w:before="40" w:after="40" w:line="276" w:lineRule="auto"/>
            </w:pPr>
            <w:r>
              <w:rPr>
                <w:rFonts w:ascii="Times New Roman" w:hAnsi="Times New Roman"/>
                <w:sz w:val="18"/>
              </w:rPr>
              <w:t>Konsekuensi tiap pilihan dan alasan pedagogis</w:t>
            </w:r>
          </w:p>
        </w:tc>
      </w:tr>
      <w:tr>
        <w:tc>
          <w:tcPr>
            <w:tcW w:type="dxa" w:w="1602"/>
          </w:tcPr>
          <w:p>
            <w:pPr>
              <w:spacing w:before="40" w:after="40" w:line="276" w:lineRule="auto"/>
            </w:pPr>
            <w:r>
              <w:rPr>
                <w:rFonts w:ascii="Times New Roman" w:hAnsi="Times New Roman"/>
                <w:sz w:val="18"/>
              </w:rPr>
              <w:t>Kumpulan kartu interaktif</w:t>
            </w:r>
          </w:p>
        </w:tc>
        <w:tc>
          <w:tcPr>
            <w:tcW w:type="dxa" w:w="1602"/>
          </w:tcPr>
          <w:p>
            <w:pPr>
              <w:spacing w:before="40" w:after="40" w:line="276" w:lineRule="auto"/>
            </w:pPr>
            <w:r>
              <w:rPr>
                <w:rFonts w:ascii="Times New Roman" w:hAnsi="Times New Roman"/>
                <w:sz w:val="18"/>
              </w:rPr>
              <w:t>Menjelajah contoh atau istilah</w:t>
            </w:r>
          </w:p>
        </w:tc>
        <w:tc>
          <w:tcPr>
            <w:tcW w:type="dxa" w:w="1602"/>
          </w:tcPr>
          <w:p>
            <w:pPr>
              <w:spacing w:before="40" w:after="40" w:line="276" w:lineRule="auto"/>
            </w:pPr>
            <w:r>
              <w:rPr>
                <w:rFonts w:ascii="Times New Roman" w:hAnsi="Times New Roman"/>
                <w:sz w:val="18"/>
              </w:rPr>
              <w:t>Membuka, menutup, membandingkan</w:t>
            </w:r>
          </w:p>
        </w:tc>
        <w:tc>
          <w:tcPr>
            <w:tcW w:type="dxa" w:w="1602"/>
          </w:tcPr>
          <w:p>
            <w:pPr>
              <w:spacing w:before="40" w:after="40" w:line="276" w:lineRule="auto"/>
            </w:pPr>
            <w:r>
              <w:rPr>
                <w:rFonts w:ascii="Times New Roman" w:hAnsi="Times New Roman"/>
                <w:sz w:val="18"/>
              </w:rPr>
              <w:t>Contoh tambahan atau pertanyaan lanjut</w:t>
            </w:r>
          </w:p>
        </w:tc>
      </w:tr>
    </w:tbl>
    <w:p/>
    <w:p>
      <w:pPr>
        <w:spacing w:before="240" w:after="120" w:line="312" w:lineRule="auto"/>
        <w:jc w:val="left"/>
      </w:pPr>
      <w:r>
        <w:rPr>
          <w:rFonts w:ascii="Times New Roman" w:hAnsi="Times New Roman" w:eastAsia="Times New Roman"/>
          <w:b/>
          <w:sz w:val="22"/>
        </w:rPr>
        <w:t>2.6 Merancang dari Alur, Bukan dari Fitur</w:t>
      </w:r>
    </w:p>
    <w:p>
      <w:pPr>
        <w:spacing w:before="0" w:after="120" w:line="312" w:lineRule="auto"/>
        <w:ind w:firstLine="567"/>
        <w:jc w:val="both"/>
      </w:pPr>
      <w:r>
        <w:rPr>
          <w:rFonts w:ascii="Times New Roman" w:hAnsi="Times New Roman" w:eastAsia="Times New Roman"/>
          <w:sz w:val="22"/>
        </w:rPr>
        <w:t>Saat bekerja dengan alat tanpa kode, godaan terbesar adalah memulai dari fitur yang tersedia pada platform. Padahal, lebih aman jika rancangan dimulai dari alur belajar. Tulis dulu urutan pengalaman pengguna: masuk, membaca petunjuk, mencoba respons pertama, menerima umpan balik, masuk ke latihan berikutnya, lalu menutup dengan refleksi atau bukti belajar. Setelah alur ini jelas, barulah pembuat media memilih fitur yang paling sesuai.</w:t>
      </w:r>
    </w:p>
    <w:p>
      <w:pPr>
        <w:spacing w:before="0" w:after="120" w:line="312" w:lineRule="auto"/>
        <w:ind w:firstLine="567"/>
        <w:jc w:val="both"/>
      </w:pPr>
      <w:r>
        <w:rPr>
          <w:rFonts w:ascii="Times New Roman" w:hAnsi="Times New Roman" w:eastAsia="Times New Roman"/>
          <w:sz w:val="22"/>
        </w:rPr>
        <w:t>Pendekatan ini membantu menyederhanakan desain. Banyak media interaktif gagal bukan karena kekurangan fitur, melainkan karena terlalu banyak percabangan, terlalu banyak jenis soal, atau terlalu banyak tampilan dalam satu produk. Alur yang jelas membuat media lebih mudah dibuat, diuji, dan direvisi.</w:t>
      </w:r>
    </w:p>
    <w:p>
      <w:pPr>
        <w:spacing w:before="360" w:after="240" w:line="312" w:lineRule="auto"/>
        <w:jc w:val="center"/>
      </w:pPr>
      <w:r>
        <w:rPr>
          <w:rFonts w:ascii="Times New Roman" w:hAnsi="Times New Roman" w:eastAsia="Times New Roman"/>
          <w:b/>
          <w:sz w:val="24"/>
        </w:rPr>
        <w:t>3. Membuat Aplikasi Pembelajaran Sederhana dengan Alat Tanpa Kode</w:t>
      </w:r>
    </w:p>
    <w:p>
      <w:pPr>
        <w:spacing w:before="240" w:after="120" w:line="312" w:lineRule="auto"/>
        <w:jc w:val="left"/>
      </w:pPr>
      <w:r>
        <w:rPr>
          <w:rFonts w:ascii="Times New Roman" w:hAnsi="Times New Roman" w:eastAsia="Times New Roman"/>
          <w:b/>
          <w:sz w:val="22"/>
        </w:rPr>
        <w:t>3.1 Apa yang Dimaksud Aplikasi Pembelajaran Sederhana</w:t>
      </w:r>
    </w:p>
    <w:p>
      <w:pPr>
        <w:spacing w:before="0" w:after="120" w:line="312" w:lineRule="auto"/>
        <w:ind w:firstLine="567"/>
        <w:jc w:val="both"/>
      </w:pPr>
      <w:r>
        <w:rPr>
          <w:rFonts w:ascii="Times New Roman" w:hAnsi="Times New Roman" w:eastAsia="Times New Roman"/>
          <w:sz w:val="22"/>
        </w:rPr>
        <w:t>Dalam konteks bab ini, aplikasi pembelajaran sederhana tidak harus berupa aplikasi seluler yang dipasang dari toko aplikasi. Yang dimaksud adalah produk digital yang memiliki alur penggunaan yang cukup jelas, dapat menerima atau memandu respons pengguna, dan memberi pengalaman belajar yang lebih terstruktur daripada dokumen statis biasa. Bentuknya bisa berupa laman interaktif, kuis berurutan, formulir dengan logika cabang, permainan konsep, atau modul sederhana dengan beberapa layar.</w:t>
      </w:r>
    </w:p>
    <w:p>
      <w:pPr>
        <w:spacing w:before="0" w:after="120" w:line="312" w:lineRule="auto"/>
        <w:ind w:firstLine="567"/>
        <w:jc w:val="both"/>
      </w:pPr>
      <w:r>
        <w:rPr>
          <w:rFonts w:ascii="Times New Roman" w:hAnsi="Times New Roman" w:eastAsia="Times New Roman"/>
          <w:sz w:val="22"/>
        </w:rPr>
        <w:t>Istilah sederhana penting ditekankan. Tujuan studio ini bukan membuat sistem besar, melainkan melatih pembaca menyusun satu pengalaman belajar interaktif yang layak, fokus, dan dapat dijelaskan logikanya. Produk yang sempit tetapi jelas sering lebih berguna daripada produk besar yang setengah jadi.</w:t>
      </w:r>
    </w:p>
    <w:p>
      <w:pPr>
        <w:spacing w:before="240" w:after="120" w:line="312" w:lineRule="auto"/>
        <w:jc w:val="left"/>
      </w:pPr>
      <w:r>
        <w:rPr>
          <w:rFonts w:ascii="Times New Roman" w:hAnsi="Times New Roman" w:eastAsia="Times New Roman"/>
          <w:b/>
          <w:sz w:val="22"/>
        </w:rPr>
        <w:t>3.2 Memilih Tugas Belajar yang Tepat untuk Alat Tanpa Kode</w:t>
      </w:r>
    </w:p>
    <w:p>
      <w:pPr>
        <w:spacing w:before="0" w:after="120" w:line="312" w:lineRule="auto"/>
        <w:ind w:firstLine="567"/>
        <w:jc w:val="both"/>
      </w:pPr>
      <w:r>
        <w:rPr>
          <w:rFonts w:ascii="Times New Roman" w:hAnsi="Times New Roman" w:eastAsia="Times New Roman"/>
          <w:sz w:val="22"/>
        </w:rPr>
        <w:t>Tidak semua kebutuhan pembelajaran cocok dikerjakan dengan alat tanpa kode. Alat ini biasanya paling efektif untuk kebutuhan yang memiliki struktur jelas dan interaksi yang relatif terbatas, misalnya pemeriksaan pemahaman, percabangan sederhana, pengumpulan refleksi, simulasi keputusan dasar, atau presentasi konten yang dilengkapi respons pengguna. Jika tujuan pembelajaran memerlukan pengolahan bahasa yang sangat kompleks, analisis teks mendalam secara otomatis, atau integrasi data yang rumit, alat tanpa kode mungkin tidak cukup.</w:t>
      </w:r>
    </w:p>
    <w:p>
      <w:pPr>
        <w:spacing w:before="0" w:after="120" w:line="312" w:lineRule="auto"/>
        <w:ind w:firstLine="567"/>
        <w:jc w:val="both"/>
      </w:pPr>
      <w:r>
        <w:rPr>
          <w:rFonts w:ascii="Times New Roman" w:hAnsi="Times New Roman" w:eastAsia="Times New Roman"/>
          <w:sz w:val="22"/>
        </w:rPr>
        <w:t>Karena itu, pembuat media perlu memilih tugas belajar yang realistis. Dalam pembelajaran bahasa Indonesia, beberapa contoh yang cukup cocok antara lain: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latihan memilih kalimat efektif;</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kuis diagnosis tentang struktur teks;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jalur bercabang untuk memilih respons sopan dalam situasi komunikasi;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formulir refleksi sesudah peserta didik menyimak podcast;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modul interaktif singkat untuk mengenali unsur intrinsik cerpen.</w:t>
      </w:r>
    </w:p>
    <w:p>
      <w:pPr>
        <w:spacing w:before="240" w:after="120" w:line="312" w:lineRule="auto"/>
        <w:jc w:val="left"/>
      </w:pPr>
      <w:r>
        <w:rPr>
          <w:rFonts w:ascii="Times New Roman" w:hAnsi="Times New Roman" w:eastAsia="Times New Roman"/>
          <w:b/>
          <w:sz w:val="22"/>
        </w:rPr>
        <w:t>3.3 Menyusun Layar atau Langkah Inti</w:t>
      </w:r>
    </w:p>
    <w:p>
      <w:pPr>
        <w:spacing w:before="0" w:after="120" w:line="312" w:lineRule="auto"/>
        <w:ind w:firstLine="567"/>
        <w:jc w:val="both"/>
      </w:pPr>
      <w:r>
        <w:rPr>
          <w:rFonts w:ascii="Times New Roman" w:hAnsi="Times New Roman" w:eastAsia="Times New Roman"/>
          <w:sz w:val="22"/>
        </w:rPr>
        <w:t>Sebelum menggunakan platform, tulislah daftar layar atau langkah inti yang akan dialami pengguna. Daftar ini dapat sesederhana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layar pembuka berisi tujuan dan petunjuk;</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satu aktivitas awal untuk mengaktifkan pengetahuan awal;</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dua sampai empat aktivitas inti;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umpan balik atau pembahasan singkat;</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penutup berupa refleksi, ringkasan, atau tindak lanjut.</w:t>
      </w:r>
    </w:p>
    <w:p>
      <w:pPr>
        <w:spacing w:before="0" w:after="120" w:line="312" w:lineRule="auto"/>
        <w:ind w:firstLine="567"/>
        <w:jc w:val="both"/>
      </w:pPr>
      <w:r>
        <w:rPr>
          <w:rFonts w:ascii="Times New Roman" w:hAnsi="Times New Roman" w:eastAsia="Times New Roman"/>
          <w:sz w:val="22"/>
        </w:rPr>
        <w:t>Struktur seperti ini membantu menjaga fokus dan membatasi keluasan proyek. Branch (2009) menekankan bahwa rancangan yang baik perlu dapat diuji secara bertahap. Dengan langkah yang terbatas, pembuat media lebih mudah mencoba, menemukan masalah, lalu memperbaikinya.</w:t>
      </w:r>
    </w:p>
    <w:p>
      <w:pPr>
        <w:spacing w:before="240" w:after="120" w:line="312" w:lineRule="auto"/>
        <w:jc w:val="left"/>
      </w:pPr>
      <w:r>
        <w:rPr>
          <w:rFonts w:ascii="Times New Roman" w:hAnsi="Times New Roman" w:eastAsia="Times New Roman"/>
          <w:b/>
          <w:sz w:val="22"/>
        </w:rPr>
        <w:t>3.4 Menjaga Instruksi Tetap Pendek dan Jelas</w:t>
      </w:r>
    </w:p>
    <w:p>
      <w:pPr>
        <w:spacing w:before="0" w:after="120" w:line="312" w:lineRule="auto"/>
        <w:ind w:firstLine="567"/>
        <w:jc w:val="both"/>
      </w:pPr>
      <w:r>
        <w:rPr>
          <w:rFonts w:ascii="Times New Roman" w:hAnsi="Times New Roman" w:eastAsia="Times New Roman"/>
          <w:sz w:val="22"/>
        </w:rPr>
        <w:t>Pada media tanpa kode, instruksi sering terlalu panjang karena pembuat media berusaha menjelaskan semuanya sekaligus. Padahal, instruksi akan lebih mudah diikuti jika dibagi sesuai tahap penggunaan. Instruksi awal cukup menjelaskan tujuan umum dan cara mulai. Instruksi pada tiap layar cukup menjelaskan satu tindakan yang perlu dilakukan saat itu.</w:t>
      </w:r>
    </w:p>
    <w:p>
      <w:pPr>
        <w:spacing w:before="0" w:after="120" w:line="312" w:lineRule="auto"/>
        <w:ind w:firstLine="567"/>
        <w:jc w:val="both"/>
      </w:pPr>
      <w:r>
        <w:rPr>
          <w:rFonts w:ascii="Times New Roman" w:hAnsi="Times New Roman" w:eastAsia="Times New Roman"/>
          <w:sz w:val="22"/>
        </w:rPr>
        <w:t>Bahasa instruksi perlu diuji dari sudut pandang pengguna baru. Apakah pengguna langsung paham apa yang harus dilakukan? Apakah istilah teknis terlalu banyak? Apakah ada langkah yang diasumsikan padahal belum dijelaskan? Pada pembelajaran bahasa Indonesia, media yang baik juga perlu menjadi model penggunaan bahasa yang ringkas, tepat, dan mudah dipahami.</w:t>
      </w:r>
    </w:p>
    <w:p>
      <w:pPr>
        <w:spacing w:before="240" w:after="120" w:line="312" w:lineRule="auto"/>
        <w:jc w:val="left"/>
      </w:pPr>
      <w:r>
        <w:rPr>
          <w:rFonts w:ascii="Times New Roman" w:hAnsi="Times New Roman" w:eastAsia="Times New Roman"/>
          <w:b/>
          <w:sz w:val="22"/>
        </w:rPr>
        <w:t>3.5 Menentukan Bukti Belajar yang Terekam</w:t>
      </w:r>
    </w:p>
    <w:p>
      <w:pPr>
        <w:spacing w:before="0" w:after="120" w:line="312" w:lineRule="auto"/>
        <w:ind w:firstLine="567"/>
        <w:jc w:val="both"/>
      </w:pPr>
      <w:r>
        <w:rPr>
          <w:rFonts w:ascii="Times New Roman" w:hAnsi="Times New Roman" w:eastAsia="Times New Roman"/>
          <w:sz w:val="22"/>
        </w:rPr>
        <w:t>Salah satu kelebihan media digital ialah kemampuannya merekam respons. Namun, tidak semua data yang dapat dikumpulkan benar-benar berguna. Pembuat media perlu menentukan sejak awal bukti belajar apa yang ingin direkam. Apakah cukup skor? Apakah pilihan jawaban per butir? Apakah jalur percabangan yang ditempuh? Apakah refleksi singkat pada akhir kegiatan?</w:t>
      </w:r>
    </w:p>
    <w:p>
      <w:pPr>
        <w:spacing w:before="0" w:after="120" w:line="312" w:lineRule="auto"/>
        <w:ind w:firstLine="567"/>
        <w:jc w:val="both"/>
      </w:pPr>
      <w:r>
        <w:rPr>
          <w:rFonts w:ascii="Times New Roman" w:hAnsi="Times New Roman" w:eastAsia="Times New Roman"/>
          <w:sz w:val="22"/>
        </w:rPr>
        <w:t>UNESCO (2023) mengingatkan bahwa penggunaan teknologi dan data dalam pendidikan perlu dilakukan secara bertanggung jawab. Karena itu, kumpulkan hanya data yang benar-benar dibutuhkan untuk pembelajaran atau perbaikan media. Hindari mengumpulkan informasi pribadi yang tidak relevan. Jika media akan dipakai pada konteks nyata, pembuat media juga perlu mempertimbangkan izin, penyimpanan, dan penggunaan data secara hati-hati.</w:t>
      </w:r>
    </w:p>
    <w:p>
      <w:pPr>
        <w:spacing w:before="0" w:after="120" w:line="312" w:lineRule="auto"/>
        <w:ind w:firstLine="567"/>
        <w:jc w:val="both"/>
      </w:pPr>
      <w:r>
        <w:rPr>
          <w:rFonts w:ascii="Times New Roman" w:hAnsi="Times New Roman" w:eastAsia="Times New Roman"/>
          <w:b/>
          <w:sz w:val="22"/>
        </w:rPr>
        <w:t>Tabel 8.3 Komponen Aplikasi Pembelajaran Sederhana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Komponen</w:t>
            </w:r>
          </w:p>
        </w:tc>
        <w:tc>
          <w:tcPr>
            <w:tcW w:type="dxa" w:w="1602"/>
            <w:shd w:fill="D9E2F3" w:val="clear"/>
          </w:tcPr>
          <w:p>
            <w:pPr>
              <w:spacing w:before="40" w:after="40" w:line="276" w:lineRule="auto"/>
            </w:pPr>
            <w:r>
              <w:rPr>
                <w:rFonts w:ascii="Times New Roman" w:hAnsi="Times New Roman"/>
                <w:b/>
                <w:sz w:val="18"/>
              </w:rPr>
              <w:t>Fungsi</w:t>
            </w:r>
          </w:p>
        </w:tc>
        <w:tc>
          <w:tcPr>
            <w:tcW w:type="dxa" w:w="1602"/>
            <w:shd w:fill="D9E2F3" w:val="clear"/>
          </w:tcPr>
          <w:p>
            <w:pPr>
              <w:spacing w:before="40" w:after="40" w:line="276" w:lineRule="auto"/>
            </w:pPr>
            <w:r>
              <w:rPr>
                <w:rFonts w:ascii="Times New Roman" w:hAnsi="Times New Roman"/>
                <w:b/>
                <w:sz w:val="18"/>
              </w:rPr>
              <w:t>Contoh pada pembelajaran bahasa/sastra</w:t>
            </w:r>
          </w:p>
        </w:tc>
        <w:tc>
          <w:tcPr>
            <w:tcW w:type="dxa" w:w="1602"/>
            <w:shd w:fill="D9E2F3" w:val="clear"/>
          </w:tcPr>
          <w:p>
            <w:pPr>
              <w:spacing w:before="40" w:after="40" w:line="276" w:lineRule="auto"/>
            </w:pPr>
            <w:r>
              <w:rPr>
                <w:rFonts w:ascii="Times New Roman" w:hAnsi="Times New Roman"/>
                <w:b/>
                <w:sz w:val="18"/>
              </w:rPr>
              <w:t>Catatan desain</w:t>
            </w:r>
          </w:p>
        </w:tc>
      </w:tr>
      <w:tr>
        <w:tc>
          <w:tcPr>
            <w:tcW w:type="dxa" w:w="1602"/>
          </w:tcPr>
          <w:p>
            <w:pPr>
              <w:spacing w:before="40" w:after="40" w:line="276" w:lineRule="auto"/>
            </w:pPr>
            <w:r>
              <w:rPr>
                <w:rFonts w:ascii="Times New Roman" w:hAnsi="Times New Roman"/>
                <w:sz w:val="18"/>
              </w:rPr>
              <w:t>Pembuka</w:t>
            </w:r>
          </w:p>
        </w:tc>
        <w:tc>
          <w:tcPr>
            <w:tcW w:type="dxa" w:w="1602"/>
          </w:tcPr>
          <w:p>
            <w:pPr>
              <w:spacing w:before="40" w:after="40" w:line="276" w:lineRule="auto"/>
            </w:pPr>
            <w:r>
              <w:rPr>
                <w:rFonts w:ascii="Times New Roman" w:hAnsi="Times New Roman"/>
                <w:sz w:val="18"/>
              </w:rPr>
              <w:t>Menjelaskan tujuan dan cara pakai</w:t>
            </w:r>
          </w:p>
        </w:tc>
        <w:tc>
          <w:tcPr>
            <w:tcW w:type="dxa" w:w="1602"/>
          </w:tcPr>
          <w:p>
            <w:pPr>
              <w:spacing w:before="40" w:after="40" w:line="276" w:lineRule="auto"/>
            </w:pPr>
            <w:r>
              <w:rPr>
                <w:rFonts w:ascii="Times New Roman" w:hAnsi="Times New Roman"/>
                <w:sz w:val="18"/>
              </w:rPr>
              <w:t>"Anda akan berlatih membedakan fakta dan opini"</w:t>
            </w:r>
          </w:p>
        </w:tc>
        <w:tc>
          <w:tcPr>
            <w:tcW w:type="dxa" w:w="1602"/>
          </w:tcPr>
          <w:p>
            <w:pPr>
              <w:spacing w:before="40" w:after="40" w:line="276" w:lineRule="auto"/>
            </w:pPr>
            <w:r>
              <w:rPr>
                <w:rFonts w:ascii="Times New Roman" w:hAnsi="Times New Roman"/>
                <w:sz w:val="18"/>
              </w:rPr>
              <w:t>Jangan terlalu panjang</w:t>
            </w:r>
          </w:p>
        </w:tc>
      </w:tr>
      <w:tr>
        <w:tc>
          <w:tcPr>
            <w:tcW w:type="dxa" w:w="1602"/>
          </w:tcPr>
          <w:p>
            <w:pPr>
              <w:spacing w:before="40" w:after="40" w:line="276" w:lineRule="auto"/>
            </w:pPr>
            <w:r>
              <w:rPr>
                <w:rFonts w:ascii="Times New Roman" w:hAnsi="Times New Roman"/>
                <w:sz w:val="18"/>
              </w:rPr>
              <w:t>Aktivitas awal</w:t>
            </w:r>
          </w:p>
        </w:tc>
        <w:tc>
          <w:tcPr>
            <w:tcW w:type="dxa" w:w="1602"/>
          </w:tcPr>
          <w:p>
            <w:pPr>
              <w:spacing w:before="40" w:after="40" w:line="276" w:lineRule="auto"/>
            </w:pPr>
            <w:r>
              <w:rPr>
                <w:rFonts w:ascii="Times New Roman" w:hAnsi="Times New Roman"/>
                <w:sz w:val="18"/>
              </w:rPr>
              <w:t>Mengaktifkan pengetahuan awal</w:t>
            </w:r>
          </w:p>
        </w:tc>
        <w:tc>
          <w:tcPr>
            <w:tcW w:type="dxa" w:w="1602"/>
          </w:tcPr>
          <w:p>
            <w:pPr>
              <w:spacing w:before="40" w:after="40" w:line="276" w:lineRule="auto"/>
            </w:pPr>
            <w:r>
              <w:rPr>
                <w:rFonts w:ascii="Times New Roman" w:hAnsi="Times New Roman"/>
                <w:sz w:val="18"/>
              </w:rPr>
              <w:t>Prediksi singkat atau pertanyaan pemantik</w:t>
            </w:r>
          </w:p>
        </w:tc>
        <w:tc>
          <w:tcPr>
            <w:tcW w:type="dxa" w:w="1602"/>
          </w:tcPr>
          <w:p>
            <w:pPr>
              <w:spacing w:before="40" w:after="40" w:line="276" w:lineRule="auto"/>
            </w:pPr>
            <w:r>
              <w:rPr>
                <w:rFonts w:ascii="Times New Roman" w:hAnsi="Times New Roman"/>
                <w:sz w:val="18"/>
              </w:rPr>
              <w:t>Satu langkah saja sudah cukup</w:t>
            </w:r>
          </w:p>
        </w:tc>
      </w:tr>
      <w:tr>
        <w:tc>
          <w:tcPr>
            <w:tcW w:type="dxa" w:w="1602"/>
          </w:tcPr>
          <w:p>
            <w:pPr>
              <w:spacing w:before="40" w:after="40" w:line="276" w:lineRule="auto"/>
            </w:pPr>
            <w:r>
              <w:rPr>
                <w:rFonts w:ascii="Times New Roman" w:hAnsi="Times New Roman"/>
                <w:sz w:val="18"/>
              </w:rPr>
              <w:t>Aktivitas inti</w:t>
            </w:r>
          </w:p>
        </w:tc>
        <w:tc>
          <w:tcPr>
            <w:tcW w:type="dxa" w:w="1602"/>
          </w:tcPr>
          <w:p>
            <w:pPr>
              <w:spacing w:before="40" w:after="40" w:line="276" w:lineRule="auto"/>
            </w:pPr>
            <w:r>
              <w:rPr>
                <w:rFonts w:ascii="Times New Roman" w:hAnsi="Times New Roman"/>
                <w:sz w:val="18"/>
              </w:rPr>
              <w:t>Menjalankan pekerjaan belajar utama</w:t>
            </w:r>
          </w:p>
        </w:tc>
        <w:tc>
          <w:tcPr>
            <w:tcW w:type="dxa" w:w="1602"/>
          </w:tcPr>
          <w:p>
            <w:pPr>
              <w:spacing w:before="40" w:after="40" w:line="276" w:lineRule="auto"/>
            </w:pPr>
            <w:r>
              <w:rPr>
                <w:rFonts w:ascii="Times New Roman" w:hAnsi="Times New Roman"/>
                <w:sz w:val="18"/>
              </w:rPr>
              <w:t>Kuis, cabang, pencocokan, pilihan kutipan</w:t>
            </w:r>
          </w:p>
        </w:tc>
        <w:tc>
          <w:tcPr>
            <w:tcW w:type="dxa" w:w="1602"/>
          </w:tcPr>
          <w:p>
            <w:pPr>
              <w:spacing w:before="40" w:after="40" w:line="276" w:lineRule="auto"/>
            </w:pPr>
            <w:r>
              <w:rPr>
                <w:rFonts w:ascii="Times New Roman" w:hAnsi="Times New Roman"/>
                <w:sz w:val="18"/>
              </w:rPr>
              <w:t>Fokus pada satu tujuan utama</w:t>
            </w:r>
          </w:p>
        </w:tc>
      </w:tr>
      <w:tr>
        <w:tc>
          <w:tcPr>
            <w:tcW w:type="dxa" w:w="1602"/>
          </w:tcPr>
          <w:p>
            <w:pPr>
              <w:spacing w:before="40" w:after="40" w:line="276" w:lineRule="auto"/>
            </w:pPr>
            <w:r>
              <w:rPr>
                <w:rFonts w:ascii="Times New Roman" w:hAnsi="Times New Roman"/>
                <w:sz w:val="18"/>
              </w:rPr>
              <w:t>Umpan balik</w:t>
            </w:r>
          </w:p>
        </w:tc>
        <w:tc>
          <w:tcPr>
            <w:tcW w:type="dxa" w:w="1602"/>
          </w:tcPr>
          <w:p>
            <w:pPr>
              <w:spacing w:before="40" w:after="40" w:line="276" w:lineRule="auto"/>
            </w:pPr>
            <w:r>
              <w:rPr>
                <w:rFonts w:ascii="Times New Roman" w:hAnsi="Times New Roman"/>
                <w:sz w:val="18"/>
              </w:rPr>
              <w:t>Memberi koreksi atau penguatan</w:t>
            </w:r>
          </w:p>
        </w:tc>
        <w:tc>
          <w:tcPr>
            <w:tcW w:type="dxa" w:w="1602"/>
          </w:tcPr>
          <w:p>
            <w:pPr>
              <w:spacing w:before="40" w:after="40" w:line="276" w:lineRule="auto"/>
            </w:pPr>
            <w:r>
              <w:rPr>
                <w:rFonts w:ascii="Times New Roman" w:hAnsi="Times New Roman"/>
                <w:sz w:val="18"/>
              </w:rPr>
              <w:t>Penjelasan alasan jawaban atau arah perbaikan</w:t>
            </w:r>
          </w:p>
        </w:tc>
        <w:tc>
          <w:tcPr>
            <w:tcW w:type="dxa" w:w="1602"/>
          </w:tcPr>
          <w:p>
            <w:pPr>
              <w:spacing w:before="40" w:after="40" w:line="276" w:lineRule="auto"/>
            </w:pPr>
            <w:r>
              <w:rPr>
                <w:rFonts w:ascii="Times New Roman" w:hAnsi="Times New Roman"/>
                <w:sz w:val="18"/>
              </w:rPr>
              <w:t>Hindari benar-salah saja</w:t>
            </w:r>
          </w:p>
        </w:tc>
      </w:tr>
      <w:tr>
        <w:tc>
          <w:tcPr>
            <w:tcW w:type="dxa" w:w="1602"/>
          </w:tcPr>
          <w:p>
            <w:pPr>
              <w:spacing w:before="40" w:after="40" w:line="276" w:lineRule="auto"/>
            </w:pPr>
            <w:r>
              <w:rPr>
                <w:rFonts w:ascii="Times New Roman" w:hAnsi="Times New Roman"/>
                <w:sz w:val="18"/>
              </w:rPr>
              <w:t>Penutup</w:t>
            </w:r>
          </w:p>
        </w:tc>
        <w:tc>
          <w:tcPr>
            <w:tcW w:type="dxa" w:w="1602"/>
          </w:tcPr>
          <w:p>
            <w:pPr>
              <w:spacing w:before="40" w:after="40" w:line="276" w:lineRule="auto"/>
            </w:pPr>
            <w:r>
              <w:rPr>
                <w:rFonts w:ascii="Times New Roman" w:hAnsi="Times New Roman"/>
                <w:sz w:val="18"/>
              </w:rPr>
              <w:t>Mengikat hasil belajar</w:t>
            </w:r>
          </w:p>
        </w:tc>
        <w:tc>
          <w:tcPr>
            <w:tcW w:type="dxa" w:w="1602"/>
          </w:tcPr>
          <w:p>
            <w:pPr>
              <w:spacing w:before="40" w:after="40" w:line="276" w:lineRule="auto"/>
            </w:pPr>
            <w:r>
              <w:rPr>
                <w:rFonts w:ascii="Times New Roman" w:hAnsi="Times New Roman"/>
                <w:sz w:val="18"/>
              </w:rPr>
              <w:t>Ringkasan, refleksi, atau tugas lanjutan</w:t>
            </w:r>
          </w:p>
        </w:tc>
        <w:tc>
          <w:tcPr>
            <w:tcW w:type="dxa" w:w="1602"/>
          </w:tcPr>
          <w:p>
            <w:pPr>
              <w:spacing w:before="40" w:after="40" w:line="276" w:lineRule="auto"/>
            </w:pPr>
            <w:r>
              <w:rPr>
                <w:rFonts w:ascii="Times New Roman" w:hAnsi="Times New Roman"/>
                <w:sz w:val="18"/>
              </w:rPr>
              <w:t>Tunjukkan langkah berikutnya</w:t>
            </w:r>
          </w:p>
        </w:tc>
      </w:tr>
      <w:tr>
        <w:tc>
          <w:tcPr>
            <w:tcW w:type="dxa" w:w="1602"/>
          </w:tcPr>
          <w:p>
            <w:pPr>
              <w:spacing w:before="40" w:after="40" w:line="276" w:lineRule="auto"/>
            </w:pPr>
            <w:r>
              <w:rPr>
                <w:rFonts w:ascii="Times New Roman" w:hAnsi="Times New Roman"/>
                <w:sz w:val="18"/>
              </w:rPr>
              <w:t>Rekaman data</w:t>
            </w:r>
          </w:p>
        </w:tc>
        <w:tc>
          <w:tcPr>
            <w:tcW w:type="dxa" w:w="1602"/>
          </w:tcPr>
          <w:p>
            <w:pPr>
              <w:spacing w:before="40" w:after="40" w:line="276" w:lineRule="auto"/>
            </w:pPr>
            <w:r>
              <w:rPr>
                <w:rFonts w:ascii="Times New Roman" w:hAnsi="Times New Roman"/>
                <w:sz w:val="18"/>
              </w:rPr>
              <w:t>Menyimpan bukti belajar seperlunya</w:t>
            </w:r>
          </w:p>
        </w:tc>
        <w:tc>
          <w:tcPr>
            <w:tcW w:type="dxa" w:w="1602"/>
          </w:tcPr>
          <w:p>
            <w:pPr>
              <w:spacing w:before="40" w:after="40" w:line="276" w:lineRule="auto"/>
            </w:pPr>
            <w:r>
              <w:rPr>
                <w:rFonts w:ascii="Times New Roman" w:hAnsi="Times New Roman"/>
                <w:sz w:val="18"/>
              </w:rPr>
              <w:t>Skor, pilihan, atau refleksi akhir</w:t>
            </w:r>
          </w:p>
        </w:tc>
        <w:tc>
          <w:tcPr>
            <w:tcW w:type="dxa" w:w="1602"/>
          </w:tcPr>
          <w:p>
            <w:pPr>
              <w:spacing w:before="40" w:after="40" w:line="276" w:lineRule="auto"/>
            </w:pPr>
            <w:r>
              <w:rPr>
                <w:rFonts w:ascii="Times New Roman" w:hAnsi="Times New Roman"/>
                <w:sz w:val="18"/>
              </w:rPr>
              <w:t>Jaga privasi dan relevansi</w:t>
            </w:r>
          </w:p>
        </w:tc>
      </w:tr>
    </w:tbl>
    <w:p/>
    <w:p>
      <w:pPr>
        <w:spacing w:before="360" w:after="240" w:line="312" w:lineRule="auto"/>
        <w:jc w:val="center"/>
      </w:pPr>
      <w:r>
        <w:rPr>
          <w:rFonts w:ascii="Times New Roman" w:hAnsi="Times New Roman" w:eastAsia="Times New Roman"/>
          <w:b/>
          <w:sz w:val="24"/>
        </w:rPr>
        <w:t>4. Membuat Purwarupa Interaktif dengan Canva Code atau Alat Sejenis</w:t>
      </w:r>
    </w:p>
    <w:p>
      <w:pPr>
        <w:spacing w:before="240" w:after="120" w:line="312" w:lineRule="auto"/>
        <w:jc w:val="left"/>
      </w:pPr>
      <w:r>
        <w:rPr>
          <w:rFonts w:ascii="Times New Roman" w:hAnsi="Times New Roman" w:eastAsia="Times New Roman"/>
          <w:b/>
          <w:sz w:val="22"/>
        </w:rPr>
        <w:t>4.1 Purwarupa Dulu, Produk Final Belakangan</w:t>
      </w:r>
    </w:p>
    <w:p>
      <w:pPr>
        <w:spacing w:before="0" w:after="120" w:line="312" w:lineRule="auto"/>
        <w:ind w:firstLine="567"/>
        <w:jc w:val="both"/>
      </w:pPr>
      <w:r>
        <w:rPr>
          <w:rFonts w:ascii="Times New Roman" w:hAnsi="Times New Roman" w:eastAsia="Times New Roman"/>
          <w:sz w:val="22"/>
        </w:rPr>
        <w:t>Pada tahap studio, sasaran yang lebih masuk akal adalah membuat purwarupa, bukan langsung mengejar produk final yang sempurna. Purwarupa adalah versi awal yang sudah cukup untuk menunjukkan ide, alur, dan fungsi utama media. Dengan purwarupa, pembuat media dapat melihat apakah layar sudah runtut, interaksi sudah masuk akal, dan umpan balik sudah membantu. Jika masalah ditemukan, revisi masih relatif murah.</w:t>
      </w:r>
    </w:p>
    <w:p>
      <w:pPr>
        <w:spacing w:before="0" w:after="120" w:line="312" w:lineRule="auto"/>
        <w:ind w:firstLine="567"/>
        <w:jc w:val="both"/>
      </w:pPr>
      <w:r>
        <w:rPr>
          <w:rFonts w:ascii="Times New Roman" w:hAnsi="Times New Roman" w:eastAsia="Times New Roman"/>
          <w:sz w:val="22"/>
        </w:rPr>
        <w:t>Canva menjelaskan bahwa Canva Code memungkinkan pengguna mengubah gagasan berbasis prompt menjadi pengalaman interaktif yang dapat dipublikasikan dan dikembangkan lebih lanjut untuk kebutuhan kelas maupun desain interaktif lain (Canva, 2025, 2026). Informasi ini berguna bagi pembuat media pendidikan karena menunjukkan bahwa alat semacam itu dapat dipakai bukan hanya untuk membuat tampilan, tetapi juga untuk menyusun purwarupa pembelajaran yang bisa dicoba secara cepat.</w:t>
      </w:r>
    </w:p>
    <w:p>
      <w:pPr>
        <w:spacing w:before="240" w:after="120" w:line="312" w:lineRule="auto"/>
        <w:jc w:val="left"/>
      </w:pPr>
      <w:r>
        <w:rPr>
          <w:rFonts w:ascii="Times New Roman" w:hAnsi="Times New Roman" w:eastAsia="Times New Roman"/>
          <w:b/>
          <w:sz w:val="22"/>
        </w:rPr>
        <w:t>4.2 Menentukan Masalah yang Layak Dipurwarupakan</w:t>
      </w:r>
    </w:p>
    <w:p>
      <w:pPr>
        <w:spacing w:before="0" w:after="120" w:line="312" w:lineRule="auto"/>
        <w:ind w:firstLine="567"/>
        <w:jc w:val="both"/>
      </w:pPr>
      <w:r>
        <w:rPr>
          <w:rFonts w:ascii="Times New Roman" w:hAnsi="Times New Roman" w:eastAsia="Times New Roman"/>
          <w:sz w:val="22"/>
        </w:rPr>
        <w:t>Tidak semua ide perlu diprototipekan. Pilihlah satu masalah pembelajaran yang cukup sempit, misalnya: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peserta didik sulit membedakan opini dan fakta dalam teks singkat;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mahasiswa perlu latihan memilih bukti yang mendukung tafsir puisi;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peserta didik membutuhkan jalur latihan untuk menyusun struktur teks eksplanasi; atau</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calon guru perlu simulasi respons terhadap situasi komunikasi di kelas.</w:t>
      </w:r>
    </w:p>
    <w:p>
      <w:pPr>
        <w:spacing w:before="0" w:after="120" w:line="312" w:lineRule="auto"/>
        <w:ind w:firstLine="567"/>
        <w:jc w:val="both"/>
      </w:pPr>
      <w:r>
        <w:rPr>
          <w:rFonts w:ascii="Times New Roman" w:hAnsi="Times New Roman" w:eastAsia="Times New Roman"/>
          <w:sz w:val="22"/>
        </w:rPr>
        <w:t>Masalah yang sempit membantu pembuat media menentukan isi, interaksi, dan ukuran purwarupa. Sebaliknya, jika purwarupa ingin memuat seluruh satuan pembelajaran, hasilnya sering terlalu luas dan sulit diuji.</w:t>
      </w:r>
    </w:p>
    <w:p>
      <w:pPr>
        <w:spacing w:before="240" w:after="120" w:line="312" w:lineRule="auto"/>
        <w:jc w:val="left"/>
      </w:pPr>
      <w:r>
        <w:rPr>
          <w:rFonts w:ascii="Times New Roman" w:hAnsi="Times New Roman" w:eastAsia="Times New Roman"/>
          <w:b/>
          <w:sz w:val="22"/>
        </w:rPr>
        <w:t>4.3 Menulis Instruksi atau Prompt dengan Jelas</w:t>
      </w:r>
    </w:p>
    <w:p>
      <w:pPr>
        <w:spacing w:before="0" w:after="120" w:line="312" w:lineRule="auto"/>
        <w:ind w:firstLine="567"/>
        <w:jc w:val="both"/>
      </w:pPr>
      <w:r>
        <w:rPr>
          <w:rFonts w:ascii="Times New Roman" w:hAnsi="Times New Roman" w:eastAsia="Times New Roman"/>
          <w:sz w:val="22"/>
        </w:rPr>
        <w:t>Jika menggunakan alat berbasis prompt seperti Canva Code, kualitas instruksi sangat memengaruhi hasil awal. Instruksi yang terlalu umum, misalnya "buat aplikasi belajar bahasa Indonesia yang menarik", biasanya menghasilkan keluaran yang kabur. Instruksi yang lebih baik menyebut tujuan, pengguna, bentuk interaksi, dan batasan penting.</w:t>
      </w:r>
    </w:p>
    <w:p>
      <w:pPr>
        <w:spacing w:before="0" w:after="120" w:line="312" w:lineRule="auto"/>
        <w:ind w:firstLine="567"/>
        <w:jc w:val="both"/>
      </w:pPr>
      <w:r>
        <w:rPr>
          <w:rFonts w:ascii="Times New Roman" w:hAnsi="Times New Roman" w:eastAsia="Times New Roman"/>
          <w:sz w:val="22"/>
        </w:rPr>
        <w:t>Contoh instruksi yang lebih jelas:</w:t>
      </w:r>
    </w:p>
    <w:p>
      <w:pPr>
        <w:spacing w:before="0" w:after="120" w:line="312" w:lineRule="auto"/>
        <w:ind w:firstLine="567"/>
        <w:jc w:val="both"/>
      </w:pPr>
      <w:r>
        <w:rPr>
          <w:rFonts w:ascii="Times New Roman" w:hAnsi="Times New Roman" w:eastAsia="Times New Roman"/>
          <w:sz w:val="22"/>
        </w:rPr>
        <w:t>&gt; Buat purwarupa media interaktif untuk siswa SMA tentang membedakan fakta dan opini dalam teks berita pendek. Sediakan tiga layar inti: contoh teks, pilihan kalimat, dan umpan balik singkat. Gunakan bahasa Indonesia yang sederhana, tampilan bersih, tombol yang mudah dibaca, dan satu ringkasan akhir.</w:t>
      </w:r>
    </w:p>
    <w:p>
      <w:pPr>
        <w:spacing w:before="0" w:after="120" w:line="312" w:lineRule="auto"/>
        <w:ind w:firstLine="567"/>
        <w:jc w:val="both"/>
      </w:pPr>
      <w:r>
        <w:rPr>
          <w:rFonts w:ascii="Times New Roman" w:hAnsi="Times New Roman" w:eastAsia="Times New Roman"/>
          <w:sz w:val="22"/>
        </w:rPr>
        <w:t>Instruksi yang baik tidak harus panjang, tetapi perlu cukup spesifik agar alat menghasilkan sesuatu yang dekat dengan kebutuhan pembelajaran. Namun, hasil awal tetap harus ditelaah. UNESCO (2023) menekankan bahwa keluaran AI perlu ditinjau secara kritis dan dipertanggungjawabkan oleh pengguna.</w:t>
      </w:r>
    </w:p>
    <w:p>
      <w:pPr>
        <w:spacing w:before="240" w:after="120" w:line="312" w:lineRule="auto"/>
        <w:jc w:val="left"/>
      </w:pPr>
      <w:r>
        <w:rPr>
          <w:rFonts w:ascii="Times New Roman" w:hAnsi="Times New Roman" w:eastAsia="Times New Roman"/>
          <w:b/>
          <w:sz w:val="22"/>
        </w:rPr>
        <w:t>4.4 Menelaah Hasil Purwarupa Secara Pedagogis</w:t>
      </w:r>
    </w:p>
    <w:p>
      <w:pPr>
        <w:spacing w:before="0" w:after="120" w:line="312" w:lineRule="auto"/>
        <w:ind w:firstLine="567"/>
        <w:jc w:val="both"/>
      </w:pPr>
      <w:r>
        <w:rPr>
          <w:rFonts w:ascii="Times New Roman" w:hAnsi="Times New Roman" w:eastAsia="Times New Roman"/>
          <w:sz w:val="22"/>
        </w:rPr>
        <w:t>Setelah purwarupa dihasilkan, perhatian pertama sebaiknya bukan pada keindahan tampilan, melainkan pada mutu pedagogisnya. Periksa hal-hal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Apakah tujuan belajar tampak jelas?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interaksi yang tersedia benar-benar melatih hal yang dituju?</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bahasa instruksi sudah sesuai pengguna?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ada bagian yang tampak canggih tetapi tidak membantu belajar?</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Apakah ada kesalahan isi, contoh, atau logika umpan balik?</w:t>
      </w:r>
    </w:p>
    <w:p>
      <w:pPr>
        <w:spacing w:before="0" w:after="120" w:line="312" w:lineRule="auto"/>
        <w:ind w:firstLine="567"/>
        <w:jc w:val="both"/>
      </w:pPr>
      <w:r>
        <w:rPr>
          <w:rFonts w:ascii="Times New Roman" w:hAnsi="Times New Roman" w:eastAsia="Times New Roman"/>
          <w:sz w:val="22"/>
        </w:rPr>
        <w:t>Pada tahap ini, pembuat media perlu siap membuang bagian yang tidak berguna, meskipun tampilannya menarik. Prinsip studio tetap sama seperti pada bab sebelumnya: media harus melayani pembelajaran.</w:t>
      </w:r>
    </w:p>
    <w:p>
      <w:pPr>
        <w:spacing w:before="240" w:after="120" w:line="312" w:lineRule="auto"/>
        <w:jc w:val="left"/>
      </w:pPr>
      <w:r>
        <w:rPr>
          <w:rFonts w:ascii="Times New Roman" w:hAnsi="Times New Roman" w:eastAsia="Times New Roman"/>
          <w:b/>
          <w:sz w:val="22"/>
        </w:rPr>
        <w:t>4.5 Menguji Purwarupa pada Layar dan Pengguna yang Nyata</w:t>
      </w:r>
    </w:p>
    <w:p>
      <w:pPr>
        <w:spacing w:before="0" w:after="120" w:line="312" w:lineRule="auto"/>
        <w:ind w:firstLine="567"/>
        <w:jc w:val="both"/>
      </w:pPr>
      <w:r>
        <w:rPr>
          <w:rFonts w:ascii="Times New Roman" w:hAnsi="Times New Roman" w:eastAsia="Times New Roman"/>
          <w:sz w:val="22"/>
        </w:rPr>
        <w:t>Canva menyatakan bahwa keluaran Canva Code dapat dipakai untuk membuat pengalaman interaktif yang dapat dibagikan dan disesuaikan untuk berbagai konteks penggunaan (Canva, 2025, 2026). Meskipun demikian, pembuat media tetap perlu mengujinya sendiri. Jangan mengandalkan klaim alat saja. Buka purwarupa pada layar yang lebih kecil, cobalah seluruh tombol, periksa apakah teks tetap terbaca, dan lihat apakah urutan penggunaan masih masuk akal.</w:t>
      </w:r>
    </w:p>
    <w:p>
      <w:pPr>
        <w:spacing w:before="0" w:after="120" w:line="312" w:lineRule="auto"/>
        <w:ind w:firstLine="567"/>
        <w:jc w:val="both"/>
      </w:pPr>
      <w:r>
        <w:rPr>
          <w:rFonts w:ascii="Times New Roman" w:hAnsi="Times New Roman" w:eastAsia="Times New Roman"/>
          <w:sz w:val="22"/>
        </w:rPr>
        <w:t>W3C (2023) menekankan pentingnya keteraksesan konten digital, termasuk keterbacaan, struktur yang jelas, dan kemudahan operasi. CAST (2024) juga mengingatkan bahwa akses dan keterlibatan perlu dipikirkan sejak awal, bukan ditambahkan belakangan. Karena itu, uji purwarupa sebaiknya tidak berhenti pada pertanyaan "apakah bisa dibuka", tetapi juga "apakah mudah dipahami dan dipakai".</w:t>
      </w:r>
    </w:p>
    <w:p>
      <w:pPr>
        <w:spacing w:before="240" w:after="120" w:line="312" w:lineRule="auto"/>
        <w:jc w:val="left"/>
      </w:pPr>
      <w:r>
        <w:rPr>
          <w:rFonts w:ascii="Times New Roman" w:hAnsi="Times New Roman" w:eastAsia="Times New Roman"/>
          <w:b/>
          <w:sz w:val="22"/>
        </w:rPr>
        <w:t>4.6 Kapan Alat Sejenis Lebih Tepat Dipilih</w:t>
      </w:r>
    </w:p>
    <w:p>
      <w:pPr>
        <w:spacing w:before="0" w:after="120" w:line="312" w:lineRule="auto"/>
        <w:ind w:firstLine="567"/>
        <w:jc w:val="both"/>
      </w:pPr>
      <w:r>
        <w:rPr>
          <w:rFonts w:ascii="Times New Roman" w:hAnsi="Times New Roman" w:eastAsia="Times New Roman"/>
          <w:sz w:val="22"/>
        </w:rPr>
        <w:t>Canva Code bukan satu-satunya pilihan. Dalam beberapa kasus, alat formulir dengan logika cabang, alat kuis, pembuat situs sederhana, atau platform presentasi interaktif justru lebih sesuai. Pemilihannya bergantung pada bentuk interaksi yang dibutuhkan. Jika pembuat media hanya memerlukan pengumpulan respons dan percabangan sederhana, alat formulir mungkin cukup. Jika yang dibutuhkan adalah tampilan halaman interaktif yang lebih visual, alat prototipe atau pembuat laman bisa lebih tepat.</w:t>
      </w:r>
    </w:p>
    <w:p>
      <w:pPr>
        <w:spacing w:before="0" w:after="120" w:line="312" w:lineRule="auto"/>
        <w:ind w:firstLine="567"/>
        <w:jc w:val="both"/>
      </w:pPr>
      <w:r>
        <w:rPr>
          <w:rFonts w:ascii="Times New Roman" w:hAnsi="Times New Roman" w:eastAsia="Times New Roman"/>
          <w:sz w:val="22"/>
        </w:rPr>
        <w:t>Keterampilan yang ingin dibangun pada bab ini bukan kesetiaan pada satu merek, melainkan kemampuan memilih alat yang paling masuk akal. Alat yang lebih sederhana sering lebih baik bila tujuan belajar dapat tercapai dengan beban teknis yang lebih rendah.</w:t>
      </w:r>
    </w:p>
    <w:p>
      <w:pPr>
        <w:spacing w:before="0" w:after="120" w:line="312" w:lineRule="auto"/>
        <w:ind w:firstLine="567"/>
        <w:jc w:val="both"/>
      </w:pPr>
      <w:r>
        <w:rPr>
          <w:rFonts w:ascii="Times New Roman" w:hAnsi="Times New Roman" w:eastAsia="Times New Roman"/>
          <w:b/>
          <w:sz w:val="22"/>
        </w:rPr>
        <w:t>Tabel 8.4 Fokus Telaah Purwarupa Interaktif</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Aspek</w:t>
            </w:r>
          </w:p>
        </w:tc>
        <w:tc>
          <w:tcPr>
            <w:tcW w:type="dxa" w:w="1602"/>
            <w:shd w:fill="D9E2F3" w:val="clear"/>
          </w:tcPr>
          <w:p>
            <w:pPr>
              <w:spacing w:before="40" w:after="40" w:line="276" w:lineRule="auto"/>
            </w:pPr>
            <w:r>
              <w:rPr>
                <w:rFonts w:ascii="Times New Roman" w:hAnsi="Times New Roman"/>
                <w:b/>
                <w:sz w:val="18"/>
              </w:rPr>
              <w:t>Pertanyaan penuntun</w:t>
            </w:r>
          </w:p>
        </w:tc>
        <w:tc>
          <w:tcPr>
            <w:tcW w:type="dxa" w:w="1602"/>
            <w:shd w:fill="D9E2F3" w:val="clear"/>
          </w:tcPr>
          <w:p>
            <w:pPr>
              <w:spacing w:before="40" w:after="40" w:line="276" w:lineRule="auto"/>
            </w:pPr>
            <w:r>
              <w:rPr>
                <w:rFonts w:ascii="Times New Roman" w:hAnsi="Times New Roman"/>
                <w:b/>
                <w:sz w:val="18"/>
              </w:rPr>
              <w:t>Tanda cukup baik</w:t>
            </w:r>
          </w:p>
        </w:tc>
        <w:tc>
          <w:tcPr>
            <w:tcW w:type="dxa" w:w="1602"/>
            <w:shd w:fill="D9E2F3" w:val="clear"/>
          </w:tcPr>
          <w:p>
            <w:pPr>
              <w:spacing w:before="40" w:after="40" w:line="276" w:lineRule="auto"/>
            </w:pPr>
            <w:r>
              <w:rPr>
                <w:rFonts w:ascii="Times New Roman" w:hAnsi="Times New Roman"/>
                <w:b/>
                <w:sz w:val="18"/>
              </w:rPr>
              <w:t>Tanda perlu revisi</w:t>
            </w:r>
          </w:p>
        </w:tc>
      </w:tr>
      <w:tr>
        <w:tc>
          <w:tcPr>
            <w:tcW w:type="dxa" w:w="1602"/>
          </w:tcPr>
          <w:p>
            <w:pPr>
              <w:spacing w:before="40" w:after="40" w:line="276" w:lineRule="auto"/>
            </w:pPr>
            <w:r>
              <w:rPr>
                <w:rFonts w:ascii="Times New Roman" w:hAnsi="Times New Roman"/>
                <w:sz w:val="18"/>
              </w:rPr>
              <w:t>Tujuan</w:t>
            </w:r>
          </w:p>
        </w:tc>
        <w:tc>
          <w:tcPr>
            <w:tcW w:type="dxa" w:w="1602"/>
          </w:tcPr>
          <w:p>
            <w:pPr>
              <w:spacing w:before="40" w:after="40" w:line="276" w:lineRule="auto"/>
            </w:pPr>
            <w:r>
              <w:rPr>
                <w:rFonts w:ascii="Times New Roman" w:hAnsi="Times New Roman"/>
                <w:sz w:val="18"/>
              </w:rPr>
              <w:t>Apakah pengguna tahu apa yang sedang dipelajari?</w:t>
            </w:r>
          </w:p>
        </w:tc>
        <w:tc>
          <w:tcPr>
            <w:tcW w:type="dxa" w:w="1602"/>
          </w:tcPr>
          <w:p>
            <w:pPr>
              <w:spacing w:before="40" w:after="40" w:line="276" w:lineRule="auto"/>
            </w:pPr>
            <w:r>
              <w:rPr>
                <w:rFonts w:ascii="Times New Roman" w:hAnsi="Times New Roman"/>
                <w:sz w:val="18"/>
              </w:rPr>
              <w:t>Tujuan tampak sejak awal</w:t>
            </w:r>
          </w:p>
        </w:tc>
        <w:tc>
          <w:tcPr>
            <w:tcW w:type="dxa" w:w="1602"/>
          </w:tcPr>
          <w:p>
            <w:pPr>
              <w:spacing w:before="40" w:after="40" w:line="276" w:lineRule="auto"/>
            </w:pPr>
            <w:r>
              <w:rPr>
                <w:rFonts w:ascii="Times New Roman" w:hAnsi="Times New Roman"/>
                <w:sz w:val="18"/>
              </w:rPr>
              <w:t>Tujuan kabur atau tertutup oleh dekorasi</w:t>
            </w:r>
          </w:p>
        </w:tc>
      </w:tr>
      <w:tr>
        <w:tc>
          <w:tcPr>
            <w:tcW w:type="dxa" w:w="1602"/>
          </w:tcPr>
          <w:p>
            <w:pPr>
              <w:spacing w:before="40" w:after="40" w:line="276" w:lineRule="auto"/>
            </w:pPr>
            <w:r>
              <w:rPr>
                <w:rFonts w:ascii="Times New Roman" w:hAnsi="Times New Roman"/>
                <w:sz w:val="18"/>
              </w:rPr>
              <w:t>Alur</w:t>
            </w:r>
          </w:p>
        </w:tc>
        <w:tc>
          <w:tcPr>
            <w:tcW w:type="dxa" w:w="1602"/>
          </w:tcPr>
          <w:p>
            <w:pPr>
              <w:spacing w:before="40" w:after="40" w:line="276" w:lineRule="auto"/>
            </w:pPr>
            <w:r>
              <w:rPr>
                <w:rFonts w:ascii="Times New Roman" w:hAnsi="Times New Roman"/>
                <w:sz w:val="18"/>
              </w:rPr>
              <w:t>Apakah urutan penggunaan mudah diikuti?</w:t>
            </w:r>
          </w:p>
        </w:tc>
        <w:tc>
          <w:tcPr>
            <w:tcW w:type="dxa" w:w="1602"/>
          </w:tcPr>
          <w:p>
            <w:pPr>
              <w:spacing w:before="40" w:after="40" w:line="276" w:lineRule="auto"/>
            </w:pPr>
            <w:r>
              <w:rPr>
                <w:rFonts w:ascii="Times New Roman" w:hAnsi="Times New Roman"/>
                <w:sz w:val="18"/>
              </w:rPr>
              <w:t>Langkah jelas dan tidak membingungkan</w:t>
            </w:r>
          </w:p>
        </w:tc>
        <w:tc>
          <w:tcPr>
            <w:tcW w:type="dxa" w:w="1602"/>
          </w:tcPr>
          <w:p>
            <w:pPr>
              <w:spacing w:before="40" w:after="40" w:line="276" w:lineRule="auto"/>
            </w:pPr>
            <w:r>
              <w:rPr>
                <w:rFonts w:ascii="Times New Roman" w:hAnsi="Times New Roman"/>
                <w:sz w:val="18"/>
              </w:rPr>
              <w:t>Pengguna mudah tersesat</w:t>
            </w:r>
          </w:p>
        </w:tc>
      </w:tr>
      <w:tr>
        <w:tc>
          <w:tcPr>
            <w:tcW w:type="dxa" w:w="1602"/>
          </w:tcPr>
          <w:p>
            <w:pPr>
              <w:spacing w:before="40" w:after="40" w:line="276" w:lineRule="auto"/>
            </w:pPr>
            <w:r>
              <w:rPr>
                <w:rFonts w:ascii="Times New Roman" w:hAnsi="Times New Roman"/>
                <w:sz w:val="18"/>
              </w:rPr>
              <w:t>Interaksi</w:t>
            </w:r>
          </w:p>
        </w:tc>
        <w:tc>
          <w:tcPr>
            <w:tcW w:type="dxa" w:w="1602"/>
          </w:tcPr>
          <w:p>
            <w:pPr>
              <w:spacing w:before="40" w:after="40" w:line="276" w:lineRule="auto"/>
            </w:pPr>
            <w:r>
              <w:rPr>
                <w:rFonts w:ascii="Times New Roman" w:hAnsi="Times New Roman"/>
                <w:sz w:val="18"/>
              </w:rPr>
              <w:t>Apakah tindakan pengguna bermakna?</w:t>
            </w:r>
          </w:p>
        </w:tc>
        <w:tc>
          <w:tcPr>
            <w:tcW w:type="dxa" w:w="1602"/>
          </w:tcPr>
          <w:p>
            <w:pPr>
              <w:spacing w:before="40" w:after="40" w:line="276" w:lineRule="auto"/>
            </w:pPr>
            <w:r>
              <w:rPr>
                <w:rFonts w:ascii="Times New Roman" w:hAnsi="Times New Roman"/>
                <w:sz w:val="18"/>
              </w:rPr>
              <w:t>Setiap klik punya fungsi belajar</w:t>
            </w:r>
          </w:p>
        </w:tc>
        <w:tc>
          <w:tcPr>
            <w:tcW w:type="dxa" w:w="1602"/>
          </w:tcPr>
          <w:p>
            <w:pPr>
              <w:spacing w:before="40" w:after="40" w:line="276" w:lineRule="auto"/>
            </w:pPr>
            <w:r>
              <w:rPr>
                <w:rFonts w:ascii="Times New Roman" w:hAnsi="Times New Roman"/>
                <w:sz w:val="18"/>
              </w:rPr>
              <w:t>Banyak interaksi dekoratif</w:t>
            </w:r>
          </w:p>
        </w:tc>
      </w:tr>
      <w:tr>
        <w:tc>
          <w:tcPr>
            <w:tcW w:type="dxa" w:w="1602"/>
          </w:tcPr>
          <w:p>
            <w:pPr>
              <w:spacing w:before="40" w:after="40" w:line="276" w:lineRule="auto"/>
            </w:pPr>
            <w:r>
              <w:rPr>
                <w:rFonts w:ascii="Times New Roman" w:hAnsi="Times New Roman"/>
                <w:sz w:val="18"/>
              </w:rPr>
              <w:t>Umpan balik</w:t>
            </w:r>
          </w:p>
        </w:tc>
        <w:tc>
          <w:tcPr>
            <w:tcW w:type="dxa" w:w="1602"/>
          </w:tcPr>
          <w:p>
            <w:pPr>
              <w:spacing w:before="40" w:after="40" w:line="276" w:lineRule="auto"/>
            </w:pPr>
            <w:r>
              <w:rPr>
                <w:rFonts w:ascii="Times New Roman" w:hAnsi="Times New Roman"/>
                <w:sz w:val="18"/>
              </w:rPr>
              <w:t>Apakah respons sistem membantu perbaikan?</w:t>
            </w:r>
          </w:p>
        </w:tc>
        <w:tc>
          <w:tcPr>
            <w:tcW w:type="dxa" w:w="1602"/>
          </w:tcPr>
          <w:p>
            <w:pPr>
              <w:spacing w:before="40" w:after="40" w:line="276" w:lineRule="auto"/>
            </w:pPr>
            <w:r>
              <w:rPr>
                <w:rFonts w:ascii="Times New Roman" w:hAnsi="Times New Roman"/>
                <w:sz w:val="18"/>
              </w:rPr>
              <w:t>Ada penjelasan atau arah lanjut</w:t>
            </w:r>
          </w:p>
        </w:tc>
        <w:tc>
          <w:tcPr>
            <w:tcW w:type="dxa" w:w="1602"/>
          </w:tcPr>
          <w:p>
            <w:pPr>
              <w:spacing w:before="40" w:after="40" w:line="276" w:lineRule="auto"/>
            </w:pPr>
            <w:r>
              <w:rPr>
                <w:rFonts w:ascii="Times New Roman" w:hAnsi="Times New Roman"/>
                <w:sz w:val="18"/>
              </w:rPr>
              <w:t>Hanya benar-salah</w:t>
            </w:r>
          </w:p>
        </w:tc>
      </w:tr>
      <w:tr>
        <w:tc>
          <w:tcPr>
            <w:tcW w:type="dxa" w:w="1602"/>
          </w:tcPr>
          <w:p>
            <w:pPr>
              <w:spacing w:before="40" w:after="40" w:line="276" w:lineRule="auto"/>
            </w:pPr>
            <w:r>
              <w:rPr>
                <w:rFonts w:ascii="Times New Roman" w:hAnsi="Times New Roman"/>
                <w:sz w:val="18"/>
              </w:rPr>
              <w:t>Isi</w:t>
            </w:r>
          </w:p>
        </w:tc>
        <w:tc>
          <w:tcPr>
            <w:tcW w:type="dxa" w:w="1602"/>
          </w:tcPr>
          <w:p>
            <w:pPr>
              <w:spacing w:before="40" w:after="40" w:line="276" w:lineRule="auto"/>
            </w:pPr>
            <w:r>
              <w:rPr>
                <w:rFonts w:ascii="Times New Roman" w:hAnsi="Times New Roman"/>
                <w:sz w:val="18"/>
              </w:rPr>
              <w:t>Apakah contoh dan materi akurat?</w:t>
            </w:r>
          </w:p>
        </w:tc>
        <w:tc>
          <w:tcPr>
            <w:tcW w:type="dxa" w:w="1602"/>
          </w:tcPr>
          <w:p>
            <w:pPr>
              <w:spacing w:before="40" w:after="40" w:line="276" w:lineRule="auto"/>
            </w:pPr>
            <w:r>
              <w:rPr>
                <w:rFonts w:ascii="Times New Roman" w:hAnsi="Times New Roman"/>
                <w:sz w:val="18"/>
              </w:rPr>
              <w:t>Relevan dan tepat</w:t>
            </w:r>
          </w:p>
        </w:tc>
        <w:tc>
          <w:tcPr>
            <w:tcW w:type="dxa" w:w="1602"/>
          </w:tcPr>
          <w:p>
            <w:pPr>
              <w:spacing w:before="40" w:after="40" w:line="276" w:lineRule="auto"/>
            </w:pPr>
            <w:r>
              <w:rPr>
                <w:rFonts w:ascii="Times New Roman" w:hAnsi="Times New Roman"/>
                <w:sz w:val="18"/>
              </w:rPr>
              <w:t>Ada kesalahan atau contoh lemah</w:t>
            </w:r>
          </w:p>
        </w:tc>
      </w:tr>
      <w:tr>
        <w:tc>
          <w:tcPr>
            <w:tcW w:type="dxa" w:w="1602"/>
          </w:tcPr>
          <w:p>
            <w:pPr>
              <w:spacing w:before="40" w:after="40" w:line="276" w:lineRule="auto"/>
            </w:pPr>
            <w:r>
              <w:rPr>
                <w:rFonts w:ascii="Times New Roman" w:hAnsi="Times New Roman"/>
                <w:sz w:val="18"/>
              </w:rPr>
              <w:t>Akses</w:t>
            </w:r>
          </w:p>
        </w:tc>
        <w:tc>
          <w:tcPr>
            <w:tcW w:type="dxa" w:w="1602"/>
          </w:tcPr>
          <w:p>
            <w:pPr>
              <w:spacing w:before="40" w:after="40" w:line="276" w:lineRule="auto"/>
            </w:pPr>
            <w:r>
              <w:rPr>
                <w:rFonts w:ascii="Times New Roman" w:hAnsi="Times New Roman"/>
                <w:sz w:val="18"/>
              </w:rPr>
              <w:t>Apakah tampilan masih nyaman di layar kecil?</w:t>
            </w:r>
          </w:p>
        </w:tc>
        <w:tc>
          <w:tcPr>
            <w:tcW w:type="dxa" w:w="1602"/>
          </w:tcPr>
          <w:p>
            <w:pPr>
              <w:spacing w:before="40" w:after="40" w:line="276" w:lineRule="auto"/>
            </w:pPr>
            <w:r>
              <w:rPr>
                <w:rFonts w:ascii="Times New Roman" w:hAnsi="Times New Roman"/>
                <w:sz w:val="18"/>
              </w:rPr>
              <w:t>Terbaca dan mudah dioperasikan</w:t>
            </w:r>
          </w:p>
        </w:tc>
        <w:tc>
          <w:tcPr>
            <w:tcW w:type="dxa" w:w="1602"/>
          </w:tcPr>
          <w:p>
            <w:pPr>
              <w:spacing w:before="40" w:after="40" w:line="276" w:lineRule="auto"/>
            </w:pPr>
            <w:r>
              <w:rPr>
                <w:rFonts w:ascii="Times New Roman" w:hAnsi="Times New Roman"/>
                <w:sz w:val="18"/>
              </w:rPr>
              <w:t>Tombol kecil, teks padat, navigasi sulit</w:t>
            </w:r>
          </w:p>
        </w:tc>
      </w:tr>
    </w:tbl>
    <w:p/>
    <w:p>
      <w:pPr>
        <w:spacing w:before="360" w:after="240" w:line="312" w:lineRule="auto"/>
        <w:jc w:val="center"/>
      </w:pPr>
      <w:r>
        <w:rPr>
          <w:rFonts w:ascii="Times New Roman" w:hAnsi="Times New Roman" w:eastAsia="Times New Roman"/>
          <w:b/>
          <w:sz w:val="24"/>
        </w:rPr>
        <w:t>5. Dokumentasi Alur, Umpan Balik, dan Data Belajar</w:t>
      </w:r>
    </w:p>
    <w:p>
      <w:pPr>
        <w:spacing w:before="240" w:after="120" w:line="312" w:lineRule="auto"/>
        <w:jc w:val="left"/>
      </w:pPr>
      <w:r>
        <w:rPr>
          <w:rFonts w:ascii="Times New Roman" w:hAnsi="Times New Roman" w:eastAsia="Times New Roman"/>
          <w:b/>
          <w:sz w:val="22"/>
        </w:rPr>
        <w:t>5.1 Mengapa Dokumentasi Penting</w:t>
      </w:r>
    </w:p>
    <w:p>
      <w:pPr>
        <w:spacing w:before="0" w:after="120" w:line="312" w:lineRule="auto"/>
        <w:ind w:firstLine="567"/>
        <w:jc w:val="both"/>
      </w:pPr>
      <w:r>
        <w:rPr>
          <w:rFonts w:ascii="Times New Roman" w:hAnsi="Times New Roman" w:eastAsia="Times New Roman"/>
          <w:sz w:val="22"/>
        </w:rPr>
        <w:t>Dokumentasi sering dianggap pekerjaan tambahan setelah media selesai. Padahal, pada media interaktif, dokumentasi adalah bagian dari kualitas rancangan. Tanpa dokumentasi, orang lain sulit memahami alur media, alasan percabangan, atau makna data yang terekam. Bahkan pembuat medianya sendiri dapat kesulitan ketika ingin merevisi pada semester berikutnya.</w:t>
      </w:r>
    </w:p>
    <w:p>
      <w:pPr>
        <w:spacing w:before="0" w:after="120" w:line="312" w:lineRule="auto"/>
        <w:ind w:firstLine="567"/>
        <w:jc w:val="both"/>
      </w:pPr>
      <w:r>
        <w:rPr>
          <w:rFonts w:ascii="Times New Roman" w:hAnsi="Times New Roman" w:eastAsia="Times New Roman"/>
          <w:sz w:val="22"/>
        </w:rPr>
        <w:t>Branch (2009) menekankan pentingnya proses yang dapat ditinjau dan diperbaiki. Dokumentasi membantu menjadikan media bukan sekadar produk sekali pakai, tetapi bagian dari pengembangan berkelanjutan. Pada konteks pembelajaran bahasa dan sastra Indonesia, dokumentasi juga membantu menjaga agar media tetap terkait dengan tujuan, bukan sekadar menjadi eksperimen teknis.</w:t>
      </w:r>
    </w:p>
    <w:p>
      <w:pPr>
        <w:spacing w:before="240" w:after="120" w:line="312" w:lineRule="auto"/>
        <w:jc w:val="left"/>
      </w:pPr>
      <w:r>
        <w:rPr>
          <w:rFonts w:ascii="Times New Roman" w:hAnsi="Times New Roman" w:eastAsia="Times New Roman"/>
          <w:b/>
          <w:sz w:val="22"/>
        </w:rPr>
        <w:t>5.2 Mendokumentasikan Alur Pengguna</w:t>
      </w:r>
    </w:p>
    <w:p>
      <w:pPr>
        <w:spacing w:before="0" w:after="120" w:line="312" w:lineRule="auto"/>
        <w:ind w:firstLine="567"/>
        <w:jc w:val="both"/>
      </w:pPr>
      <w:r>
        <w:rPr>
          <w:rFonts w:ascii="Times New Roman" w:hAnsi="Times New Roman" w:eastAsia="Times New Roman"/>
          <w:sz w:val="22"/>
        </w:rPr>
        <w:t>Alur pengguna perlu dicatat dalam bentuk yang sederhana. Pembuat media dapat membuat tabel atau bagan singkat yang menunjukkan: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layar atau langkah yang dilalui pengguna;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keputusan yang tersedia pada tiap langkah;</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respons atau umpan balik yang muncul; dan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tujuan pedagogis dari langkah tersebut.</w:t>
      </w:r>
    </w:p>
    <w:p>
      <w:pPr>
        <w:spacing w:before="0" w:after="120" w:line="312" w:lineRule="auto"/>
        <w:ind w:firstLine="567"/>
        <w:jc w:val="both"/>
      </w:pPr>
      <w:r>
        <w:rPr>
          <w:rFonts w:ascii="Times New Roman" w:hAnsi="Times New Roman" w:eastAsia="Times New Roman"/>
          <w:sz w:val="22"/>
        </w:rPr>
        <w:t>Dokumentasi semacam ini sangat membantu ketika media memiliki percabangan. Dengan melihat alur secara keseluruhan, pembuat media dapat menemukan cabang yang sebenarnya tidak perlu, bagian yang terlalu panjang, atau langkah yang tidak jelas kaitannya dengan tujuan belajar.</w:t>
      </w:r>
    </w:p>
    <w:p>
      <w:pPr>
        <w:spacing w:before="240" w:after="120" w:line="312" w:lineRule="auto"/>
        <w:jc w:val="left"/>
      </w:pPr>
      <w:r>
        <w:rPr>
          <w:rFonts w:ascii="Times New Roman" w:hAnsi="Times New Roman" w:eastAsia="Times New Roman"/>
          <w:b/>
          <w:sz w:val="22"/>
        </w:rPr>
        <w:t>5.3 Mendokumentasikan Umpan Balik</w:t>
      </w:r>
    </w:p>
    <w:p>
      <w:pPr>
        <w:spacing w:before="0" w:after="120" w:line="312" w:lineRule="auto"/>
        <w:ind w:firstLine="567"/>
        <w:jc w:val="both"/>
      </w:pPr>
      <w:r>
        <w:rPr>
          <w:rFonts w:ascii="Times New Roman" w:hAnsi="Times New Roman" w:eastAsia="Times New Roman"/>
          <w:sz w:val="22"/>
        </w:rPr>
        <w:t>Umpan balik yang baik sebaiknya ditulis dan disimpan sebagai bagian dari rancangan, bukan hanya dibiarkan tersimpan di dalam platform. Daftar umpan balik membantu pembuat media memeriksa konsistensi bahasa, tingkat kejelasan, dan kecukupan penjelasan. Ini juga berguna bila media akan diadaptasi ke platform lain.</w:t>
      </w:r>
    </w:p>
    <w:p>
      <w:pPr>
        <w:spacing w:before="0" w:after="120" w:line="312" w:lineRule="auto"/>
        <w:ind w:firstLine="567"/>
        <w:jc w:val="both"/>
      </w:pPr>
      <w:r>
        <w:rPr>
          <w:rFonts w:ascii="Times New Roman" w:hAnsi="Times New Roman" w:eastAsia="Times New Roman"/>
          <w:sz w:val="22"/>
        </w:rPr>
        <w:t>Dalam pembelajaran bahasa dan sastra, mutu bahasa umpan balik sangat penting. Umpan balik perlu singkat, tidak menghakimi, dan tetap mengarahkan pengguna kembali ke tugas belajar. Hindari bahasa yang terasa merendahkan, terlalu teknis, atau kabur.</w:t>
      </w:r>
    </w:p>
    <w:p>
      <w:pPr>
        <w:spacing w:before="240" w:after="120" w:line="312" w:lineRule="auto"/>
        <w:jc w:val="left"/>
      </w:pPr>
      <w:r>
        <w:rPr>
          <w:rFonts w:ascii="Times New Roman" w:hAnsi="Times New Roman" w:eastAsia="Times New Roman"/>
          <w:b/>
          <w:sz w:val="22"/>
        </w:rPr>
        <w:t>5.4 Membaca Data Belajar dengan Hati-Hati</w:t>
      </w:r>
    </w:p>
    <w:p>
      <w:pPr>
        <w:spacing w:before="0" w:after="120" w:line="312" w:lineRule="auto"/>
        <w:ind w:firstLine="567"/>
        <w:jc w:val="both"/>
      </w:pPr>
      <w:r>
        <w:rPr>
          <w:rFonts w:ascii="Times New Roman" w:hAnsi="Times New Roman" w:eastAsia="Times New Roman"/>
          <w:sz w:val="22"/>
        </w:rPr>
        <w:t>Ketika media mulai menghasilkan skor, pilihan respons, atau jalur penggunaan, pembuat media sering tergoda menyimpulkan terlalu banyak. Padahal, data dari media interaktif perlu dibaca hati-hati. Skor rendah, misalnya, belum tentu berarti peserta didik tidak memahami materi. Bisa jadi instruksinya tidak jelas, tampilan membingungkan, atau koneksi terganggu. Sebaliknya, skor tinggi belum tentu menandakan pemahaman mendalam. Bisa jadi soalnya terlalu mudah atau peserta didik hanya mengingat pola jawaban.</w:t>
      </w:r>
    </w:p>
    <w:p>
      <w:pPr>
        <w:spacing w:before="0" w:after="120" w:line="312" w:lineRule="auto"/>
        <w:ind w:firstLine="567"/>
        <w:jc w:val="both"/>
      </w:pPr>
      <w:r>
        <w:rPr>
          <w:rFonts w:ascii="Times New Roman" w:hAnsi="Times New Roman" w:eastAsia="Times New Roman"/>
          <w:sz w:val="22"/>
        </w:rPr>
        <w:t>Karena itu, data dari media interaktif sebaiknya dibaca bersama bukti lain, seperti jawaban terbuka, pengamatan guru, tugas lanjutan, atau diskusi kelas. Wiggins dan McTighe (2005) mengingatkan bahwa satu bentuk bukti jarang cukup untuk mewakili pemahaman yang kompleks.</w:t>
      </w:r>
    </w:p>
    <w:p>
      <w:pPr>
        <w:spacing w:before="240" w:after="120" w:line="312" w:lineRule="auto"/>
        <w:jc w:val="left"/>
      </w:pPr>
      <w:r>
        <w:rPr>
          <w:rFonts w:ascii="Times New Roman" w:hAnsi="Times New Roman" w:eastAsia="Times New Roman"/>
          <w:b/>
          <w:sz w:val="22"/>
        </w:rPr>
        <w:t>5.5 Privasi, Etika, dan Batas Pengumpulan Data</w:t>
      </w:r>
    </w:p>
    <w:p>
      <w:pPr>
        <w:spacing w:before="0" w:after="120" w:line="312" w:lineRule="auto"/>
        <w:ind w:firstLine="567"/>
        <w:jc w:val="both"/>
      </w:pPr>
      <w:r>
        <w:rPr>
          <w:rFonts w:ascii="Times New Roman" w:hAnsi="Times New Roman" w:eastAsia="Times New Roman"/>
          <w:sz w:val="22"/>
        </w:rPr>
        <w:t>Media interaktif sering memungkinkan pengumpulan nama, surel, waktu pengerjaan, lokasi akses, atau respons rinci. Namun, kemampuan teknis untuk mengumpulkan data bukan alasan untuk selalu melakukannya. UNESCO (2023) menekankan pentingnya tanggung jawab, keamanan, dan kewaspadaan terhadap penggunaan data dalam pendidikan. Karena itu, pembuat media perlu membatasi pengumpulan data pada yang benar-benar relevan.</w:t>
      </w:r>
    </w:p>
    <w:p>
      <w:pPr>
        <w:spacing w:before="0" w:after="120" w:line="312" w:lineRule="auto"/>
        <w:ind w:firstLine="567"/>
        <w:jc w:val="both"/>
      </w:pPr>
      <w:r>
        <w:rPr>
          <w:rFonts w:ascii="Times New Roman" w:hAnsi="Times New Roman" w:eastAsia="Times New Roman"/>
          <w:sz w:val="22"/>
        </w:rPr>
        <w:t>Prinsip yang cukup aman adalah sebagai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Kumpulkan data minimum yang dibutuhkan.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Jelaskan tujuan pengumpulan data jika media dipakai pada pengguna nyata.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Hindari meminta data pribadi yang tidak relevan.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Pisahkan data untuk pembelajaran dari data untuk publikasi atau promosi.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Hapus atau anonimisasi data jika tidak lagi diperlukan.</w:t>
      </w:r>
    </w:p>
    <w:p>
      <w:pPr>
        <w:spacing w:before="240" w:after="120" w:line="312" w:lineRule="auto"/>
        <w:jc w:val="left"/>
      </w:pPr>
      <w:r>
        <w:rPr>
          <w:rFonts w:ascii="Times New Roman" w:hAnsi="Times New Roman" w:eastAsia="Times New Roman"/>
          <w:b/>
          <w:sz w:val="22"/>
        </w:rPr>
        <w:t>5.6 Menyiapkan Catatan Revisi</w:t>
      </w:r>
    </w:p>
    <w:p>
      <w:pPr>
        <w:spacing w:before="0" w:after="120" w:line="312" w:lineRule="auto"/>
        <w:ind w:firstLine="567"/>
        <w:jc w:val="both"/>
      </w:pPr>
      <w:r>
        <w:rPr>
          <w:rFonts w:ascii="Times New Roman" w:hAnsi="Times New Roman" w:eastAsia="Times New Roman"/>
          <w:sz w:val="22"/>
        </w:rPr>
        <w:t>Setelah purwarupa diuji, pembuat media perlu mencatat hasil temuannya. Catatan revisi sederhana dapat memuat tiga hal: masalah yang ditemukan, dugaan penyebabnya, dan perubahan yang akan dilakukan. Kebiasaan ini akan sangat membantu pada proyek studio berikutnya, terutama ketika pembaca bergerak ke bab AI dan vibe coding yang kemungkinan menghasilkan lebih banyak versi percobaan.</w:t>
      </w:r>
    </w:p>
    <w:p>
      <w:pPr>
        <w:spacing w:before="0" w:after="120" w:line="312" w:lineRule="auto"/>
        <w:ind w:firstLine="567"/>
        <w:jc w:val="both"/>
      </w:pPr>
      <w:r>
        <w:rPr>
          <w:rFonts w:ascii="Times New Roman" w:hAnsi="Times New Roman" w:eastAsia="Times New Roman"/>
          <w:b/>
          <w:sz w:val="22"/>
        </w:rPr>
        <w:t>Tabel 8.5 Dokumentasi Minimum Media Interaktif</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Komponen dokumentasi</w:t>
            </w:r>
          </w:p>
        </w:tc>
        <w:tc>
          <w:tcPr>
            <w:tcW w:type="dxa" w:w="2136"/>
            <w:shd w:fill="D9E2F3" w:val="clear"/>
          </w:tcPr>
          <w:p>
            <w:pPr>
              <w:spacing w:before="40" w:after="40" w:line="276" w:lineRule="auto"/>
            </w:pPr>
            <w:r>
              <w:rPr>
                <w:rFonts w:ascii="Times New Roman" w:hAnsi="Times New Roman"/>
                <w:b/>
                <w:sz w:val="18"/>
              </w:rPr>
              <w:t>Isi yang dicatat</w:t>
            </w:r>
          </w:p>
        </w:tc>
        <w:tc>
          <w:tcPr>
            <w:tcW w:type="dxa" w:w="2136"/>
            <w:shd w:fill="D9E2F3" w:val="clear"/>
          </w:tcPr>
          <w:p>
            <w:pPr>
              <w:spacing w:before="40" w:after="40" w:line="276" w:lineRule="auto"/>
            </w:pPr>
            <w:r>
              <w:rPr>
                <w:rFonts w:ascii="Times New Roman" w:hAnsi="Times New Roman"/>
                <w:b/>
                <w:sz w:val="18"/>
              </w:rPr>
              <w:t>Kegunaan</w:t>
            </w:r>
          </w:p>
        </w:tc>
      </w:tr>
      <w:tr>
        <w:tc>
          <w:tcPr>
            <w:tcW w:type="dxa" w:w="2136"/>
          </w:tcPr>
          <w:p>
            <w:pPr>
              <w:spacing w:before="40" w:after="40" w:line="276" w:lineRule="auto"/>
            </w:pPr>
            <w:r>
              <w:rPr>
                <w:rFonts w:ascii="Times New Roman" w:hAnsi="Times New Roman"/>
                <w:sz w:val="18"/>
              </w:rPr>
              <w:t>Tujuan media</w:t>
            </w:r>
          </w:p>
        </w:tc>
        <w:tc>
          <w:tcPr>
            <w:tcW w:type="dxa" w:w="2136"/>
          </w:tcPr>
          <w:p>
            <w:pPr>
              <w:spacing w:before="40" w:after="40" w:line="276" w:lineRule="auto"/>
            </w:pPr>
            <w:r>
              <w:rPr>
                <w:rFonts w:ascii="Times New Roman" w:hAnsi="Times New Roman"/>
                <w:sz w:val="18"/>
              </w:rPr>
              <w:t>Kompetensi atau sasaran belajar</w:t>
            </w:r>
          </w:p>
        </w:tc>
        <w:tc>
          <w:tcPr>
            <w:tcW w:type="dxa" w:w="2136"/>
          </w:tcPr>
          <w:p>
            <w:pPr>
              <w:spacing w:before="40" w:after="40" w:line="276" w:lineRule="auto"/>
            </w:pPr>
            <w:r>
              <w:rPr>
                <w:rFonts w:ascii="Times New Roman" w:hAnsi="Times New Roman"/>
                <w:sz w:val="18"/>
              </w:rPr>
              <w:t>Menjaga fokus pedagogis</w:t>
            </w:r>
          </w:p>
        </w:tc>
      </w:tr>
      <w:tr>
        <w:tc>
          <w:tcPr>
            <w:tcW w:type="dxa" w:w="2136"/>
          </w:tcPr>
          <w:p>
            <w:pPr>
              <w:spacing w:before="40" w:after="40" w:line="276" w:lineRule="auto"/>
            </w:pPr>
            <w:r>
              <w:rPr>
                <w:rFonts w:ascii="Times New Roman" w:hAnsi="Times New Roman"/>
                <w:sz w:val="18"/>
              </w:rPr>
              <w:t>Alur pengguna</w:t>
            </w:r>
          </w:p>
        </w:tc>
        <w:tc>
          <w:tcPr>
            <w:tcW w:type="dxa" w:w="2136"/>
          </w:tcPr>
          <w:p>
            <w:pPr>
              <w:spacing w:before="40" w:after="40" w:line="276" w:lineRule="auto"/>
            </w:pPr>
            <w:r>
              <w:rPr>
                <w:rFonts w:ascii="Times New Roman" w:hAnsi="Times New Roman"/>
                <w:sz w:val="18"/>
              </w:rPr>
              <w:t>Urutan layar, cabang, dan transisi</w:t>
            </w:r>
          </w:p>
        </w:tc>
        <w:tc>
          <w:tcPr>
            <w:tcW w:type="dxa" w:w="2136"/>
          </w:tcPr>
          <w:p>
            <w:pPr>
              <w:spacing w:before="40" w:after="40" w:line="276" w:lineRule="auto"/>
            </w:pPr>
            <w:r>
              <w:rPr>
                <w:rFonts w:ascii="Times New Roman" w:hAnsi="Times New Roman"/>
                <w:sz w:val="18"/>
              </w:rPr>
              <w:t>Memudahkan evaluasi alur</w:t>
            </w:r>
          </w:p>
        </w:tc>
      </w:tr>
      <w:tr>
        <w:tc>
          <w:tcPr>
            <w:tcW w:type="dxa" w:w="2136"/>
          </w:tcPr>
          <w:p>
            <w:pPr>
              <w:spacing w:before="40" w:after="40" w:line="276" w:lineRule="auto"/>
            </w:pPr>
            <w:r>
              <w:rPr>
                <w:rFonts w:ascii="Times New Roman" w:hAnsi="Times New Roman"/>
                <w:sz w:val="18"/>
              </w:rPr>
              <w:t>Umpan balik</w:t>
            </w:r>
          </w:p>
        </w:tc>
        <w:tc>
          <w:tcPr>
            <w:tcW w:type="dxa" w:w="2136"/>
          </w:tcPr>
          <w:p>
            <w:pPr>
              <w:spacing w:before="40" w:after="40" w:line="276" w:lineRule="auto"/>
            </w:pPr>
            <w:r>
              <w:rPr>
                <w:rFonts w:ascii="Times New Roman" w:hAnsi="Times New Roman"/>
                <w:sz w:val="18"/>
              </w:rPr>
              <w:t>Teks atau logika respons sistem</w:t>
            </w:r>
          </w:p>
        </w:tc>
        <w:tc>
          <w:tcPr>
            <w:tcW w:type="dxa" w:w="2136"/>
          </w:tcPr>
          <w:p>
            <w:pPr>
              <w:spacing w:before="40" w:after="40" w:line="276" w:lineRule="auto"/>
            </w:pPr>
            <w:r>
              <w:rPr>
                <w:rFonts w:ascii="Times New Roman" w:hAnsi="Times New Roman"/>
                <w:sz w:val="18"/>
              </w:rPr>
              <w:t>Menjaga konsistensi dan kualitas bahasa</w:t>
            </w:r>
          </w:p>
        </w:tc>
      </w:tr>
      <w:tr>
        <w:tc>
          <w:tcPr>
            <w:tcW w:type="dxa" w:w="2136"/>
          </w:tcPr>
          <w:p>
            <w:pPr>
              <w:spacing w:before="40" w:after="40" w:line="276" w:lineRule="auto"/>
            </w:pPr>
            <w:r>
              <w:rPr>
                <w:rFonts w:ascii="Times New Roman" w:hAnsi="Times New Roman"/>
                <w:sz w:val="18"/>
              </w:rPr>
              <w:t>Data yang direkam</w:t>
            </w:r>
          </w:p>
        </w:tc>
        <w:tc>
          <w:tcPr>
            <w:tcW w:type="dxa" w:w="2136"/>
          </w:tcPr>
          <w:p>
            <w:pPr>
              <w:spacing w:before="40" w:after="40" w:line="276" w:lineRule="auto"/>
            </w:pPr>
            <w:r>
              <w:rPr>
                <w:rFonts w:ascii="Times New Roman" w:hAnsi="Times New Roman"/>
                <w:sz w:val="18"/>
              </w:rPr>
              <w:t>Skor, pilihan, refleksi, atau cabang</w:t>
            </w:r>
          </w:p>
        </w:tc>
        <w:tc>
          <w:tcPr>
            <w:tcW w:type="dxa" w:w="2136"/>
          </w:tcPr>
          <w:p>
            <w:pPr>
              <w:spacing w:before="40" w:after="40" w:line="276" w:lineRule="auto"/>
            </w:pPr>
            <w:r>
              <w:rPr>
                <w:rFonts w:ascii="Times New Roman" w:hAnsi="Times New Roman"/>
                <w:sz w:val="18"/>
              </w:rPr>
              <w:t>Menentukan bukti belajar yang tersedia</w:t>
            </w:r>
          </w:p>
        </w:tc>
      </w:tr>
      <w:tr>
        <w:tc>
          <w:tcPr>
            <w:tcW w:type="dxa" w:w="2136"/>
          </w:tcPr>
          <w:p>
            <w:pPr>
              <w:spacing w:before="40" w:after="40" w:line="276" w:lineRule="auto"/>
            </w:pPr>
            <w:r>
              <w:rPr>
                <w:rFonts w:ascii="Times New Roman" w:hAnsi="Times New Roman"/>
                <w:sz w:val="18"/>
              </w:rPr>
              <w:t>Temuan uji coba</w:t>
            </w:r>
          </w:p>
        </w:tc>
        <w:tc>
          <w:tcPr>
            <w:tcW w:type="dxa" w:w="2136"/>
          </w:tcPr>
          <w:p>
            <w:pPr>
              <w:spacing w:before="40" w:after="40" w:line="276" w:lineRule="auto"/>
            </w:pPr>
            <w:r>
              <w:rPr>
                <w:rFonts w:ascii="Times New Roman" w:hAnsi="Times New Roman"/>
                <w:sz w:val="18"/>
              </w:rPr>
              <w:t>Masalah penggunaan atau isi</w:t>
            </w:r>
          </w:p>
        </w:tc>
        <w:tc>
          <w:tcPr>
            <w:tcW w:type="dxa" w:w="2136"/>
          </w:tcPr>
          <w:p>
            <w:pPr>
              <w:spacing w:before="40" w:after="40" w:line="276" w:lineRule="auto"/>
            </w:pPr>
            <w:r>
              <w:rPr>
                <w:rFonts w:ascii="Times New Roman" w:hAnsi="Times New Roman"/>
                <w:sz w:val="18"/>
              </w:rPr>
              <w:t>Menjadi dasar revisi</w:t>
            </w:r>
          </w:p>
        </w:tc>
      </w:tr>
      <w:tr>
        <w:tc>
          <w:tcPr>
            <w:tcW w:type="dxa" w:w="2136"/>
          </w:tcPr>
          <w:p>
            <w:pPr>
              <w:spacing w:before="40" w:after="40" w:line="276" w:lineRule="auto"/>
            </w:pPr>
            <w:r>
              <w:rPr>
                <w:rFonts w:ascii="Times New Roman" w:hAnsi="Times New Roman"/>
                <w:sz w:val="18"/>
              </w:rPr>
              <w:t>Rencana revisi</w:t>
            </w:r>
          </w:p>
        </w:tc>
        <w:tc>
          <w:tcPr>
            <w:tcW w:type="dxa" w:w="2136"/>
          </w:tcPr>
          <w:p>
            <w:pPr>
              <w:spacing w:before="40" w:after="40" w:line="276" w:lineRule="auto"/>
            </w:pPr>
            <w:r>
              <w:rPr>
                <w:rFonts w:ascii="Times New Roman" w:hAnsi="Times New Roman"/>
                <w:sz w:val="18"/>
              </w:rPr>
              <w:t>Perubahan yang akan dilakukan</w:t>
            </w:r>
          </w:p>
        </w:tc>
        <w:tc>
          <w:tcPr>
            <w:tcW w:type="dxa" w:w="2136"/>
          </w:tcPr>
          <w:p>
            <w:pPr>
              <w:spacing w:before="40" w:after="40" w:line="276" w:lineRule="auto"/>
            </w:pPr>
            <w:r>
              <w:rPr>
                <w:rFonts w:ascii="Times New Roman" w:hAnsi="Times New Roman"/>
                <w:sz w:val="18"/>
              </w:rPr>
              <w:t>Menjaga pengembangan berkelanjutan</w:t>
            </w:r>
          </w:p>
        </w:tc>
      </w:tr>
    </w:tbl>
    <w:p/>
    <w:p>
      <w:pPr>
        <w:spacing w:before="360" w:after="240" w:line="312" w:lineRule="auto"/>
        <w:jc w:val="center"/>
      </w:pPr>
      <w:r>
        <w:rPr>
          <w:rFonts w:ascii="Times New Roman" w:hAnsi="Times New Roman" w:eastAsia="Times New Roman"/>
          <w:b/>
          <w:sz w:val="24"/>
        </w:rPr>
        <w:t>6. Proyek Studio 2: Purwarupa Media Interaktif</w:t>
      </w:r>
    </w:p>
    <w:p>
      <w:pPr>
        <w:spacing w:before="240" w:after="120" w:line="312" w:lineRule="auto"/>
        <w:jc w:val="left"/>
      </w:pPr>
      <w:r>
        <w:rPr>
          <w:rFonts w:ascii="Times New Roman" w:hAnsi="Times New Roman" w:eastAsia="Times New Roman"/>
          <w:b/>
          <w:sz w:val="22"/>
        </w:rPr>
        <w:t>6.1 Tujuan Proyek</w:t>
      </w:r>
    </w:p>
    <w:p>
      <w:pPr>
        <w:spacing w:before="0" w:after="120" w:line="312" w:lineRule="auto"/>
        <w:ind w:firstLine="567"/>
        <w:jc w:val="both"/>
      </w:pPr>
      <w:r>
        <w:rPr>
          <w:rFonts w:ascii="Times New Roman" w:hAnsi="Times New Roman" w:eastAsia="Times New Roman"/>
          <w:sz w:val="22"/>
        </w:rPr>
        <w:t>Pada proyek studio ini, Anda diminta membuat satu purwarupa media interaktif tanpa kode untuk pembelajaran bahasa atau sastra Indonesia. Produk dapat berupa kuis berumpan balik, formulir reflektif dengan logika cabang, permainan konsep sederhana, modul interaktif singkat, atau purwarupa laman pembelajaran dengan beberapa langkah. Fokus proyek ini bukan pada kecanggihan teknis, melainkan pada kejernihan tujuan, kualitas interaksi, dan kelayakan penggunaan.</w:t>
      </w:r>
    </w:p>
    <w:p>
      <w:pPr>
        <w:spacing w:before="240" w:after="120" w:line="312" w:lineRule="auto"/>
        <w:jc w:val="left"/>
      </w:pPr>
      <w:r>
        <w:rPr>
          <w:rFonts w:ascii="Times New Roman" w:hAnsi="Times New Roman" w:eastAsia="Times New Roman"/>
          <w:b/>
          <w:sz w:val="22"/>
        </w:rPr>
        <w:t>6.2 Pilihan Produk</w:t>
      </w:r>
    </w:p>
    <w:p>
      <w:pPr>
        <w:spacing w:before="0" w:after="120" w:line="312" w:lineRule="auto"/>
        <w:ind w:firstLine="567"/>
        <w:jc w:val="both"/>
      </w:pPr>
      <w:r>
        <w:rPr>
          <w:rFonts w:ascii="Times New Roman" w:hAnsi="Times New Roman" w:eastAsia="Times New Roman"/>
          <w:sz w:val="22"/>
        </w:rPr>
        <w:t>Pilih salah satu jenis produk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Kuis interaktif</w:t>
      </w:r>
      <w:r>
        <w:rPr>
          <w:rFonts w:ascii="Times New Roman" w:hAnsi="Times New Roman" w:eastAsia="Times New Roman"/>
          <w:sz w:val="22"/>
        </w:rPr>
        <w:t>, misalnya untuk struktur teks, pilihan diksi, atau unsur sastra.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Formulir interaktif</w:t>
      </w:r>
      <w:r>
        <w:rPr>
          <w:rFonts w:ascii="Times New Roman" w:hAnsi="Times New Roman" w:eastAsia="Times New Roman"/>
          <w:sz w:val="22"/>
        </w:rPr>
        <w:t>, misalnya untuk diagnosis awal, refleksi, atau tanggapan berbasis bacaan.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Aktivitas bercabang</w:t>
      </w:r>
      <w:r>
        <w:rPr>
          <w:rFonts w:ascii="Times New Roman" w:hAnsi="Times New Roman" w:eastAsia="Times New Roman"/>
          <w:sz w:val="22"/>
        </w:rPr>
        <w:t>, misalnya untuk situasi komunikasi, respons terhadap konflik, atau jalur interpretasi.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Permainan konsep sederhana</w:t>
      </w:r>
      <w:r>
        <w:rPr>
          <w:rFonts w:ascii="Times New Roman" w:hAnsi="Times New Roman" w:eastAsia="Times New Roman"/>
          <w:sz w:val="22"/>
        </w:rPr>
        <w:t>, misalnya mencocokkan istilah dengan contoh atau menata urutan langkah.</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Purwarupa laman atau aplikasi pembelajaran sederhana</w:t>
      </w:r>
      <w:r>
        <w:rPr>
          <w:rFonts w:ascii="Times New Roman" w:hAnsi="Times New Roman" w:eastAsia="Times New Roman"/>
          <w:sz w:val="22"/>
        </w:rPr>
        <w:t>, misalnya modul interaktif singkat dengan beberapa layar inti.</w:t>
      </w:r>
    </w:p>
    <w:p>
      <w:pPr>
        <w:spacing w:before="240" w:after="120" w:line="312" w:lineRule="auto"/>
        <w:jc w:val="left"/>
      </w:pPr>
      <w:r>
        <w:rPr>
          <w:rFonts w:ascii="Times New Roman" w:hAnsi="Times New Roman" w:eastAsia="Times New Roman"/>
          <w:b/>
          <w:sz w:val="22"/>
        </w:rPr>
        <w:t>6.3 Ketentuan Minimum Proyek</w:t>
      </w:r>
    </w:p>
    <w:p>
      <w:pPr>
        <w:spacing w:before="0" w:after="120" w:line="312" w:lineRule="auto"/>
        <w:ind w:firstLine="567"/>
        <w:jc w:val="both"/>
      </w:pPr>
      <w:r>
        <w:rPr>
          <w:rFonts w:ascii="Times New Roman" w:hAnsi="Times New Roman" w:eastAsia="Times New Roman"/>
          <w:sz w:val="22"/>
        </w:rPr>
        <w:t>Produk yang Anda buat perlu memenuhi ketentuan minimum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memiliki tujuan pembelajaran yang jelas dan sempit;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menyasar pengguna yang spesifik;</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memiliki alur penggunaan yang dapat dijelaskan;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menyediakan interaksi yang benar-benar terkait dengan tujuan belajar;</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memuat umpan balik atau tindak lanjut yang bermakna;</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memperhatikan aksesibilitas dasar dan beban teknis pengguna; dan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disertai dokumentasi alur, data yang direkam, serta catatan telaah mutu.</w:t>
      </w:r>
    </w:p>
    <w:p>
      <w:pPr>
        <w:spacing w:before="240" w:after="120" w:line="312" w:lineRule="auto"/>
        <w:jc w:val="left"/>
      </w:pPr>
      <w:r>
        <w:rPr>
          <w:rFonts w:ascii="Times New Roman" w:hAnsi="Times New Roman" w:eastAsia="Times New Roman"/>
          <w:b/>
          <w:sz w:val="22"/>
        </w:rPr>
        <w:t>6.4 Langkah Kerja Proyek</w:t>
      </w:r>
    </w:p>
    <w:p>
      <w:pPr>
        <w:spacing w:before="0" w:after="120" w:line="312" w:lineRule="auto"/>
        <w:ind w:firstLine="567"/>
        <w:jc w:val="both"/>
      </w:pPr>
      <w:r>
        <w:rPr>
          <w:rFonts w:ascii="Times New Roman" w:hAnsi="Times New Roman" w:eastAsia="Times New Roman"/>
          <w:sz w:val="22"/>
        </w:rPr>
        <w:t>Ikuti langkah kerja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Pilih topik dan rumuskan tujuan pembelajaran.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Tentukan jenis interaksi yang paling sesuai.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Tulis alur pengguna dalam bentuk daftar langkah atau bagan sederhana.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Susun naskah instruksi, soal, opsi, atau percabangan.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Tentukan umpan balik dan data belajar yang akan direkam.</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Bangun purwarupa dengan alat tanpa kode pilihan Anda.</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Uji purwarupa pada diri sendiri dan minimal satu pengguna lain.</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Catat masalah isi, alur, tampilan, dan aksesibilitas.</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sz w:val="22"/>
        </w:rPr>
        <w:t>Lakukan revisi pada bagian yang paling penting.</w:t>
      </w:r>
    </w:p>
    <w:p>
      <w:pPr>
        <w:spacing w:before="0" w:after="60" w:line="312" w:lineRule="auto"/>
        <w:ind w:firstLine="0" w:left="454"/>
        <w:jc w:val="both"/>
      </w:pPr>
      <w:r>
        <w:rPr>
          <w:rFonts w:ascii="Times New Roman" w:hAnsi="Times New Roman" w:eastAsia="Times New Roman"/>
          <w:sz w:val="22"/>
        </w:rPr>
        <w:t xml:space="preserve">10. </w:t>
      </w:r>
      <w:r>
        <w:rPr>
          <w:rFonts w:ascii="Times New Roman" w:hAnsi="Times New Roman" w:eastAsia="Times New Roman"/>
          <w:sz w:val="22"/>
        </w:rPr>
        <w:t>Siapkan dokumentasi akhir proyek.</w:t>
      </w:r>
    </w:p>
    <w:p>
      <w:pPr>
        <w:spacing w:before="240" w:after="120" w:line="312" w:lineRule="auto"/>
        <w:jc w:val="left"/>
      </w:pPr>
      <w:r>
        <w:rPr>
          <w:rFonts w:ascii="Times New Roman" w:hAnsi="Times New Roman" w:eastAsia="Times New Roman"/>
          <w:b/>
          <w:sz w:val="22"/>
        </w:rPr>
        <w:t>6.5 Dokumen yang Harus Dikumpulkan</w:t>
      </w:r>
    </w:p>
    <w:p>
      <w:pPr>
        <w:spacing w:before="0" w:after="120" w:line="312" w:lineRule="auto"/>
        <w:ind w:firstLine="567"/>
        <w:jc w:val="both"/>
      </w:pPr>
      <w:r>
        <w:rPr>
          <w:rFonts w:ascii="Times New Roman" w:hAnsi="Times New Roman" w:eastAsia="Times New Roman"/>
          <w:sz w:val="22"/>
        </w:rPr>
        <w:t>Agar proyek dapat ditinjau dengan baik, kumpulkan komponen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Tautan atau berkas purwarupa media interaktif</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Lembar tujuan dan konteks penggunaan</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Peta alur pengguna</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Daftar instruksi, soal, opsi, atau percabangan inti</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Daftar umpan balik yang digunakan</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b/>
          <w:sz w:val="22"/>
        </w:rPr>
        <w:t>Catatan data belajar yang direkam</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b/>
          <w:sz w:val="22"/>
        </w:rPr>
        <w:t>Lembar telaah mutu dan hasil uji coba</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b/>
          <w:sz w:val="22"/>
        </w:rPr>
        <w:t>Catatan revisi</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b/>
          <w:sz w:val="22"/>
        </w:rPr>
        <w:t>Refleksi proses</w:t>
      </w:r>
      <w:r>
        <w:rPr>
          <w:rFonts w:ascii="Times New Roman" w:hAnsi="Times New Roman" w:eastAsia="Times New Roman"/>
          <w:sz w:val="22"/>
        </w:rPr>
        <w:t>, paling sedikit 300 kata.</w:t>
      </w:r>
    </w:p>
    <w:p>
      <w:pPr>
        <w:spacing w:before="240" w:after="120" w:line="312" w:lineRule="auto"/>
        <w:jc w:val="left"/>
      </w:pPr>
      <w:r>
        <w:rPr>
          <w:rFonts w:ascii="Times New Roman" w:hAnsi="Times New Roman" w:eastAsia="Times New Roman"/>
          <w:b/>
          <w:sz w:val="22"/>
        </w:rPr>
        <w:t>6.6 Rubrik Ringkas Proyek Studio</w:t>
      </w:r>
    </w:p>
    <w:p>
      <w:pPr>
        <w:spacing w:before="0" w:after="120" w:line="312" w:lineRule="auto"/>
        <w:ind w:firstLine="567"/>
        <w:jc w:val="both"/>
      </w:pPr>
      <w:r>
        <w:rPr>
          <w:rFonts w:ascii="Times New Roman" w:hAnsi="Times New Roman" w:eastAsia="Times New Roman"/>
          <w:b/>
          <w:sz w:val="22"/>
        </w:rPr>
        <w:t>Tabel 8.6 Rubrik Ringkas Proyek Studio 2</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D9E2F3" w:val="clear"/>
          </w:tcPr>
          <w:p>
            <w:pPr>
              <w:spacing w:before="40" w:after="40" w:line="276" w:lineRule="auto"/>
            </w:pPr>
            <w:r>
              <w:rPr>
                <w:rFonts w:ascii="Times New Roman" w:hAnsi="Times New Roman"/>
                <w:b/>
                <w:sz w:val="18"/>
              </w:rPr>
              <w:t>Kriteria</w:t>
            </w:r>
          </w:p>
        </w:tc>
        <w:tc>
          <w:tcPr>
            <w:tcW w:type="dxa" w:w="1281"/>
            <w:shd w:fill="D9E2F3" w:val="clear"/>
          </w:tcPr>
          <w:p>
            <w:pPr>
              <w:spacing w:before="40" w:after="40" w:line="276" w:lineRule="auto"/>
            </w:pPr>
            <w:r>
              <w:rPr>
                <w:rFonts w:ascii="Times New Roman" w:hAnsi="Times New Roman"/>
                <w:b/>
                <w:sz w:val="18"/>
              </w:rPr>
              <w:t>Indikator utama</w:t>
            </w:r>
          </w:p>
        </w:tc>
        <w:tc>
          <w:tcPr>
            <w:tcW w:type="dxa" w:w="1281"/>
            <w:shd w:fill="D9E2F3" w:val="clear"/>
          </w:tcPr>
          <w:p>
            <w:pPr>
              <w:spacing w:before="40" w:after="40" w:line="276" w:lineRule="auto"/>
            </w:pPr>
            <w:r>
              <w:rPr>
                <w:rFonts w:ascii="Times New Roman" w:hAnsi="Times New Roman"/>
                <w:b/>
                <w:sz w:val="18"/>
              </w:rPr>
              <w:t>Skor 1</w:t>
            </w:r>
          </w:p>
        </w:tc>
        <w:tc>
          <w:tcPr>
            <w:tcW w:type="dxa" w:w="1281"/>
            <w:shd w:fill="D9E2F3" w:val="clear"/>
          </w:tcPr>
          <w:p>
            <w:pPr>
              <w:spacing w:before="40" w:after="40" w:line="276" w:lineRule="auto"/>
            </w:pPr>
            <w:r>
              <w:rPr>
                <w:rFonts w:ascii="Times New Roman" w:hAnsi="Times New Roman"/>
                <w:b/>
                <w:sz w:val="18"/>
              </w:rPr>
              <w:t>Skor 2</w:t>
            </w:r>
          </w:p>
        </w:tc>
        <w:tc>
          <w:tcPr>
            <w:tcW w:type="dxa" w:w="1281"/>
            <w:shd w:fill="D9E2F3" w:val="clear"/>
          </w:tcPr>
          <w:p>
            <w:pPr>
              <w:spacing w:before="40" w:after="40" w:line="276" w:lineRule="auto"/>
            </w:pPr>
            <w:r>
              <w:rPr>
                <w:rFonts w:ascii="Times New Roman" w:hAnsi="Times New Roman"/>
                <w:b/>
                <w:sz w:val="18"/>
              </w:rPr>
              <w:t>Skor 3</w:t>
            </w:r>
          </w:p>
        </w:tc>
      </w:tr>
      <w:tr>
        <w:tc>
          <w:tcPr>
            <w:tcW w:type="dxa" w:w="1281"/>
          </w:tcPr>
          <w:p>
            <w:pPr>
              <w:spacing w:before="40" w:after="40" w:line="276" w:lineRule="auto"/>
            </w:pPr>
            <w:r>
              <w:rPr>
                <w:rFonts w:ascii="Times New Roman" w:hAnsi="Times New Roman"/>
                <w:sz w:val="18"/>
              </w:rPr>
              <w:t>Kesesuaian pedagogis</w:t>
            </w:r>
          </w:p>
        </w:tc>
        <w:tc>
          <w:tcPr>
            <w:tcW w:type="dxa" w:w="1281"/>
          </w:tcPr>
          <w:p>
            <w:pPr>
              <w:spacing w:before="40" w:after="40" w:line="276" w:lineRule="auto"/>
            </w:pPr>
            <w:r>
              <w:rPr>
                <w:rFonts w:ascii="Times New Roman" w:hAnsi="Times New Roman"/>
                <w:sz w:val="18"/>
              </w:rPr>
              <w:t>Tujuan, interaksi, dan bukti belajar selaras</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Kejelasan alur</w:t>
            </w:r>
          </w:p>
        </w:tc>
        <w:tc>
          <w:tcPr>
            <w:tcW w:type="dxa" w:w="1281"/>
          </w:tcPr>
          <w:p>
            <w:pPr>
              <w:spacing w:before="40" w:after="40" w:line="276" w:lineRule="auto"/>
            </w:pPr>
            <w:r>
              <w:rPr>
                <w:rFonts w:ascii="Times New Roman" w:hAnsi="Times New Roman"/>
                <w:sz w:val="18"/>
              </w:rPr>
              <w:t>Pengguna dapat mengikuti langkah dengan mudah</w:t>
            </w:r>
          </w:p>
        </w:tc>
        <w:tc>
          <w:tcPr>
            <w:tcW w:type="dxa" w:w="1281"/>
          </w:tcPr>
          <w:p>
            <w:pPr>
              <w:spacing w:before="40" w:after="40" w:line="276" w:lineRule="auto"/>
            </w:pPr>
            <w:r>
              <w:rPr>
                <w:rFonts w:ascii="Times New Roman" w:hAnsi="Times New Roman"/>
                <w:sz w:val="18"/>
              </w:rPr>
              <w:t>Membingungkan</w:t>
            </w:r>
          </w:p>
        </w:tc>
        <w:tc>
          <w:tcPr>
            <w:tcW w:type="dxa" w:w="1281"/>
          </w:tcPr>
          <w:p>
            <w:pPr>
              <w:spacing w:before="40" w:after="40" w:line="276" w:lineRule="auto"/>
            </w:pPr>
            <w:r>
              <w:rPr>
                <w:rFonts w:ascii="Times New Roman" w:hAnsi="Times New Roman"/>
                <w:sz w:val="18"/>
              </w:rPr>
              <w:t>Cukup jelas</w:t>
            </w:r>
          </w:p>
        </w:tc>
        <w:tc>
          <w:tcPr>
            <w:tcW w:type="dxa" w:w="1281"/>
          </w:tcPr>
          <w:p>
            <w:pPr>
              <w:spacing w:before="40" w:after="40" w:line="276" w:lineRule="auto"/>
            </w:pPr>
            <w:r>
              <w:rPr>
                <w:rFonts w:ascii="Times New Roman" w:hAnsi="Times New Roman"/>
                <w:sz w:val="18"/>
              </w:rPr>
              <w:t>Jelas dan runtut</w:t>
            </w:r>
          </w:p>
        </w:tc>
      </w:tr>
      <w:tr>
        <w:tc>
          <w:tcPr>
            <w:tcW w:type="dxa" w:w="1281"/>
          </w:tcPr>
          <w:p>
            <w:pPr>
              <w:spacing w:before="40" w:after="40" w:line="276" w:lineRule="auto"/>
            </w:pPr>
            <w:r>
              <w:rPr>
                <w:rFonts w:ascii="Times New Roman" w:hAnsi="Times New Roman"/>
                <w:sz w:val="18"/>
              </w:rPr>
              <w:t>Kualitas umpan balik</w:t>
            </w:r>
          </w:p>
        </w:tc>
        <w:tc>
          <w:tcPr>
            <w:tcW w:type="dxa" w:w="1281"/>
          </w:tcPr>
          <w:p>
            <w:pPr>
              <w:spacing w:before="40" w:after="40" w:line="276" w:lineRule="auto"/>
            </w:pPr>
            <w:r>
              <w:rPr>
                <w:rFonts w:ascii="Times New Roman" w:hAnsi="Times New Roman"/>
                <w:sz w:val="18"/>
              </w:rPr>
              <w:t>Respons sistem membantu belajar</w:t>
            </w:r>
          </w:p>
        </w:tc>
        <w:tc>
          <w:tcPr>
            <w:tcW w:type="dxa" w:w="1281"/>
          </w:tcPr>
          <w:p>
            <w:pPr>
              <w:spacing w:before="40" w:after="40" w:line="276" w:lineRule="auto"/>
            </w:pPr>
            <w:r>
              <w:rPr>
                <w:rFonts w:ascii="Times New Roman" w:hAnsi="Times New Roman"/>
                <w:sz w:val="18"/>
              </w:rPr>
              <w:t>Minim</w:t>
            </w:r>
          </w:p>
        </w:tc>
        <w:tc>
          <w:tcPr>
            <w:tcW w:type="dxa" w:w="1281"/>
          </w:tcPr>
          <w:p>
            <w:pPr>
              <w:spacing w:before="40" w:after="40" w:line="276" w:lineRule="auto"/>
            </w:pPr>
            <w:r>
              <w:rPr>
                <w:rFonts w:ascii="Times New Roman" w:hAnsi="Times New Roman"/>
                <w:sz w:val="18"/>
              </w:rPr>
              <w:t>Ada sebagian</w:t>
            </w:r>
          </w:p>
        </w:tc>
        <w:tc>
          <w:tcPr>
            <w:tcW w:type="dxa" w:w="1281"/>
          </w:tcPr>
          <w:p>
            <w:pPr>
              <w:spacing w:before="40" w:after="40" w:line="276" w:lineRule="auto"/>
            </w:pPr>
            <w:r>
              <w:rPr>
                <w:rFonts w:ascii="Times New Roman" w:hAnsi="Times New Roman"/>
                <w:sz w:val="18"/>
              </w:rPr>
              <w:t>Jelas dan mendidik</w:t>
            </w:r>
          </w:p>
        </w:tc>
      </w:tr>
      <w:tr>
        <w:tc>
          <w:tcPr>
            <w:tcW w:type="dxa" w:w="1281"/>
          </w:tcPr>
          <w:p>
            <w:pPr>
              <w:spacing w:before="40" w:after="40" w:line="276" w:lineRule="auto"/>
            </w:pPr>
            <w:r>
              <w:rPr>
                <w:rFonts w:ascii="Times New Roman" w:hAnsi="Times New Roman"/>
                <w:sz w:val="18"/>
              </w:rPr>
              <w:t>Kelayakan teknis dasar</w:t>
            </w:r>
          </w:p>
        </w:tc>
        <w:tc>
          <w:tcPr>
            <w:tcW w:type="dxa" w:w="1281"/>
          </w:tcPr>
          <w:p>
            <w:pPr>
              <w:spacing w:before="40" w:after="40" w:line="276" w:lineRule="auto"/>
            </w:pPr>
            <w:r>
              <w:rPr>
                <w:rFonts w:ascii="Times New Roman" w:hAnsi="Times New Roman"/>
                <w:sz w:val="18"/>
              </w:rPr>
              <w:t>Media dapat digunakan dengan cukup stabil</w:t>
            </w:r>
          </w:p>
        </w:tc>
        <w:tc>
          <w:tcPr>
            <w:tcW w:type="dxa" w:w="1281"/>
          </w:tcPr>
          <w:p>
            <w:pPr>
              <w:spacing w:before="40" w:after="40" w:line="276" w:lineRule="auto"/>
            </w:pPr>
            <w:r>
              <w:rPr>
                <w:rFonts w:ascii="Times New Roman" w:hAnsi="Times New Roman"/>
                <w:sz w:val="18"/>
              </w:rPr>
              <w:t>Banyak masalah</w:t>
            </w:r>
          </w:p>
        </w:tc>
        <w:tc>
          <w:tcPr>
            <w:tcW w:type="dxa" w:w="1281"/>
          </w:tcPr>
          <w:p>
            <w:pPr>
              <w:spacing w:before="40" w:after="40" w:line="276" w:lineRule="auto"/>
            </w:pPr>
            <w:r>
              <w:rPr>
                <w:rFonts w:ascii="Times New Roman" w:hAnsi="Times New Roman"/>
                <w:sz w:val="18"/>
              </w:rPr>
              <w:t>Cukup layak</w:t>
            </w:r>
          </w:p>
        </w:tc>
        <w:tc>
          <w:tcPr>
            <w:tcW w:type="dxa" w:w="1281"/>
          </w:tcPr>
          <w:p>
            <w:pPr>
              <w:spacing w:before="40" w:after="40" w:line="276" w:lineRule="auto"/>
            </w:pPr>
            <w:r>
              <w:rPr>
                <w:rFonts w:ascii="Times New Roman" w:hAnsi="Times New Roman"/>
                <w:sz w:val="18"/>
              </w:rPr>
              <w:t>Layak dan rapi</w:t>
            </w:r>
          </w:p>
        </w:tc>
      </w:tr>
      <w:tr>
        <w:tc>
          <w:tcPr>
            <w:tcW w:type="dxa" w:w="1281"/>
          </w:tcPr>
          <w:p>
            <w:pPr>
              <w:spacing w:before="40" w:after="40" w:line="276" w:lineRule="auto"/>
            </w:pPr>
            <w:r>
              <w:rPr>
                <w:rFonts w:ascii="Times New Roman" w:hAnsi="Times New Roman"/>
                <w:sz w:val="18"/>
              </w:rPr>
              <w:t>Aksesibilitas dasar</w:t>
            </w:r>
          </w:p>
        </w:tc>
        <w:tc>
          <w:tcPr>
            <w:tcW w:type="dxa" w:w="1281"/>
          </w:tcPr>
          <w:p>
            <w:pPr>
              <w:spacing w:before="40" w:after="40" w:line="276" w:lineRule="auto"/>
            </w:pPr>
            <w:r>
              <w:rPr>
                <w:rFonts w:ascii="Times New Roman" w:hAnsi="Times New Roman"/>
                <w:sz w:val="18"/>
              </w:rPr>
              <w:t>Keterbacaan, navigasi, dan beban teknis diperhatikan</w:t>
            </w:r>
          </w:p>
        </w:tc>
        <w:tc>
          <w:tcPr>
            <w:tcW w:type="dxa" w:w="1281"/>
          </w:tcPr>
          <w:p>
            <w:pPr>
              <w:spacing w:before="40" w:after="40" w:line="276" w:lineRule="auto"/>
            </w:pPr>
            <w:r>
              <w:rPr>
                <w:rFonts w:ascii="Times New Roman" w:hAnsi="Times New Roman"/>
                <w:sz w:val="18"/>
              </w:rPr>
              <w:t>Minim</w:t>
            </w:r>
          </w:p>
        </w:tc>
        <w:tc>
          <w:tcPr>
            <w:tcW w:type="dxa" w:w="1281"/>
          </w:tcPr>
          <w:p>
            <w:pPr>
              <w:spacing w:before="40" w:after="40" w:line="276" w:lineRule="auto"/>
            </w:pPr>
            <w:r>
              <w:rPr>
                <w:rFonts w:ascii="Times New Roman" w:hAnsi="Times New Roman"/>
                <w:sz w:val="18"/>
              </w:rPr>
              <w:t>Sebagian ada</w:t>
            </w:r>
          </w:p>
        </w:tc>
        <w:tc>
          <w:tcPr>
            <w:tcW w:type="dxa" w:w="1281"/>
          </w:tcPr>
          <w:p>
            <w:pPr>
              <w:spacing w:before="40" w:after="40" w:line="276" w:lineRule="auto"/>
            </w:pPr>
            <w:r>
              <w:rPr>
                <w:rFonts w:ascii="Times New Roman" w:hAnsi="Times New Roman"/>
                <w:sz w:val="18"/>
              </w:rPr>
              <w:t>Cukup baik</w:t>
            </w:r>
          </w:p>
        </w:tc>
      </w:tr>
      <w:tr>
        <w:tc>
          <w:tcPr>
            <w:tcW w:type="dxa" w:w="1281"/>
          </w:tcPr>
          <w:p>
            <w:pPr>
              <w:spacing w:before="40" w:after="40" w:line="276" w:lineRule="auto"/>
            </w:pPr>
            <w:r>
              <w:rPr>
                <w:rFonts w:ascii="Times New Roman" w:hAnsi="Times New Roman"/>
                <w:sz w:val="18"/>
              </w:rPr>
              <w:t>Dokumentasi dan revisi</w:t>
            </w:r>
          </w:p>
        </w:tc>
        <w:tc>
          <w:tcPr>
            <w:tcW w:type="dxa" w:w="1281"/>
          </w:tcPr>
          <w:p>
            <w:pPr>
              <w:spacing w:before="40" w:after="40" w:line="276" w:lineRule="auto"/>
            </w:pPr>
            <w:r>
              <w:rPr>
                <w:rFonts w:ascii="Times New Roman" w:hAnsi="Times New Roman"/>
                <w:sz w:val="18"/>
              </w:rPr>
              <w:t>Alur, data, temuan, dan perbaikan tercatat</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Ada sebagian</w:t>
            </w:r>
          </w:p>
        </w:tc>
        <w:tc>
          <w:tcPr>
            <w:tcW w:type="dxa" w:w="1281"/>
          </w:tcPr>
          <w:p>
            <w:pPr>
              <w:spacing w:before="40" w:after="40" w:line="276" w:lineRule="auto"/>
            </w:pPr>
            <w:r>
              <w:rPr>
                <w:rFonts w:ascii="Times New Roman" w:hAnsi="Times New Roman"/>
                <w:sz w:val="18"/>
              </w:rPr>
              <w:t>Jelas dan bermakna</w:t>
            </w:r>
          </w:p>
        </w:tc>
      </w:tr>
    </w:tbl>
    <w:p/>
    <w:p>
      <w:pPr>
        <w:spacing w:before="360" w:after="240" w:line="312" w:lineRule="auto"/>
        <w:jc w:val="center"/>
      </w:pPr>
      <w:r>
        <w:rPr>
          <w:rFonts w:ascii="Times New Roman" w:hAnsi="Times New Roman" w:eastAsia="Times New Roman"/>
          <w:b/>
          <w:sz w:val="24"/>
        </w:rPr>
        <w:t>7. Refleksi dan Tindak Lanjut</w:t>
      </w:r>
    </w:p>
    <w:p>
      <w:pPr>
        <w:spacing w:before="240" w:after="120" w:line="312" w:lineRule="auto"/>
        <w:jc w:val="left"/>
      </w:pPr>
      <w:r>
        <w:rPr>
          <w:rFonts w:ascii="Times New Roman" w:hAnsi="Times New Roman" w:eastAsia="Times New Roman"/>
          <w:b/>
          <w:sz w:val="22"/>
        </w:rPr>
        <w:t>7.1 Refleksi atas Interaktivitas</w:t>
      </w:r>
    </w:p>
    <w:p>
      <w:pPr>
        <w:spacing w:before="0" w:after="120" w:line="312" w:lineRule="auto"/>
        <w:ind w:firstLine="567"/>
        <w:jc w:val="both"/>
      </w:pPr>
      <w:r>
        <w:rPr>
          <w:rFonts w:ascii="Times New Roman" w:hAnsi="Times New Roman" w:eastAsia="Times New Roman"/>
          <w:sz w:val="22"/>
        </w:rPr>
        <w:t>Jawablah pertanyaan berikut secara jujur dan ringkas.</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Interaksi apa yang paling bermakna dalam purwarupa Anda?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Interaksi mana yang awalnya tampak menarik, tetapi ternyata kurang membantu belajar?</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Umpan balik seperti apa yang paling sulit Anda tulis?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media Anda lebih kuat pada sisi teknis atau pada sisi pedagogis?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Bukti belajar apa yang benar-benar berhasil Anda tangkap melalui media ini?</w:t>
      </w:r>
    </w:p>
    <w:p>
      <w:pPr>
        <w:spacing w:before="240" w:after="120" w:line="312" w:lineRule="auto"/>
        <w:jc w:val="left"/>
      </w:pPr>
      <w:r>
        <w:rPr>
          <w:rFonts w:ascii="Times New Roman" w:hAnsi="Times New Roman" w:eastAsia="Times New Roman"/>
          <w:b/>
          <w:sz w:val="22"/>
        </w:rPr>
        <w:t>7.2 Refleksi atas Pengguna dan Akses</w:t>
      </w:r>
    </w:p>
    <w:p>
      <w:pPr>
        <w:spacing w:before="0" w:after="120" w:line="312" w:lineRule="auto"/>
        <w:ind w:firstLine="567"/>
        <w:jc w:val="both"/>
      </w:pPr>
      <w:r>
        <w:rPr>
          <w:rFonts w:ascii="Times New Roman" w:hAnsi="Times New Roman" w:eastAsia="Times New Roman"/>
          <w:sz w:val="22"/>
        </w:rPr>
        <w:t>Tinjau kembali purwarupa Anda, lalu refleksikan hal-hal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Siapa pengguna yang paling mungkin terbantu oleh media ini?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Hambatan apa yang mungkin dialami pengguna pada perangkat atau koneksi yang terbatas?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Bagian mana yang paling perlu disederhanakan?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alur penggunaan sudah cukup jelas tanpa banyak penjelasan lisan tambahan?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Data apa yang sebaiknya tidak perlu Anda kumpulkan?</w:t>
      </w:r>
    </w:p>
    <w:p>
      <w:pPr>
        <w:spacing w:before="240" w:after="120" w:line="312" w:lineRule="auto"/>
        <w:jc w:val="left"/>
      </w:pPr>
      <w:r>
        <w:rPr>
          <w:rFonts w:ascii="Times New Roman" w:hAnsi="Times New Roman" w:eastAsia="Times New Roman"/>
          <w:b/>
          <w:sz w:val="22"/>
        </w:rPr>
        <w:t>7.3 Tindak Lanjut</w:t>
      </w:r>
    </w:p>
    <w:p>
      <w:pPr>
        <w:spacing w:before="0" w:after="120" w:line="312" w:lineRule="auto"/>
        <w:ind w:firstLine="567"/>
        <w:jc w:val="both"/>
      </w:pPr>
      <w:r>
        <w:rPr>
          <w:rFonts w:ascii="Times New Roman" w:hAnsi="Times New Roman" w:eastAsia="Times New Roman"/>
          <w:sz w:val="22"/>
        </w:rPr>
        <w:t>Simpan purwarupa, naskah, peta alur, hasil uji, dan catatan revisi Anda secara rapi. Setelah itu, lakukan tiga langkah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Tunjukkan purwarupa Anda kepada minimal satu calon pengguna dan catat bagian yang membuat mereka berhenti, bingung, atau terbantu.</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Identifikasi satu revisi pedagogis dan satu revisi teknis yang paling mendesak.</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Siapkan purwarupa Anda sebagai bahan awal untuk bab berikutnya, yang akan membahas penggunaan AI dan vibe coding untuk mengembangkan media pembelajaran secara lebih jauh.</w:t>
      </w:r>
    </w:p>
    <w:p>
      <w:pPr>
        <w:spacing w:before="0" w:after="120" w:line="312" w:lineRule="auto"/>
        <w:ind w:firstLine="567"/>
        <w:jc w:val="both"/>
      </w:pPr>
      <w:r>
        <w:rPr>
          <w:rFonts w:ascii="Times New Roman" w:hAnsi="Times New Roman" w:eastAsia="Times New Roman"/>
          <w:sz w:val="22"/>
        </w:rPr>
        <w:t>Bab ini menegaskan bahwa interaktivitas tidak perlu selalu rumit untuk menjadi bermakna. Dengan alat tanpa kode, pembaca dapat membangun media yang lebih responsif terhadap pengguna. Namun, seperti pada semua bab studio, nilai utamanya tetap terletak pada kejernihan tujuan, mutu umpan balik, dan keberanian merevisi berdasarkan hasil uji, bukan pada banyaknya fitur yang berhasil dipasang.</w:t>
      </w:r>
    </w:p>
    <w:p>
      <w:r>
        <w:br w:type="page"/>
      </w:r>
    </w:p>
    <w:p>
      <w:pPr>
        <w:spacing w:before="480" w:after="240" w:line="312" w:lineRule="auto"/>
        <w:jc w:val="center"/>
      </w:pPr>
      <w:r>
        <w:rPr>
          <w:rFonts w:ascii="Times New Roman" w:hAnsi="Times New Roman" w:eastAsia="Times New Roman"/>
          <w:b/>
          <w:sz w:val="28"/>
        </w:rPr>
        <w:t>BAB 9</w:t>
      </w:r>
    </w:p>
    <w:p>
      <w:pPr>
        <w:spacing w:before="480" w:after="240" w:line="312" w:lineRule="auto"/>
        <w:jc w:val="center"/>
      </w:pPr>
      <w:r>
        <w:rPr>
          <w:rFonts w:ascii="Times New Roman" w:hAnsi="Times New Roman" w:eastAsia="Times New Roman"/>
          <w:b/>
          <w:sz w:val="28"/>
        </w:rPr>
        <w:t>Studio AI dan Vibe Coding untuk Media Pembelajaran</w:t>
      </w:r>
    </w:p>
    <w:p>
      <w:pPr>
        <w:spacing w:before="360" w:after="240" w:line="312" w:lineRule="auto"/>
        <w:jc w:val="center"/>
      </w:pPr>
      <w:r>
        <w:rPr>
          <w:rFonts w:ascii="Times New Roman" w:hAnsi="Times New Roman" w:eastAsia="Times New Roman"/>
          <w:b/>
          <w:sz w:val="24"/>
        </w:rPr>
        <w:t>Tujuan Pembelajaran</w:t>
      </w:r>
    </w:p>
    <w:p>
      <w:pPr>
        <w:spacing w:before="0" w:after="120" w:line="312" w:lineRule="auto"/>
        <w:ind w:firstLine="567"/>
        <w:jc w:val="both"/>
      </w:pPr>
      <w:r>
        <w:rPr>
          <w:rFonts w:ascii="Times New Roman" w:hAnsi="Times New Roman" w:eastAsia="Times New Roman"/>
          <w:sz w:val="22"/>
        </w:rPr>
        <w:t>Setelah mempelajari bab ini, pembaca diharapkan mampu:</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menjelaskan peran AI dalam proses kreasi media pembelajaran bahasa dan sastra Indonesia;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menulis instruksi atau prompt yang jelas, terbatas, dan bertanggung jawab untuk mendukung pembuatan media;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menggunakan AI untuk eksplorasi materi, aktivitas, dan aset awal tanpa melepaskan tanggung jawab akademik dan pedagogis;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membuat aplikasi web pembelajaran sederhana melalui pendekatan vibe coding dengan tetap memeriksa fungsi, isi, dan risikonya;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menelaah keluaran AI dari sisi ketepatan, bias, hak cipta, privasi data, dan keamanan penggunaan;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menghasilkan satu purwarupa media pembelajaran berbantuan AI beserta dokumentasi proses, telaah mutu, dan rencana revisinya.</w:t>
      </w:r>
    </w:p>
    <w:p>
      <w:pPr>
        <w:spacing w:before="0" w:after="120" w:line="312" w:lineRule="auto"/>
        <w:ind w:firstLine="567"/>
        <w:jc w:val="both"/>
      </w:pPr>
      <w:r>
        <w:rPr>
          <w:rFonts w:ascii="Times New Roman" w:hAnsi="Times New Roman" w:eastAsia="Times New Roman"/>
          <w:b/>
          <w:sz w:val="22"/>
        </w:rPr>
        <w:t>Kata kunci:</w:t>
      </w:r>
      <w:r>
        <w:rPr>
          <w:rFonts w:ascii="Times New Roman" w:hAnsi="Times New Roman" w:eastAsia="Times New Roman"/>
          <w:sz w:val="22"/>
        </w:rPr>
        <w:t xml:space="preserve"> AI dalam pendidikan, AI generatif, prompt, prompt engineering, vibe coding, purwarupa web, evaluasi keluaran AI, bias, privasi data, hak cipta, verifikasi, tanggung jawab pedagogis.</w:t>
      </w:r>
    </w:p>
    <w:p>
      <w:pPr>
        <w:spacing w:before="0" w:after="120" w:line="312" w:lineRule="auto"/>
        <w:ind w:firstLine="567"/>
        <w:jc w:val="both"/>
      </w:pPr>
      <w:r>
        <w:rPr>
          <w:rFonts w:ascii="Times New Roman" w:hAnsi="Times New Roman" w:eastAsia="Times New Roman"/>
          <w:sz w:val="22"/>
        </w:rPr>
        <w:t>Seorang mahasiswa ingin membuat media pembelajaran tentang teks eksplanasi. Ia meminta AI untuk "membuatkan aplikasi belajar yang menarik". Dalam hitungan detik, muncul rancangan yang tampak meyakinkan. Ada halaman pembuka, kuis, warna cerah, dan tombol interaktif. Namun, setelah diperiksa lebih teliti, ditemukan beberapa masalah. Contoh teks yang dipakai terlalu umum dan tidak sesuai tingkat peserta didik. Sebagian definisi tampak benar, tetapi terlalu longgar. Ada tombol yang berfungsi, tetapi tidak benar-benar membantu belajar. Bahkan, salah satu umpan baliknya justru menegaskan jawaban yang kurang tepat. Dari luar, hasilnya tampak modern. Dari dalam, mutu pedagogisnya masih rapuh.</w:t>
      </w:r>
    </w:p>
    <w:p>
      <w:pPr>
        <w:spacing w:before="0" w:after="120" w:line="312" w:lineRule="auto"/>
        <w:ind w:firstLine="567"/>
        <w:jc w:val="both"/>
      </w:pPr>
      <w:r>
        <w:rPr>
          <w:rFonts w:ascii="Times New Roman" w:hAnsi="Times New Roman" w:eastAsia="Times New Roman"/>
          <w:sz w:val="22"/>
        </w:rPr>
        <w:t>Situasi seperti itu kini semakin umum. Alat AI membuat pembuatan media, naskah, ilustrasi, soal, bahkan purwarupa aplikasi menjadi jauh lebih cepat. Canva (2025) menunjukkan bahwa pendidik mulai diberi akses ke alat interaktif, kuis, dan Canva Code untuk membangun pengalaman belajar yang lebih hidup. Pada saat yang sama, Canva (2026) menunjukkan bahwa pendekatan prompt-ke-prototipe semakin mudah digunakan untuk membuat pengalaman interaktif yang dapat dibagikan. Namun, kemudahan ini membawa dua konsekuensi. Pertama, hambatan teknis menurun. Kedua, risiko menerima keluaran yang tampak rapi tetapi belum tentu akurat juga meningkat.</w:t>
      </w:r>
    </w:p>
    <w:p>
      <w:pPr>
        <w:spacing w:before="0" w:after="120" w:line="312" w:lineRule="auto"/>
        <w:ind w:firstLine="567"/>
        <w:jc w:val="both"/>
      </w:pPr>
      <w:r>
        <w:rPr>
          <w:rFonts w:ascii="Times New Roman" w:hAnsi="Times New Roman" w:eastAsia="Times New Roman"/>
          <w:sz w:val="22"/>
        </w:rPr>
        <w:t>UNESCO (2023) mengingatkan bahwa penggunaan AI generatif dalam pendidikan perlu tetap berpusat pada manusia, berhati-hati terhadap privasi, dan jelas dalam tanggung jawab pengguna. National Institute of Standards and Technology (2023, 2024) juga menekankan bahwa sistem AI perlu dipahami melalui kerangka risiko, bukan hanya melalui manfaat yang tampak. Dalam konteks pembelajaran bahasa dan sastra Indonesia, hal ini sangat penting. Media yang dibuat dengan AI tetap harus selaras dengan tujuan belajar, sesuai konteks peserta didik, dan dapat dipertanggungjawabkan isinya.</w:t>
      </w:r>
    </w:p>
    <w:p>
      <w:pPr>
        <w:spacing w:before="0" w:after="120" w:line="312" w:lineRule="auto"/>
        <w:ind w:firstLine="567"/>
        <w:jc w:val="both"/>
      </w:pPr>
      <w:r>
        <w:rPr>
          <w:rFonts w:ascii="Times New Roman" w:hAnsi="Times New Roman" w:eastAsia="Times New Roman"/>
          <w:sz w:val="22"/>
        </w:rPr>
        <w:t>Bab ini membahas lima hal utama. Pertama, menetapkan peran AI dalam proses kreasi media. Kedua, menulis instruksi atau prompt yang jelas dan bertanggung jawab. Ketiga, menggunakan AI untuk eksplorasi materi, aktivitas, dan aset awal. Keempat, membuat aplikasi web pembelajaran sederhana melalui vibe coding. Kelima, menelaah keluaran AI dari sisi ketepatan, bias, hak cipta, dan keamanan data. Bab ini ditutup dengan proyek studio yang menuntut pembaca menghasilkan satu produk media berbantuan AI yang didokumentasikan dengan baik.</w:t>
      </w:r>
    </w:p>
    <w:p>
      <w:pPr>
        <w:spacing w:before="240" w:after="40"/>
        <w:jc w:val="center"/>
      </w:pPr>
      <w:r>
        <w:rPr>
          <w:rFonts w:ascii="Times New Roman" w:hAnsi="Times New Roman"/>
          <w:i/>
          <w:color w:val="808080"/>
          <w:sz w:val="18"/>
        </w:rPr>
        <w:t>[Bagan yang menunjukkan alur dari tujuan pembelajaran, prompt, keluaran awal AI, telaah isi, revisi, uji penggunaan, lalu purwarupa akhir]</w:t>
      </w:r>
    </w:p>
    <w:p>
      <w:pPr>
        <w:spacing w:before="40" w:after="240" w:line="312" w:lineRule="auto"/>
        <w:jc w:val="center"/>
      </w:pPr>
      <w:r>
        <w:rPr>
          <w:rFonts w:ascii="Times New Roman" w:hAnsi="Times New Roman" w:eastAsia="Times New Roman"/>
          <w:i/>
          <w:sz w:val="18"/>
        </w:rPr>
        <w:t>Gambar 9.1 Alur Dasar Studio AI dan Vibe Coding untuk Media Pembelajaran</w:t>
      </w:r>
    </w:p>
    <w:p>
      <w:pPr>
        <w:spacing w:before="360" w:after="240" w:line="312" w:lineRule="auto"/>
        <w:jc w:val="center"/>
      </w:pPr>
      <w:r>
        <w:rPr>
          <w:rFonts w:ascii="Times New Roman" w:hAnsi="Times New Roman" w:eastAsia="Times New Roman"/>
          <w:b/>
          <w:sz w:val="24"/>
        </w:rPr>
        <w:t>1. Menetapkan Peran AI dalam Proses Kreasi Media</w:t>
      </w:r>
    </w:p>
    <w:p>
      <w:pPr>
        <w:spacing w:before="240" w:after="120" w:line="312" w:lineRule="auto"/>
        <w:jc w:val="left"/>
      </w:pPr>
      <w:r>
        <w:rPr>
          <w:rFonts w:ascii="Times New Roman" w:hAnsi="Times New Roman" w:eastAsia="Times New Roman"/>
          <w:b/>
          <w:sz w:val="22"/>
        </w:rPr>
        <w:t>1.1 AI sebagai Alat Bantu, Bukan Pengganti Pertimbangan Pedagogis</w:t>
      </w:r>
    </w:p>
    <w:p>
      <w:pPr>
        <w:spacing w:before="0" w:after="120" w:line="312" w:lineRule="auto"/>
        <w:ind w:firstLine="567"/>
        <w:jc w:val="both"/>
      </w:pPr>
      <w:r>
        <w:rPr>
          <w:rFonts w:ascii="Times New Roman" w:hAnsi="Times New Roman" w:eastAsia="Times New Roman"/>
          <w:sz w:val="22"/>
        </w:rPr>
        <w:t>AI dapat membantu mempercepat banyak tahap kerja. Pengguna dapat memintanya membuat daftar ide, merangkum topik, menyusun contoh aktivitas, menulis draf penjelasan, menghasilkan kode awal, atau membantu merapikan tampilan. Namun, percepatan ini tidak sama dengan penyerahan keputusan. Dalam pembelajaran, keputusan tentang tujuan, isi, contoh, tingkat kesulitan, dan kelayakan media tetap berada pada guru, dosen, atau mahasiswa pembuat media.</w:t>
      </w:r>
    </w:p>
    <w:p>
      <w:pPr>
        <w:spacing w:before="0" w:after="120" w:line="312" w:lineRule="auto"/>
        <w:ind w:firstLine="567"/>
        <w:jc w:val="both"/>
      </w:pPr>
      <w:r>
        <w:rPr>
          <w:rFonts w:ascii="Times New Roman" w:hAnsi="Times New Roman" w:eastAsia="Times New Roman"/>
          <w:sz w:val="22"/>
        </w:rPr>
        <w:t>UNESCO (2023) menegaskan bahwa AI generatif perlu digunakan secara human-centered. Dalam praktik studio, gagasan ini berarti AI diperlakukan sebagai alat bantu berpikir dan alat bantu produksi, bukan sebagai penentu akhir isi pembelajaran. Jika AI menghasilkan contoh yang salah, bias, atau tidak sesuai konteks, pengguna tidak dapat begitu saja menyalahkan alat. Tanggung jawab akademik tetap berada pada pembuat media.</w:t>
      </w:r>
    </w:p>
    <w:p>
      <w:pPr>
        <w:spacing w:before="240" w:after="120" w:line="312" w:lineRule="auto"/>
        <w:jc w:val="left"/>
      </w:pPr>
      <w:r>
        <w:rPr>
          <w:rFonts w:ascii="Times New Roman" w:hAnsi="Times New Roman" w:eastAsia="Times New Roman"/>
          <w:b/>
          <w:sz w:val="22"/>
        </w:rPr>
        <w:t>1.2 Memilih Tahap Kerja yang Memang Layak Dibantu AI</w:t>
      </w:r>
    </w:p>
    <w:p>
      <w:pPr>
        <w:spacing w:before="0" w:after="120" w:line="312" w:lineRule="auto"/>
        <w:ind w:firstLine="567"/>
        <w:jc w:val="both"/>
      </w:pPr>
      <w:r>
        <w:rPr>
          <w:rFonts w:ascii="Times New Roman" w:hAnsi="Times New Roman" w:eastAsia="Times New Roman"/>
          <w:sz w:val="22"/>
        </w:rPr>
        <w:t>Tidak semua tahap pembuatan media perlu dibantu AI dalam kadar yang sama. Ada tahap-tahap yang relatif aman untuk dibantu, ada yang perlu pengawasan ketat, dan ada yang sebaiknya tidak diserahkan sama sekali.</w:t>
      </w:r>
    </w:p>
    <w:p>
      <w:pPr>
        <w:spacing w:before="0" w:after="120" w:line="312" w:lineRule="auto"/>
        <w:ind w:firstLine="567"/>
        <w:jc w:val="both"/>
      </w:pPr>
      <w:r>
        <w:rPr>
          <w:rFonts w:ascii="Times New Roman" w:hAnsi="Times New Roman" w:eastAsia="Times New Roman"/>
          <w:sz w:val="22"/>
        </w:rPr>
        <w:t>Tahap yang cukup sering layak dibantu AI antara lain: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brainstorming topik atau variasi aktivitas;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penyusunan daftar kata kunci;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draf awal petunjuk penggunaan;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variasi format umpan balik;</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purwarupa kode awal untuk media interaktif sederhana;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peringkasan gagasan awal yang nanti masih harus diperiksa.</w:t>
      </w:r>
    </w:p>
    <w:p>
      <w:pPr>
        <w:spacing w:before="0" w:after="120" w:line="312" w:lineRule="auto"/>
        <w:ind w:firstLine="567"/>
        <w:jc w:val="both"/>
      </w:pPr>
      <w:r>
        <w:rPr>
          <w:rFonts w:ascii="Times New Roman" w:hAnsi="Times New Roman" w:eastAsia="Times New Roman"/>
          <w:sz w:val="22"/>
        </w:rPr>
        <w:t>Tahap yang perlu pengawasan lebih ketat antara lain: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penjelasan konsep akademik;</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penyusunan contoh bahasa yang sensitif terhadap konteks;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pembuatan soal dan kunci jawaban;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interpretasi karya sastra;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penggunaan data peserta didik;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keputusan evaluasi atau penilaian.</w:t>
      </w:r>
    </w:p>
    <w:p>
      <w:pPr>
        <w:spacing w:before="0" w:after="120" w:line="312" w:lineRule="auto"/>
        <w:ind w:firstLine="567"/>
        <w:jc w:val="both"/>
      </w:pPr>
      <w:r>
        <w:rPr>
          <w:rFonts w:ascii="Times New Roman" w:hAnsi="Times New Roman" w:eastAsia="Times New Roman"/>
          <w:sz w:val="22"/>
        </w:rPr>
        <w:t>Dengan membedakan tahap-tahap ini, pengguna dapat memanfaatkan AI secara lebih rasional. AI berguna untuk mempercepat kerja awal, tetapi semakin dekat suatu tahap dengan penilaian pedagogis dan kebenaran isi, semakin besar kebutuhan akan telaah manusia.</w:t>
      </w:r>
    </w:p>
    <w:p>
      <w:pPr>
        <w:spacing w:before="240" w:after="120" w:line="312" w:lineRule="auto"/>
        <w:jc w:val="left"/>
      </w:pPr>
      <w:r>
        <w:rPr>
          <w:rFonts w:ascii="Times New Roman" w:hAnsi="Times New Roman" w:eastAsia="Times New Roman"/>
          <w:b/>
          <w:sz w:val="22"/>
        </w:rPr>
        <w:t>1.3 Tiga Peran yang Paling Masuk Akal bagi AI</w:t>
      </w:r>
    </w:p>
    <w:p>
      <w:pPr>
        <w:spacing w:before="0" w:after="120" w:line="312" w:lineRule="auto"/>
        <w:ind w:firstLine="567"/>
        <w:jc w:val="both"/>
      </w:pPr>
      <w:r>
        <w:rPr>
          <w:rFonts w:ascii="Times New Roman" w:hAnsi="Times New Roman" w:eastAsia="Times New Roman"/>
          <w:sz w:val="22"/>
        </w:rPr>
        <w:t>Dalam konteks buku ini, ada tiga peran AI yang paling masuk akal. Pertama, AI sebagai mitra eksplorasi. Pada peran ini, AI membantu membuka kemungkinan, misalnya memberi beberapa cara menjelaskan struktur teks atau beberapa ide aktivitas berbasis kutipan. Kedua, AI sebagai asisten produksi. Pada peran ini, AI membantu menyusun draf, variasi soal, alur layar, atau kode awal. Ketiga, AI sebagai alat penelaahan awal. Pada peran ini, AI diminta membantu menemukan potensi masalah, ketidakkonsistenan, atau bagian yang kurang jelas. Namun, hasil telaah dari AI tetap tidak boleh diperlakukan sebagai putusan final.</w:t>
      </w:r>
    </w:p>
    <w:p>
      <w:pPr>
        <w:spacing w:before="0" w:after="120" w:line="312" w:lineRule="auto"/>
        <w:ind w:firstLine="567"/>
        <w:jc w:val="both"/>
      </w:pPr>
      <w:r>
        <w:rPr>
          <w:rFonts w:ascii="Times New Roman" w:hAnsi="Times New Roman" w:eastAsia="Times New Roman"/>
          <w:sz w:val="22"/>
        </w:rPr>
        <w:t>Branch (2009) menekankan pentingnya proses yang dapat direvisi. Peran AI yang sehat ialah mendukung putaran eksplorasi, produksi, dan revisi itu. Jika AI justru membuat pengguna berhenti memeriksa, maka perannya sudah bergeser dari membantu menjadi meninabobokan.</w:t>
      </w:r>
    </w:p>
    <w:p>
      <w:pPr>
        <w:spacing w:before="240" w:after="120" w:line="312" w:lineRule="auto"/>
        <w:jc w:val="left"/>
      </w:pPr>
      <w:r>
        <w:rPr>
          <w:rFonts w:ascii="Times New Roman" w:hAnsi="Times New Roman" w:eastAsia="Times New Roman"/>
          <w:b/>
          <w:sz w:val="22"/>
        </w:rPr>
        <w:t>1.4 Menentukan Batas Sejak Awal</w:t>
      </w:r>
    </w:p>
    <w:p>
      <w:pPr>
        <w:spacing w:before="0" w:after="120" w:line="312" w:lineRule="auto"/>
        <w:ind w:firstLine="567"/>
        <w:jc w:val="both"/>
      </w:pPr>
      <w:r>
        <w:rPr>
          <w:rFonts w:ascii="Times New Roman" w:hAnsi="Times New Roman" w:eastAsia="Times New Roman"/>
          <w:sz w:val="22"/>
        </w:rPr>
        <w:t>Sebelum memakai AI, pembuat media sebaiknya menulis batas penggunaannya secara singkat. Misalnya, "AI hanya dipakai untuk menghasilkan variasi ide aktivitas dan purwarupa tampilan awal" atau "AI dipakai untuk draf awal kode, tetapi semua isi pelajaran dan umpan balik ditulis ulang secara manual." Batas seperti ini berguna karena membantu pengguna tetap sadar pada bagian mana yang boleh diotomatisasi dan bagian mana yang harus diawasi lebih ketat.</w:t>
      </w:r>
    </w:p>
    <w:p>
      <w:pPr>
        <w:spacing w:before="0" w:after="120" w:line="312" w:lineRule="auto"/>
        <w:ind w:firstLine="567"/>
        <w:jc w:val="both"/>
      </w:pPr>
      <w:r>
        <w:rPr>
          <w:rFonts w:ascii="Times New Roman" w:hAnsi="Times New Roman" w:eastAsia="Times New Roman"/>
          <w:sz w:val="22"/>
        </w:rPr>
        <w:t>National Institute of Standards and Technology (2024) mengingatkan bahwa risiko pada AI generatif tidak hanya berkaitan dengan kesalahan isi, tetapi juga dengan ketidakjelasan asal-usul keluaran, potensi halusinasi, dan penggunaan yang tidak sesuai konteks. Menentukan batas di awal membantu memperkecil ruang kesalahan semacam itu.</w:t>
      </w:r>
    </w:p>
    <w:p>
      <w:pPr>
        <w:spacing w:before="240" w:after="120" w:line="312" w:lineRule="auto"/>
        <w:jc w:val="left"/>
      </w:pPr>
      <w:r>
        <w:rPr>
          <w:rFonts w:ascii="Times New Roman" w:hAnsi="Times New Roman" w:eastAsia="Times New Roman"/>
          <w:b/>
          <w:sz w:val="22"/>
        </w:rPr>
        <w:t>1.5 Peran AI dalam Pembelajaran Bahasa dan Sastra Indonesia</w:t>
      </w:r>
    </w:p>
    <w:p>
      <w:pPr>
        <w:spacing w:before="0" w:after="120" w:line="312" w:lineRule="auto"/>
        <w:ind w:firstLine="567"/>
        <w:jc w:val="both"/>
      </w:pPr>
      <w:r>
        <w:rPr>
          <w:rFonts w:ascii="Times New Roman" w:hAnsi="Times New Roman" w:eastAsia="Times New Roman"/>
          <w:sz w:val="22"/>
        </w:rPr>
        <w:t>Pada pembelajaran bahasa Indonesia, AI cukup berguna untuk membuat beberapa variasi contoh kalimat, skenario latihan, atau opsi umpan balik yang kemudian diperiksa kembali. Pada pembelajaran sastra, AI dapat dipakai untuk membantu membuat pertanyaan pemantik, alternatif bentuk respons kreatif, atau rancangan visual awal untuk peta tokoh dan alur. Namun, pengguna perlu ekstra hati-hati pada penafsiran. Sastra tidak seharusnya direduksi menjadi satu jawaban yang tampak meyakinkan hanya karena disusun cepat oleh mesin.</w:t>
      </w:r>
    </w:p>
    <w:p>
      <w:pPr>
        <w:spacing w:before="0" w:after="120" w:line="312" w:lineRule="auto"/>
        <w:ind w:firstLine="567"/>
        <w:jc w:val="both"/>
      </w:pPr>
      <w:r>
        <w:rPr>
          <w:rFonts w:ascii="Times New Roman" w:hAnsi="Times New Roman" w:eastAsia="Times New Roman"/>
          <w:sz w:val="22"/>
        </w:rPr>
        <w:t>Kementerian Pendidikan Dasar dan Menengah Republik Indonesia (2025) menekankan keterkaitan antara memahami, menafsirkan, berbicara, dan menulis. Karena itu, AI perlu ditempatkan untuk mendukung pekerjaan berbahasa dan bersastra yang tetap aktif pada diri peserta didik, bukan menggantikannya.</w:t>
      </w:r>
    </w:p>
    <w:p>
      <w:pPr>
        <w:spacing w:before="0" w:after="120" w:line="312" w:lineRule="auto"/>
        <w:ind w:firstLine="567"/>
        <w:jc w:val="both"/>
      </w:pPr>
      <w:r>
        <w:rPr>
          <w:rFonts w:ascii="Times New Roman" w:hAnsi="Times New Roman" w:eastAsia="Times New Roman"/>
          <w:b/>
          <w:sz w:val="22"/>
        </w:rPr>
        <w:t>Tabel 9.1 Peran AI dalam Studio Media Pembelajaran</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Peran AI</w:t>
            </w:r>
          </w:p>
        </w:tc>
        <w:tc>
          <w:tcPr>
            <w:tcW w:type="dxa" w:w="1602"/>
            <w:shd w:fill="D9E2F3" w:val="clear"/>
          </w:tcPr>
          <w:p>
            <w:pPr>
              <w:spacing w:before="40" w:after="40" w:line="276" w:lineRule="auto"/>
            </w:pPr>
            <w:r>
              <w:rPr>
                <w:rFonts w:ascii="Times New Roman" w:hAnsi="Times New Roman"/>
                <w:b/>
                <w:sz w:val="18"/>
              </w:rPr>
              <w:t>Fungsi yang mungkin</w:t>
            </w:r>
          </w:p>
        </w:tc>
        <w:tc>
          <w:tcPr>
            <w:tcW w:type="dxa" w:w="1602"/>
            <w:shd w:fill="D9E2F3" w:val="clear"/>
          </w:tcPr>
          <w:p>
            <w:pPr>
              <w:spacing w:before="40" w:after="40" w:line="276" w:lineRule="auto"/>
            </w:pPr>
            <w:r>
              <w:rPr>
                <w:rFonts w:ascii="Times New Roman" w:hAnsi="Times New Roman"/>
                <w:b/>
                <w:sz w:val="18"/>
              </w:rPr>
              <w:t>Contoh penggunaan</w:t>
            </w:r>
          </w:p>
        </w:tc>
        <w:tc>
          <w:tcPr>
            <w:tcW w:type="dxa" w:w="1602"/>
            <w:shd w:fill="D9E2F3" w:val="clear"/>
          </w:tcPr>
          <w:p>
            <w:pPr>
              <w:spacing w:before="40" w:after="40" w:line="276" w:lineRule="auto"/>
            </w:pPr>
            <w:r>
              <w:rPr>
                <w:rFonts w:ascii="Times New Roman" w:hAnsi="Times New Roman"/>
                <w:b/>
                <w:sz w:val="18"/>
              </w:rPr>
              <w:t>Batas yang perlu dijaga</w:t>
            </w:r>
          </w:p>
        </w:tc>
      </w:tr>
      <w:tr>
        <w:tc>
          <w:tcPr>
            <w:tcW w:type="dxa" w:w="1602"/>
          </w:tcPr>
          <w:p>
            <w:pPr>
              <w:spacing w:before="40" w:after="40" w:line="276" w:lineRule="auto"/>
            </w:pPr>
            <w:r>
              <w:rPr>
                <w:rFonts w:ascii="Times New Roman" w:hAnsi="Times New Roman"/>
                <w:sz w:val="18"/>
              </w:rPr>
              <w:t>Mitra eksplorasi</w:t>
            </w:r>
          </w:p>
        </w:tc>
        <w:tc>
          <w:tcPr>
            <w:tcW w:type="dxa" w:w="1602"/>
          </w:tcPr>
          <w:p>
            <w:pPr>
              <w:spacing w:before="40" w:after="40" w:line="276" w:lineRule="auto"/>
            </w:pPr>
            <w:r>
              <w:rPr>
                <w:rFonts w:ascii="Times New Roman" w:hAnsi="Times New Roman"/>
                <w:sz w:val="18"/>
              </w:rPr>
              <w:t>Membuka kemungkinan awal</w:t>
            </w:r>
          </w:p>
        </w:tc>
        <w:tc>
          <w:tcPr>
            <w:tcW w:type="dxa" w:w="1602"/>
          </w:tcPr>
          <w:p>
            <w:pPr>
              <w:spacing w:before="40" w:after="40" w:line="276" w:lineRule="auto"/>
            </w:pPr>
            <w:r>
              <w:rPr>
                <w:rFonts w:ascii="Times New Roman" w:hAnsi="Times New Roman"/>
                <w:sz w:val="18"/>
              </w:rPr>
              <w:t>Ide aktivitas, topik, format latihan</w:t>
            </w:r>
          </w:p>
        </w:tc>
        <w:tc>
          <w:tcPr>
            <w:tcW w:type="dxa" w:w="1602"/>
          </w:tcPr>
          <w:p>
            <w:pPr>
              <w:spacing w:before="40" w:after="40" w:line="276" w:lineRule="auto"/>
            </w:pPr>
            <w:r>
              <w:rPr>
                <w:rFonts w:ascii="Times New Roman" w:hAnsi="Times New Roman"/>
                <w:sz w:val="18"/>
              </w:rPr>
              <w:t>Jangan langsung menganggap ide pertama sebagai yang terbaik</w:t>
            </w:r>
          </w:p>
        </w:tc>
      </w:tr>
      <w:tr>
        <w:tc>
          <w:tcPr>
            <w:tcW w:type="dxa" w:w="1602"/>
          </w:tcPr>
          <w:p>
            <w:pPr>
              <w:spacing w:before="40" w:after="40" w:line="276" w:lineRule="auto"/>
            </w:pPr>
            <w:r>
              <w:rPr>
                <w:rFonts w:ascii="Times New Roman" w:hAnsi="Times New Roman"/>
                <w:sz w:val="18"/>
              </w:rPr>
              <w:t>Asisten produksi</w:t>
            </w:r>
          </w:p>
        </w:tc>
        <w:tc>
          <w:tcPr>
            <w:tcW w:type="dxa" w:w="1602"/>
          </w:tcPr>
          <w:p>
            <w:pPr>
              <w:spacing w:before="40" w:after="40" w:line="276" w:lineRule="auto"/>
            </w:pPr>
            <w:r>
              <w:rPr>
                <w:rFonts w:ascii="Times New Roman" w:hAnsi="Times New Roman"/>
                <w:sz w:val="18"/>
              </w:rPr>
              <w:t>Membantu membuat draf atau purwarupa</w:t>
            </w:r>
          </w:p>
        </w:tc>
        <w:tc>
          <w:tcPr>
            <w:tcW w:type="dxa" w:w="1602"/>
          </w:tcPr>
          <w:p>
            <w:pPr>
              <w:spacing w:before="40" w:after="40" w:line="276" w:lineRule="auto"/>
            </w:pPr>
            <w:r>
              <w:rPr>
                <w:rFonts w:ascii="Times New Roman" w:hAnsi="Times New Roman"/>
                <w:sz w:val="18"/>
              </w:rPr>
              <w:t>Draf petunjuk, soal awal, kode awal</w:t>
            </w:r>
          </w:p>
        </w:tc>
        <w:tc>
          <w:tcPr>
            <w:tcW w:type="dxa" w:w="1602"/>
          </w:tcPr>
          <w:p>
            <w:pPr>
              <w:spacing w:before="40" w:after="40" w:line="276" w:lineRule="auto"/>
            </w:pPr>
            <w:r>
              <w:rPr>
                <w:rFonts w:ascii="Times New Roman" w:hAnsi="Times New Roman"/>
                <w:sz w:val="18"/>
              </w:rPr>
              <w:t>Semua isi penting tetap diperiksa ulang</w:t>
            </w:r>
          </w:p>
        </w:tc>
      </w:tr>
      <w:tr>
        <w:tc>
          <w:tcPr>
            <w:tcW w:type="dxa" w:w="1602"/>
          </w:tcPr>
          <w:p>
            <w:pPr>
              <w:spacing w:before="40" w:after="40" w:line="276" w:lineRule="auto"/>
            </w:pPr>
            <w:r>
              <w:rPr>
                <w:rFonts w:ascii="Times New Roman" w:hAnsi="Times New Roman"/>
                <w:sz w:val="18"/>
              </w:rPr>
              <w:t>Penelaah awal</w:t>
            </w:r>
          </w:p>
        </w:tc>
        <w:tc>
          <w:tcPr>
            <w:tcW w:type="dxa" w:w="1602"/>
          </w:tcPr>
          <w:p>
            <w:pPr>
              <w:spacing w:before="40" w:after="40" w:line="276" w:lineRule="auto"/>
            </w:pPr>
            <w:r>
              <w:rPr>
                <w:rFonts w:ascii="Times New Roman" w:hAnsi="Times New Roman"/>
                <w:sz w:val="18"/>
              </w:rPr>
              <w:t>Membantu mencari masalah awal</w:t>
            </w:r>
          </w:p>
        </w:tc>
        <w:tc>
          <w:tcPr>
            <w:tcW w:type="dxa" w:w="1602"/>
          </w:tcPr>
          <w:p>
            <w:pPr>
              <w:spacing w:before="40" w:after="40" w:line="276" w:lineRule="auto"/>
            </w:pPr>
            <w:r>
              <w:rPr>
                <w:rFonts w:ascii="Times New Roman" w:hAnsi="Times New Roman"/>
                <w:sz w:val="18"/>
              </w:rPr>
              <w:t>Menandai bagian ambigu atau terlalu panjang</w:t>
            </w:r>
          </w:p>
        </w:tc>
        <w:tc>
          <w:tcPr>
            <w:tcW w:type="dxa" w:w="1602"/>
          </w:tcPr>
          <w:p>
            <w:pPr>
              <w:spacing w:before="40" w:after="40" w:line="276" w:lineRule="auto"/>
            </w:pPr>
            <w:r>
              <w:rPr>
                <w:rFonts w:ascii="Times New Roman" w:hAnsi="Times New Roman"/>
                <w:sz w:val="18"/>
              </w:rPr>
              <w:t>Hasil telaah AI bukan putusan akhir</w:t>
            </w:r>
          </w:p>
        </w:tc>
      </w:tr>
      <w:tr>
        <w:tc>
          <w:tcPr>
            <w:tcW w:type="dxa" w:w="1602"/>
          </w:tcPr>
          <w:p>
            <w:pPr>
              <w:spacing w:before="40" w:after="40" w:line="276" w:lineRule="auto"/>
            </w:pPr>
            <w:r>
              <w:rPr>
                <w:rFonts w:ascii="Times New Roman" w:hAnsi="Times New Roman"/>
                <w:sz w:val="18"/>
              </w:rPr>
              <w:t>Alat otomasi terbatas</w:t>
            </w:r>
          </w:p>
        </w:tc>
        <w:tc>
          <w:tcPr>
            <w:tcW w:type="dxa" w:w="1602"/>
          </w:tcPr>
          <w:p>
            <w:pPr>
              <w:spacing w:before="40" w:after="40" w:line="276" w:lineRule="auto"/>
            </w:pPr>
            <w:r>
              <w:rPr>
                <w:rFonts w:ascii="Times New Roman" w:hAnsi="Times New Roman"/>
                <w:sz w:val="18"/>
              </w:rPr>
              <w:t>Mempercepat pekerjaan teknis tertentu</w:t>
            </w:r>
          </w:p>
        </w:tc>
        <w:tc>
          <w:tcPr>
            <w:tcW w:type="dxa" w:w="1602"/>
          </w:tcPr>
          <w:p>
            <w:pPr>
              <w:spacing w:before="40" w:after="40" w:line="276" w:lineRule="auto"/>
            </w:pPr>
            <w:r>
              <w:rPr>
                <w:rFonts w:ascii="Times New Roman" w:hAnsi="Times New Roman"/>
                <w:sz w:val="18"/>
              </w:rPr>
              <w:t>Merapikan format, membuat struktur dasar</w:t>
            </w:r>
          </w:p>
        </w:tc>
        <w:tc>
          <w:tcPr>
            <w:tcW w:type="dxa" w:w="1602"/>
          </w:tcPr>
          <w:p>
            <w:pPr>
              <w:spacing w:before="40" w:after="40" w:line="276" w:lineRule="auto"/>
            </w:pPr>
            <w:r>
              <w:rPr>
                <w:rFonts w:ascii="Times New Roman" w:hAnsi="Times New Roman"/>
                <w:sz w:val="18"/>
              </w:rPr>
              <w:t>Jangan mengotomatisasi penilaian tanpa kontrol</w:t>
            </w:r>
          </w:p>
        </w:tc>
      </w:tr>
    </w:tbl>
    <w:p/>
    <w:p>
      <w:pPr>
        <w:spacing w:before="360" w:after="240" w:line="312" w:lineRule="auto"/>
        <w:jc w:val="center"/>
      </w:pPr>
      <w:r>
        <w:rPr>
          <w:rFonts w:ascii="Times New Roman" w:hAnsi="Times New Roman" w:eastAsia="Times New Roman"/>
          <w:b/>
          <w:sz w:val="24"/>
        </w:rPr>
        <w:t>2. Menulis Instruksi yang Jelas dan Bertanggung Jawab</w:t>
      </w:r>
    </w:p>
    <w:p>
      <w:pPr>
        <w:spacing w:before="240" w:after="120" w:line="312" w:lineRule="auto"/>
        <w:jc w:val="left"/>
      </w:pPr>
      <w:r>
        <w:rPr>
          <w:rFonts w:ascii="Times New Roman" w:hAnsi="Times New Roman" w:eastAsia="Times New Roman"/>
          <w:b/>
          <w:sz w:val="22"/>
        </w:rPr>
        <w:t>2.1 Mengapa Prompt Menentukan Hasil</w:t>
      </w:r>
    </w:p>
    <w:p>
      <w:pPr>
        <w:spacing w:before="0" w:after="120" w:line="312" w:lineRule="auto"/>
        <w:ind w:firstLine="567"/>
        <w:jc w:val="both"/>
      </w:pPr>
      <w:r>
        <w:rPr>
          <w:rFonts w:ascii="Times New Roman" w:hAnsi="Times New Roman" w:eastAsia="Times New Roman"/>
          <w:sz w:val="22"/>
        </w:rPr>
        <w:t>Pada alat AI generatif, keluaran sangat dipengaruhi oleh kualitas instruksi yang diberikan. Prompt yang kabur biasanya menghasilkan keluaran yang kabur pula. Prompt yang terlalu umum, seperti "buat media belajar yang bagus", memberi ruang terlalu besar bagi alat untuk menebak. Akibatnya, hasilnya sering tampak rapi, tetapi kurang sesuai tujuan.</w:t>
      </w:r>
    </w:p>
    <w:p>
      <w:pPr>
        <w:spacing w:before="0" w:after="120" w:line="312" w:lineRule="auto"/>
        <w:ind w:firstLine="567"/>
        <w:jc w:val="both"/>
      </w:pPr>
      <w:r>
        <w:rPr>
          <w:rFonts w:ascii="Times New Roman" w:hAnsi="Times New Roman" w:eastAsia="Times New Roman"/>
          <w:sz w:val="22"/>
        </w:rPr>
        <w:t>Anthropic (2025) menekankan bahwa prompt yang baik cenderung jelas, spesifik, dan kaya konteks. Dalam konteks pembelajaran, ini berarti prompt perlu menyebut pengguna sasaran, tujuan belajar, format keluaran, batasan isi, gaya bahasa, serta hal-hal yang harus dihindari. Dengan cara itu, pengguna tidak menyerahkan terlalu banyak keputusan kepada alat.</w:t>
      </w:r>
    </w:p>
    <w:p>
      <w:pPr>
        <w:spacing w:before="240" w:after="120" w:line="312" w:lineRule="auto"/>
        <w:jc w:val="left"/>
      </w:pPr>
      <w:r>
        <w:rPr>
          <w:rFonts w:ascii="Times New Roman" w:hAnsi="Times New Roman" w:eastAsia="Times New Roman"/>
          <w:b/>
          <w:sz w:val="22"/>
        </w:rPr>
        <w:t>2.2 Unsur Prompt yang Perlu Dituliskan</w:t>
      </w:r>
    </w:p>
    <w:p>
      <w:pPr>
        <w:spacing w:before="0" w:after="120" w:line="312" w:lineRule="auto"/>
        <w:ind w:firstLine="567"/>
        <w:jc w:val="both"/>
      </w:pPr>
      <w:r>
        <w:rPr>
          <w:rFonts w:ascii="Times New Roman" w:hAnsi="Times New Roman" w:eastAsia="Times New Roman"/>
          <w:sz w:val="22"/>
        </w:rPr>
        <w:t>Prompt yang cukup kuat untuk pembuatan media pembelajaran biasanya memuat unsur-unsur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Peran alat</w:t>
      </w:r>
      <w:r>
        <w:rPr>
          <w:rFonts w:ascii="Times New Roman" w:hAnsi="Times New Roman" w:eastAsia="Times New Roman"/>
          <w:sz w:val="22"/>
        </w:rPr>
        <w:t>: minta AI bertindak sebagai asisten pembelajaran, penyusun draf, atau pembuat purwarupa.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Pengguna sasaran</w:t>
      </w:r>
      <w:r>
        <w:rPr>
          <w:rFonts w:ascii="Times New Roman" w:hAnsi="Times New Roman" w:eastAsia="Times New Roman"/>
          <w:sz w:val="22"/>
        </w:rPr>
        <w:t>: jelaskan apakah media untuk siswa SMP, SMA, atau mahasiswa.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Tujuan belajar</w:t>
      </w:r>
      <w:r>
        <w:rPr>
          <w:rFonts w:ascii="Times New Roman" w:hAnsi="Times New Roman" w:eastAsia="Times New Roman"/>
          <w:sz w:val="22"/>
        </w:rPr>
        <w:t>: tulis hasil belajar yang spesifik.</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Format keluaran</w:t>
      </w:r>
      <w:r>
        <w:rPr>
          <w:rFonts w:ascii="Times New Roman" w:hAnsi="Times New Roman" w:eastAsia="Times New Roman"/>
          <w:sz w:val="22"/>
        </w:rPr>
        <w:t>: misalnya daftar aktivitas, tabel, naskah, kuis, atau kode HTML sederhana.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Batas isi</w:t>
      </w:r>
      <w:r>
        <w:rPr>
          <w:rFonts w:ascii="Times New Roman" w:hAnsi="Times New Roman" w:eastAsia="Times New Roman"/>
          <w:sz w:val="22"/>
        </w:rPr>
        <w:t>: jelaskan topik, panjang, dan tingkat kedalaman.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b/>
          <w:sz w:val="22"/>
        </w:rPr>
        <w:t>Gaya bahasa</w:t>
      </w:r>
      <w:r>
        <w:rPr>
          <w:rFonts w:ascii="Times New Roman" w:hAnsi="Times New Roman" w:eastAsia="Times New Roman"/>
          <w:sz w:val="22"/>
        </w:rPr>
        <w:t>: minta bahasa Indonesia yang jelas dan sesuai tingkat pengguna.</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b/>
          <w:sz w:val="22"/>
        </w:rPr>
        <w:t>Larangan atau kehati-hatian</w:t>
      </w:r>
      <w:r>
        <w:rPr>
          <w:rFonts w:ascii="Times New Roman" w:hAnsi="Times New Roman" w:eastAsia="Times New Roman"/>
          <w:sz w:val="22"/>
        </w:rPr>
        <w:t>: misalnya jangan memakai data pribadi, jangan membuat klaim tanpa dasar, atau jangan membuat contoh terlalu abstrak.</w:t>
      </w:r>
    </w:p>
    <w:p>
      <w:pPr>
        <w:spacing w:before="0" w:after="120" w:line="312" w:lineRule="auto"/>
        <w:ind w:firstLine="567"/>
        <w:jc w:val="both"/>
      </w:pPr>
      <w:r>
        <w:rPr>
          <w:rFonts w:ascii="Times New Roman" w:hAnsi="Times New Roman" w:eastAsia="Times New Roman"/>
          <w:sz w:val="22"/>
        </w:rPr>
        <w:t>Semakin jelas unsur-unsur ini, semakin mudah bagi pengguna untuk menilai apakah keluaran AI sudah mendekati yang dibutuhkan atau belum.</w:t>
      </w:r>
    </w:p>
    <w:p>
      <w:pPr>
        <w:spacing w:before="240" w:after="120" w:line="312" w:lineRule="auto"/>
        <w:jc w:val="left"/>
      </w:pPr>
      <w:r>
        <w:rPr>
          <w:rFonts w:ascii="Times New Roman" w:hAnsi="Times New Roman" w:eastAsia="Times New Roman"/>
          <w:b/>
          <w:sz w:val="22"/>
        </w:rPr>
        <w:t>2.3 Prompt yang Buruk dan Prompt yang Lebih Baik</w:t>
      </w:r>
    </w:p>
    <w:p>
      <w:pPr>
        <w:spacing w:before="0" w:after="120" w:line="312" w:lineRule="auto"/>
        <w:ind w:firstLine="567"/>
        <w:jc w:val="both"/>
      </w:pPr>
      <w:r>
        <w:rPr>
          <w:rFonts w:ascii="Times New Roman" w:hAnsi="Times New Roman" w:eastAsia="Times New Roman"/>
          <w:sz w:val="22"/>
        </w:rPr>
        <w:t>Perhatikan contoh berikut.</w:t>
      </w:r>
    </w:p>
    <w:p>
      <w:pPr>
        <w:spacing w:before="0" w:after="120" w:line="312" w:lineRule="auto"/>
        <w:ind w:firstLine="567"/>
        <w:jc w:val="both"/>
      </w:pPr>
      <w:r>
        <w:rPr>
          <w:rFonts w:ascii="Times New Roman" w:hAnsi="Times New Roman" w:eastAsia="Times New Roman"/>
          <w:b/>
          <w:sz w:val="22"/>
        </w:rPr>
        <w:t>Prompt terlalu umum</w:t>
      </w:r>
      <w:r>
        <w:rPr>
          <w:rFonts w:ascii="Times New Roman" w:hAnsi="Times New Roman" w:eastAsia="Times New Roman"/>
          <w:sz w:val="22"/>
        </w:rPr>
        <w:t>:</w:t>
      </w:r>
    </w:p>
    <w:p>
      <w:pPr>
        <w:spacing w:before="0" w:after="120" w:line="312" w:lineRule="auto"/>
        <w:ind w:firstLine="567"/>
        <w:jc w:val="both"/>
      </w:pPr>
      <w:r>
        <w:rPr>
          <w:rFonts w:ascii="Times New Roman" w:hAnsi="Times New Roman" w:eastAsia="Times New Roman"/>
          <w:sz w:val="22"/>
        </w:rPr>
        <w:t>&gt; Buat aplikasi pembelajaran bahasa Indonesia yang menarik.</w:t>
      </w:r>
    </w:p>
    <w:p>
      <w:pPr>
        <w:spacing w:before="0" w:after="120" w:line="312" w:lineRule="auto"/>
        <w:ind w:firstLine="567"/>
        <w:jc w:val="both"/>
      </w:pPr>
      <w:r>
        <w:rPr>
          <w:rFonts w:ascii="Times New Roman" w:hAnsi="Times New Roman" w:eastAsia="Times New Roman"/>
          <w:sz w:val="22"/>
        </w:rPr>
        <w:t>Prompt ini tidak memberi tahu siapa penggunanya, topiknya apa, tujuannya apa, dan bentuk interaksi seperti apa yang diinginkan.</w:t>
      </w:r>
    </w:p>
    <w:p>
      <w:pPr>
        <w:spacing w:before="0" w:after="120" w:line="312" w:lineRule="auto"/>
        <w:ind w:firstLine="567"/>
        <w:jc w:val="both"/>
      </w:pPr>
      <w:r>
        <w:rPr>
          <w:rFonts w:ascii="Times New Roman" w:hAnsi="Times New Roman" w:eastAsia="Times New Roman"/>
          <w:b/>
          <w:sz w:val="22"/>
        </w:rPr>
        <w:t>Prompt yang lebih baik</w:t>
      </w:r>
      <w:r>
        <w:rPr>
          <w:rFonts w:ascii="Times New Roman" w:hAnsi="Times New Roman" w:eastAsia="Times New Roman"/>
          <w:sz w:val="22"/>
        </w:rPr>
        <w:t>:</w:t>
      </w:r>
    </w:p>
    <w:p>
      <w:pPr>
        <w:spacing w:before="0" w:after="120" w:line="312" w:lineRule="auto"/>
        <w:ind w:firstLine="567"/>
        <w:jc w:val="both"/>
      </w:pPr>
      <w:r>
        <w:rPr>
          <w:rFonts w:ascii="Times New Roman" w:hAnsi="Times New Roman" w:eastAsia="Times New Roman"/>
          <w:sz w:val="22"/>
        </w:rPr>
        <w:t>&gt; Buat draf purwarupa aplikasi web pembelajaran untuk siswa SMA tentang membedakan fakta dan opini dalam teks berita pendek. Sediakan tiga layar inti: contoh teks, latihan memilih kalimat, dan umpan balik singkat. Gunakan bahasa Indonesia sederhana, tampilan bersih, tombol yang mudah dibaca, dan hindari animasi yang tidak perlu.</w:t>
      </w:r>
    </w:p>
    <w:p>
      <w:pPr>
        <w:spacing w:before="0" w:after="120" w:line="312" w:lineRule="auto"/>
        <w:ind w:firstLine="567"/>
        <w:jc w:val="both"/>
      </w:pPr>
      <w:r>
        <w:rPr>
          <w:rFonts w:ascii="Times New Roman" w:hAnsi="Times New Roman" w:eastAsia="Times New Roman"/>
          <w:sz w:val="22"/>
        </w:rPr>
        <w:t>Prompt kedua tidak menjamin hasilnya langsung sempurna, tetapi arah kerjanya jauh lebih jelas. Pengguna kini memiliki dasar yang lebih baik untuk menilai hasil dan meminta revisi.</w:t>
      </w:r>
    </w:p>
    <w:p>
      <w:pPr>
        <w:spacing w:before="240" w:after="120" w:line="312" w:lineRule="auto"/>
        <w:jc w:val="left"/>
      </w:pPr>
      <w:r>
        <w:rPr>
          <w:rFonts w:ascii="Times New Roman" w:hAnsi="Times New Roman" w:eastAsia="Times New Roman"/>
          <w:b/>
          <w:sz w:val="22"/>
        </w:rPr>
        <w:t>2.4 Menulis Prompt Secara Bertahap</w:t>
      </w:r>
    </w:p>
    <w:p>
      <w:pPr>
        <w:spacing w:before="0" w:after="120" w:line="312" w:lineRule="auto"/>
        <w:ind w:firstLine="567"/>
        <w:jc w:val="both"/>
      </w:pPr>
      <w:r>
        <w:rPr>
          <w:rFonts w:ascii="Times New Roman" w:hAnsi="Times New Roman" w:eastAsia="Times New Roman"/>
          <w:sz w:val="22"/>
        </w:rPr>
        <w:t>Prompt tidak harus selalu ditulis panjang sejak awal. Sering kali lebih aman jika pengguna bekerja secara bertahap. Tahap pertama meminta kerangka. Tahap kedua meminta satu bagian dikembangkan. Tahap ketiga meminta revisi pada bagian tertentu. Pendekatan bertahap ini mengurangi risiko keluaran terlalu besar, campur aduk, atau sukar dikendalikan.</w:t>
      </w:r>
    </w:p>
    <w:p>
      <w:pPr>
        <w:spacing w:before="0" w:after="120" w:line="312" w:lineRule="auto"/>
        <w:ind w:firstLine="567"/>
        <w:jc w:val="both"/>
      </w:pPr>
      <w:r>
        <w:rPr>
          <w:rFonts w:ascii="Times New Roman" w:hAnsi="Times New Roman" w:eastAsia="Times New Roman"/>
          <w:sz w:val="22"/>
        </w:rPr>
        <w:t>Anthropic (2025) menekankan pentingnya iterasi dalam prompting. Prinsip ini sangat berguna pada studio media pembelajaran. Alih-alih meminta alat langsung membuat seluruh aplikasi, pengguna dapat memulai dari struktur tujuan, lalu alur layar, lalu teks umpan balik, lalu kode awal. Dengan cara itu, pemeriksaan dapat dilakukan pada setiap lapis.</w:t>
      </w:r>
    </w:p>
    <w:p>
      <w:pPr>
        <w:spacing w:before="240" w:after="120" w:line="312" w:lineRule="auto"/>
        <w:jc w:val="left"/>
      </w:pPr>
      <w:r>
        <w:rPr>
          <w:rFonts w:ascii="Times New Roman" w:hAnsi="Times New Roman" w:eastAsia="Times New Roman"/>
          <w:b/>
          <w:sz w:val="22"/>
        </w:rPr>
        <w:t>2.5 Prompt yang Bertanggung Jawab secara Etis</w:t>
      </w:r>
    </w:p>
    <w:p>
      <w:pPr>
        <w:spacing w:before="0" w:after="120" w:line="312" w:lineRule="auto"/>
        <w:ind w:firstLine="567"/>
        <w:jc w:val="both"/>
      </w:pPr>
      <w:r>
        <w:rPr>
          <w:rFonts w:ascii="Times New Roman" w:hAnsi="Times New Roman" w:eastAsia="Times New Roman"/>
          <w:sz w:val="22"/>
        </w:rPr>
        <w:t>Prompt yang baik bukan hanya efektif, tetapi juga etis. UNESCO (2023) mengingatkan bahwa AI tidak boleh didorong untuk memproses data pribadi peserta didik secara serampangan. Karena itu, pengguna sebaiknya tidak menempelkan nama lengkap, nilai, catatan konseling, rekaman sensitif, atau teks tugas peserta didik yang belum diizinkan ke layanan publik berbasis AI.</w:t>
      </w:r>
    </w:p>
    <w:p>
      <w:pPr>
        <w:spacing w:before="0" w:after="120" w:line="312" w:lineRule="auto"/>
        <w:ind w:firstLine="567"/>
        <w:jc w:val="both"/>
      </w:pPr>
      <w:r>
        <w:rPr>
          <w:rFonts w:ascii="Times New Roman" w:hAnsi="Times New Roman" w:eastAsia="Times New Roman"/>
          <w:sz w:val="22"/>
        </w:rPr>
        <w:t>Prompt juga perlu menghindari permintaan yang mendorong alat membuat hal yang problematik, misalnya memberi label kemampuan peserta didik secara gegabah, membuat stereotip, atau menyusun contoh yang merendahkan kelompok tertentu. Pada pembelajaran bahasa dan sastra, hal ini penting karena contoh bahasa sangat mudah membawa bias sosial dan budaya.</w:t>
      </w:r>
    </w:p>
    <w:p>
      <w:pPr>
        <w:spacing w:before="0" w:after="120" w:line="312" w:lineRule="auto"/>
        <w:ind w:firstLine="567"/>
        <w:jc w:val="both"/>
      </w:pPr>
      <w:r>
        <w:rPr>
          <w:rFonts w:ascii="Times New Roman" w:hAnsi="Times New Roman" w:eastAsia="Times New Roman"/>
          <w:b/>
          <w:sz w:val="22"/>
        </w:rPr>
        <w:t>Tabel 9.2 Komponen Prompt yang Layak Digunakan</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Komponen</w:t>
            </w:r>
          </w:p>
        </w:tc>
        <w:tc>
          <w:tcPr>
            <w:tcW w:type="dxa" w:w="2136"/>
            <w:shd w:fill="D9E2F3" w:val="clear"/>
          </w:tcPr>
          <w:p>
            <w:pPr>
              <w:spacing w:before="40" w:after="40" w:line="276" w:lineRule="auto"/>
            </w:pPr>
            <w:r>
              <w:rPr>
                <w:rFonts w:ascii="Times New Roman" w:hAnsi="Times New Roman"/>
                <w:b/>
                <w:sz w:val="18"/>
              </w:rPr>
              <w:t>Pertanyaan penuntun</w:t>
            </w:r>
          </w:p>
        </w:tc>
        <w:tc>
          <w:tcPr>
            <w:tcW w:type="dxa" w:w="2136"/>
            <w:shd w:fill="D9E2F3" w:val="clear"/>
          </w:tcPr>
          <w:p>
            <w:pPr>
              <w:spacing w:before="40" w:after="40" w:line="276" w:lineRule="auto"/>
            </w:pPr>
            <w:r>
              <w:rPr>
                <w:rFonts w:ascii="Times New Roman" w:hAnsi="Times New Roman"/>
                <w:b/>
                <w:sz w:val="18"/>
              </w:rPr>
              <w:t>Contoh isi</w:t>
            </w:r>
          </w:p>
        </w:tc>
      </w:tr>
      <w:tr>
        <w:tc>
          <w:tcPr>
            <w:tcW w:type="dxa" w:w="2136"/>
          </w:tcPr>
          <w:p>
            <w:pPr>
              <w:spacing w:before="40" w:after="40" w:line="276" w:lineRule="auto"/>
            </w:pPr>
            <w:r>
              <w:rPr>
                <w:rFonts w:ascii="Times New Roman" w:hAnsi="Times New Roman"/>
                <w:sz w:val="18"/>
              </w:rPr>
              <w:t>Pengguna</w:t>
            </w:r>
          </w:p>
        </w:tc>
        <w:tc>
          <w:tcPr>
            <w:tcW w:type="dxa" w:w="2136"/>
          </w:tcPr>
          <w:p>
            <w:pPr>
              <w:spacing w:before="40" w:after="40" w:line="276" w:lineRule="auto"/>
            </w:pPr>
            <w:r>
              <w:rPr>
                <w:rFonts w:ascii="Times New Roman" w:hAnsi="Times New Roman"/>
                <w:sz w:val="18"/>
              </w:rPr>
              <w:t>Untuk siapa media ini?</w:t>
            </w:r>
          </w:p>
        </w:tc>
        <w:tc>
          <w:tcPr>
            <w:tcW w:type="dxa" w:w="2136"/>
          </w:tcPr>
          <w:p>
            <w:pPr>
              <w:spacing w:before="40" w:after="40" w:line="276" w:lineRule="auto"/>
            </w:pPr>
            <w:r>
              <w:rPr>
                <w:rFonts w:ascii="Times New Roman" w:hAnsi="Times New Roman"/>
                <w:sz w:val="18"/>
              </w:rPr>
              <w:t>Siswa kelas X SMA</w:t>
            </w:r>
          </w:p>
        </w:tc>
      </w:tr>
      <w:tr>
        <w:tc>
          <w:tcPr>
            <w:tcW w:type="dxa" w:w="2136"/>
          </w:tcPr>
          <w:p>
            <w:pPr>
              <w:spacing w:before="40" w:after="40" w:line="276" w:lineRule="auto"/>
            </w:pPr>
            <w:r>
              <w:rPr>
                <w:rFonts w:ascii="Times New Roman" w:hAnsi="Times New Roman"/>
                <w:sz w:val="18"/>
              </w:rPr>
              <w:t>Tujuan</w:t>
            </w:r>
          </w:p>
        </w:tc>
        <w:tc>
          <w:tcPr>
            <w:tcW w:type="dxa" w:w="2136"/>
          </w:tcPr>
          <w:p>
            <w:pPr>
              <w:spacing w:before="40" w:after="40" w:line="276" w:lineRule="auto"/>
            </w:pPr>
            <w:r>
              <w:rPr>
                <w:rFonts w:ascii="Times New Roman" w:hAnsi="Times New Roman"/>
                <w:sz w:val="18"/>
              </w:rPr>
              <w:t>Apa yang harus dapat dilakukan pengguna?</w:t>
            </w:r>
          </w:p>
        </w:tc>
        <w:tc>
          <w:tcPr>
            <w:tcW w:type="dxa" w:w="2136"/>
          </w:tcPr>
          <w:p>
            <w:pPr>
              <w:spacing w:before="40" w:after="40" w:line="276" w:lineRule="auto"/>
            </w:pPr>
            <w:r>
              <w:rPr>
                <w:rFonts w:ascii="Times New Roman" w:hAnsi="Times New Roman"/>
                <w:sz w:val="18"/>
              </w:rPr>
              <w:t>Membedakan fakta dan opini</w:t>
            </w:r>
          </w:p>
        </w:tc>
      </w:tr>
      <w:tr>
        <w:tc>
          <w:tcPr>
            <w:tcW w:type="dxa" w:w="2136"/>
          </w:tcPr>
          <w:p>
            <w:pPr>
              <w:spacing w:before="40" w:after="40" w:line="276" w:lineRule="auto"/>
            </w:pPr>
            <w:r>
              <w:rPr>
                <w:rFonts w:ascii="Times New Roman" w:hAnsi="Times New Roman"/>
                <w:sz w:val="18"/>
              </w:rPr>
              <w:t>Format</w:t>
            </w:r>
          </w:p>
        </w:tc>
        <w:tc>
          <w:tcPr>
            <w:tcW w:type="dxa" w:w="2136"/>
          </w:tcPr>
          <w:p>
            <w:pPr>
              <w:spacing w:before="40" w:after="40" w:line="276" w:lineRule="auto"/>
            </w:pPr>
            <w:r>
              <w:rPr>
                <w:rFonts w:ascii="Times New Roman" w:hAnsi="Times New Roman"/>
                <w:sz w:val="18"/>
              </w:rPr>
              <w:t>Keluaran seperti apa yang dibutuhkan?</w:t>
            </w:r>
          </w:p>
        </w:tc>
        <w:tc>
          <w:tcPr>
            <w:tcW w:type="dxa" w:w="2136"/>
          </w:tcPr>
          <w:p>
            <w:pPr>
              <w:spacing w:before="40" w:after="40" w:line="276" w:lineRule="auto"/>
            </w:pPr>
            <w:r>
              <w:rPr>
                <w:rFonts w:ascii="Times New Roman" w:hAnsi="Times New Roman"/>
                <w:sz w:val="18"/>
              </w:rPr>
              <w:t>Kuis singkat atau purwarupa HTML</w:t>
            </w:r>
          </w:p>
        </w:tc>
      </w:tr>
      <w:tr>
        <w:tc>
          <w:tcPr>
            <w:tcW w:type="dxa" w:w="2136"/>
          </w:tcPr>
          <w:p>
            <w:pPr>
              <w:spacing w:before="40" w:after="40" w:line="276" w:lineRule="auto"/>
            </w:pPr>
            <w:r>
              <w:rPr>
                <w:rFonts w:ascii="Times New Roman" w:hAnsi="Times New Roman"/>
                <w:sz w:val="18"/>
              </w:rPr>
              <w:t>Batasan</w:t>
            </w:r>
          </w:p>
        </w:tc>
        <w:tc>
          <w:tcPr>
            <w:tcW w:type="dxa" w:w="2136"/>
          </w:tcPr>
          <w:p>
            <w:pPr>
              <w:spacing w:before="40" w:after="40" w:line="276" w:lineRule="auto"/>
            </w:pPr>
            <w:r>
              <w:rPr>
                <w:rFonts w:ascii="Times New Roman" w:hAnsi="Times New Roman"/>
                <w:sz w:val="18"/>
              </w:rPr>
              <w:t>Apa yang perlu dihindari?</w:t>
            </w:r>
          </w:p>
        </w:tc>
        <w:tc>
          <w:tcPr>
            <w:tcW w:type="dxa" w:w="2136"/>
          </w:tcPr>
          <w:p>
            <w:pPr>
              <w:spacing w:before="40" w:after="40" w:line="276" w:lineRule="auto"/>
            </w:pPr>
            <w:r>
              <w:rPr>
                <w:rFonts w:ascii="Times New Roman" w:hAnsi="Times New Roman"/>
                <w:sz w:val="18"/>
              </w:rPr>
              <w:t>Hindari data pribadi dan animasi berlebihan</w:t>
            </w:r>
          </w:p>
        </w:tc>
      </w:tr>
      <w:tr>
        <w:tc>
          <w:tcPr>
            <w:tcW w:type="dxa" w:w="2136"/>
          </w:tcPr>
          <w:p>
            <w:pPr>
              <w:spacing w:before="40" w:after="40" w:line="276" w:lineRule="auto"/>
            </w:pPr>
            <w:r>
              <w:rPr>
                <w:rFonts w:ascii="Times New Roman" w:hAnsi="Times New Roman"/>
                <w:sz w:val="18"/>
              </w:rPr>
              <w:t>Bahasa</w:t>
            </w:r>
          </w:p>
        </w:tc>
        <w:tc>
          <w:tcPr>
            <w:tcW w:type="dxa" w:w="2136"/>
          </w:tcPr>
          <w:p>
            <w:pPr>
              <w:spacing w:before="40" w:after="40" w:line="276" w:lineRule="auto"/>
            </w:pPr>
            <w:r>
              <w:rPr>
                <w:rFonts w:ascii="Times New Roman" w:hAnsi="Times New Roman"/>
                <w:sz w:val="18"/>
              </w:rPr>
              <w:t>Bagaimana gaya bahasa yang diinginkan?</w:t>
            </w:r>
          </w:p>
        </w:tc>
        <w:tc>
          <w:tcPr>
            <w:tcW w:type="dxa" w:w="2136"/>
          </w:tcPr>
          <w:p>
            <w:pPr>
              <w:spacing w:before="40" w:after="40" w:line="276" w:lineRule="auto"/>
            </w:pPr>
            <w:r>
              <w:rPr>
                <w:rFonts w:ascii="Times New Roman" w:hAnsi="Times New Roman"/>
                <w:sz w:val="18"/>
              </w:rPr>
              <w:t>Bahasa Indonesia sederhana dan jelas</w:t>
            </w:r>
          </w:p>
        </w:tc>
      </w:tr>
      <w:tr>
        <w:tc>
          <w:tcPr>
            <w:tcW w:type="dxa" w:w="2136"/>
          </w:tcPr>
          <w:p>
            <w:pPr>
              <w:spacing w:before="40" w:after="40" w:line="276" w:lineRule="auto"/>
            </w:pPr>
            <w:r>
              <w:rPr>
                <w:rFonts w:ascii="Times New Roman" w:hAnsi="Times New Roman"/>
                <w:sz w:val="18"/>
              </w:rPr>
              <w:t>Pemeriksaan</w:t>
            </w:r>
          </w:p>
        </w:tc>
        <w:tc>
          <w:tcPr>
            <w:tcW w:type="dxa" w:w="2136"/>
          </w:tcPr>
          <w:p>
            <w:pPr>
              <w:spacing w:before="40" w:after="40" w:line="276" w:lineRule="auto"/>
            </w:pPr>
            <w:r>
              <w:rPr>
                <w:rFonts w:ascii="Times New Roman" w:hAnsi="Times New Roman"/>
                <w:sz w:val="18"/>
              </w:rPr>
              <w:t>Apa yang harus ditandai untuk diperiksa ulang?</w:t>
            </w:r>
          </w:p>
        </w:tc>
        <w:tc>
          <w:tcPr>
            <w:tcW w:type="dxa" w:w="2136"/>
          </w:tcPr>
          <w:p>
            <w:pPr>
              <w:spacing w:before="40" w:after="40" w:line="276" w:lineRule="auto"/>
            </w:pPr>
            <w:r>
              <w:rPr>
                <w:rFonts w:ascii="Times New Roman" w:hAnsi="Times New Roman"/>
                <w:sz w:val="18"/>
              </w:rPr>
              <w:t>Tandai bagian yang masih perlu verifikasi</w:t>
            </w:r>
          </w:p>
        </w:tc>
      </w:tr>
    </w:tbl>
    <w:p/>
    <w:p>
      <w:pPr>
        <w:spacing w:before="360" w:after="240" w:line="312" w:lineRule="auto"/>
        <w:jc w:val="center"/>
      </w:pPr>
      <w:r>
        <w:rPr>
          <w:rFonts w:ascii="Times New Roman" w:hAnsi="Times New Roman" w:eastAsia="Times New Roman"/>
          <w:b/>
          <w:sz w:val="24"/>
        </w:rPr>
        <w:t>3. Menggunakan AI untuk Eksplorasi Materi, Aktivitas, dan Aset Awal</w:t>
      </w:r>
    </w:p>
    <w:p>
      <w:pPr>
        <w:spacing w:before="240" w:after="120" w:line="312" w:lineRule="auto"/>
        <w:jc w:val="left"/>
      </w:pPr>
      <w:r>
        <w:rPr>
          <w:rFonts w:ascii="Times New Roman" w:hAnsi="Times New Roman" w:eastAsia="Times New Roman"/>
          <w:b/>
          <w:sz w:val="22"/>
        </w:rPr>
        <w:t>3.1 Eksplorasi Boleh Cepat, Verifikasi Harus Tetap Jalan</w:t>
      </w:r>
    </w:p>
    <w:p>
      <w:pPr>
        <w:spacing w:before="0" w:after="120" w:line="312" w:lineRule="auto"/>
        <w:ind w:firstLine="567"/>
        <w:jc w:val="both"/>
      </w:pPr>
      <w:r>
        <w:rPr>
          <w:rFonts w:ascii="Times New Roman" w:hAnsi="Times New Roman" w:eastAsia="Times New Roman"/>
          <w:sz w:val="22"/>
        </w:rPr>
        <w:t>Salah satu manfaat terbesar AI ialah kemampuannya mempercepat tahap eksplorasi. Pengguna dapat meminta lima variasi aktivitas membaca, tiga cara menjelaskan konsep, atau beberapa ide media untuk topik tertentu. Pada tahap ini, kecepatan AI memang sangat membantu. Namun, eksplorasi cepat tidak boleh disamakan dengan kebenaran final.</w:t>
      </w:r>
    </w:p>
    <w:p>
      <w:pPr>
        <w:spacing w:before="0" w:after="120" w:line="312" w:lineRule="auto"/>
        <w:ind w:firstLine="567"/>
        <w:jc w:val="both"/>
      </w:pPr>
      <w:r>
        <w:rPr>
          <w:rFonts w:ascii="Times New Roman" w:hAnsi="Times New Roman" w:eastAsia="Times New Roman"/>
          <w:sz w:val="22"/>
        </w:rPr>
        <w:t>Mayer (2020) mengingatkan bahwa media yang baik harus menjaga fokus pada hal yang relevan. Dalam studio AI, prinsip ini berarti pengguna perlu memilih hanya ide yang paling mendukung tujuan belajar. Jangan semua ide dari AI dipakai sekaligus. Justru, salah satu keterampilan penting adalah memangkas hasil yang terlalu banyak, terlalu hiasan, atau terlalu jauh dari inti pembelajaran.</w:t>
      </w:r>
    </w:p>
    <w:p>
      <w:pPr>
        <w:spacing w:before="240" w:after="120" w:line="312" w:lineRule="auto"/>
        <w:jc w:val="left"/>
      </w:pPr>
      <w:r>
        <w:rPr>
          <w:rFonts w:ascii="Times New Roman" w:hAnsi="Times New Roman" w:eastAsia="Times New Roman"/>
          <w:b/>
          <w:sz w:val="22"/>
        </w:rPr>
        <w:t>3.2 Menggunakan AI untuk Draf Penjelasan Konsep</w:t>
      </w:r>
    </w:p>
    <w:p>
      <w:pPr>
        <w:spacing w:before="0" w:after="120" w:line="312" w:lineRule="auto"/>
        <w:ind w:firstLine="567"/>
        <w:jc w:val="both"/>
      </w:pPr>
      <w:r>
        <w:rPr>
          <w:rFonts w:ascii="Times New Roman" w:hAnsi="Times New Roman" w:eastAsia="Times New Roman"/>
          <w:sz w:val="22"/>
        </w:rPr>
        <w:t>AI dapat dipakai untuk membantu menyusun draf penjelasan konsep yang lebih ringkas, membuat analogi awal, atau menawarkan beberapa versi bahasa yang tingkat kesulitannya berbeda. Ini berguna ketika guru atau mahasiswa ingin membandingkan beberapa cara menjelaskan materi. Namun, draf itu harus diperiksa kembali. Pada materi bahasa, periksa ketepatan istilah, contoh kalimat, dan kesesuaian konteks. Pada materi sastra, periksa apakah penjelasan itu masih memberi ruang pada pembacaan berbasis bukti, bukan sekadar menutup makna terlalu cepat.</w:t>
      </w:r>
    </w:p>
    <w:p>
      <w:pPr>
        <w:spacing w:before="0" w:after="120" w:line="312" w:lineRule="auto"/>
        <w:ind w:firstLine="567"/>
        <w:jc w:val="both"/>
      </w:pPr>
      <w:r>
        <w:rPr>
          <w:rFonts w:ascii="Times New Roman" w:hAnsi="Times New Roman" w:eastAsia="Times New Roman"/>
          <w:sz w:val="22"/>
        </w:rPr>
        <w:t>Prinsip yang cukup aman ialah menjadikan keluaran AI sebagai bahan banding, bukan naskah final yang langsung disalin ke media. Dengan begitu, pengguna tetap menjaga jarak kritis terhadap hasilnya.</w:t>
      </w:r>
    </w:p>
    <w:p>
      <w:pPr>
        <w:spacing w:before="240" w:after="120" w:line="312" w:lineRule="auto"/>
        <w:jc w:val="left"/>
      </w:pPr>
      <w:r>
        <w:rPr>
          <w:rFonts w:ascii="Times New Roman" w:hAnsi="Times New Roman" w:eastAsia="Times New Roman"/>
          <w:b/>
          <w:sz w:val="22"/>
        </w:rPr>
        <w:t>3.3 Menggunakan AI untuk Variasi Aktivitas Belajar</w:t>
      </w:r>
    </w:p>
    <w:p>
      <w:pPr>
        <w:spacing w:before="0" w:after="120" w:line="312" w:lineRule="auto"/>
        <w:ind w:firstLine="567"/>
        <w:jc w:val="both"/>
      </w:pPr>
      <w:r>
        <w:rPr>
          <w:rFonts w:ascii="Times New Roman" w:hAnsi="Times New Roman" w:eastAsia="Times New Roman"/>
          <w:sz w:val="22"/>
        </w:rPr>
        <w:t>AI juga cukup berguna untuk menghasilkan variasi aktivitas. Misalnya, untuk topik pidato persuasif, AI dapat diminta membuat beberapa bentuk latihan yang berbeda: mencocokkan klaim dengan alasan, menilai kekuatan ajakan, atau menulis ulang kalimat persuasif yang lemah. Pada pembelajaran sastra, AI dapat membantu memberi beberapa bentuk respons kreatif yang mungkin, seperti jurnal tokoh, peta konflik, atau pembacaan alternatif.</w:t>
      </w:r>
    </w:p>
    <w:p>
      <w:pPr>
        <w:spacing w:before="0" w:after="120" w:line="312" w:lineRule="auto"/>
        <w:ind w:firstLine="567"/>
        <w:jc w:val="both"/>
      </w:pPr>
      <w:r>
        <w:rPr>
          <w:rFonts w:ascii="Times New Roman" w:hAnsi="Times New Roman" w:eastAsia="Times New Roman"/>
          <w:sz w:val="22"/>
        </w:rPr>
        <w:t>Namun, variasi aktivitas tetap perlu diuji dengan pertanyaan dasar: apakah aktivitas ini mendorong peserta didik melakukan pekerjaan belajar yang penting? Wiggins dan McTighe (2005) menekankan bahwa aktivitas harus bergerak menuju bukti belajar yang diinginkan. Jika AI menghasilkan aktivitas yang tampak seru, tetapi tidak menghasilkan bukti yang bermakna, aktivitas itu tidak perlu dipakai.</w:t>
      </w:r>
    </w:p>
    <w:p>
      <w:pPr>
        <w:spacing w:before="240" w:after="120" w:line="312" w:lineRule="auto"/>
        <w:jc w:val="left"/>
      </w:pPr>
      <w:r>
        <w:rPr>
          <w:rFonts w:ascii="Times New Roman" w:hAnsi="Times New Roman" w:eastAsia="Times New Roman"/>
          <w:b/>
          <w:sz w:val="22"/>
        </w:rPr>
        <w:t>3.4 Menggunakan AI untuk Aset Awal</w:t>
      </w:r>
    </w:p>
    <w:p>
      <w:pPr>
        <w:spacing w:before="0" w:after="120" w:line="312" w:lineRule="auto"/>
        <w:ind w:firstLine="567"/>
        <w:jc w:val="both"/>
      </w:pPr>
      <w:r>
        <w:rPr>
          <w:rFonts w:ascii="Times New Roman" w:hAnsi="Times New Roman" w:eastAsia="Times New Roman"/>
          <w:sz w:val="22"/>
        </w:rPr>
        <w:t>Beberapa alat AI dapat membantu menghasilkan ilustrasi awal, ikon, tata letak dasar, atau bahkan cuplikan audio sintetis. Pada tahap studio, aset seperti ini dapat berguna untuk purwarupa. Namun, pengguna perlu membedakan antara aset uji coba dan aset yang siap dipublikasikan. National Institute of Standards and Technology (2024) mengingatkan bahwa keluaran AI generatif memiliki risiko asal-usul yang tidak jelas, kemiripan yang tak diinginkan, dan kekeliruan representasi.</w:t>
      </w:r>
    </w:p>
    <w:p>
      <w:pPr>
        <w:spacing w:before="0" w:after="120" w:line="312" w:lineRule="auto"/>
        <w:ind w:firstLine="567"/>
        <w:jc w:val="both"/>
      </w:pPr>
      <w:r>
        <w:rPr>
          <w:rFonts w:ascii="Times New Roman" w:hAnsi="Times New Roman" w:eastAsia="Times New Roman"/>
          <w:sz w:val="22"/>
        </w:rPr>
        <w:t>Karena itu, aset AI sebaiknya diperiksa melalui beberapa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Apakah aset ini benar-benar membantu isi?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ada unsur yang tampak salah atau menyesatkan?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ada kemungkinan kemiripan yang problematik dengan karya lain?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aset ini aman untuk digunakan pada konteks pendidikan?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Apakah perlu diberi keterangan bahwa ini aset hasil generasi AI?</w:t>
      </w:r>
    </w:p>
    <w:p>
      <w:pPr>
        <w:spacing w:before="240" w:after="120" w:line="312" w:lineRule="auto"/>
        <w:jc w:val="left"/>
      </w:pPr>
      <w:r>
        <w:rPr>
          <w:rFonts w:ascii="Times New Roman" w:hAnsi="Times New Roman" w:eastAsia="Times New Roman"/>
          <w:b/>
          <w:sz w:val="22"/>
        </w:rPr>
        <w:t>3.5 Menyimpan Jejak Proses</w:t>
      </w:r>
    </w:p>
    <w:p>
      <w:pPr>
        <w:spacing w:before="0" w:after="120" w:line="312" w:lineRule="auto"/>
        <w:ind w:firstLine="567"/>
        <w:jc w:val="both"/>
      </w:pPr>
      <w:r>
        <w:rPr>
          <w:rFonts w:ascii="Times New Roman" w:hAnsi="Times New Roman" w:eastAsia="Times New Roman"/>
          <w:sz w:val="22"/>
        </w:rPr>
        <w:t>Saat menggunakan AI untuk eksplorasi, penting untuk menyimpan jejak proses. Simpan prompt penting, ringkas keluaran yang dipilih, dan catat alasan mengapa sebagian hasil dipakai atau dibuang. Kebiasaan ini membantu dua hal. Pertama, pengguna dapat menjelaskan proses pengembangan medianya. Kedua, revisi di masa depan menjadi lebih mudah karena keputusan yang diambil tidak hilang begitu saja.</w:t>
      </w:r>
    </w:p>
    <w:p>
      <w:pPr>
        <w:spacing w:before="0" w:after="120" w:line="312" w:lineRule="auto"/>
        <w:ind w:firstLine="567"/>
        <w:jc w:val="both"/>
      </w:pPr>
      <w:r>
        <w:rPr>
          <w:rFonts w:ascii="Times New Roman" w:hAnsi="Times New Roman" w:eastAsia="Times New Roman"/>
          <w:sz w:val="22"/>
        </w:rPr>
        <w:t>Branch (2009) melihat dokumentasi sebagai bagian dari pengembangan yang dapat ditinjau ulang. Dalam studio AI, dokumentasi menjadi lebih penting lagi karena satu perubahan kecil pada prompt dapat menghasilkan keluaran yang sangat berbeda.</w:t>
      </w:r>
    </w:p>
    <w:p>
      <w:pPr>
        <w:spacing w:before="0" w:after="120" w:line="312" w:lineRule="auto"/>
        <w:ind w:firstLine="567"/>
        <w:jc w:val="both"/>
      </w:pPr>
      <w:r>
        <w:rPr>
          <w:rFonts w:ascii="Times New Roman" w:hAnsi="Times New Roman" w:eastAsia="Times New Roman"/>
          <w:b/>
          <w:sz w:val="22"/>
        </w:rPr>
        <w:t>Tabel 9.3 Pemanfaatan AI pada Tahap Eksplorasi</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Tahap kerja</w:t>
            </w:r>
          </w:p>
        </w:tc>
        <w:tc>
          <w:tcPr>
            <w:tcW w:type="dxa" w:w="2136"/>
            <w:shd w:fill="D9E2F3" w:val="clear"/>
          </w:tcPr>
          <w:p>
            <w:pPr>
              <w:spacing w:before="40" w:after="40" w:line="276" w:lineRule="auto"/>
            </w:pPr>
            <w:r>
              <w:rPr>
                <w:rFonts w:ascii="Times New Roman" w:hAnsi="Times New Roman"/>
                <w:b/>
                <w:sz w:val="18"/>
              </w:rPr>
              <w:t>Bantuan AI yang mungkin</w:t>
            </w:r>
          </w:p>
        </w:tc>
        <w:tc>
          <w:tcPr>
            <w:tcW w:type="dxa" w:w="2136"/>
            <w:shd w:fill="D9E2F3" w:val="clear"/>
          </w:tcPr>
          <w:p>
            <w:pPr>
              <w:spacing w:before="40" w:after="40" w:line="276" w:lineRule="auto"/>
            </w:pPr>
            <w:r>
              <w:rPr>
                <w:rFonts w:ascii="Times New Roman" w:hAnsi="Times New Roman"/>
                <w:b/>
                <w:sz w:val="18"/>
              </w:rPr>
              <w:t>Pemeriksaan yang perlu dilakukan</w:t>
            </w:r>
          </w:p>
        </w:tc>
      </w:tr>
      <w:tr>
        <w:tc>
          <w:tcPr>
            <w:tcW w:type="dxa" w:w="2136"/>
          </w:tcPr>
          <w:p>
            <w:pPr>
              <w:spacing w:before="40" w:after="40" w:line="276" w:lineRule="auto"/>
            </w:pPr>
            <w:r>
              <w:rPr>
                <w:rFonts w:ascii="Times New Roman" w:hAnsi="Times New Roman"/>
                <w:sz w:val="18"/>
              </w:rPr>
              <w:t>Eksplorasi topik</w:t>
            </w:r>
          </w:p>
        </w:tc>
        <w:tc>
          <w:tcPr>
            <w:tcW w:type="dxa" w:w="2136"/>
          </w:tcPr>
          <w:p>
            <w:pPr>
              <w:spacing w:before="40" w:after="40" w:line="276" w:lineRule="auto"/>
            </w:pPr>
            <w:r>
              <w:rPr>
                <w:rFonts w:ascii="Times New Roman" w:hAnsi="Times New Roman"/>
                <w:sz w:val="18"/>
              </w:rPr>
              <w:t>Variasi sudut bahasan atau aktivitas</w:t>
            </w:r>
          </w:p>
        </w:tc>
        <w:tc>
          <w:tcPr>
            <w:tcW w:type="dxa" w:w="2136"/>
          </w:tcPr>
          <w:p>
            <w:pPr>
              <w:spacing w:before="40" w:after="40" w:line="276" w:lineRule="auto"/>
            </w:pPr>
            <w:r>
              <w:rPr>
                <w:rFonts w:ascii="Times New Roman" w:hAnsi="Times New Roman"/>
                <w:sz w:val="18"/>
              </w:rPr>
              <w:t>Apakah masih relevan dengan tujuan belajar</w:t>
            </w:r>
          </w:p>
        </w:tc>
      </w:tr>
      <w:tr>
        <w:tc>
          <w:tcPr>
            <w:tcW w:type="dxa" w:w="2136"/>
          </w:tcPr>
          <w:p>
            <w:pPr>
              <w:spacing w:before="40" w:after="40" w:line="276" w:lineRule="auto"/>
            </w:pPr>
            <w:r>
              <w:rPr>
                <w:rFonts w:ascii="Times New Roman" w:hAnsi="Times New Roman"/>
                <w:sz w:val="18"/>
              </w:rPr>
              <w:t>Draf konsep</w:t>
            </w:r>
          </w:p>
        </w:tc>
        <w:tc>
          <w:tcPr>
            <w:tcW w:type="dxa" w:w="2136"/>
          </w:tcPr>
          <w:p>
            <w:pPr>
              <w:spacing w:before="40" w:after="40" w:line="276" w:lineRule="auto"/>
            </w:pPr>
            <w:r>
              <w:rPr>
                <w:rFonts w:ascii="Times New Roman" w:hAnsi="Times New Roman"/>
                <w:sz w:val="18"/>
              </w:rPr>
              <w:t>Penjelasan awal, analogi, atau contoh</w:t>
            </w:r>
          </w:p>
        </w:tc>
        <w:tc>
          <w:tcPr>
            <w:tcW w:type="dxa" w:w="2136"/>
          </w:tcPr>
          <w:p>
            <w:pPr>
              <w:spacing w:before="40" w:after="40" w:line="276" w:lineRule="auto"/>
            </w:pPr>
            <w:r>
              <w:rPr>
                <w:rFonts w:ascii="Times New Roman" w:hAnsi="Times New Roman"/>
                <w:sz w:val="18"/>
              </w:rPr>
              <w:t>Apakah istilah dan isi sudah tepat</w:t>
            </w:r>
          </w:p>
        </w:tc>
      </w:tr>
      <w:tr>
        <w:tc>
          <w:tcPr>
            <w:tcW w:type="dxa" w:w="2136"/>
          </w:tcPr>
          <w:p>
            <w:pPr>
              <w:spacing w:before="40" w:after="40" w:line="276" w:lineRule="auto"/>
            </w:pPr>
            <w:r>
              <w:rPr>
                <w:rFonts w:ascii="Times New Roman" w:hAnsi="Times New Roman"/>
                <w:sz w:val="18"/>
              </w:rPr>
              <w:t>Aktivitas</w:t>
            </w:r>
          </w:p>
        </w:tc>
        <w:tc>
          <w:tcPr>
            <w:tcW w:type="dxa" w:w="2136"/>
          </w:tcPr>
          <w:p>
            <w:pPr>
              <w:spacing w:before="40" w:after="40" w:line="276" w:lineRule="auto"/>
            </w:pPr>
            <w:r>
              <w:rPr>
                <w:rFonts w:ascii="Times New Roman" w:hAnsi="Times New Roman"/>
                <w:sz w:val="18"/>
              </w:rPr>
              <w:t>Beberapa model latihan atau tugas</w:t>
            </w:r>
          </w:p>
        </w:tc>
        <w:tc>
          <w:tcPr>
            <w:tcW w:type="dxa" w:w="2136"/>
          </w:tcPr>
          <w:p>
            <w:pPr>
              <w:spacing w:before="40" w:after="40" w:line="276" w:lineRule="auto"/>
            </w:pPr>
            <w:r>
              <w:rPr>
                <w:rFonts w:ascii="Times New Roman" w:hAnsi="Times New Roman"/>
                <w:sz w:val="18"/>
              </w:rPr>
              <w:t>Apakah menghasilkan bukti belajar yang bermakna</w:t>
            </w:r>
          </w:p>
        </w:tc>
      </w:tr>
      <w:tr>
        <w:tc>
          <w:tcPr>
            <w:tcW w:type="dxa" w:w="2136"/>
          </w:tcPr>
          <w:p>
            <w:pPr>
              <w:spacing w:before="40" w:after="40" w:line="276" w:lineRule="auto"/>
            </w:pPr>
            <w:r>
              <w:rPr>
                <w:rFonts w:ascii="Times New Roman" w:hAnsi="Times New Roman"/>
                <w:sz w:val="18"/>
              </w:rPr>
              <w:t>Aset awal</w:t>
            </w:r>
          </w:p>
        </w:tc>
        <w:tc>
          <w:tcPr>
            <w:tcW w:type="dxa" w:w="2136"/>
          </w:tcPr>
          <w:p>
            <w:pPr>
              <w:spacing w:before="40" w:after="40" w:line="276" w:lineRule="auto"/>
            </w:pPr>
            <w:r>
              <w:rPr>
                <w:rFonts w:ascii="Times New Roman" w:hAnsi="Times New Roman"/>
                <w:sz w:val="18"/>
              </w:rPr>
              <w:t>Tata letak, ikon, ilustrasi awal</w:t>
            </w:r>
          </w:p>
        </w:tc>
        <w:tc>
          <w:tcPr>
            <w:tcW w:type="dxa" w:w="2136"/>
          </w:tcPr>
          <w:p>
            <w:pPr>
              <w:spacing w:before="40" w:after="40" w:line="276" w:lineRule="auto"/>
            </w:pPr>
            <w:r>
              <w:rPr>
                <w:rFonts w:ascii="Times New Roman" w:hAnsi="Times New Roman"/>
                <w:sz w:val="18"/>
              </w:rPr>
              <w:t>Apakah aman, relevan, dan tidak menyesatkan</w:t>
            </w:r>
          </w:p>
        </w:tc>
      </w:tr>
      <w:tr>
        <w:tc>
          <w:tcPr>
            <w:tcW w:type="dxa" w:w="2136"/>
          </w:tcPr>
          <w:p>
            <w:pPr>
              <w:spacing w:before="40" w:after="40" w:line="276" w:lineRule="auto"/>
            </w:pPr>
            <w:r>
              <w:rPr>
                <w:rFonts w:ascii="Times New Roman" w:hAnsi="Times New Roman"/>
                <w:sz w:val="18"/>
              </w:rPr>
              <w:t>Revisi awal</w:t>
            </w:r>
          </w:p>
        </w:tc>
        <w:tc>
          <w:tcPr>
            <w:tcW w:type="dxa" w:w="2136"/>
          </w:tcPr>
          <w:p>
            <w:pPr>
              <w:spacing w:before="40" w:after="40" w:line="276" w:lineRule="auto"/>
            </w:pPr>
            <w:r>
              <w:rPr>
                <w:rFonts w:ascii="Times New Roman" w:hAnsi="Times New Roman"/>
                <w:sz w:val="18"/>
              </w:rPr>
              <w:t>Usul penyederhanaan atau peringkasan</w:t>
            </w:r>
          </w:p>
        </w:tc>
        <w:tc>
          <w:tcPr>
            <w:tcW w:type="dxa" w:w="2136"/>
          </w:tcPr>
          <w:p>
            <w:pPr>
              <w:spacing w:before="40" w:after="40" w:line="276" w:lineRule="auto"/>
            </w:pPr>
            <w:r>
              <w:rPr>
                <w:rFonts w:ascii="Times New Roman" w:hAnsi="Times New Roman"/>
                <w:sz w:val="18"/>
              </w:rPr>
              <w:t>Apakah perubahan tidak menghilangkan inti materi</w:t>
            </w:r>
          </w:p>
        </w:tc>
      </w:tr>
    </w:tbl>
    <w:p/>
    <w:p>
      <w:pPr>
        <w:spacing w:before="360" w:after="240" w:line="312" w:lineRule="auto"/>
        <w:jc w:val="center"/>
      </w:pPr>
      <w:r>
        <w:rPr>
          <w:rFonts w:ascii="Times New Roman" w:hAnsi="Times New Roman" w:eastAsia="Times New Roman"/>
          <w:b/>
          <w:sz w:val="24"/>
        </w:rPr>
        <w:t>4. Membuat Aplikasi Web Pembelajaran Sederhana melalui Vibe Coding</w:t>
      </w:r>
    </w:p>
    <w:p>
      <w:pPr>
        <w:spacing w:before="240" w:after="120" w:line="312" w:lineRule="auto"/>
        <w:jc w:val="left"/>
      </w:pPr>
      <w:r>
        <w:rPr>
          <w:rFonts w:ascii="Times New Roman" w:hAnsi="Times New Roman" w:eastAsia="Times New Roman"/>
          <w:b/>
          <w:sz w:val="22"/>
        </w:rPr>
        <w:t>4.1 Apa yang Dimaksud Vibe Coding</w:t>
      </w:r>
    </w:p>
    <w:p>
      <w:pPr>
        <w:spacing w:before="0" w:after="120" w:line="312" w:lineRule="auto"/>
        <w:ind w:firstLine="567"/>
        <w:jc w:val="both"/>
      </w:pPr>
      <w:r>
        <w:rPr>
          <w:rFonts w:ascii="Times New Roman" w:hAnsi="Times New Roman" w:eastAsia="Times New Roman"/>
          <w:sz w:val="22"/>
        </w:rPr>
        <w:t>Vibe coding dapat dipahami sebagai praktik membuat kode atau purwarupa aplikasi melalui instruksi bahasa alami, lalu memperbaikinya melalui percakapan dan penyuntingan lanjutan. Canva (2026) menunjukkan bahwa pendekatan ini semakin diposisikan sebagai cara untuk membuat pengalaman interaktif tanpa menulis seluruh kode secara manual. Dalam konteks buku ini, vibe coding tidak diperlakukan sebagai jalan pintas untuk membuat produk besar, melainkan sebagai cara cepat untuk membuat purwarupa yang masih harus diuji.</w:t>
      </w:r>
    </w:p>
    <w:p>
      <w:pPr>
        <w:spacing w:before="0" w:after="120" w:line="312" w:lineRule="auto"/>
        <w:ind w:firstLine="567"/>
        <w:jc w:val="both"/>
      </w:pPr>
      <w:r>
        <w:rPr>
          <w:rFonts w:ascii="Times New Roman" w:hAnsi="Times New Roman" w:eastAsia="Times New Roman"/>
          <w:sz w:val="22"/>
        </w:rPr>
        <w:t>Istilah sederhana perlu ditekankan kembali. Tujuan utama bab ini bukan membuat aplikasi kompleks, tetapi melatih pembaca menyusun satu pengalaman belajar digital yang fungsional, fokus, dan dapat dijelaskan logikanya.</w:t>
      </w:r>
    </w:p>
    <w:p>
      <w:pPr>
        <w:spacing w:before="240" w:after="120" w:line="312" w:lineRule="auto"/>
        <w:jc w:val="left"/>
      </w:pPr>
      <w:r>
        <w:rPr>
          <w:rFonts w:ascii="Times New Roman" w:hAnsi="Times New Roman" w:eastAsia="Times New Roman"/>
          <w:b/>
          <w:sz w:val="22"/>
        </w:rPr>
        <w:t>4.2 Memilih Masalah Belajar yang Tepat untuk Dipurwarupakan</w:t>
      </w:r>
    </w:p>
    <w:p>
      <w:pPr>
        <w:spacing w:before="0" w:after="120" w:line="312" w:lineRule="auto"/>
        <w:ind w:firstLine="567"/>
        <w:jc w:val="both"/>
      </w:pPr>
      <w:r>
        <w:rPr>
          <w:rFonts w:ascii="Times New Roman" w:hAnsi="Times New Roman" w:eastAsia="Times New Roman"/>
          <w:sz w:val="22"/>
        </w:rPr>
        <w:t>Masalah yang paling cocok untuk vibe coding biasanya cukup sempit dan jelas. Misalnya: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latihan membedakan fakta dan opini;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latihan menyusun urutan struktur teks prosedur;</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pengenalan unsur intrinsik cerpen melalui pilihan kutipan;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latihan tanggapan terhadap situasi komunikasi;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kuis singkat untuk memeriksa pemahaman sesudah menyimak.</w:t>
      </w:r>
    </w:p>
    <w:p>
      <w:pPr>
        <w:spacing w:before="0" w:after="120" w:line="312" w:lineRule="auto"/>
        <w:ind w:firstLine="567"/>
        <w:jc w:val="both"/>
      </w:pPr>
      <w:r>
        <w:rPr>
          <w:rFonts w:ascii="Times New Roman" w:hAnsi="Times New Roman" w:eastAsia="Times New Roman"/>
          <w:sz w:val="22"/>
        </w:rPr>
        <w:t>Masalah-masalah seperti ini cocok karena memiliki tujuan yang jelas, interaksi terbatas, dan hasil yang dapat diamati. Sebaliknya, jika pengguna langsung meminta AI membuat "platform belajar Bahasa Indonesia lengkap", purwarupanya cenderung terlalu luas dan sulit dikendalikan.</w:t>
      </w:r>
    </w:p>
    <w:p>
      <w:pPr>
        <w:spacing w:before="240" w:after="120" w:line="312" w:lineRule="auto"/>
        <w:jc w:val="left"/>
      </w:pPr>
      <w:r>
        <w:rPr>
          <w:rFonts w:ascii="Times New Roman" w:hAnsi="Times New Roman" w:eastAsia="Times New Roman"/>
          <w:b/>
          <w:sz w:val="22"/>
        </w:rPr>
        <w:t>4.3 Menyusun Spesifikasi Mini sebelum Meminta Kode</w:t>
      </w:r>
    </w:p>
    <w:p>
      <w:pPr>
        <w:spacing w:before="0" w:after="120" w:line="312" w:lineRule="auto"/>
        <w:ind w:firstLine="567"/>
        <w:jc w:val="both"/>
      </w:pPr>
      <w:r>
        <w:rPr>
          <w:rFonts w:ascii="Times New Roman" w:hAnsi="Times New Roman" w:eastAsia="Times New Roman"/>
          <w:sz w:val="22"/>
        </w:rPr>
        <w:t>Sebelum menggunakan AI untuk vibe coding, tulislah spesifikasi mini. Spesifikasi ini setidaknya memuat: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pengguna sasaran;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tujuan belajar;</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jumlah layar atau bagian;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jenis interaksi utama;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umpan balik yang diinginkan;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data yang boleh dan tidak boleh direkam; dan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batasan desain, misalnya sederhana, ringan, dan mudah dibaca di telepon genggam.</w:t>
      </w:r>
    </w:p>
    <w:p>
      <w:pPr>
        <w:spacing w:before="0" w:after="120" w:line="312" w:lineRule="auto"/>
        <w:ind w:firstLine="567"/>
        <w:jc w:val="both"/>
      </w:pPr>
      <w:r>
        <w:rPr>
          <w:rFonts w:ascii="Times New Roman" w:hAnsi="Times New Roman" w:eastAsia="Times New Roman"/>
          <w:sz w:val="22"/>
        </w:rPr>
        <w:t>Spesifikasi mini membantu pengguna menilai apakah keluaran kode benar-benar sesuai dengan kebutuhan. Tanpa spesifikasi, proses vibe coding mudah berubah menjadi coba-coba yang melelahkan.</w:t>
      </w:r>
    </w:p>
    <w:p>
      <w:pPr>
        <w:spacing w:before="240" w:after="120" w:line="312" w:lineRule="auto"/>
        <w:jc w:val="left"/>
      </w:pPr>
      <w:r>
        <w:rPr>
          <w:rFonts w:ascii="Times New Roman" w:hAnsi="Times New Roman" w:eastAsia="Times New Roman"/>
          <w:b/>
          <w:sz w:val="22"/>
        </w:rPr>
        <w:t>4.4 Meminta Purwarupa Kode secara Bertahap</w:t>
      </w:r>
    </w:p>
    <w:p>
      <w:pPr>
        <w:spacing w:before="0" w:after="120" w:line="312" w:lineRule="auto"/>
        <w:ind w:firstLine="567"/>
        <w:jc w:val="both"/>
      </w:pPr>
      <w:r>
        <w:rPr>
          <w:rFonts w:ascii="Times New Roman" w:hAnsi="Times New Roman" w:eastAsia="Times New Roman"/>
          <w:sz w:val="22"/>
        </w:rPr>
        <w:t>Pendekatan yang cukup aman adalah meminta AI membuat bagian kecil lebih dulu. Misalnya: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minta struktur halaman;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minta satu aktivitas inti;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minta umpan balik untuk tiap pilihan;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minta perbaikan tampilan agar lebih sederhana;</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minta pengurangan elemen yang tidak penting.</w:t>
      </w:r>
    </w:p>
    <w:p>
      <w:pPr>
        <w:spacing w:before="0" w:after="120" w:line="312" w:lineRule="auto"/>
        <w:ind w:firstLine="567"/>
        <w:jc w:val="both"/>
      </w:pPr>
      <w:r>
        <w:rPr>
          <w:rFonts w:ascii="Times New Roman" w:hAnsi="Times New Roman" w:eastAsia="Times New Roman"/>
          <w:sz w:val="22"/>
        </w:rPr>
        <w:t>Anthropic (2025) menekankan bahwa prompting yang baik sering bersifat iteratif. Ini sangat relevan pada vibe coding. Ketika pengguna meminta terlalu banyak sekaligus, alat cenderung menghasilkan keluaran yang besar tetapi rapuh. Sebaliknya, ketika pengguna bekerja langkah demi langkah, kesalahan lebih mudah ditemukan.</w:t>
      </w:r>
    </w:p>
    <w:p>
      <w:pPr>
        <w:spacing w:before="240" w:after="120" w:line="312" w:lineRule="auto"/>
        <w:jc w:val="left"/>
      </w:pPr>
      <w:r>
        <w:rPr>
          <w:rFonts w:ascii="Times New Roman" w:hAnsi="Times New Roman" w:eastAsia="Times New Roman"/>
          <w:b/>
          <w:sz w:val="22"/>
        </w:rPr>
        <w:t>4.5 Menguji Fungsi, Bukan Sekadar Tampilan</w:t>
      </w:r>
    </w:p>
    <w:p>
      <w:pPr>
        <w:spacing w:before="0" w:after="120" w:line="312" w:lineRule="auto"/>
        <w:ind w:firstLine="567"/>
        <w:jc w:val="both"/>
      </w:pPr>
      <w:r>
        <w:rPr>
          <w:rFonts w:ascii="Times New Roman" w:hAnsi="Times New Roman" w:eastAsia="Times New Roman"/>
          <w:sz w:val="22"/>
        </w:rPr>
        <w:t>Pada purwarupa hasil vibe coding, tampilan awal sering tampak meyakinkan. Namun, hal pertama yang perlu diuji bukan warna atau gaya, melainkan fungsi belajar. Apakah tombol bekerja? Apakah pilihan mengarah ke umpan balik yang tepat? Apakah pengguna tahu apa yang harus dilakukan? Apakah alurnya terlalu panjang? Apakah contoh kalimatnya benar? Apakah skor atau hasil akhir sungguh berguna?</w:t>
      </w:r>
    </w:p>
    <w:p>
      <w:pPr>
        <w:spacing w:before="0" w:after="120" w:line="312" w:lineRule="auto"/>
        <w:ind w:firstLine="567"/>
        <w:jc w:val="both"/>
      </w:pPr>
      <w:r>
        <w:rPr>
          <w:rFonts w:ascii="Times New Roman" w:hAnsi="Times New Roman" w:eastAsia="Times New Roman"/>
          <w:sz w:val="22"/>
        </w:rPr>
        <w:t>National Institute of Standards and Technology (2023, 2024) mendorong pengguna AI untuk memandang sistem sebagai sumber manfaat sekaligus sumber risiko. Dalam vibe coding, risiko umum mencakup tombol mati, logika salah, umpan balik tidak konsisten, contoh keliru, dan kesan seolah-olah aplikasi sudah siap padahal baru berupa demonstrasi. Karena itu, purwarupa perlu diuji dengan skenario penggunaan nyata sekecil apa pun.</w:t>
      </w:r>
    </w:p>
    <w:p>
      <w:pPr>
        <w:spacing w:before="240" w:after="120" w:line="312" w:lineRule="auto"/>
        <w:jc w:val="left"/>
      </w:pPr>
      <w:r>
        <w:rPr>
          <w:rFonts w:ascii="Times New Roman" w:hAnsi="Times New Roman" w:eastAsia="Times New Roman"/>
          <w:b/>
          <w:sz w:val="22"/>
        </w:rPr>
        <w:t>4.6 Menggunakan Vibe Coding dengan Rendah Hati</w:t>
      </w:r>
    </w:p>
    <w:p>
      <w:pPr>
        <w:spacing w:before="0" w:after="120" w:line="312" w:lineRule="auto"/>
        <w:ind w:firstLine="567"/>
        <w:jc w:val="both"/>
      </w:pPr>
      <w:r>
        <w:rPr>
          <w:rFonts w:ascii="Times New Roman" w:hAnsi="Times New Roman" w:eastAsia="Times New Roman"/>
          <w:sz w:val="22"/>
        </w:rPr>
        <w:t>Vibe coding sangat membantu untuk membuat purwarupa cepat. Namun, pengguna perlu rendah hati terhadap hasilnya. Media yang terlihat modern belum tentu layak. Banyak masalah baru tampak ketika orang lain mencoba produk tersebut, ketika isi diperiksa, atau ketika akses dilakukan lewat perangkat yang berbeda. Karena itu, pengguna tidak sebaiknya terlalu cepat mempromosikan purwarupa sebagai solusi pembelajaran yang selesai.</w:t>
      </w:r>
    </w:p>
    <w:p>
      <w:pPr>
        <w:spacing w:before="0" w:after="120" w:line="312" w:lineRule="auto"/>
        <w:ind w:firstLine="567"/>
        <w:jc w:val="both"/>
      </w:pPr>
      <w:r>
        <w:rPr>
          <w:rFonts w:ascii="Times New Roman" w:hAnsi="Times New Roman" w:eastAsia="Times New Roman"/>
          <w:sz w:val="22"/>
        </w:rPr>
        <w:t>Sikap yang lebih sehat adalah menganggap purwarupa sebagai hipotesis desain: sebuah dugaan tentang bentuk media yang mungkin membantu, yang masih perlu diuji dan diperbaiki.</w:t>
      </w:r>
    </w:p>
    <w:p>
      <w:pPr>
        <w:spacing w:before="0" w:after="120" w:line="312" w:lineRule="auto"/>
        <w:ind w:firstLine="567"/>
        <w:jc w:val="both"/>
      </w:pPr>
      <w:r>
        <w:rPr>
          <w:rFonts w:ascii="Times New Roman" w:hAnsi="Times New Roman" w:eastAsia="Times New Roman"/>
          <w:b/>
          <w:sz w:val="22"/>
        </w:rPr>
        <w:t>Tabel 9.4 Pemeriksaan Awal Purwarupa Vibe Coding</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Aspek</w:t>
            </w:r>
          </w:p>
        </w:tc>
        <w:tc>
          <w:tcPr>
            <w:tcW w:type="dxa" w:w="1602"/>
            <w:shd w:fill="D9E2F3" w:val="clear"/>
          </w:tcPr>
          <w:p>
            <w:pPr>
              <w:spacing w:before="40" w:after="40" w:line="276" w:lineRule="auto"/>
            </w:pPr>
            <w:r>
              <w:rPr>
                <w:rFonts w:ascii="Times New Roman" w:hAnsi="Times New Roman"/>
                <w:b/>
                <w:sz w:val="18"/>
              </w:rPr>
              <w:t>Pertanyaan inti</w:t>
            </w:r>
          </w:p>
        </w:tc>
        <w:tc>
          <w:tcPr>
            <w:tcW w:type="dxa" w:w="1602"/>
            <w:shd w:fill="D9E2F3" w:val="clear"/>
          </w:tcPr>
          <w:p>
            <w:pPr>
              <w:spacing w:before="40" w:after="40" w:line="276" w:lineRule="auto"/>
            </w:pPr>
            <w:r>
              <w:rPr>
                <w:rFonts w:ascii="Times New Roman" w:hAnsi="Times New Roman"/>
                <w:b/>
                <w:sz w:val="18"/>
              </w:rPr>
              <w:t>Tanda cukup baik</w:t>
            </w:r>
          </w:p>
        </w:tc>
        <w:tc>
          <w:tcPr>
            <w:tcW w:type="dxa" w:w="1602"/>
            <w:shd w:fill="D9E2F3" w:val="clear"/>
          </w:tcPr>
          <w:p>
            <w:pPr>
              <w:spacing w:before="40" w:after="40" w:line="276" w:lineRule="auto"/>
            </w:pPr>
            <w:r>
              <w:rPr>
                <w:rFonts w:ascii="Times New Roman" w:hAnsi="Times New Roman"/>
                <w:b/>
                <w:sz w:val="18"/>
              </w:rPr>
              <w:t>Tanda perlu revisi</w:t>
            </w:r>
          </w:p>
        </w:tc>
      </w:tr>
      <w:tr>
        <w:tc>
          <w:tcPr>
            <w:tcW w:type="dxa" w:w="1602"/>
          </w:tcPr>
          <w:p>
            <w:pPr>
              <w:spacing w:before="40" w:after="40" w:line="276" w:lineRule="auto"/>
            </w:pPr>
            <w:r>
              <w:rPr>
                <w:rFonts w:ascii="Times New Roman" w:hAnsi="Times New Roman"/>
                <w:sz w:val="18"/>
              </w:rPr>
              <w:t>Tujuan</w:t>
            </w:r>
          </w:p>
        </w:tc>
        <w:tc>
          <w:tcPr>
            <w:tcW w:type="dxa" w:w="1602"/>
          </w:tcPr>
          <w:p>
            <w:pPr>
              <w:spacing w:before="40" w:after="40" w:line="276" w:lineRule="auto"/>
            </w:pPr>
            <w:r>
              <w:rPr>
                <w:rFonts w:ascii="Times New Roman" w:hAnsi="Times New Roman"/>
                <w:sz w:val="18"/>
              </w:rPr>
              <w:t>Apakah pengguna tahu apa yang dipelajari?</w:t>
            </w:r>
          </w:p>
        </w:tc>
        <w:tc>
          <w:tcPr>
            <w:tcW w:type="dxa" w:w="1602"/>
          </w:tcPr>
          <w:p>
            <w:pPr>
              <w:spacing w:before="40" w:after="40" w:line="276" w:lineRule="auto"/>
            </w:pPr>
            <w:r>
              <w:rPr>
                <w:rFonts w:ascii="Times New Roman" w:hAnsi="Times New Roman"/>
                <w:sz w:val="18"/>
              </w:rPr>
              <w:t>Tujuan jelas sejak awal</w:t>
            </w:r>
          </w:p>
        </w:tc>
        <w:tc>
          <w:tcPr>
            <w:tcW w:type="dxa" w:w="1602"/>
          </w:tcPr>
          <w:p>
            <w:pPr>
              <w:spacing w:before="40" w:after="40" w:line="276" w:lineRule="auto"/>
            </w:pPr>
            <w:r>
              <w:rPr>
                <w:rFonts w:ascii="Times New Roman" w:hAnsi="Times New Roman"/>
                <w:sz w:val="18"/>
              </w:rPr>
              <w:t>Tujuan kabur</w:t>
            </w:r>
          </w:p>
        </w:tc>
      </w:tr>
      <w:tr>
        <w:tc>
          <w:tcPr>
            <w:tcW w:type="dxa" w:w="1602"/>
          </w:tcPr>
          <w:p>
            <w:pPr>
              <w:spacing w:before="40" w:after="40" w:line="276" w:lineRule="auto"/>
            </w:pPr>
            <w:r>
              <w:rPr>
                <w:rFonts w:ascii="Times New Roman" w:hAnsi="Times New Roman"/>
                <w:sz w:val="18"/>
              </w:rPr>
              <w:t>Fungsi</w:t>
            </w:r>
          </w:p>
        </w:tc>
        <w:tc>
          <w:tcPr>
            <w:tcW w:type="dxa" w:w="1602"/>
          </w:tcPr>
          <w:p>
            <w:pPr>
              <w:spacing w:before="40" w:after="40" w:line="276" w:lineRule="auto"/>
            </w:pPr>
            <w:r>
              <w:rPr>
                <w:rFonts w:ascii="Times New Roman" w:hAnsi="Times New Roman"/>
                <w:sz w:val="18"/>
              </w:rPr>
              <w:t>Apakah tombol dan alur bekerja?</w:t>
            </w:r>
          </w:p>
        </w:tc>
        <w:tc>
          <w:tcPr>
            <w:tcW w:type="dxa" w:w="1602"/>
          </w:tcPr>
          <w:p>
            <w:pPr>
              <w:spacing w:before="40" w:after="40" w:line="276" w:lineRule="auto"/>
            </w:pPr>
            <w:r>
              <w:rPr>
                <w:rFonts w:ascii="Times New Roman" w:hAnsi="Times New Roman"/>
                <w:sz w:val="18"/>
              </w:rPr>
              <w:t>Interaksi berjalan konsisten</w:t>
            </w:r>
          </w:p>
        </w:tc>
        <w:tc>
          <w:tcPr>
            <w:tcW w:type="dxa" w:w="1602"/>
          </w:tcPr>
          <w:p>
            <w:pPr>
              <w:spacing w:before="40" w:after="40" w:line="276" w:lineRule="auto"/>
            </w:pPr>
            <w:r>
              <w:rPr>
                <w:rFonts w:ascii="Times New Roman" w:hAnsi="Times New Roman"/>
                <w:sz w:val="18"/>
              </w:rPr>
              <w:t>Ada logika yang salah</w:t>
            </w:r>
          </w:p>
        </w:tc>
      </w:tr>
      <w:tr>
        <w:tc>
          <w:tcPr>
            <w:tcW w:type="dxa" w:w="1602"/>
          </w:tcPr>
          <w:p>
            <w:pPr>
              <w:spacing w:before="40" w:after="40" w:line="276" w:lineRule="auto"/>
            </w:pPr>
            <w:r>
              <w:rPr>
                <w:rFonts w:ascii="Times New Roman" w:hAnsi="Times New Roman"/>
                <w:sz w:val="18"/>
              </w:rPr>
              <w:t>Isi</w:t>
            </w:r>
          </w:p>
        </w:tc>
        <w:tc>
          <w:tcPr>
            <w:tcW w:type="dxa" w:w="1602"/>
          </w:tcPr>
          <w:p>
            <w:pPr>
              <w:spacing w:before="40" w:after="40" w:line="276" w:lineRule="auto"/>
            </w:pPr>
            <w:r>
              <w:rPr>
                <w:rFonts w:ascii="Times New Roman" w:hAnsi="Times New Roman"/>
                <w:sz w:val="18"/>
              </w:rPr>
              <w:t>Apakah materi dan contoh tepat?</w:t>
            </w:r>
          </w:p>
        </w:tc>
        <w:tc>
          <w:tcPr>
            <w:tcW w:type="dxa" w:w="1602"/>
          </w:tcPr>
          <w:p>
            <w:pPr>
              <w:spacing w:before="40" w:after="40" w:line="276" w:lineRule="auto"/>
            </w:pPr>
            <w:r>
              <w:rPr>
                <w:rFonts w:ascii="Times New Roman" w:hAnsi="Times New Roman"/>
                <w:sz w:val="18"/>
              </w:rPr>
              <w:t>Relevan dan akurat</w:t>
            </w:r>
          </w:p>
        </w:tc>
        <w:tc>
          <w:tcPr>
            <w:tcW w:type="dxa" w:w="1602"/>
          </w:tcPr>
          <w:p>
            <w:pPr>
              <w:spacing w:before="40" w:after="40" w:line="276" w:lineRule="auto"/>
            </w:pPr>
            <w:r>
              <w:rPr>
                <w:rFonts w:ascii="Times New Roman" w:hAnsi="Times New Roman"/>
                <w:sz w:val="18"/>
              </w:rPr>
              <w:t>Ada contoh lemah atau salah</w:t>
            </w:r>
          </w:p>
        </w:tc>
      </w:tr>
      <w:tr>
        <w:tc>
          <w:tcPr>
            <w:tcW w:type="dxa" w:w="1602"/>
          </w:tcPr>
          <w:p>
            <w:pPr>
              <w:spacing w:before="40" w:after="40" w:line="276" w:lineRule="auto"/>
            </w:pPr>
            <w:r>
              <w:rPr>
                <w:rFonts w:ascii="Times New Roman" w:hAnsi="Times New Roman"/>
                <w:sz w:val="18"/>
              </w:rPr>
              <w:t>Umpan balik</w:t>
            </w:r>
          </w:p>
        </w:tc>
        <w:tc>
          <w:tcPr>
            <w:tcW w:type="dxa" w:w="1602"/>
          </w:tcPr>
          <w:p>
            <w:pPr>
              <w:spacing w:before="40" w:after="40" w:line="276" w:lineRule="auto"/>
            </w:pPr>
            <w:r>
              <w:rPr>
                <w:rFonts w:ascii="Times New Roman" w:hAnsi="Times New Roman"/>
                <w:sz w:val="18"/>
              </w:rPr>
              <w:t>Apakah respons sistem membantu?</w:t>
            </w:r>
          </w:p>
        </w:tc>
        <w:tc>
          <w:tcPr>
            <w:tcW w:type="dxa" w:w="1602"/>
          </w:tcPr>
          <w:p>
            <w:pPr>
              <w:spacing w:before="40" w:after="40" w:line="276" w:lineRule="auto"/>
            </w:pPr>
            <w:r>
              <w:rPr>
                <w:rFonts w:ascii="Times New Roman" w:hAnsi="Times New Roman"/>
                <w:sz w:val="18"/>
              </w:rPr>
              <w:t>Memberi arah perbaikan</w:t>
            </w:r>
          </w:p>
        </w:tc>
        <w:tc>
          <w:tcPr>
            <w:tcW w:type="dxa" w:w="1602"/>
          </w:tcPr>
          <w:p>
            <w:pPr>
              <w:spacing w:before="40" w:after="40" w:line="276" w:lineRule="auto"/>
            </w:pPr>
            <w:r>
              <w:rPr>
                <w:rFonts w:ascii="Times New Roman" w:hAnsi="Times New Roman"/>
                <w:sz w:val="18"/>
              </w:rPr>
              <w:t>Hanya benar-salah</w:t>
            </w:r>
          </w:p>
        </w:tc>
      </w:tr>
      <w:tr>
        <w:tc>
          <w:tcPr>
            <w:tcW w:type="dxa" w:w="1602"/>
          </w:tcPr>
          <w:p>
            <w:pPr>
              <w:spacing w:before="40" w:after="40" w:line="276" w:lineRule="auto"/>
            </w:pPr>
            <w:r>
              <w:rPr>
                <w:rFonts w:ascii="Times New Roman" w:hAnsi="Times New Roman"/>
                <w:sz w:val="18"/>
              </w:rPr>
              <w:t>Desain</w:t>
            </w:r>
          </w:p>
        </w:tc>
        <w:tc>
          <w:tcPr>
            <w:tcW w:type="dxa" w:w="1602"/>
          </w:tcPr>
          <w:p>
            <w:pPr>
              <w:spacing w:before="40" w:after="40" w:line="276" w:lineRule="auto"/>
            </w:pPr>
            <w:r>
              <w:rPr>
                <w:rFonts w:ascii="Times New Roman" w:hAnsi="Times New Roman"/>
                <w:sz w:val="18"/>
              </w:rPr>
              <w:t>Apakah tampilan ringan dan terbaca?</w:t>
            </w:r>
          </w:p>
        </w:tc>
        <w:tc>
          <w:tcPr>
            <w:tcW w:type="dxa" w:w="1602"/>
          </w:tcPr>
          <w:p>
            <w:pPr>
              <w:spacing w:before="40" w:after="40" w:line="276" w:lineRule="auto"/>
            </w:pPr>
            <w:r>
              <w:rPr>
                <w:rFonts w:ascii="Times New Roman" w:hAnsi="Times New Roman"/>
                <w:sz w:val="18"/>
              </w:rPr>
              <w:t>Sederhana dan fokus</w:t>
            </w:r>
          </w:p>
        </w:tc>
        <w:tc>
          <w:tcPr>
            <w:tcW w:type="dxa" w:w="1602"/>
          </w:tcPr>
          <w:p>
            <w:pPr>
              <w:spacing w:before="40" w:after="40" w:line="276" w:lineRule="auto"/>
            </w:pPr>
            <w:r>
              <w:rPr>
                <w:rFonts w:ascii="Times New Roman" w:hAnsi="Times New Roman"/>
                <w:sz w:val="18"/>
              </w:rPr>
              <w:t>Ramai atau terlalu padat</w:t>
            </w:r>
          </w:p>
        </w:tc>
      </w:tr>
      <w:tr>
        <w:tc>
          <w:tcPr>
            <w:tcW w:type="dxa" w:w="1602"/>
          </w:tcPr>
          <w:p>
            <w:pPr>
              <w:spacing w:before="40" w:after="40" w:line="276" w:lineRule="auto"/>
            </w:pPr>
            <w:r>
              <w:rPr>
                <w:rFonts w:ascii="Times New Roman" w:hAnsi="Times New Roman"/>
                <w:sz w:val="18"/>
              </w:rPr>
              <w:t>Akses</w:t>
            </w:r>
          </w:p>
        </w:tc>
        <w:tc>
          <w:tcPr>
            <w:tcW w:type="dxa" w:w="1602"/>
          </w:tcPr>
          <w:p>
            <w:pPr>
              <w:spacing w:before="40" w:after="40" w:line="276" w:lineRule="auto"/>
            </w:pPr>
            <w:r>
              <w:rPr>
                <w:rFonts w:ascii="Times New Roman" w:hAnsi="Times New Roman"/>
                <w:sz w:val="18"/>
              </w:rPr>
              <w:t>Apakah masih masuk akal di layar kecil?</w:t>
            </w:r>
          </w:p>
        </w:tc>
        <w:tc>
          <w:tcPr>
            <w:tcW w:type="dxa" w:w="1602"/>
          </w:tcPr>
          <w:p>
            <w:pPr>
              <w:spacing w:before="40" w:after="40" w:line="276" w:lineRule="auto"/>
            </w:pPr>
            <w:r>
              <w:rPr>
                <w:rFonts w:ascii="Times New Roman" w:hAnsi="Times New Roman"/>
                <w:sz w:val="18"/>
              </w:rPr>
              <w:t>Mudah dipakai</w:t>
            </w:r>
          </w:p>
        </w:tc>
        <w:tc>
          <w:tcPr>
            <w:tcW w:type="dxa" w:w="1602"/>
          </w:tcPr>
          <w:p>
            <w:pPr>
              <w:spacing w:before="40" w:after="40" w:line="276" w:lineRule="auto"/>
            </w:pPr>
            <w:r>
              <w:rPr>
                <w:rFonts w:ascii="Times New Roman" w:hAnsi="Times New Roman"/>
                <w:sz w:val="18"/>
              </w:rPr>
              <w:t>Sulit dibaca atau dioperasikan</w:t>
            </w:r>
          </w:p>
        </w:tc>
      </w:tr>
    </w:tbl>
    <w:p/>
    <w:p>
      <w:pPr>
        <w:spacing w:before="360" w:after="240" w:line="312" w:lineRule="auto"/>
        <w:jc w:val="center"/>
      </w:pPr>
      <w:r>
        <w:rPr>
          <w:rFonts w:ascii="Times New Roman" w:hAnsi="Times New Roman" w:eastAsia="Times New Roman"/>
          <w:b/>
          <w:sz w:val="24"/>
        </w:rPr>
        <w:t>5. Menelaah Keluaran AI: Ketepatan, Bias, Hak Cipta, dan Keamanan Data</w:t>
      </w:r>
    </w:p>
    <w:p>
      <w:pPr>
        <w:spacing w:before="240" w:after="120" w:line="312" w:lineRule="auto"/>
        <w:jc w:val="left"/>
      </w:pPr>
      <w:r>
        <w:rPr>
          <w:rFonts w:ascii="Times New Roman" w:hAnsi="Times New Roman" w:eastAsia="Times New Roman"/>
          <w:b/>
          <w:sz w:val="22"/>
        </w:rPr>
        <w:t>5.1 Ketepatan Isi Harus Diperiksa Manual</w:t>
      </w:r>
    </w:p>
    <w:p>
      <w:pPr>
        <w:spacing w:before="0" w:after="120" w:line="312" w:lineRule="auto"/>
        <w:ind w:firstLine="567"/>
        <w:jc w:val="both"/>
      </w:pPr>
      <w:r>
        <w:rPr>
          <w:rFonts w:ascii="Times New Roman" w:hAnsi="Times New Roman" w:eastAsia="Times New Roman"/>
          <w:sz w:val="22"/>
        </w:rPr>
        <w:t>Keluaran AI dapat terdengar yakin walaupun isinya belum tentu tepat. Ini berlaku pada definisi, contoh, soal, kunci jawaban, penafsiran, dan bahkan kode. Karena itu, ketepatan isi tidak boleh diserahkan kembali kepada AI tanpa pemeriksaan manual. Pada pembelajaran bahasa Indonesia, periksa istilah, ejaan, contoh, dan kesesuaian level. Pada pembelajaran sastra, periksa apakah AI terlalu menyederhanakan karya atau memberi tafsir tunggal tanpa bukti.</w:t>
      </w:r>
    </w:p>
    <w:p>
      <w:pPr>
        <w:spacing w:before="0" w:after="120" w:line="312" w:lineRule="auto"/>
        <w:ind w:firstLine="567"/>
        <w:jc w:val="both"/>
      </w:pPr>
      <w:r>
        <w:rPr>
          <w:rFonts w:ascii="Times New Roman" w:hAnsi="Times New Roman" w:eastAsia="Times New Roman"/>
          <w:sz w:val="22"/>
        </w:rPr>
        <w:t>UNESCO (2023) mengingatkan bahwa lembaga pendidikan perlu siap memvalidasi alat dan keluaran AI, bukan hanya menggunakannya. Dalam skala studio, validasi ini dapat berbentuk pemeriksaan silang dengan buku ajar, kurikulum, naskah asli, atau sumber tepercaya lain.</w:t>
      </w:r>
    </w:p>
    <w:p>
      <w:pPr>
        <w:spacing w:before="240" w:after="120" w:line="312" w:lineRule="auto"/>
        <w:jc w:val="left"/>
      </w:pPr>
      <w:r>
        <w:rPr>
          <w:rFonts w:ascii="Times New Roman" w:hAnsi="Times New Roman" w:eastAsia="Times New Roman"/>
          <w:b/>
          <w:sz w:val="22"/>
        </w:rPr>
        <w:t>5.2 Bias dan Representasi</w:t>
      </w:r>
    </w:p>
    <w:p>
      <w:pPr>
        <w:spacing w:before="0" w:after="120" w:line="312" w:lineRule="auto"/>
        <w:ind w:firstLine="567"/>
        <w:jc w:val="both"/>
      </w:pPr>
      <w:r>
        <w:rPr>
          <w:rFonts w:ascii="Times New Roman" w:hAnsi="Times New Roman" w:eastAsia="Times New Roman"/>
          <w:sz w:val="22"/>
        </w:rPr>
        <w:t>Bias dalam keluaran AI sering muncul secara halus. Misalnya, contoh profesi hanya menampilkan kelompok tertentu, dialog memuat stereotip, atau ilustrasi menonjolkan gambaran sosial yang sempit. Pada pembelajaran bahasa dan sastra Indonesia, bias semacam ini berbahaya karena media tidak hanya menyampaikan materi, tetapi juga menyampaikan nilai dan representasi.</w:t>
      </w:r>
    </w:p>
    <w:p>
      <w:pPr>
        <w:spacing w:before="0" w:after="120" w:line="312" w:lineRule="auto"/>
        <w:ind w:firstLine="567"/>
        <w:jc w:val="both"/>
      </w:pPr>
      <w:r>
        <w:rPr>
          <w:rFonts w:ascii="Times New Roman" w:hAnsi="Times New Roman" w:eastAsia="Times New Roman"/>
          <w:sz w:val="22"/>
        </w:rPr>
        <w:t>National Institute of Standards and Technology (2023) menempatkan fairness dan trustworthiness sebagai bagian penting dalam pengelolaan risiko AI. Dalam praktik, pengguna dapat memeriksa bias melalui pertanyaan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Apakah contoh terlalu memihak satu kelompok sosial?</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bahasa yang dipakai merendahkan atau menyederhanakan pihak tertentu?</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tokoh, peran, atau konteks yang muncul terlalu sempit?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ada asumsi budaya yang tidak dijelaskan?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Apakah media ini tetap pantas digunakan pada kelas yang beragam?</w:t>
      </w:r>
    </w:p>
    <w:p>
      <w:pPr>
        <w:spacing w:before="240" w:after="120" w:line="312" w:lineRule="auto"/>
        <w:jc w:val="left"/>
      </w:pPr>
      <w:r>
        <w:rPr>
          <w:rFonts w:ascii="Times New Roman" w:hAnsi="Times New Roman" w:eastAsia="Times New Roman"/>
          <w:b/>
          <w:sz w:val="22"/>
        </w:rPr>
        <w:t>5.3 Hak Cipta, Atribusi, dan Asal Keluaran</w:t>
      </w:r>
    </w:p>
    <w:p>
      <w:pPr>
        <w:spacing w:before="0" w:after="120" w:line="312" w:lineRule="auto"/>
        <w:ind w:firstLine="567"/>
        <w:jc w:val="both"/>
      </w:pPr>
      <w:r>
        <w:rPr>
          <w:rFonts w:ascii="Times New Roman" w:hAnsi="Times New Roman" w:eastAsia="Times New Roman"/>
          <w:sz w:val="22"/>
        </w:rPr>
        <w:t>Persoalan hak cipta pada keluaran AI tidak selalu sederhana. Canva (2026) menjelaskan bahwa pengguna dapat membuat dan menyesuaikan keluaran interaktif berbasis AI, tetapi pengguna tetap perlu memastikan kesesuaian pemakaiannya. Dalam konteks pendidikan, sikap yang lebih aman ialah menganggap keluaran AI sebagai bahan yang tetap perlu diperiksa asal-usul, kemiripan, dan kelayakan pakainya.</w:t>
      </w:r>
    </w:p>
    <w:p>
      <w:pPr>
        <w:spacing w:before="0" w:after="120" w:line="312" w:lineRule="auto"/>
        <w:ind w:firstLine="567"/>
        <w:jc w:val="both"/>
      </w:pPr>
      <w:r>
        <w:rPr>
          <w:rFonts w:ascii="Times New Roman" w:hAnsi="Times New Roman" w:eastAsia="Times New Roman"/>
          <w:sz w:val="22"/>
        </w:rPr>
        <w:t>Jika AI menghasilkan ilustrasi, ikon, atau teks yang mirip dengan karya tertentu, pengguna perlu berhati-hati. Jika memakai aset pihak lain, sumber dan lisensinya tetap harus diperhatikan. Jangan berasumsi bahwa semua yang keluar dari AI otomatis bebas dipakai tanpa pertimbangan.</w:t>
      </w:r>
    </w:p>
    <w:p>
      <w:pPr>
        <w:spacing w:before="240" w:after="120" w:line="312" w:lineRule="auto"/>
        <w:jc w:val="left"/>
      </w:pPr>
      <w:r>
        <w:rPr>
          <w:rFonts w:ascii="Times New Roman" w:hAnsi="Times New Roman" w:eastAsia="Times New Roman"/>
          <w:b/>
          <w:sz w:val="22"/>
        </w:rPr>
        <w:t>5.4 Privasi dan Data Peserta Didik</w:t>
      </w:r>
    </w:p>
    <w:p>
      <w:pPr>
        <w:spacing w:before="0" w:after="120" w:line="312" w:lineRule="auto"/>
        <w:ind w:firstLine="567"/>
        <w:jc w:val="both"/>
      </w:pPr>
      <w:r>
        <w:rPr>
          <w:rFonts w:ascii="Times New Roman" w:hAnsi="Times New Roman" w:eastAsia="Times New Roman"/>
          <w:sz w:val="22"/>
        </w:rPr>
        <w:t>Risiko yang sangat penting pada penggunaan AI di pendidikan adalah privasi data. UNESCO (2023) secara tegas mengingatkan pentingnya melindungi data pengguna. Dalam praktik pembelajaran, pengguna tidak seharusnya menempelkan nama lengkap siswa, nilai, rekam jejak pribadi, isi konseling, atau data sensitif lain ke layanan AI publik tanpa dasar yang jelas dan aman.</w:t>
      </w:r>
    </w:p>
    <w:p>
      <w:pPr>
        <w:spacing w:before="0" w:after="120" w:line="312" w:lineRule="auto"/>
        <w:ind w:firstLine="567"/>
        <w:jc w:val="both"/>
      </w:pPr>
      <w:r>
        <w:rPr>
          <w:rFonts w:ascii="Times New Roman" w:hAnsi="Times New Roman" w:eastAsia="Times New Roman"/>
          <w:sz w:val="22"/>
        </w:rPr>
        <w:t>Pada proyek studio, prinsip yang paling aman ialah memakai data simulasi atau data buatan. Jika memang perlu membuat contoh profil belajar, buatlah contoh fiktif yang tidak menunjuk orang nyata. Jika menggunakan karya peserta didik, hilangkan identitas yang tidak perlu.</w:t>
      </w:r>
    </w:p>
    <w:p>
      <w:pPr>
        <w:spacing w:before="240" w:after="120" w:line="312" w:lineRule="auto"/>
        <w:jc w:val="left"/>
      </w:pPr>
      <w:r>
        <w:rPr>
          <w:rFonts w:ascii="Times New Roman" w:hAnsi="Times New Roman" w:eastAsia="Times New Roman"/>
          <w:b/>
          <w:sz w:val="22"/>
        </w:rPr>
        <w:t>5.5 Keamanan dan Ketahanan Penggunaan</w:t>
      </w:r>
    </w:p>
    <w:p>
      <w:pPr>
        <w:spacing w:before="0" w:after="120" w:line="312" w:lineRule="auto"/>
        <w:ind w:firstLine="567"/>
        <w:jc w:val="both"/>
      </w:pPr>
      <w:r>
        <w:rPr>
          <w:rFonts w:ascii="Times New Roman" w:hAnsi="Times New Roman" w:eastAsia="Times New Roman"/>
          <w:sz w:val="22"/>
        </w:rPr>
        <w:t>Selain isi dan data, pengguna juga perlu memeriksa keamanan penggunaan media AI. Pada purwarupa web, periksa apakah ada formulir yang mengumpulkan data berlebih, apakah ada tautan keluar yang tidak perlu, apakah pengguna bisa tersesat dalam banyak layar, atau apakah ada bagian yang tampak selesai padahal sebenarnya hanya simulasi. National Institute of Standards and Technology (2024) menekankan bahwa profil risiko AI generatif perlu mencakup konteks penggunaan yang nyata, termasuk penyalahgunaan dan ketidakandalan operasional.</w:t>
      </w:r>
    </w:p>
    <w:p>
      <w:pPr>
        <w:spacing w:before="0" w:after="120" w:line="312" w:lineRule="auto"/>
        <w:ind w:firstLine="567"/>
        <w:jc w:val="both"/>
      </w:pPr>
      <w:r>
        <w:rPr>
          <w:rFonts w:ascii="Times New Roman" w:hAnsi="Times New Roman" w:eastAsia="Times New Roman"/>
          <w:sz w:val="22"/>
        </w:rPr>
        <w:t>Dalam pembelajaran, media yang aman sering kali justru media yang sederhana. Jika tujuan belajar dapat dicapai tanpa meminta data, tanpa akun tambahan, dan tanpa alur teknis panjang, pilihan itulah yang biasanya lebih bijak.</w:t>
      </w:r>
    </w:p>
    <w:p>
      <w:pPr>
        <w:spacing w:before="240" w:after="120" w:line="312" w:lineRule="auto"/>
        <w:jc w:val="left"/>
      </w:pPr>
      <w:r>
        <w:rPr>
          <w:rFonts w:ascii="Times New Roman" w:hAnsi="Times New Roman" w:eastAsia="Times New Roman"/>
          <w:b/>
          <w:sz w:val="22"/>
        </w:rPr>
        <w:t>5.6 Lembar Telaah Sederhana untuk Keluaran AI</w:t>
      </w:r>
    </w:p>
    <w:p>
      <w:pPr>
        <w:spacing w:before="0" w:after="120" w:line="312" w:lineRule="auto"/>
        <w:ind w:firstLine="567"/>
        <w:jc w:val="both"/>
      </w:pPr>
      <w:r>
        <w:rPr>
          <w:rFonts w:ascii="Times New Roman" w:hAnsi="Times New Roman" w:eastAsia="Times New Roman"/>
          <w:sz w:val="22"/>
        </w:rPr>
        <w:t>Agar penelaahan tidak kabur, pembuat media dapat memakai lembar sederhana berikut.</w:t>
      </w:r>
    </w:p>
    <w:p>
      <w:pPr>
        <w:spacing w:before="0" w:after="120" w:line="312" w:lineRule="auto"/>
        <w:ind w:firstLine="567"/>
        <w:jc w:val="both"/>
      </w:pPr>
      <w:r>
        <w:rPr>
          <w:rFonts w:ascii="Times New Roman" w:hAnsi="Times New Roman" w:eastAsia="Times New Roman"/>
          <w:b/>
          <w:sz w:val="22"/>
        </w:rPr>
        <w:t>Tabel 9.5 Lembar Telaah Keluaran AI</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D9E2F3" w:val="clear"/>
          </w:tcPr>
          <w:p>
            <w:pPr>
              <w:spacing w:before="40" w:after="40" w:line="276" w:lineRule="auto"/>
            </w:pPr>
            <w:r>
              <w:rPr>
                <w:rFonts w:ascii="Times New Roman" w:hAnsi="Times New Roman"/>
                <w:b/>
                <w:sz w:val="18"/>
              </w:rPr>
              <w:t>Aspek telaah</w:t>
            </w:r>
          </w:p>
        </w:tc>
        <w:tc>
          <w:tcPr>
            <w:tcW w:type="dxa" w:w="1281"/>
            <w:shd w:fill="D9E2F3" w:val="clear"/>
          </w:tcPr>
          <w:p>
            <w:pPr>
              <w:spacing w:before="40" w:after="40" w:line="276" w:lineRule="auto"/>
            </w:pPr>
            <w:r>
              <w:rPr>
                <w:rFonts w:ascii="Times New Roman" w:hAnsi="Times New Roman"/>
                <w:b/>
                <w:sz w:val="18"/>
              </w:rPr>
              <w:t>Pertanyaan inti</w:t>
            </w:r>
          </w:p>
        </w:tc>
        <w:tc>
          <w:tcPr>
            <w:tcW w:type="dxa" w:w="1281"/>
            <w:shd w:fill="D9E2F3" w:val="clear"/>
          </w:tcPr>
          <w:p>
            <w:pPr>
              <w:spacing w:before="40" w:after="40" w:line="276" w:lineRule="auto"/>
            </w:pPr>
            <w:r>
              <w:rPr>
                <w:rFonts w:ascii="Times New Roman" w:hAnsi="Times New Roman"/>
                <w:b/>
                <w:sz w:val="18"/>
              </w:rPr>
              <w:t>Ya</w:t>
            </w:r>
          </w:p>
        </w:tc>
        <w:tc>
          <w:tcPr>
            <w:tcW w:type="dxa" w:w="1281"/>
            <w:shd w:fill="D9E2F3" w:val="clear"/>
          </w:tcPr>
          <w:p>
            <w:pPr>
              <w:spacing w:before="40" w:after="40" w:line="276" w:lineRule="auto"/>
            </w:pPr>
            <w:r>
              <w:rPr>
                <w:rFonts w:ascii="Times New Roman" w:hAnsi="Times New Roman"/>
                <w:b/>
                <w:sz w:val="18"/>
              </w:rPr>
              <w:t>Sebagian</w:t>
            </w:r>
          </w:p>
        </w:tc>
        <w:tc>
          <w:tcPr>
            <w:tcW w:type="dxa" w:w="1281"/>
            <w:shd w:fill="D9E2F3" w:val="clear"/>
          </w:tcPr>
          <w:p>
            <w:pPr>
              <w:spacing w:before="40" w:after="40" w:line="276" w:lineRule="auto"/>
            </w:pPr>
            <w:r>
              <w:rPr>
                <w:rFonts w:ascii="Times New Roman" w:hAnsi="Times New Roman"/>
                <w:b/>
                <w:sz w:val="18"/>
              </w:rPr>
              <w:t>Belum</w:t>
            </w:r>
          </w:p>
        </w:tc>
      </w:tr>
      <w:tr>
        <w:tc>
          <w:tcPr>
            <w:tcW w:type="dxa" w:w="1281"/>
          </w:tcPr>
          <w:p>
            <w:pPr>
              <w:spacing w:before="40" w:after="40" w:line="276" w:lineRule="auto"/>
            </w:pPr>
            <w:r>
              <w:rPr>
                <w:rFonts w:ascii="Times New Roman" w:hAnsi="Times New Roman"/>
                <w:sz w:val="18"/>
              </w:rPr>
              <w:t>Ketepatan isi</w:t>
            </w:r>
          </w:p>
        </w:tc>
        <w:tc>
          <w:tcPr>
            <w:tcW w:type="dxa" w:w="1281"/>
          </w:tcPr>
          <w:p>
            <w:pPr>
              <w:spacing w:before="40" w:after="40" w:line="276" w:lineRule="auto"/>
            </w:pPr>
            <w:r>
              <w:rPr>
                <w:rFonts w:ascii="Times New Roman" w:hAnsi="Times New Roman"/>
                <w:sz w:val="18"/>
              </w:rPr>
              <w:t>Apakah konsep, contoh, dan umpan balik sudah tepat?</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Kesesuaian pedagogis</w:t>
            </w:r>
          </w:p>
        </w:tc>
        <w:tc>
          <w:tcPr>
            <w:tcW w:type="dxa" w:w="1281"/>
          </w:tcPr>
          <w:p>
            <w:pPr>
              <w:spacing w:before="40" w:after="40" w:line="276" w:lineRule="auto"/>
            </w:pPr>
            <w:r>
              <w:rPr>
                <w:rFonts w:ascii="Times New Roman" w:hAnsi="Times New Roman"/>
                <w:sz w:val="18"/>
              </w:rPr>
              <w:t>Apakah media membantu tujuan belajar yang dituju?</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Bahasa</w:t>
            </w:r>
          </w:p>
        </w:tc>
        <w:tc>
          <w:tcPr>
            <w:tcW w:type="dxa" w:w="1281"/>
          </w:tcPr>
          <w:p>
            <w:pPr>
              <w:spacing w:before="40" w:after="40" w:line="276" w:lineRule="auto"/>
            </w:pPr>
            <w:r>
              <w:rPr>
                <w:rFonts w:ascii="Times New Roman" w:hAnsi="Times New Roman"/>
                <w:sz w:val="18"/>
              </w:rPr>
              <w:t>Apakah instruksi dan contoh jelas serta sesuai pengguna?</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Bias</w:t>
            </w:r>
          </w:p>
        </w:tc>
        <w:tc>
          <w:tcPr>
            <w:tcW w:type="dxa" w:w="1281"/>
          </w:tcPr>
          <w:p>
            <w:pPr>
              <w:spacing w:before="40" w:after="40" w:line="276" w:lineRule="auto"/>
            </w:pPr>
            <w:r>
              <w:rPr>
                <w:rFonts w:ascii="Times New Roman" w:hAnsi="Times New Roman"/>
                <w:sz w:val="18"/>
              </w:rPr>
              <w:t>Apakah ada stereotip atau representasi yang sempit?</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Hak cipta</w:t>
            </w:r>
          </w:p>
        </w:tc>
        <w:tc>
          <w:tcPr>
            <w:tcW w:type="dxa" w:w="1281"/>
          </w:tcPr>
          <w:p>
            <w:pPr>
              <w:spacing w:before="40" w:after="40" w:line="276" w:lineRule="auto"/>
            </w:pPr>
            <w:r>
              <w:rPr>
                <w:rFonts w:ascii="Times New Roman" w:hAnsi="Times New Roman"/>
                <w:sz w:val="18"/>
              </w:rPr>
              <w:t>Apakah aset dan keluaran aman dipakai?</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Privasi</w:t>
            </w:r>
          </w:p>
        </w:tc>
        <w:tc>
          <w:tcPr>
            <w:tcW w:type="dxa" w:w="1281"/>
          </w:tcPr>
          <w:p>
            <w:pPr>
              <w:spacing w:before="40" w:after="40" w:line="276" w:lineRule="auto"/>
            </w:pPr>
            <w:r>
              <w:rPr>
                <w:rFonts w:ascii="Times New Roman" w:hAnsi="Times New Roman"/>
                <w:sz w:val="18"/>
              </w:rPr>
              <w:t>Apakah tidak ada data pribadi yang tidak perlu?</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Teknis</w:t>
            </w:r>
          </w:p>
        </w:tc>
        <w:tc>
          <w:tcPr>
            <w:tcW w:type="dxa" w:w="1281"/>
          </w:tcPr>
          <w:p>
            <w:pPr>
              <w:spacing w:before="40" w:after="40" w:line="276" w:lineRule="auto"/>
            </w:pPr>
            <w:r>
              <w:rPr>
                <w:rFonts w:ascii="Times New Roman" w:hAnsi="Times New Roman"/>
                <w:sz w:val="18"/>
              </w:rPr>
              <w:t>Apakah fungsi dasar bekerja dengan baik?</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r>
        <w:tc>
          <w:tcPr>
            <w:tcW w:type="dxa" w:w="1281"/>
          </w:tcPr>
          <w:p>
            <w:pPr>
              <w:spacing w:before="40" w:after="40" w:line="276" w:lineRule="auto"/>
            </w:pPr>
            <w:r>
              <w:rPr>
                <w:rFonts w:ascii="Times New Roman" w:hAnsi="Times New Roman"/>
                <w:sz w:val="18"/>
              </w:rPr>
              <w:t>Akses</w:t>
            </w:r>
          </w:p>
        </w:tc>
        <w:tc>
          <w:tcPr>
            <w:tcW w:type="dxa" w:w="1281"/>
          </w:tcPr>
          <w:p>
            <w:pPr>
              <w:spacing w:before="40" w:after="40" w:line="276" w:lineRule="auto"/>
            </w:pPr>
            <w:r>
              <w:rPr>
                <w:rFonts w:ascii="Times New Roman" w:hAnsi="Times New Roman"/>
                <w:sz w:val="18"/>
              </w:rPr>
              <w:t>Apakah tampilan dan alur cukup mudah digunakan?</w:t>
            </w:r>
          </w:p>
        </w:tc>
        <w:tc>
          <w:tcPr>
            <w:tcW w:type="dxa" w:w="1281"/>
          </w:tcPr>
          <w:p>
            <w:pPr>
              <w:spacing w:before="40" w:after="40" w:line="276" w:lineRule="auto"/>
            </w:pPr>
          </w:p>
        </w:tc>
        <w:tc>
          <w:tcPr>
            <w:tcW w:type="dxa" w:w="1281"/>
          </w:tcPr>
          <w:p>
            <w:pPr>
              <w:spacing w:before="40" w:after="40" w:line="276" w:lineRule="auto"/>
            </w:pPr>
          </w:p>
        </w:tc>
        <w:tc>
          <w:tcPr>
            <w:tcW w:type="dxa" w:w="1281"/>
          </w:tcPr>
          <w:p>
            <w:pPr>
              <w:spacing w:before="40" w:after="40" w:line="276" w:lineRule="auto"/>
            </w:pPr>
          </w:p>
        </w:tc>
      </w:tr>
    </w:tbl>
    <w:p/>
    <w:p>
      <w:pPr>
        <w:spacing w:before="360" w:after="240" w:line="312" w:lineRule="auto"/>
        <w:jc w:val="center"/>
      </w:pPr>
      <w:r>
        <w:rPr>
          <w:rFonts w:ascii="Times New Roman" w:hAnsi="Times New Roman" w:eastAsia="Times New Roman"/>
          <w:b/>
          <w:sz w:val="24"/>
        </w:rPr>
        <w:t>6. Proyek Studio 3: Aplikasi Web Pembelajaran Bahasa atau Sastra</w:t>
      </w:r>
    </w:p>
    <w:p>
      <w:pPr>
        <w:spacing w:before="240" w:after="120" w:line="312" w:lineRule="auto"/>
        <w:jc w:val="left"/>
      </w:pPr>
      <w:r>
        <w:rPr>
          <w:rFonts w:ascii="Times New Roman" w:hAnsi="Times New Roman" w:eastAsia="Times New Roman"/>
          <w:b/>
          <w:sz w:val="22"/>
        </w:rPr>
        <w:t>6.1 Tujuan Proyek</w:t>
      </w:r>
    </w:p>
    <w:p>
      <w:pPr>
        <w:spacing w:before="0" w:after="120" w:line="312" w:lineRule="auto"/>
        <w:ind w:firstLine="567"/>
        <w:jc w:val="both"/>
      </w:pPr>
      <w:r>
        <w:rPr>
          <w:rFonts w:ascii="Times New Roman" w:hAnsi="Times New Roman" w:eastAsia="Times New Roman"/>
          <w:sz w:val="22"/>
        </w:rPr>
        <w:t>Pada proyek studio ini, Anda diminta membuat satu media pembelajaran berbantuan AI. Bentuk yang disarankan ialah purwarupa aplikasi web sederhana, tetapi Anda juga dapat membuat media berbasis AI lain selama tetap memiliki alur penggunaan, tujuan belajar yang jelas, dan dokumentasi yang memadai. Fokus proyek ini adalah hubungan antara tujuan belajar, prompt, keluaran AI, telaah mutu, dan revisi.</w:t>
      </w:r>
    </w:p>
    <w:p>
      <w:pPr>
        <w:spacing w:before="240" w:after="120" w:line="312" w:lineRule="auto"/>
        <w:jc w:val="left"/>
      </w:pPr>
      <w:r>
        <w:rPr>
          <w:rFonts w:ascii="Times New Roman" w:hAnsi="Times New Roman" w:eastAsia="Times New Roman"/>
          <w:b/>
          <w:sz w:val="22"/>
        </w:rPr>
        <w:t>6.2 Pilihan Produk</w:t>
      </w:r>
    </w:p>
    <w:p>
      <w:pPr>
        <w:spacing w:before="0" w:after="120" w:line="312" w:lineRule="auto"/>
        <w:ind w:firstLine="567"/>
        <w:jc w:val="both"/>
      </w:pPr>
      <w:r>
        <w:rPr>
          <w:rFonts w:ascii="Times New Roman" w:hAnsi="Times New Roman" w:eastAsia="Times New Roman"/>
          <w:sz w:val="22"/>
        </w:rPr>
        <w:t>Pilih salah satu jenis produk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Purwarupa aplikasi web pembelajaran bahasa</w:t>
      </w:r>
      <w:r>
        <w:rPr>
          <w:rFonts w:ascii="Times New Roman" w:hAnsi="Times New Roman" w:eastAsia="Times New Roman"/>
          <w:sz w:val="22"/>
        </w:rPr>
        <w:t>, misalnya latihan struktur teks, kalimat efektif, atau tanggapan komunikasi.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Purwarupa aplikasi web pembelajaran sastra</w:t>
      </w:r>
      <w:r>
        <w:rPr>
          <w:rFonts w:ascii="Times New Roman" w:hAnsi="Times New Roman" w:eastAsia="Times New Roman"/>
          <w:sz w:val="22"/>
        </w:rPr>
        <w:t>, misalnya latihan memilih bukti tafsir, peta konflik, atau respons terhadap kutipan.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Media bantu berbasis AI untuk studio kelas</w:t>
      </w:r>
      <w:r>
        <w:rPr>
          <w:rFonts w:ascii="Times New Roman" w:hAnsi="Times New Roman" w:eastAsia="Times New Roman"/>
          <w:sz w:val="22"/>
        </w:rPr>
        <w:t>, misalnya generator aktivitas yang tetap harus ditelaah guru sebelum dipakai.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Media interaktif yang dikembangkan melalui vibe coding</w:t>
      </w:r>
      <w:r>
        <w:rPr>
          <w:rFonts w:ascii="Times New Roman" w:hAnsi="Times New Roman" w:eastAsia="Times New Roman"/>
          <w:sz w:val="22"/>
        </w:rPr>
        <w:t>, misalnya kuis atau modul responsif dengan beberapa layar inti.</w:t>
      </w:r>
    </w:p>
    <w:p>
      <w:pPr>
        <w:spacing w:before="240" w:after="120" w:line="312" w:lineRule="auto"/>
        <w:jc w:val="left"/>
      </w:pPr>
      <w:r>
        <w:rPr>
          <w:rFonts w:ascii="Times New Roman" w:hAnsi="Times New Roman" w:eastAsia="Times New Roman"/>
          <w:b/>
          <w:sz w:val="22"/>
        </w:rPr>
        <w:t>6.3 Ketentuan Minimum Proyek</w:t>
      </w:r>
    </w:p>
    <w:p>
      <w:pPr>
        <w:spacing w:before="0" w:after="120" w:line="312" w:lineRule="auto"/>
        <w:ind w:firstLine="567"/>
        <w:jc w:val="both"/>
      </w:pPr>
      <w:r>
        <w:rPr>
          <w:rFonts w:ascii="Times New Roman" w:hAnsi="Times New Roman" w:eastAsia="Times New Roman"/>
          <w:sz w:val="22"/>
        </w:rPr>
        <w:t>Produk yang Anda buat perlu memenuhi ketentuan minimum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memiliki tujuan pembelajaran yang jelas dan terbatas;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menjelaskan peran AI dalam proses pembuatannya;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menyertakan prompt inti yang digunakan;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memuat bukti telaah isi, fungsi, dan risiko;</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menunjukkan upaya pengurangan bias, perlindungan privasi, dan kehati-hatian hak cipta;</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memiliki purwarupa yang dapat dicoba atau ditinjau; dan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disertai catatan revisi berdasarkan hasil uji atau telaah.</w:t>
      </w:r>
    </w:p>
    <w:p>
      <w:pPr>
        <w:spacing w:before="240" w:after="120" w:line="312" w:lineRule="auto"/>
        <w:jc w:val="left"/>
      </w:pPr>
      <w:r>
        <w:rPr>
          <w:rFonts w:ascii="Times New Roman" w:hAnsi="Times New Roman" w:eastAsia="Times New Roman"/>
          <w:b/>
          <w:sz w:val="22"/>
        </w:rPr>
        <w:t>6.4 Langkah Kerja Proyek</w:t>
      </w:r>
    </w:p>
    <w:p>
      <w:pPr>
        <w:spacing w:before="0" w:after="120" w:line="312" w:lineRule="auto"/>
        <w:ind w:firstLine="567"/>
        <w:jc w:val="both"/>
      </w:pPr>
      <w:r>
        <w:rPr>
          <w:rFonts w:ascii="Times New Roman" w:hAnsi="Times New Roman" w:eastAsia="Times New Roman"/>
          <w:sz w:val="22"/>
        </w:rPr>
        <w:t>Ikuti langkah kerja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Pilih topik dan rumuskan tujuan pembelajaran.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Tentukan peran AI yang akan Anda gunakan.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Tulis spesifikasi mini media yang ingin dibuat.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Susun prompt awal dan prompt revisi yang diperlukan.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Hasilkan draf isi atau purwarupa awal dengan AI.</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Telaah isi, alur, dan fungsi dasar secara manual.</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Uji media pada diri sendiri dan minimal satu pengguna lain.</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Catat kesalahan, bias, kekurangan isi, atau masalah akses.</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sz w:val="22"/>
        </w:rPr>
        <w:t>Revisi bagian yang paling penting.</w:t>
      </w:r>
    </w:p>
    <w:p>
      <w:pPr>
        <w:spacing w:before="0" w:after="60" w:line="312" w:lineRule="auto"/>
        <w:ind w:firstLine="0" w:left="454"/>
        <w:jc w:val="both"/>
      </w:pPr>
      <w:r>
        <w:rPr>
          <w:rFonts w:ascii="Times New Roman" w:hAnsi="Times New Roman" w:eastAsia="Times New Roman"/>
          <w:sz w:val="22"/>
        </w:rPr>
        <w:t xml:space="preserve">10. </w:t>
      </w:r>
      <w:r>
        <w:rPr>
          <w:rFonts w:ascii="Times New Roman" w:hAnsi="Times New Roman" w:eastAsia="Times New Roman"/>
          <w:sz w:val="22"/>
        </w:rPr>
        <w:t>Siapkan dokumentasi akhir proyek.</w:t>
      </w:r>
    </w:p>
    <w:p>
      <w:pPr>
        <w:spacing w:before="240" w:after="120" w:line="312" w:lineRule="auto"/>
        <w:jc w:val="left"/>
      </w:pPr>
      <w:r>
        <w:rPr>
          <w:rFonts w:ascii="Times New Roman" w:hAnsi="Times New Roman" w:eastAsia="Times New Roman"/>
          <w:b/>
          <w:sz w:val="22"/>
        </w:rPr>
        <w:t>6.5 Dokumen yang Harus Dikumpulkan</w:t>
      </w:r>
    </w:p>
    <w:p>
      <w:pPr>
        <w:spacing w:before="0" w:after="120" w:line="312" w:lineRule="auto"/>
        <w:ind w:firstLine="567"/>
        <w:jc w:val="both"/>
      </w:pPr>
      <w:r>
        <w:rPr>
          <w:rFonts w:ascii="Times New Roman" w:hAnsi="Times New Roman" w:eastAsia="Times New Roman"/>
          <w:sz w:val="22"/>
        </w:rPr>
        <w:t>Agar proyek dapat ditinjau dengan baik, kumpulkan komponen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Tautan atau berkas purwarupa media</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Lembar tujuan dan konteks penggunaan</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Spesifikasi mini media</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Prompt inti dan prompt revisi</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Ringkasan keluaran AI yang dipakai dan yang dibuang</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b/>
          <w:sz w:val="22"/>
        </w:rPr>
        <w:t>Lembar telaah isi, fungsi, bias, dan privasi</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b/>
          <w:sz w:val="22"/>
        </w:rPr>
        <w:t>Catatan uji penggunaan</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b/>
          <w:sz w:val="22"/>
        </w:rPr>
        <w:t>Catatan revisi</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b/>
          <w:sz w:val="22"/>
        </w:rPr>
        <w:t>Refleksi proses</w:t>
      </w:r>
      <w:r>
        <w:rPr>
          <w:rFonts w:ascii="Times New Roman" w:hAnsi="Times New Roman" w:eastAsia="Times New Roman"/>
          <w:sz w:val="22"/>
        </w:rPr>
        <w:t>, paling sedikit 400 kata.</w:t>
      </w:r>
    </w:p>
    <w:p>
      <w:pPr>
        <w:spacing w:before="240" w:after="120" w:line="312" w:lineRule="auto"/>
        <w:jc w:val="left"/>
      </w:pPr>
      <w:r>
        <w:rPr>
          <w:rFonts w:ascii="Times New Roman" w:hAnsi="Times New Roman" w:eastAsia="Times New Roman"/>
          <w:b/>
          <w:sz w:val="22"/>
        </w:rPr>
        <w:t>6.6 Rubrik Ringkas Proyek Studio</w:t>
      </w:r>
    </w:p>
    <w:p>
      <w:pPr>
        <w:spacing w:before="0" w:after="120" w:line="312" w:lineRule="auto"/>
        <w:ind w:firstLine="567"/>
        <w:jc w:val="both"/>
      </w:pPr>
      <w:r>
        <w:rPr>
          <w:rFonts w:ascii="Times New Roman" w:hAnsi="Times New Roman" w:eastAsia="Times New Roman"/>
          <w:b/>
          <w:sz w:val="22"/>
        </w:rPr>
        <w:t>Tabel 9.6 Rubrik Ringkas Proyek Studio 3</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D9E2F3" w:val="clear"/>
          </w:tcPr>
          <w:p>
            <w:pPr>
              <w:spacing w:before="40" w:after="40" w:line="276" w:lineRule="auto"/>
            </w:pPr>
            <w:r>
              <w:rPr>
                <w:rFonts w:ascii="Times New Roman" w:hAnsi="Times New Roman"/>
                <w:b/>
                <w:sz w:val="18"/>
              </w:rPr>
              <w:t>Kriteria</w:t>
            </w:r>
          </w:p>
        </w:tc>
        <w:tc>
          <w:tcPr>
            <w:tcW w:type="dxa" w:w="1281"/>
            <w:shd w:fill="D9E2F3" w:val="clear"/>
          </w:tcPr>
          <w:p>
            <w:pPr>
              <w:spacing w:before="40" w:after="40" w:line="276" w:lineRule="auto"/>
            </w:pPr>
            <w:r>
              <w:rPr>
                <w:rFonts w:ascii="Times New Roman" w:hAnsi="Times New Roman"/>
                <w:b/>
                <w:sz w:val="18"/>
              </w:rPr>
              <w:t>Indikator utama</w:t>
            </w:r>
          </w:p>
        </w:tc>
        <w:tc>
          <w:tcPr>
            <w:tcW w:type="dxa" w:w="1281"/>
            <w:shd w:fill="D9E2F3" w:val="clear"/>
          </w:tcPr>
          <w:p>
            <w:pPr>
              <w:spacing w:before="40" w:after="40" w:line="276" w:lineRule="auto"/>
            </w:pPr>
            <w:r>
              <w:rPr>
                <w:rFonts w:ascii="Times New Roman" w:hAnsi="Times New Roman"/>
                <w:b/>
                <w:sz w:val="18"/>
              </w:rPr>
              <w:t>Skor 1</w:t>
            </w:r>
          </w:p>
        </w:tc>
        <w:tc>
          <w:tcPr>
            <w:tcW w:type="dxa" w:w="1281"/>
            <w:shd w:fill="D9E2F3" w:val="clear"/>
          </w:tcPr>
          <w:p>
            <w:pPr>
              <w:spacing w:before="40" w:after="40" w:line="276" w:lineRule="auto"/>
            </w:pPr>
            <w:r>
              <w:rPr>
                <w:rFonts w:ascii="Times New Roman" w:hAnsi="Times New Roman"/>
                <w:b/>
                <w:sz w:val="18"/>
              </w:rPr>
              <w:t>Skor 2</w:t>
            </w:r>
          </w:p>
        </w:tc>
        <w:tc>
          <w:tcPr>
            <w:tcW w:type="dxa" w:w="1281"/>
            <w:shd w:fill="D9E2F3" w:val="clear"/>
          </w:tcPr>
          <w:p>
            <w:pPr>
              <w:spacing w:before="40" w:after="40" w:line="276" w:lineRule="auto"/>
            </w:pPr>
            <w:r>
              <w:rPr>
                <w:rFonts w:ascii="Times New Roman" w:hAnsi="Times New Roman"/>
                <w:b/>
                <w:sz w:val="18"/>
              </w:rPr>
              <w:t>Skor 3</w:t>
            </w:r>
          </w:p>
        </w:tc>
      </w:tr>
      <w:tr>
        <w:tc>
          <w:tcPr>
            <w:tcW w:type="dxa" w:w="1281"/>
          </w:tcPr>
          <w:p>
            <w:pPr>
              <w:spacing w:before="40" w:after="40" w:line="276" w:lineRule="auto"/>
            </w:pPr>
            <w:r>
              <w:rPr>
                <w:rFonts w:ascii="Times New Roman" w:hAnsi="Times New Roman"/>
                <w:sz w:val="18"/>
              </w:rPr>
              <w:t>Kesesuaian pedagogis</w:t>
            </w:r>
          </w:p>
        </w:tc>
        <w:tc>
          <w:tcPr>
            <w:tcW w:type="dxa" w:w="1281"/>
          </w:tcPr>
          <w:p>
            <w:pPr>
              <w:spacing w:before="40" w:after="40" w:line="276" w:lineRule="auto"/>
            </w:pPr>
            <w:r>
              <w:rPr>
                <w:rFonts w:ascii="Times New Roman" w:hAnsi="Times New Roman"/>
                <w:sz w:val="18"/>
              </w:rPr>
              <w:t>Tujuan, isi, dan fungsi media selaras</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Kualitas prompting</w:t>
            </w:r>
          </w:p>
        </w:tc>
        <w:tc>
          <w:tcPr>
            <w:tcW w:type="dxa" w:w="1281"/>
          </w:tcPr>
          <w:p>
            <w:pPr>
              <w:spacing w:before="40" w:after="40" w:line="276" w:lineRule="auto"/>
            </w:pPr>
            <w:r>
              <w:rPr>
                <w:rFonts w:ascii="Times New Roman" w:hAnsi="Times New Roman"/>
                <w:sz w:val="18"/>
              </w:rPr>
              <w:t>Instruksi jelas, spesifik, dan dapat ditinjau</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Kualitas telaah</w:t>
            </w:r>
          </w:p>
        </w:tc>
        <w:tc>
          <w:tcPr>
            <w:tcW w:type="dxa" w:w="1281"/>
          </w:tcPr>
          <w:p>
            <w:pPr>
              <w:spacing w:before="40" w:after="40" w:line="276" w:lineRule="auto"/>
            </w:pPr>
            <w:r>
              <w:rPr>
                <w:rFonts w:ascii="Times New Roman" w:hAnsi="Times New Roman"/>
                <w:sz w:val="18"/>
              </w:rPr>
              <w:t>Ada pemeriksaan isi, fungsi, bias, dan risiko</w:t>
            </w:r>
          </w:p>
        </w:tc>
        <w:tc>
          <w:tcPr>
            <w:tcW w:type="dxa" w:w="1281"/>
          </w:tcPr>
          <w:p>
            <w:pPr>
              <w:spacing w:before="40" w:after="40" w:line="276" w:lineRule="auto"/>
            </w:pPr>
            <w:r>
              <w:rPr>
                <w:rFonts w:ascii="Times New Roman" w:hAnsi="Times New Roman"/>
                <w:sz w:val="18"/>
              </w:rPr>
              <w:t>Minim</w:t>
            </w:r>
          </w:p>
        </w:tc>
        <w:tc>
          <w:tcPr>
            <w:tcW w:type="dxa" w:w="1281"/>
          </w:tcPr>
          <w:p>
            <w:pPr>
              <w:spacing w:before="40" w:after="40" w:line="276" w:lineRule="auto"/>
            </w:pPr>
            <w:r>
              <w:rPr>
                <w:rFonts w:ascii="Times New Roman" w:hAnsi="Times New Roman"/>
                <w:sz w:val="18"/>
              </w:rPr>
              <w:t>Sebagian</w:t>
            </w:r>
          </w:p>
        </w:tc>
        <w:tc>
          <w:tcPr>
            <w:tcW w:type="dxa" w:w="1281"/>
          </w:tcPr>
          <w:p>
            <w:pPr>
              <w:spacing w:before="40" w:after="40" w:line="276" w:lineRule="auto"/>
            </w:pPr>
            <w:r>
              <w:rPr>
                <w:rFonts w:ascii="Times New Roman" w:hAnsi="Times New Roman"/>
                <w:sz w:val="18"/>
              </w:rPr>
              <w:t>Jelas dan kuat</w:t>
            </w:r>
          </w:p>
        </w:tc>
      </w:tr>
      <w:tr>
        <w:tc>
          <w:tcPr>
            <w:tcW w:type="dxa" w:w="1281"/>
          </w:tcPr>
          <w:p>
            <w:pPr>
              <w:spacing w:before="40" w:after="40" w:line="276" w:lineRule="auto"/>
            </w:pPr>
            <w:r>
              <w:rPr>
                <w:rFonts w:ascii="Times New Roman" w:hAnsi="Times New Roman"/>
                <w:sz w:val="18"/>
              </w:rPr>
              <w:t>Kelayakan teknis dasar</w:t>
            </w:r>
          </w:p>
        </w:tc>
        <w:tc>
          <w:tcPr>
            <w:tcW w:type="dxa" w:w="1281"/>
          </w:tcPr>
          <w:p>
            <w:pPr>
              <w:spacing w:before="40" w:after="40" w:line="276" w:lineRule="auto"/>
            </w:pPr>
            <w:r>
              <w:rPr>
                <w:rFonts w:ascii="Times New Roman" w:hAnsi="Times New Roman"/>
                <w:sz w:val="18"/>
              </w:rPr>
              <w:t>Purwarupa dapat ditinjau atau digunakan</w:t>
            </w:r>
          </w:p>
        </w:tc>
        <w:tc>
          <w:tcPr>
            <w:tcW w:type="dxa" w:w="1281"/>
          </w:tcPr>
          <w:p>
            <w:pPr>
              <w:spacing w:before="40" w:after="40" w:line="276" w:lineRule="auto"/>
            </w:pPr>
            <w:r>
              <w:rPr>
                <w:rFonts w:ascii="Times New Roman" w:hAnsi="Times New Roman"/>
                <w:sz w:val="18"/>
              </w:rPr>
              <w:t>Banyak masalah</w:t>
            </w:r>
          </w:p>
        </w:tc>
        <w:tc>
          <w:tcPr>
            <w:tcW w:type="dxa" w:w="1281"/>
          </w:tcPr>
          <w:p>
            <w:pPr>
              <w:spacing w:before="40" w:after="40" w:line="276" w:lineRule="auto"/>
            </w:pPr>
            <w:r>
              <w:rPr>
                <w:rFonts w:ascii="Times New Roman" w:hAnsi="Times New Roman"/>
                <w:sz w:val="18"/>
              </w:rPr>
              <w:t>Cukup layak</w:t>
            </w:r>
          </w:p>
        </w:tc>
        <w:tc>
          <w:tcPr>
            <w:tcW w:type="dxa" w:w="1281"/>
          </w:tcPr>
          <w:p>
            <w:pPr>
              <w:spacing w:before="40" w:after="40" w:line="276" w:lineRule="auto"/>
            </w:pPr>
            <w:r>
              <w:rPr>
                <w:rFonts w:ascii="Times New Roman" w:hAnsi="Times New Roman"/>
                <w:sz w:val="18"/>
              </w:rPr>
              <w:t>Layak dan rapi</w:t>
            </w:r>
          </w:p>
        </w:tc>
      </w:tr>
      <w:tr>
        <w:tc>
          <w:tcPr>
            <w:tcW w:type="dxa" w:w="1281"/>
          </w:tcPr>
          <w:p>
            <w:pPr>
              <w:spacing w:before="40" w:after="40" w:line="276" w:lineRule="auto"/>
            </w:pPr>
            <w:r>
              <w:rPr>
                <w:rFonts w:ascii="Times New Roman" w:hAnsi="Times New Roman"/>
                <w:sz w:val="18"/>
              </w:rPr>
              <w:t>Tanggung jawab etis</w:t>
            </w:r>
          </w:p>
        </w:tc>
        <w:tc>
          <w:tcPr>
            <w:tcW w:type="dxa" w:w="1281"/>
          </w:tcPr>
          <w:p>
            <w:pPr>
              <w:spacing w:before="40" w:after="40" w:line="276" w:lineRule="auto"/>
            </w:pPr>
            <w:r>
              <w:rPr>
                <w:rFonts w:ascii="Times New Roman" w:hAnsi="Times New Roman"/>
                <w:sz w:val="18"/>
              </w:rPr>
              <w:t>Privasi, hak cipta, dan bias diperhatikan</w:t>
            </w:r>
          </w:p>
        </w:tc>
        <w:tc>
          <w:tcPr>
            <w:tcW w:type="dxa" w:w="1281"/>
          </w:tcPr>
          <w:p>
            <w:pPr>
              <w:spacing w:before="40" w:after="40" w:line="276" w:lineRule="auto"/>
            </w:pPr>
            <w:r>
              <w:rPr>
                <w:rFonts w:ascii="Times New Roman" w:hAnsi="Times New Roman"/>
                <w:sz w:val="18"/>
              </w:rPr>
              <w:t>Minim</w:t>
            </w:r>
          </w:p>
        </w:tc>
        <w:tc>
          <w:tcPr>
            <w:tcW w:type="dxa" w:w="1281"/>
          </w:tcPr>
          <w:p>
            <w:pPr>
              <w:spacing w:before="40" w:after="40" w:line="276" w:lineRule="auto"/>
            </w:pPr>
            <w:r>
              <w:rPr>
                <w:rFonts w:ascii="Times New Roman" w:hAnsi="Times New Roman"/>
                <w:sz w:val="18"/>
              </w:rPr>
              <w:t>Sebagian</w:t>
            </w:r>
          </w:p>
        </w:tc>
        <w:tc>
          <w:tcPr>
            <w:tcW w:type="dxa" w:w="1281"/>
          </w:tcPr>
          <w:p>
            <w:pPr>
              <w:spacing w:before="40" w:after="40" w:line="276" w:lineRule="auto"/>
            </w:pPr>
            <w:r>
              <w:rPr>
                <w:rFonts w:ascii="Times New Roman" w:hAnsi="Times New Roman"/>
                <w:sz w:val="18"/>
              </w:rPr>
              <w:t>Cukup baik</w:t>
            </w:r>
          </w:p>
        </w:tc>
      </w:tr>
      <w:tr>
        <w:tc>
          <w:tcPr>
            <w:tcW w:type="dxa" w:w="1281"/>
          </w:tcPr>
          <w:p>
            <w:pPr>
              <w:spacing w:before="40" w:after="40" w:line="276" w:lineRule="auto"/>
            </w:pPr>
            <w:r>
              <w:rPr>
                <w:rFonts w:ascii="Times New Roman" w:hAnsi="Times New Roman"/>
                <w:sz w:val="18"/>
              </w:rPr>
              <w:t>Dokumentasi dan revisi</w:t>
            </w:r>
          </w:p>
        </w:tc>
        <w:tc>
          <w:tcPr>
            <w:tcW w:type="dxa" w:w="1281"/>
          </w:tcPr>
          <w:p>
            <w:pPr>
              <w:spacing w:before="40" w:after="40" w:line="276" w:lineRule="auto"/>
            </w:pPr>
            <w:r>
              <w:rPr>
                <w:rFonts w:ascii="Times New Roman" w:hAnsi="Times New Roman"/>
                <w:sz w:val="18"/>
              </w:rPr>
              <w:t>Proses, perubahan, dan alasan revisi tercatat</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Ada sebagian</w:t>
            </w:r>
          </w:p>
        </w:tc>
        <w:tc>
          <w:tcPr>
            <w:tcW w:type="dxa" w:w="1281"/>
          </w:tcPr>
          <w:p>
            <w:pPr>
              <w:spacing w:before="40" w:after="40" w:line="276" w:lineRule="auto"/>
            </w:pPr>
            <w:r>
              <w:rPr>
                <w:rFonts w:ascii="Times New Roman" w:hAnsi="Times New Roman"/>
                <w:sz w:val="18"/>
              </w:rPr>
              <w:t>Jelas dan bermakna</w:t>
            </w:r>
          </w:p>
        </w:tc>
      </w:tr>
    </w:tbl>
    <w:p/>
    <w:p>
      <w:pPr>
        <w:spacing w:before="360" w:after="240" w:line="312" w:lineRule="auto"/>
        <w:jc w:val="center"/>
      </w:pPr>
      <w:r>
        <w:rPr>
          <w:rFonts w:ascii="Times New Roman" w:hAnsi="Times New Roman" w:eastAsia="Times New Roman"/>
          <w:b/>
          <w:sz w:val="24"/>
        </w:rPr>
        <w:t>7. Refleksi dan Tindak Lanjut</w:t>
      </w:r>
    </w:p>
    <w:p>
      <w:pPr>
        <w:spacing w:before="240" w:after="120" w:line="312" w:lineRule="auto"/>
        <w:jc w:val="left"/>
      </w:pPr>
      <w:r>
        <w:rPr>
          <w:rFonts w:ascii="Times New Roman" w:hAnsi="Times New Roman" w:eastAsia="Times New Roman"/>
          <w:b/>
          <w:sz w:val="22"/>
        </w:rPr>
        <w:t>7.1 Refleksi atas Peran AI</w:t>
      </w:r>
    </w:p>
    <w:p>
      <w:pPr>
        <w:spacing w:before="0" w:after="120" w:line="312" w:lineRule="auto"/>
        <w:ind w:firstLine="567"/>
        <w:jc w:val="both"/>
      </w:pPr>
      <w:r>
        <w:rPr>
          <w:rFonts w:ascii="Times New Roman" w:hAnsi="Times New Roman" w:eastAsia="Times New Roman"/>
          <w:sz w:val="22"/>
        </w:rPr>
        <w:t>Jawablah pertanyaan berikut secara jujur dan ringkas.</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Pada tahap mana AI paling membantu Anda?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Pada tahap mana AI justru paling banyak menimbulkan masalah?</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Keluaran apa yang tampak meyakinkan, tetapi ternyata perlu dibuang?</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Anda terlalu banyak menyerahkan keputusan kepada AI pada tahap tertentu?</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Pelajaran apa yang Anda peroleh tentang batas penggunaan AI?</w:t>
      </w:r>
    </w:p>
    <w:p>
      <w:pPr>
        <w:spacing w:before="240" w:after="120" w:line="312" w:lineRule="auto"/>
        <w:jc w:val="left"/>
      </w:pPr>
      <w:r>
        <w:rPr>
          <w:rFonts w:ascii="Times New Roman" w:hAnsi="Times New Roman" w:eastAsia="Times New Roman"/>
          <w:b/>
          <w:sz w:val="22"/>
        </w:rPr>
        <w:t>7.2 Refleksi atas Mutu Media</w:t>
      </w:r>
    </w:p>
    <w:p>
      <w:pPr>
        <w:spacing w:before="0" w:after="120" w:line="312" w:lineRule="auto"/>
        <w:ind w:firstLine="567"/>
        <w:jc w:val="both"/>
      </w:pPr>
      <w:r>
        <w:rPr>
          <w:rFonts w:ascii="Times New Roman" w:hAnsi="Times New Roman" w:eastAsia="Times New Roman"/>
          <w:sz w:val="22"/>
        </w:rPr>
        <w:t>Tinjau kembali produk Anda, lalu refleksikan hal-hal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Apakah media Anda sungguh membantu pekerjaan belajar yang dituju?</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Bagian mana yang paling rentan salah isi atau salah fungsi?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ada potensi bias atau representasi yang perlu diperbaiki?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Data apa yang masih terlalu sensitif untuk dipakai?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Jika ada satu putaran revisi tambahan, bagian mana yang akan Anda prioritaskan?</w:t>
      </w:r>
    </w:p>
    <w:p>
      <w:pPr>
        <w:spacing w:before="240" w:after="120" w:line="312" w:lineRule="auto"/>
        <w:jc w:val="left"/>
      </w:pPr>
      <w:r>
        <w:rPr>
          <w:rFonts w:ascii="Times New Roman" w:hAnsi="Times New Roman" w:eastAsia="Times New Roman"/>
          <w:b/>
          <w:sz w:val="22"/>
        </w:rPr>
        <w:t>7.3 Tindak Lanjut</w:t>
      </w:r>
    </w:p>
    <w:p>
      <w:pPr>
        <w:spacing w:before="0" w:after="120" w:line="312" w:lineRule="auto"/>
        <w:ind w:firstLine="567"/>
        <w:jc w:val="both"/>
      </w:pPr>
      <w:r>
        <w:rPr>
          <w:rFonts w:ascii="Times New Roman" w:hAnsi="Times New Roman" w:eastAsia="Times New Roman"/>
          <w:sz w:val="22"/>
        </w:rPr>
        <w:t>Simpan semua berkas proyek Anda secara rapi, termasuk spesifikasi, prompt, versi keluaran, hasil telaah, dan catatan revisi. Setelah itu, lakukan tiga langkah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Jelaskan kepada satu teman atau sejawat bagaimana AI dipakai dalam proyek Anda dan bagian mana yang tetap diperiksa manual.</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Lakukan satu revisi yang memperkuat mutu pedagogis dan satu revisi yang memperkecil risiko etis atau teknis.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Siapkan produk Anda untuk bab berikutnya, yang akan membahas implementasi, uji penggunaan, dan portofolio media secara lebih menyeluruh.</w:t>
      </w:r>
    </w:p>
    <w:p>
      <w:pPr>
        <w:spacing w:before="0" w:after="120" w:line="312" w:lineRule="auto"/>
        <w:ind w:firstLine="567"/>
        <w:jc w:val="both"/>
      </w:pPr>
      <w:r>
        <w:rPr>
          <w:rFonts w:ascii="Times New Roman" w:hAnsi="Times New Roman" w:eastAsia="Times New Roman"/>
          <w:sz w:val="22"/>
        </w:rPr>
        <w:t>Bab ini menegaskan bahwa AI dan vibe coding dapat mempercepat proses kreasi media, tetapi tidak membebaskan pengguna dari tanggung jawab akademik, pedagogis, dan etis. Justru, semakin mudah sebuah alat menghasilkan media, semakin penting kemampuan pembuat media untuk memeriksa, membatasi, merevisi, dan mempertanggungjawabkan hasilnya.</w:t>
      </w:r>
    </w:p>
    <w:p>
      <w:r>
        <w:br w:type="page"/>
      </w:r>
    </w:p>
    <w:p>
      <w:pPr>
        <w:spacing w:before="480" w:after="240" w:line="312" w:lineRule="auto"/>
        <w:jc w:val="center"/>
      </w:pPr>
      <w:r>
        <w:rPr>
          <w:rFonts w:ascii="Times New Roman" w:hAnsi="Times New Roman" w:eastAsia="Times New Roman"/>
          <w:b/>
          <w:sz w:val="28"/>
        </w:rPr>
        <w:t>BAB 10</w:t>
      </w:r>
    </w:p>
    <w:p>
      <w:pPr>
        <w:spacing w:before="480" w:after="240" w:line="312" w:lineRule="auto"/>
        <w:jc w:val="center"/>
      </w:pPr>
      <w:r>
        <w:rPr>
          <w:rFonts w:ascii="Times New Roman" w:hAnsi="Times New Roman" w:eastAsia="Times New Roman"/>
          <w:b/>
          <w:sz w:val="28"/>
        </w:rPr>
        <w:t>Implementasi, Uji Penggunaan, dan Portofolio Media</w:t>
      </w:r>
    </w:p>
    <w:p>
      <w:pPr>
        <w:spacing w:before="360" w:after="240" w:line="312" w:lineRule="auto"/>
        <w:jc w:val="center"/>
      </w:pPr>
      <w:r>
        <w:rPr>
          <w:rFonts w:ascii="Times New Roman" w:hAnsi="Times New Roman" w:eastAsia="Times New Roman"/>
          <w:b/>
          <w:sz w:val="24"/>
        </w:rPr>
        <w:t>Tujuan Pembelajaran</w:t>
      </w:r>
    </w:p>
    <w:p>
      <w:pPr>
        <w:spacing w:before="0" w:after="120" w:line="312" w:lineRule="auto"/>
        <w:ind w:firstLine="567"/>
        <w:jc w:val="both"/>
      </w:pPr>
      <w:r>
        <w:rPr>
          <w:rFonts w:ascii="Times New Roman" w:hAnsi="Times New Roman" w:eastAsia="Times New Roman"/>
          <w:sz w:val="22"/>
        </w:rPr>
        <w:t>Setelah mempelajari bab ini, pembaca diharapkan mampu:</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menyiapkan simulasi penggunaan media di kelas bahasa atau sastra Indonesia secara terarah;</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mengamati interaksi, pengalaman, dan hambatan pengguna saat media dipakai;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menggunakan rubrik untuk menilai aspek pedagogis, teknis, dan etis dari media pembelajaran;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merevisi media berdasarkan hasil uji penggunaan, bukan hanya berdasarkan kesan pribadi;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menyusun portofolio pengembangan media yang memuat produk, proses, bukti uji, dan refleksi;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menghasilkan proyek akhir berupa simulasi pembelajaran bahasa atau sastra Indonesia dengan media yang telah ditelaah dan diperbaiki.</w:t>
      </w:r>
    </w:p>
    <w:p>
      <w:pPr>
        <w:spacing w:before="0" w:after="120" w:line="312" w:lineRule="auto"/>
        <w:ind w:firstLine="567"/>
        <w:jc w:val="both"/>
      </w:pPr>
      <w:r>
        <w:rPr>
          <w:rFonts w:ascii="Times New Roman" w:hAnsi="Times New Roman" w:eastAsia="Times New Roman"/>
          <w:b/>
          <w:sz w:val="22"/>
        </w:rPr>
        <w:t>Kata kunci:</w:t>
      </w:r>
      <w:r>
        <w:rPr>
          <w:rFonts w:ascii="Times New Roman" w:hAnsi="Times New Roman" w:eastAsia="Times New Roman"/>
          <w:sz w:val="22"/>
        </w:rPr>
        <w:t xml:space="preserve"> implementasi media, simulasi pembelajaran, uji penggunaan, observasi pengguna, evaluasi media, revisi berbasis temuan, rubrik evaluasi, portofolio media, refleksi pengembangan, bukti belajar.</w:t>
      </w:r>
    </w:p>
    <w:p>
      <w:pPr>
        <w:spacing w:before="0" w:after="120" w:line="312" w:lineRule="auto"/>
        <w:ind w:firstLine="567"/>
        <w:jc w:val="both"/>
      </w:pPr>
      <w:r>
        <w:rPr>
          <w:rFonts w:ascii="Times New Roman" w:hAnsi="Times New Roman" w:eastAsia="Times New Roman"/>
          <w:sz w:val="22"/>
        </w:rPr>
        <w:t>Seorang mahasiswa telah menyelesaikan media pembelajaran yang menurutnya cukup baik. Slide sudah rapi, video sudah dipotong, kuis interaktif sudah berjalan, dan aplikasi sederhana hasil vibe coding sudah dapat dibuka. Ia merasa pekerjaannya selesai. Namun, ketika media itu dipakai dalam simulasi kelas, beberapa hal yang sebelumnya tidak terlihat mulai muncul. Peserta didik membutuhkan waktu terlalu lama untuk memahami petunjuk. Sebagian layar sulit dibaca dari telepon genggam. Umpan balik kuis terlalu singkat sehingga peserta didik tidak tahu mengapa jawabannya kurang tepat. Guru yang mencoba memandu pembelajaran juga merasa alurnya terlalu padat untuk satu pertemuan. Dari situ tampak bahwa media yang terlihat selesai di meja kerja belum tentu siap ketika berhadapan dengan pengguna dan konteks pembelajaran yang lebih nyata.</w:t>
      </w:r>
    </w:p>
    <w:p>
      <w:pPr>
        <w:spacing w:before="0" w:after="120" w:line="312" w:lineRule="auto"/>
        <w:ind w:firstLine="567"/>
        <w:jc w:val="both"/>
      </w:pPr>
      <w:r>
        <w:rPr>
          <w:rFonts w:ascii="Times New Roman" w:hAnsi="Times New Roman" w:eastAsia="Times New Roman"/>
          <w:sz w:val="22"/>
        </w:rPr>
        <w:t>Inilah alasan mengapa implementasi dan uji penggunaan menjadi tahap yang tidak boleh dilewati. Pada bab-bab sebelumnya, pembaca telah belajar merancang, membuat, menguji awal, dan merevisi media visual, media interaktif, serta media berbantuan AI. Namun, sebuah media pembelajaran baru benar-benar dapat dinilai secara lebih adil ketika ia dipakai, diamati, dan dibandingkan dengan tujuan belajar yang ditetapkan. Branch (2009) menempatkan evaluasi formatif sebagai bagian penting dari pengembangan. Wiggins dan McTighe (2005) juga menekankan bahwa tujuan, aktivitas, bukti belajar, dan asesmen perlu tetap selaras. Pada tahap implementasi, keselarasan itu diuji secara lebih nyata.</w:t>
      </w:r>
    </w:p>
    <w:p>
      <w:pPr>
        <w:spacing w:before="0" w:after="120" w:line="312" w:lineRule="auto"/>
        <w:ind w:firstLine="567"/>
        <w:jc w:val="both"/>
      </w:pPr>
      <w:r>
        <w:rPr>
          <w:rFonts w:ascii="Times New Roman" w:hAnsi="Times New Roman" w:eastAsia="Times New Roman"/>
          <w:sz w:val="22"/>
        </w:rPr>
        <w:t>Dalam pembelajaran bahasa dan sastra Indonesia, tahap ini sangat penting karena mutu media tidak hanya bergantung pada tampilannya, tetapi juga pada bagaimana media itu mengarahkan perhatian, membuka interaksi, menolong pemahaman, dan memberi ruang bagi peserta didik untuk menyimak, membaca, berbicara, menulis, atau menafsirkan karya. Media yang baik tidak dinilai hanya dari kelengkapan fiturnya, melainkan dari daya gunanya dalam membantu pekerjaan belajar.</w:t>
      </w:r>
    </w:p>
    <w:p>
      <w:pPr>
        <w:spacing w:before="0" w:after="120" w:line="312" w:lineRule="auto"/>
        <w:ind w:firstLine="567"/>
        <w:jc w:val="both"/>
      </w:pPr>
      <w:r>
        <w:rPr>
          <w:rFonts w:ascii="Times New Roman" w:hAnsi="Times New Roman" w:eastAsia="Times New Roman"/>
          <w:sz w:val="22"/>
        </w:rPr>
        <w:t>Bab ini membahas lima hal utama. Pertama, menyiapkan simulasi penggunaan media di kelas. Kedua, mengamati interaksi dan pengalaman peserta didik. Ketiga, menggunakan rubrik untuk evaluasi pedagogis, teknis, dan etis. Keempat, merevisi media berdasarkan hasil uji penggunaan. Kelima, menyusun portofolio dan refleksi pengembangan media. Bab ini ditutup dengan proyek akhir berupa simulasi pembelajaran bahasa atau sastra Indonesia yang memanfaatkan media buatan pembaca.</w:t>
      </w:r>
    </w:p>
    <w:p>
      <w:pPr>
        <w:spacing w:before="240" w:after="40"/>
        <w:jc w:val="center"/>
      </w:pPr>
      <w:r>
        <w:rPr>
          <w:rFonts w:ascii="Times New Roman" w:hAnsi="Times New Roman"/>
          <w:i/>
          <w:color w:val="808080"/>
          <w:sz w:val="18"/>
        </w:rPr>
        <w:t>[Bagan yang menunjukkan alur dari perencanaan simulasi, penggunaan media, observasi, pengumpulan umpan balik, revisi, lalu penyusunan portofolio]</w:t>
      </w:r>
    </w:p>
    <w:p>
      <w:pPr>
        <w:spacing w:before="40" w:after="240" w:line="312" w:lineRule="auto"/>
        <w:jc w:val="center"/>
      </w:pPr>
      <w:r>
        <w:rPr>
          <w:rFonts w:ascii="Times New Roman" w:hAnsi="Times New Roman" w:eastAsia="Times New Roman"/>
          <w:i/>
          <w:sz w:val="18"/>
        </w:rPr>
        <w:t>Gambar 10.1 Alur Implementasi, Uji Penggunaan, dan Portofolio Media</w:t>
      </w:r>
    </w:p>
    <w:p>
      <w:pPr>
        <w:spacing w:before="360" w:after="240" w:line="312" w:lineRule="auto"/>
        <w:jc w:val="center"/>
      </w:pPr>
      <w:r>
        <w:rPr>
          <w:rFonts w:ascii="Times New Roman" w:hAnsi="Times New Roman" w:eastAsia="Times New Roman"/>
          <w:b/>
          <w:sz w:val="24"/>
        </w:rPr>
        <w:t>1. Menyiapkan Simulasi Penggunaan Media di Kelas</w:t>
      </w:r>
    </w:p>
    <w:p>
      <w:pPr>
        <w:spacing w:before="240" w:after="120" w:line="312" w:lineRule="auto"/>
        <w:jc w:val="left"/>
      </w:pPr>
      <w:r>
        <w:rPr>
          <w:rFonts w:ascii="Times New Roman" w:hAnsi="Times New Roman" w:eastAsia="Times New Roman"/>
          <w:b/>
          <w:sz w:val="22"/>
        </w:rPr>
        <w:t>1.1 Mengapa Simulasi Diperlukan</w:t>
      </w:r>
    </w:p>
    <w:p>
      <w:pPr>
        <w:spacing w:before="0" w:after="120" w:line="312" w:lineRule="auto"/>
        <w:ind w:firstLine="567"/>
        <w:jc w:val="both"/>
      </w:pPr>
      <w:r>
        <w:rPr>
          <w:rFonts w:ascii="Times New Roman" w:hAnsi="Times New Roman" w:eastAsia="Times New Roman"/>
          <w:sz w:val="22"/>
        </w:rPr>
        <w:t>Tidak semua media dapat langsung diuji di kelas yang sesungguhnya. Keterbatasan waktu, jadwal, akses peserta didik, atau kesiapan guru sering membuat uji penuh sulit dilakukan. Karena itu, simulasi menjadi jalan yang sangat berguna. Simulasi adalah percobaan penggunaan media dalam kondisi yang dibuat semirip mungkin dengan situasi pembelajaran nyata, walaupun skalanya lebih kecil atau lebih terkendali.</w:t>
      </w:r>
    </w:p>
    <w:p>
      <w:pPr>
        <w:spacing w:before="0" w:after="120" w:line="312" w:lineRule="auto"/>
        <w:ind w:firstLine="567"/>
        <w:jc w:val="both"/>
      </w:pPr>
      <w:r>
        <w:rPr>
          <w:rFonts w:ascii="Times New Roman" w:hAnsi="Times New Roman" w:eastAsia="Times New Roman"/>
          <w:sz w:val="22"/>
        </w:rPr>
        <w:t>Simulasi bukan pengganti sempurna bagi implementasi di kelas yang sebenarnya, tetapi tetap sangat bernilai. Melalui simulasi, pembuat media dapat melihat apakah petunjuk dipahami, apakah urutan kegiatan berjalan, apakah durasi realistis, dan apakah media menimbulkan kebingungan yang sebelumnya tidak terlihat. Branch (2009) menegaskan bahwa pengembangan yang baik memerlukan kesempatan untuk mencoba, mengamati, dan memperbaiki.</w:t>
      </w:r>
    </w:p>
    <w:p>
      <w:pPr>
        <w:spacing w:before="240" w:after="120" w:line="312" w:lineRule="auto"/>
        <w:jc w:val="left"/>
      </w:pPr>
      <w:r>
        <w:rPr>
          <w:rFonts w:ascii="Times New Roman" w:hAnsi="Times New Roman" w:eastAsia="Times New Roman"/>
          <w:b/>
          <w:sz w:val="22"/>
        </w:rPr>
        <w:t>1.2 Menetapkan Tujuan Simulasi</w:t>
      </w:r>
    </w:p>
    <w:p>
      <w:pPr>
        <w:spacing w:before="0" w:after="120" w:line="312" w:lineRule="auto"/>
        <w:ind w:firstLine="567"/>
        <w:jc w:val="both"/>
      </w:pPr>
      <w:r>
        <w:rPr>
          <w:rFonts w:ascii="Times New Roman" w:hAnsi="Times New Roman" w:eastAsia="Times New Roman"/>
          <w:sz w:val="22"/>
        </w:rPr>
        <w:t>Sebelum melakukan simulasi, pembuat media perlu menetapkan apa yang ingin diamati. Jangan menguji semuanya sekaligus tanpa fokus. Tujuan simulasi dapat dipersempit, misalnya: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memeriksa apakah peserta didik memahami petunjuk penggunaan media;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melihat apakah media membantu memahami konsep tertentu;</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menilai apakah alur kegiatan terlalu panjang atau terlalu padat;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mengamati hambatan teknis pada perangkat yang berbeda; atau</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mengetahui apakah umpan balik media cukup membantu.</w:t>
      </w:r>
    </w:p>
    <w:p>
      <w:pPr>
        <w:spacing w:before="0" w:after="120" w:line="312" w:lineRule="auto"/>
        <w:ind w:firstLine="567"/>
        <w:jc w:val="both"/>
      </w:pPr>
      <w:r>
        <w:rPr>
          <w:rFonts w:ascii="Times New Roman" w:hAnsi="Times New Roman" w:eastAsia="Times New Roman"/>
          <w:sz w:val="22"/>
        </w:rPr>
        <w:t>Tujuan simulasi yang jelas akan menentukan apa yang perlu diamati, alat catat apa yang dipakai, dan pertanyaan umpan balik apa yang diajukan sesudah kegiatan.</w:t>
      </w:r>
    </w:p>
    <w:p>
      <w:pPr>
        <w:spacing w:before="240" w:after="120" w:line="312" w:lineRule="auto"/>
        <w:jc w:val="left"/>
      </w:pPr>
      <w:r>
        <w:rPr>
          <w:rFonts w:ascii="Times New Roman" w:hAnsi="Times New Roman" w:eastAsia="Times New Roman"/>
          <w:b/>
          <w:sz w:val="22"/>
        </w:rPr>
        <w:t>1.3 Menentukan Konteks dan Pengguna</w:t>
      </w:r>
    </w:p>
    <w:p>
      <w:pPr>
        <w:spacing w:before="0" w:after="120" w:line="312" w:lineRule="auto"/>
        <w:ind w:firstLine="567"/>
        <w:jc w:val="both"/>
      </w:pPr>
      <w:r>
        <w:rPr>
          <w:rFonts w:ascii="Times New Roman" w:hAnsi="Times New Roman" w:eastAsia="Times New Roman"/>
          <w:sz w:val="22"/>
        </w:rPr>
        <w:t>Simulasi akan lebih bermakna jika konteks penggunaannya ditetapkan dengan jelas. Apakah media ini dirancang untuk siswa SMP, SMA, atau mahasiswa? Apakah media akan dipakai pada kegiatan menyimak, membaca, menulis, presentasi, atau apresiasi sastra? Apakah penggunaan media berlangsung secara individu, berpasangan, kelompok kecil, atau klasikal? Apakah kegiatan dilakukan sinkron di kelas, asinkron, atau campuran?</w:t>
      </w:r>
    </w:p>
    <w:p>
      <w:pPr>
        <w:spacing w:before="0" w:after="120" w:line="312" w:lineRule="auto"/>
        <w:ind w:firstLine="567"/>
        <w:jc w:val="both"/>
      </w:pPr>
      <w:r>
        <w:rPr>
          <w:rFonts w:ascii="Times New Roman" w:hAnsi="Times New Roman" w:eastAsia="Times New Roman"/>
          <w:sz w:val="22"/>
        </w:rPr>
        <w:t>Kementerian Pendidikan Dasar dan Menengah Republik Indonesia (2025) menempatkan keterampilan berbahasa sebagai kegiatan yang saling berkaitan. Karena itu, simulasi juga perlu melihat apakah media dipakai sebagai pembuka, inti, latihan, penguatan, atau penutup. Posisi media dalam alur pembelajaran akan memengaruhi cara menggunakannya dan cara menilainya.</w:t>
      </w:r>
    </w:p>
    <w:p>
      <w:pPr>
        <w:spacing w:before="240" w:after="120" w:line="312" w:lineRule="auto"/>
        <w:jc w:val="left"/>
      </w:pPr>
      <w:r>
        <w:rPr>
          <w:rFonts w:ascii="Times New Roman" w:hAnsi="Times New Roman" w:eastAsia="Times New Roman"/>
          <w:b/>
          <w:sz w:val="22"/>
        </w:rPr>
        <w:t>1.4 Menyiapkan Skenario Penggunaan</w:t>
      </w:r>
    </w:p>
    <w:p>
      <w:pPr>
        <w:spacing w:before="0" w:after="120" w:line="312" w:lineRule="auto"/>
        <w:ind w:firstLine="567"/>
        <w:jc w:val="both"/>
      </w:pPr>
      <w:r>
        <w:rPr>
          <w:rFonts w:ascii="Times New Roman" w:hAnsi="Times New Roman" w:eastAsia="Times New Roman"/>
          <w:sz w:val="22"/>
        </w:rPr>
        <w:t>Skenario penggunaan adalah gambaran singkat tentang bagaimana media akan dipakai. Skenario ini setidaknya memuat: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tujuan pembelajaran;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durasi kegiatan;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langkah-langkah utama;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peran guru, dosen, atau fasilitator;</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peran peserta didik;</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media dan perangkat yang dipakai; dan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keluaran atau bukti belajar yang diharapkan.</w:t>
      </w:r>
    </w:p>
    <w:p>
      <w:pPr>
        <w:spacing w:before="0" w:after="120" w:line="312" w:lineRule="auto"/>
        <w:ind w:firstLine="567"/>
        <w:jc w:val="both"/>
      </w:pPr>
      <w:r>
        <w:rPr>
          <w:rFonts w:ascii="Times New Roman" w:hAnsi="Times New Roman" w:eastAsia="Times New Roman"/>
          <w:sz w:val="22"/>
        </w:rPr>
        <w:t>Skenario membantu simulasi berjalan tertib. Jika tidak ada skenario, pembuat media mudah tergoda menambah penjelasan di tengah jalan secara berlebihan, sehingga hasil simulasi menjadi kurang jujur. Simulasi yang baik perlu tetap memberi kesempatan bagi media untuk bekerja sebagaimana adanya, bukan ditopang terus-menerus oleh penjelasan tambahan yang nanti tidak selalu tersedia pada penggunaan nyata.</w:t>
      </w:r>
    </w:p>
    <w:p>
      <w:pPr>
        <w:spacing w:before="240" w:after="120" w:line="312" w:lineRule="auto"/>
        <w:jc w:val="left"/>
      </w:pPr>
      <w:r>
        <w:rPr>
          <w:rFonts w:ascii="Times New Roman" w:hAnsi="Times New Roman" w:eastAsia="Times New Roman"/>
          <w:b/>
          <w:sz w:val="22"/>
        </w:rPr>
        <w:t>1.5 Menyiapkan Alat Catat dan Bukti</w:t>
      </w:r>
    </w:p>
    <w:p>
      <w:pPr>
        <w:spacing w:before="0" w:after="120" w:line="312" w:lineRule="auto"/>
        <w:ind w:firstLine="567"/>
        <w:jc w:val="both"/>
      </w:pPr>
      <w:r>
        <w:rPr>
          <w:rFonts w:ascii="Times New Roman" w:hAnsi="Times New Roman" w:eastAsia="Times New Roman"/>
          <w:sz w:val="22"/>
        </w:rPr>
        <w:t>Sebelum simulasi dimulai, pembuat media perlu menyiapkan alat untuk mencatat temuan. Bentuknya bisa sederhana: lembar observasi, daftar cek, tabel waktu, formulir respons singkat, atau catatan lapangan. Jika memungkinkan dan diizinkan, rekaman layar atau dokumentasi foto juga dapat membantu. Namun, tujuan dokumentasi tetap harus jelas, dan privasi pengguna perlu dijaga.</w:t>
      </w:r>
    </w:p>
    <w:p>
      <w:pPr>
        <w:spacing w:before="0" w:after="120" w:line="312" w:lineRule="auto"/>
        <w:ind w:firstLine="567"/>
        <w:jc w:val="both"/>
      </w:pPr>
      <w:r>
        <w:rPr>
          <w:rFonts w:ascii="Times New Roman" w:hAnsi="Times New Roman" w:eastAsia="Times New Roman"/>
          <w:sz w:val="22"/>
        </w:rPr>
        <w:t>UNESCO (2023) mengingatkan bahwa penggunaan teknologi dan data pendidikan harus dilakukan secara bertanggung jawab. Karena itu, dokumentasi simulasi cukup mengumpulkan bukti yang relevan saja. Jangan merekam atau menyimpan data pribadi yang tidak diperlukan.</w:t>
      </w:r>
    </w:p>
    <w:p>
      <w:pPr>
        <w:spacing w:before="0" w:after="120" w:line="312" w:lineRule="auto"/>
        <w:ind w:firstLine="567"/>
        <w:jc w:val="both"/>
      </w:pPr>
      <w:r>
        <w:rPr>
          <w:rFonts w:ascii="Times New Roman" w:hAnsi="Times New Roman" w:eastAsia="Times New Roman"/>
          <w:b/>
          <w:sz w:val="22"/>
        </w:rPr>
        <w:t>Tabel 10.1 Komponen Persiapan Simulasi</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Komponen</w:t>
            </w:r>
          </w:p>
        </w:tc>
        <w:tc>
          <w:tcPr>
            <w:tcW w:type="dxa" w:w="2136"/>
            <w:shd w:fill="D9E2F3" w:val="clear"/>
          </w:tcPr>
          <w:p>
            <w:pPr>
              <w:spacing w:before="40" w:after="40" w:line="276" w:lineRule="auto"/>
            </w:pPr>
            <w:r>
              <w:rPr>
                <w:rFonts w:ascii="Times New Roman" w:hAnsi="Times New Roman"/>
                <w:b/>
                <w:sz w:val="18"/>
              </w:rPr>
              <w:t>Pertanyaan kunci</w:t>
            </w:r>
          </w:p>
        </w:tc>
        <w:tc>
          <w:tcPr>
            <w:tcW w:type="dxa" w:w="2136"/>
            <w:shd w:fill="D9E2F3" w:val="clear"/>
          </w:tcPr>
          <w:p>
            <w:pPr>
              <w:spacing w:before="40" w:after="40" w:line="276" w:lineRule="auto"/>
            </w:pPr>
            <w:r>
              <w:rPr>
                <w:rFonts w:ascii="Times New Roman" w:hAnsi="Times New Roman"/>
                <w:b/>
                <w:sz w:val="18"/>
              </w:rPr>
              <w:t>Contoh keputusan</w:t>
            </w:r>
          </w:p>
        </w:tc>
      </w:tr>
      <w:tr>
        <w:tc>
          <w:tcPr>
            <w:tcW w:type="dxa" w:w="2136"/>
          </w:tcPr>
          <w:p>
            <w:pPr>
              <w:spacing w:before="40" w:after="40" w:line="276" w:lineRule="auto"/>
            </w:pPr>
            <w:r>
              <w:rPr>
                <w:rFonts w:ascii="Times New Roman" w:hAnsi="Times New Roman"/>
                <w:sz w:val="18"/>
              </w:rPr>
              <w:t>Tujuan simulasi</w:t>
            </w:r>
          </w:p>
        </w:tc>
        <w:tc>
          <w:tcPr>
            <w:tcW w:type="dxa" w:w="2136"/>
          </w:tcPr>
          <w:p>
            <w:pPr>
              <w:spacing w:before="40" w:after="40" w:line="276" w:lineRule="auto"/>
            </w:pPr>
            <w:r>
              <w:rPr>
                <w:rFonts w:ascii="Times New Roman" w:hAnsi="Times New Roman"/>
                <w:sz w:val="18"/>
              </w:rPr>
              <w:t>Apa yang ingin diperiksa?</w:t>
            </w:r>
          </w:p>
        </w:tc>
        <w:tc>
          <w:tcPr>
            <w:tcW w:type="dxa" w:w="2136"/>
          </w:tcPr>
          <w:p>
            <w:pPr>
              <w:spacing w:before="40" w:after="40" w:line="276" w:lineRule="auto"/>
            </w:pPr>
            <w:r>
              <w:rPr>
                <w:rFonts w:ascii="Times New Roman" w:hAnsi="Times New Roman"/>
                <w:sz w:val="18"/>
              </w:rPr>
              <w:t>Kejelasan petunjuk dan durasi penggunaan</w:t>
            </w:r>
          </w:p>
        </w:tc>
      </w:tr>
      <w:tr>
        <w:tc>
          <w:tcPr>
            <w:tcW w:type="dxa" w:w="2136"/>
          </w:tcPr>
          <w:p>
            <w:pPr>
              <w:spacing w:before="40" w:after="40" w:line="276" w:lineRule="auto"/>
            </w:pPr>
            <w:r>
              <w:rPr>
                <w:rFonts w:ascii="Times New Roman" w:hAnsi="Times New Roman"/>
                <w:sz w:val="18"/>
              </w:rPr>
              <w:t>Pengguna</w:t>
            </w:r>
          </w:p>
        </w:tc>
        <w:tc>
          <w:tcPr>
            <w:tcW w:type="dxa" w:w="2136"/>
          </w:tcPr>
          <w:p>
            <w:pPr>
              <w:spacing w:before="40" w:after="40" w:line="276" w:lineRule="auto"/>
            </w:pPr>
            <w:r>
              <w:rPr>
                <w:rFonts w:ascii="Times New Roman" w:hAnsi="Times New Roman"/>
                <w:sz w:val="18"/>
              </w:rPr>
              <w:t>Siapa yang mencoba media?</w:t>
            </w:r>
          </w:p>
        </w:tc>
        <w:tc>
          <w:tcPr>
            <w:tcW w:type="dxa" w:w="2136"/>
          </w:tcPr>
          <w:p>
            <w:pPr>
              <w:spacing w:before="40" w:after="40" w:line="276" w:lineRule="auto"/>
            </w:pPr>
            <w:r>
              <w:rPr>
                <w:rFonts w:ascii="Times New Roman" w:hAnsi="Times New Roman"/>
                <w:sz w:val="18"/>
              </w:rPr>
              <w:t>Mahasiswa semester awal atau siswa SMA</w:t>
            </w:r>
          </w:p>
        </w:tc>
      </w:tr>
      <w:tr>
        <w:tc>
          <w:tcPr>
            <w:tcW w:type="dxa" w:w="2136"/>
          </w:tcPr>
          <w:p>
            <w:pPr>
              <w:spacing w:before="40" w:after="40" w:line="276" w:lineRule="auto"/>
            </w:pPr>
            <w:r>
              <w:rPr>
                <w:rFonts w:ascii="Times New Roman" w:hAnsi="Times New Roman"/>
                <w:sz w:val="18"/>
              </w:rPr>
              <w:t>Konteks</w:t>
            </w:r>
          </w:p>
        </w:tc>
        <w:tc>
          <w:tcPr>
            <w:tcW w:type="dxa" w:w="2136"/>
          </w:tcPr>
          <w:p>
            <w:pPr>
              <w:spacing w:before="40" w:after="40" w:line="276" w:lineRule="auto"/>
            </w:pPr>
            <w:r>
              <w:rPr>
                <w:rFonts w:ascii="Times New Roman" w:hAnsi="Times New Roman"/>
                <w:sz w:val="18"/>
              </w:rPr>
              <w:t>Dalam kegiatan apa media dipakai?</w:t>
            </w:r>
          </w:p>
        </w:tc>
        <w:tc>
          <w:tcPr>
            <w:tcW w:type="dxa" w:w="2136"/>
          </w:tcPr>
          <w:p>
            <w:pPr>
              <w:spacing w:before="40" w:after="40" w:line="276" w:lineRule="auto"/>
            </w:pPr>
            <w:r>
              <w:rPr>
                <w:rFonts w:ascii="Times New Roman" w:hAnsi="Times New Roman"/>
                <w:sz w:val="18"/>
              </w:rPr>
              <w:t>Analisis cerpen atau latihan kalimat efektif</w:t>
            </w:r>
          </w:p>
        </w:tc>
      </w:tr>
      <w:tr>
        <w:tc>
          <w:tcPr>
            <w:tcW w:type="dxa" w:w="2136"/>
          </w:tcPr>
          <w:p>
            <w:pPr>
              <w:spacing w:before="40" w:after="40" w:line="276" w:lineRule="auto"/>
            </w:pPr>
            <w:r>
              <w:rPr>
                <w:rFonts w:ascii="Times New Roman" w:hAnsi="Times New Roman"/>
                <w:sz w:val="18"/>
              </w:rPr>
              <w:t>Durasi</w:t>
            </w:r>
          </w:p>
        </w:tc>
        <w:tc>
          <w:tcPr>
            <w:tcW w:type="dxa" w:w="2136"/>
          </w:tcPr>
          <w:p>
            <w:pPr>
              <w:spacing w:before="40" w:after="40" w:line="276" w:lineRule="auto"/>
            </w:pPr>
            <w:r>
              <w:rPr>
                <w:rFonts w:ascii="Times New Roman" w:hAnsi="Times New Roman"/>
                <w:sz w:val="18"/>
              </w:rPr>
              <w:t>Berapa lama kegiatan berlangsung?</w:t>
            </w:r>
          </w:p>
        </w:tc>
        <w:tc>
          <w:tcPr>
            <w:tcW w:type="dxa" w:w="2136"/>
          </w:tcPr>
          <w:p>
            <w:pPr>
              <w:spacing w:before="40" w:after="40" w:line="276" w:lineRule="auto"/>
            </w:pPr>
            <w:r>
              <w:rPr>
                <w:rFonts w:ascii="Times New Roman" w:hAnsi="Times New Roman"/>
                <w:sz w:val="18"/>
              </w:rPr>
              <w:t>15, 30, atau 50 menit</w:t>
            </w:r>
          </w:p>
        </w:tc>
      </w:tr>
      <w:tr>
        <w:tc>
          <w:tcPr>
            <w:tcW w:type="dxa" w:w="2136"/>
          </w:tcPr>
          <w:p>
            <w:pPr>
              <w:spacing w:before="40" w:after="40" w:line="276" w:lineRule="auto"/>
            </w:pPr>
            <w:r>
              <w:rPr>
                <w:rFonts w:ascii="Times New Roman" w:hAnsi="Times New Roman"/>
                <w:sz w:val="18"/>
              </w:rPr>
              <w:t>Bukti</w:t>
            </w:r>
          </w:p>
        </w:tc>
        <w:tc>
          <w:tcPr>
            <w:tcW w:type="dxa" w:w="2136"/>
          </w:tcPr>
          <w:p>
            <w:pPr>
              <w:spacing w:before="40" w:after="40" w:line="276" w:lineRule="auto"/>
            </w:pPr>
            <w:r>
              <w:rPr>
                <w:rFonts w:ascii="Times New Roman" w:hAnsi="Times New Roman"/>
                <w:sz w:val="18"/>
              </w:rPr>
              <w:t>Apa yang akan dicatat?</w:t>
            </w:r>
          </w:p>
        </w:tc>
        <w:tc>
          <w:tcPr>
            <w:tcW w:type="dxa" w:w="2136"/>
          </w:tcPr>
          <w:p>
            <w:pPr>
              <w:spacing w:before="40" w:after="40" w:line="276" w:lineRule="auto"/>
            </w:pPr>
            <w:r>
              <w:rPr>
                <w:rFonts w:ascii="Times New Roman" w:hAnsi="Times New Roman"/>
                <w:sz w:val="18"/>
              </w:rPr>
              <w:t>Waktu, kebingungan, jawaban, umpan balik</w:t>
            </w:r>
          </w:p>
        </w:tc>
      </w:tr>
      <w:tr>
        <w:tc>
          <w:tcPr>
            <w:tcW w:type="dxa" w:w="2136"/>
          </w:tcPr>
          <w:p>
            <w:pPr>
              <w:spacing w:before="40" w:after="40" w:line="276" w:lineRule="auto"/>
            </w:pPr>
            <w:r>
              <w:rPr>
                <w:rFonts w:ascii="Times New Roman" w:hAnsi="Times New Roman"/>
                <w:sz w:val="18"/>
              </w:rPr>
              <w:t>Etika</w:t>
            </w:r>
          </w:p>
        </w:tc>
        <w:tc>
          <w:tcPr>
            <w:tcW w:type="dxa" w:w="2136"/>
          </w:tcPr>
          <w:p>
            <w:pPr>
              <w:spacing w:before="40" w:after="40" w:line="276" w:lineRule="auto"/>
            </w:pPr>
            <w:r>
              <w:rPr>
                <w:rFonts w:ascii="Times New Roman" w:hAnsi="Times New Roman"/>
                <w:sz w:val="18"/>
              </w:rPr>
              <w:t>Data apa yang perlu dibatasi?</w:t>
            </w:r>
          </w:p>
        </w:tc>
        <w:tc>
          <w:tcPr>
            <w:tcW w:type="dxa" w:w="2136"/>
          </w:tcPr>
          <w:p>
            <w:pPr>
              <w:spacing w:before="40" w:after="40" w:line="276" w:lineRule="auto"/>
            </w:pPr>
            <w:r>
              <w:rPr>
                <w:rFonts w:ascii="Times New Roman" w:hAnsi="Times New Roman"/>
                <w:sz w:val="18"/>
              </w:rPr>
              <w:t>Hindari identitas pribadi yang tidak relevan</w:t>
            </w:r>
          </w:p>
        </w:tc>
      </w:tr>
    </w:tbl>
    <w:p/>
    <w:p>
      <w:pPr>
        <w:spacing w:before="360" w:after="240" w:line="312" w:lineRule="auto"/>
        <w:jc w:val="center"/>
      </w:pPr>
      <w:r>
        <w:rPr>
          <w:rFonts w:ascii="Times New Roman" w:hAnsi="Times New Roman" w:eastAsia="Times New Roman"/>
          <w:b/>
          <w:sz w:val="24"/>
        </w:rPr>
        <w:t>2. Mengamati Interaksi dan Pengalaman Peserta Didik</w:t>
      </w:r>
    </w:p>
    <w:p>
      <w:pPr>
        <w:spacing w:before="240" w:after="120" w:line="312" w:lineRule="auto"/>
        <w:jc w:val="left"/>
      </w:pPr>
      <w:r>
        <w:rPr>
          <w:rFonts w:ascii="Times New Roman" w:hAnsi="Times New Roman" w:eastAsia="Times New Roman"/>
          <w:b/>
          <w:sz w:val="22"/>
        </w:rPr>
        <w:t>2.1 Mengamati Bukan Menebak</w:t>
      </w:r>
    </w:p>
    <w:p>
      <w:pPr>
        <w:spacing w:before="0" w:after="120" w:line="312" w:lineRule="auto"/>
        <w:ind w:firstLine="567"/>
        <w:jc w:val="both"/>
      </w:pPr>
      <w:r>
        <w:rPr>
          <w:rFonts w:ascii="Times New Roman" w:hAnsi="Times New Roman" w:eastAsia="Times New Roman"/>
          <w:sz w:val="22"/>
        </w:rPr>
        <w:t>Salah satu kesalahan umum dalam uji penggunaan adalah menyimpulkan terlalu cepat dari kesan pembuat media sendiri. Pembuat media sering merasa bahwa pengguna pasti akan memahami instruksi yang menurutnya sudah jelas. Padahal, pengguna bisa saja tersendat pada bagian yang sama sekali tidak diperkirakan. Karena itu, tahap observasi perlu bertumpu pada apa yang benar-benar terlihat dan terdengar selama penggunaan, bukan hanya pada dugaan.</w:t>
      </w:r>
    </w:p>
    <w:p>
      <w:pPr>
        <w:spacing w:before="0" w:after="120" w:line="312" w:lineRule="auto"/>
        <w:ind w:firstLine="567"/>
        <w:jc w:val="both"/>
      </w:pPr>
      <w:r>
        <w:rPr>
          <w:rFonts w:ascii="Times New Roman" w:hAnsi="Times New Roman" w:eastAsia="Times New Roman"/>
          <w:sz w:val="22"/>
        </w:rPr>
        <w:t>Observasi yang baik memperhatikan tindakan nyata, misalnya: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bagian mana yang membuat pengguna berhenti terlalu lama;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layar mana yang paling sering diulang;</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pertanyaan apa yang paling sering diajukan;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peserta didik salah memahami perintah;</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apakah guru perlu terlalu sering turun tangan menjelaskan;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apakah bukti belajar yang muncul sesuai dengan tujuan.</w:t>
      </w:r>
    </w:p>
    <w:p>
      <w:pPr>
        <w:spacing w:before="240" w:after="120" w:line="312" w:lineRule="auto"/>
        <w:jc w:val="left"/>
      </w:pPr>
      <w:r>
        <w:rPr>
          <w:rFonts w:ascii="Times New Roman" w:hAnsi="Times New Roman" w:eastAsia="Times New Roman"/>
          <w:b/>
          <w:sz w:val="22"/>
        </w:rPr>
        <w:t>2.2 Apa yang Perlu Diamati pada Media Pembelajaran</w:t>
      </w:r>
    </w:p>
    <w:p>
      <w:pPr>
        <w:spacing w:before="0" w:after="120" w:line="312" w:lineRule="auto"/>
        <w:ind w:firstLine="567"/>
        <w:jc w:val="both"/>
      </w:pPr>
      <w:r>
        <w:rPr>
          <w:rFonts w:ascii="Times New Roman" w:hAnsi="Times New Roman" w:eastAsia="Times New Roman"/>
          <w:sz w:val="22"/>
        </w:rPr>
        <w:t>Dalam konteks media pembelajaran bahasa dan sastra Indonesia, ada beberapa aspek yang sangat penting untuk diamati.</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Kejelasan petunjuk</w:t>
      </w:r>
      <w:r>
        <w:rPr>
          <w:rFonts w:ascii="Times New Roman" w:hAnsi="Times New Roman" w:eastAsia="Times New Roman"/>
          <w:sz w:val="22"/>
        </w:rPr>
        <w:t>: apakah peserta didik tahu apa yang harus dilakukan.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Arah perhatian</w:t>
      </w:r>
      <w:r>
        <w:rPr>
          <w:rFonts w:ascii="Times New Roman" w:hAnsi="Times New Roman" w:eastAsia="Times New Roman"/>
          <w:sz w:val="22"/>
        </w:rPr>
        <w:t>: apakah media membantu peserta didik fokus pada hal yang penting.</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Kesesuaian isi</w:t>
      </w:r>
      <w:r>
        <w:rPr>
          <w:rFonts w:ascii="Times New Roman" w:hAnsi="Times New Roman" w:eastAsia="Times New Roman"/>
          <w:sz w:val="22"/>
        </w:rPr>
        <w:t>: apakah contoh, teks, audio, atau tugas sesuai tujuan.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Keterlibatan pengguna</w:t>
      </w:r>
      <w:r>
        <w:rPr>
          <w:rFonts w:ascii="Times New Roman" w:hAnsi="Times New Roman" w:eastAsia="Times New Roman"/>
          <w:sz w:val="22"/>
        </w:rPr>
        <w:t>: apakah peserta didik aktif berpikir atau hanya mengklik cepat.</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Hambatan teknis</w:t>
      </w:r>
      <w:r>
        <w:rPr>
          <w:rFonts w:ascii="Times New Roman" w:hAnsi="Times New Roman" w:eastAsia="Times New Roman"/>
          <w:sz w:val="22"/>
        </w:rPr>
        <w:t>: apakah ada masalah perangkat, ukuran huruf, suara, atau navigasi.</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b/>
          <w:sz w:val="22"/>
        </w:rPr>
        <w:t>Kualitas umpan balik</w:t>
      </w:r>
      <w:r>
        <w:rPr>
          <w:rFonts w:ascii="Times New Roman" w:hAnsi="Times New Roman" w:eastAsia="Times New Roman"/>
          <w:sz w:val="22"/>
        </w:rPr>
        <w:t>: apakah tanggapan dari media atau fasilitator cukup membantu.</w:t>
      </w:r>
    </w:p>
    <w:p>
      <w:pPr>
        <w:spacing w:before="0" w:after="120" w:line="312" w:lineRule="auto"/>
        <w:ind w:firstLine="567"/>
        <w:jc w:val="both"/>
      </w:pPr>
      <w:r>
        <w:rPr>
          <w:rFonts w:ascii="Times New Roman" w:hAnsi="Times New Roman" w:eastAsia="Times New Roman"/>
          <w:sz w:val="22"/>
        </w:rPr>
        <w:t>Mayer (2020) menunjukkan bahwa media yang baik membantu memusatkan perhatian pada unsur yang relevan. Dalam observasi, prinsip ini dapat diterjemahkan menjadi pertanyaan: apakah media membuat peserta didik lebih mudah melihat yang penting, atau justru menambah beban?</w:t>
      </w:r>
    </w:p>
    <w:p>
      <w:pPr>
        <w:spacing w:before="240" w:after="120" w:line="312" w:lineRule="auto"/>
        <w:jc w:val="left"/>
      </w:pPr>
      <w:r>
        <w:rPr>
          <w:rFonts w:ascii="Times New Roman" w:hAnsi="Times New Roman" w:eastAsia="Times New Roman"/>
          <w:b/>
          <w:sz w:val="22"/>
        </w:rPr>
        <w:t>2.3 Mengamati Interaksi Guru dan Media</w:t>
      </w:r>
    </w:p>
    <w:p>
      <w:pPr>
        <w:spacing w:before="0" w:after="120" w:line="312" w:lineRule="auto"/>
        <w:ind w:firstLine="567"/>
        <w:jc w:val="both"/>
      </w:pPr>
      <w:r>
        <w:rPr>
          <w:rFonts w:ascii="Times New Roman" w:hAnsi="Times New Roman" w:eastAsia="Times New Roman"/>
          <w:sz w:val="22"/>
        </w:rPr>
        <w:t>Media tidak selalu digunakan peserta didik secara mandiri. Sering kali media hadir bersama guru, dosen, atau fasilitator. Karena itu, penting juga mengamati hubungan antara guru dan media. Apakah media memberi ruang bagi guru untuk bertanya dan menanggapi? Ataukah media terlalu kaku sehingga guru sekadar menjadi operator? Apakah guru harus terlalu banyak menjelaskan hal teknis, sehingga waktu untuk diskusi isi berkurang?</w:t>
      </w:r>
    </w:p>
    <w:p>
      <w:pPr>
        <w:spacing w:before="0" w:after="120" w:line="312" w:lineRule="auto"/>
        <w:ind w:firstLine="567"/>
        <w:jc w:val="both"/>
      </w:pPr>
      <w:r>
        <w:rPr>
          <w:rFonts w:ascii="Times New Roman" w:hAnsi="Times New Roman" w:eastAsia="Times New Roman"/>
          <w:sz w:val="22"/>
        </w:rPr>
        <w:t>Media yang baik tidak harus bekerja sendiri tanpa guru, tetapi seharusnya tidak membebani guru dengan terlalu banyak kerja teknis yang tidak perlu. Pada pembelajaran bahasa dan sastra Indonesia, media sebaiknya membuka ruang bagi interaksi bermakna, bukan justru menutupnya.</w:t>
      </w:r>
    </w:p>
    <w:p>
      <w:pPr>
        <w:spacing w:before="240" w:after="120" w:line="312" w:lineRule="auto"/>
        <w:jc w:val="left"/>
      </w:pPr>
      <w:r>
        <w:rPr>
          <w:rFonts w:ascii="Times New Roman" w:hAnsi="Times New Roman" w:eastAsia="Times New Roman"/>
          <w:b/>
          <w:sz w:val="22"/>
        </w:rPr>
        <w:t>2.4 Mengamati Pengalaman Pengguna Secara Ringkas</w:t>
      </w:r>
    </w:p>
    <w:p>
      <w:pPr>
        <w:spacing w:before="0" w:after="120" w:line="312" w:lineRule="auto"/>
        <w:ind w:firstLine="567"/>
        <w:jc w:val="both"/>
      </w:pPr>
      <w:r>
        <w:rPr>
          <w:rFonts w:ascii="Times New Roman" w:hAnsi="Times New Roman" w:eastAsia="Times New Roman"/>
          <w:sz w:val="22"/>
        </w:rPr>
        <w:t>Selain observasi langsung, pengalaman pengguna juga dapat dikumpulkan melalui pertanyaan singkat setelah penggunaan. Pertanyaan itu dapat berbentuk lisan atau tertulis, misalnya: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bagian mana yang paling membantu Anda;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bagian mana yang paling membingungkan;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petunjuknya cukup jelas;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medianya terlalu cepat, terlalu lambat, atau pas;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jika satu hal bisa diperbaiki, apa yang paling perlu diubah.</w:t>
      </w:r>
    </w:p>
    <w:p>
      <w:pPr>
        <w:spacing w:before="0" w:after="120" w:line="312" w:lineRule="auto"/>
        <w:ind w:firstLine="567"/>
        <w:jc w:val="both"/>
      </w:pPr>
      <w:r>
        <w:rPr>
          <w:rFonts w:ascii="Times New Roman" w:hAnsi="Times New Roman" w:eastAsia="Times New Roman"/>
          <w:sz w:val="22"/>
        </w:rPr>
        <w:t>Pertanyaan seperti ini sering lebih berguna daripada sekadar bertanya "bagus atau tidak". Tujuannya bukan mencari pujian, melainkan menemukan bagian yang perlu diperbaiki.</w:t>
      </w:r>
    </w:p>
    <w:p>
      <w:pPr>
        <w:spacing w:before="240" w:after="120" w:line="312" w:lineRule="auto"/>
        <w:jc w:val="left"/>
      </w:pPr>
      <w:r>
        <w:rPr>
          <w:rFonts w:ascii="Times New Roman" w:hAnsi="Times New Roman" w:eastAsia="Times New Roman"/>
          <w:b/>
          <w:sz w:val="22"/>
        </w:rPr>
        <w:t>2.5 Membedakan Gejala dan Penyebab</w:t>
      </w:r>
    </w:p>
    <w:p>
      <w:pPr>
        <w:spacing w:before="0" w:after="120" w:line="312" w:lineRule="auto"/>
        <w:ind w:firstLine="567"/>
        <w:jc w:val="both"/>
      </w:pPr>
      <w:r>
        <w:rPr>
          <w:rFonts w:ascii="Times New Roman" w:hAnsi="Times New Roman" w:eastAsia="Times New Roman"/>
          <w:sz w:val="22"/>
        </w:rPr>
        <w:t>Dalam observasi, penting membedakan gejala dari penyebab. Misalnya, jika peserta didik diam terlalu lama pada satu layar, itu adalah gejala. Penyebabnya bisa bermacam-macam: petunjuk tidak jelas, teks terlalu panjang, contoh terlalu sulit, atau tombol tidak terlihat. Karena itu, pembuat media tidak sebaiknya langsung menyimpulkan. Ia perlu membandingkan catatan observasi dengan respons pengguna dan bukti pekerjaan yang muncul.</w:t>
      </w:r>
    </w:p>
    <w:p>
      <w:pPr>
        <w:spacing w:before="0" w:after="120" w:line="312" w:lineRule="auto"/>
        <w:ind w:firstLine="567"/>
        <w:jc w:val="both"/>
      </w:pPr>
      <w:r>
        <w:rPr>
          <w:rFonts w:ascii="Times New Roman" w:hAnsi="Times New Roman" w:eastAsia="Times New Roman"/>
          <w:sz w:val="22"/>
        </w:rPr>
        <w:t>Branch (2009) menekankan pentingnya menggunakan data untuk memperbaiki rancangan. Data yang berguna bukan hanya yang mencatat apa yang gagal, tetapi juga yang membantu menebak mengapa kegagalan itu terjadi.</w:t>
      </w:r>
    </w:p>
    <w:p>
      <w:pPr>
        <w:spacing w:before="0" w:after="120" w:line="312" w:lineRule="auto"/>
        <w:ind w:firstLine="567"/>
        <w:jc w:val="both"/>
      </w:pPr>
      <w:r>
        <w:rPr>
          <w:rFonts w:ascii="Times New Roman" w:hAnsi="Times New Roman" w:eastAsia="Times New Roman"/>
          <w:b/>
          <w:sz w:val="22"/>
        </w:rPr>
        <w:t>Tabel 10.2 Fokus Observasi pada Uji Penggunaan</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Aspek observasi</w:t>
            </w:r>
          </w:p>
        </w:tc>
        <w:tc>
          <w:tcPr>
            <w:tcW w:type="dxa" w:w="2136"/>
            <w:shd w:fill="D9E2F3" w:val="clear"/>
          </w:tcPr>
          <w:p>
            <w:pPr>
              <w:spacing w:before="40" w:after="40" w:line="276" w:lineRule="auto"/>
            </w:pPr>
            <w:r>
              <w:rPr>
                <w:rFonts w:ascii="Times New Roman" w:hAnsi="Times New Roman"/>
                <w:b/>
                <w:sz w:val="18"/>
              </w:rPr>
              <w:t>Tanda positif</w:t>
            </w:r>
          </w:p>
        </w:tc>
        <w:tc>
          <w:tcPr>
            <w:tcW w:type="dxa" w:w="2136"/>
            <w:shd w:fill="D9E2F3" w:val="clear"/>
          </w:tcPr>
          <w:p>
            <w:pPr>
              <w:spacing w:before="40" w:after="40" w:line="276" w:lineRule="auto"/>
            </w:pPr>
            <w:r>
              <w:rPr>
                <w:rFonts w:ascii="Times New Roman" w:hAnsi="Times New Roman"/>
                <w:b/>
                <w:sz w:val="18"/>
              </w:rPr>
              <w:t>Tanda masalah</w:t>
            </w:r>
          </w:p>
        </w:tc>
      </w:tr>
      <w:tr>
        <w:tc>
          <w:tcPr>
            <w:tcW w:type="dxa" w:w="2136"/>
          </w:tcPr>
          <w:p>
            <w:pPr>
              <w:spacing w:before="40" w:after="40" w:line="276" w:lineRule="auto"/>
            </w:pPr>
            <w:r>
              <w:rPr>
                <w:rFonts w:ascii="Times New Roman" w:hAnsi="Times New Roman"/>
                <w:sz w:val="18"/>
              </w:rPr>
              <w:t>Petunjuk</w:t>
            </w:r>
          </w:p>
        </w:tc>
        <w:tc>
          <w:tcPr>
            <w:tcW w:type="dxa" w:w="2136"/>
          </w:tcPr>
          <w:p>
            <w:pPr>
              <w:spacing w:before="40" w:after="40" w:line="276" w:lineRule="auto"/>
            </w:pPr>
            <w:r>
              <w:rPr>
                <w:rFonts w:ascii="Times New Roman" w:hAnsi="Times New Roman"/>
                <w:sz w:val="18"/>
              </w:rPr>
              <w:t>Pengguna segera tahu langkah berikutnya</w:t>
            </w:r>
          </w:p>
        </w:tc>
        <w:tc>
          <w:tcPr>
            <w:tcW w:type="dxa" w:w="2136"/>
          </w:tcPr>
          <w:p>
            <w:pPr>
              <w:spacing w:before="40" w:after="40" w:line="276" w:lineRule="auto"/>
            </w:pPr>
            <w:r>
              <w:rPr>
                <w:rFonts w:ascii="Times New Roman" w:hAnsi="Times New Roman"/>
                <w:sz w:val="18"/>
              </w:rPr>
              <w:t>Pengguna bertanya berulang atau berhenti lama</w:t>
            </w:r>
          </w:p>
        </w:tc>
      </w:tr>
      <w:tr>
        <w:tc>
          <w:tcPr>
            <w:tcW w:type="dxa" w:w="2136"/>
          </w:tcPr>
          <w:p>
            <w:pPr>
              <w:spacing w:before="40" w:after="40" w:line="276" w:lineRule="auto"/>
            </w:pPr>
            <w:r>
              <w:rPr>
                <w:rFonts w:ascii="Times New Roman" w:hAnsi="Times New Roman"/>
                <w:sz w:val="18"/>
              </w:rPr>
              <w:t>Isi</w:t>
            </w:r>
          </w:p>
        </w:tc>
        <w:tc>
          <w:tcPr>
            <w:tcW w:type="dxa" w:w="2136"/>
          </w:tcPr>
          <w:p>
            <w:pPr>
              <w:spacing w:before="40" w:after="40" w:line="276" w:lineRule="auto"/>
            </w:pPr>
            <w:r>
              <w:rPr>
                <w:rFonts w:ascii="Times New Roman" w:hAnsi="Times New Roman"/>
                <w:sz w:val="18"/>
              </w:rPr>
              <w:t>Pengguna dapat menghubungkan media dengan materi</w:t>
            </w:r>
          </w:p>
        </w:tc>
        <w:tc>
          <w:tcPr>
            <w:tcW w:type="dxa" w:w="2136"/>
          </w:tcPr>
          <w:p>
            <w:pPr>
              <w:spacing w:before="40" w:after="40" w:line="276" w:lineRule="auto"/>
            </w:pPr>
            <w:r>
              <w:rPr>
                <w:rFonts w:ascii="Times New Roman" w:hAnsi="Times New Roman"/>
                <w:sz w:val="18"/>
              </w:rPr>
              <w:t>Pengguna bingung terhadap contoh atau tujuan</w:t>
            </w:r>
          </w:p>
        </w:tc>
      </w:tr>
      <w:tr>
        <w:tc>
          <w:tcPr>
            <w:tcW w:type="dxa" w:w="2136"/>
          </w:tcPr>
          <w:p>
            <w:pPr>
              <w:spacing w:before="40" w:after="40" w:line="276" w:lineRule="auto"/>
            </w:pPr>
            <w:r>
              <w:rPr>
                <w:rFonts w:ascii="Times New Roman" w:hAnsi="Times New Roman"/>
                <w:sz w:val="18"/>
              </w:rPr>
              <w:t>Interaksi</w:t>
            </w:r>
          </w:p>
        </w:tc>
        <w:tc>
          <w:tcPr>
            <w:tcW w:type="dxa" w:w="2136"/>
          </w:tcPr>
          <w:p>
            <w:pPr>
              <w:spacing w:before="40" w:after="40" w:line="276" w:lineRule="auto"/>
            </w:pPr>
            <w:r>
              <w:rPr>
                <w:rFonts w:ascii="Times New Roman" w:hAnsi="Times New Roman"/>
                <w:sz w:val="18"/>
              </w:rPr>
              <w:t>Pengguna aktif berpikir dan merespons</w:t>
            </w:r>
          </w:p>
        </w:tc>
        <w:tc>
          <w:tcPr>
            <w:tcW w:type="dxa" w:w="2136"/>
          </w:tcPr>
          <w:p>
            <w:pPr>
              <w:spacing w:before="40" w:after="40" w:line="276" w:lineRule="auto"/>
            </w:pPr>
            <w:r>
              <w:rPr>
                <w:rFonts w:ascii="Times New Roman" w:hAnsi="Times New Roman"/>
                <w:sz w:val="18"/>
              </w:rPr>
              <w:t>Pengguna hanya menekan tombol tanpa memahami</w:t>
            </w:r>
          </w:p>
        </w:tc>
      </w:tr>
      <w:tr>
        <w:tc>
          <w:tcPr>
            <w:tcW w:type="dxa" w:w="2136"/>
          </w:tcPr>
          <w:p>
            <w:pPr>
              <w:spacing w:before="40" w:after="40" w:line="276" w:lineRule="auto"/>
            </w:pPr>
            <w:r>
              <w:rPr>
                <w:rFonts w:ascii="Times New Roman" w:hAnsi="Times New Roman"/>
                <w:sz w:val="18"/>
              </w:rPr>
              <w:t>Teknis</w:t>
            </w:r>
          </w:p>
        </w:tc>
        <w:tc>
          <w:tcPr>
            <w:tcW w:type="dxa" w:w="2136"/>
          </w:tcPr>
          <w:p>
            <w:pPr>
              <w:spacing w:before="40" w:after="40" w:line="276" w:lineRule="auto"/>
            </w:pPr>
            <w:r>
              <w:rPr>
                <w:rFonts w:ascii="Times New Roman" w:hAnsi="Times New Roman"/>
                <w:sz w:val="18"/>
              </w:rPr>
              <w:t>Media berjalan cukup lancar</w:t>
            </w:r>
          </w:p>
        </w:tc>
        <w:tc>
          <w:tcPr>
            <w:tcW w:type="dxa" w:w="2136"/>
          </w:tcPr>
          <w:p>
            <w:pPr>
              <w:spacing w:before="40" w:after="40" w:line="276" w:lineRule="auto"/>
            </w:pPr>
            <w:r>
              <w:rPr>
                <w:rFonts w:ascii="Times New Roman" w:hAnsi="Times New Roman"/>
                <w:sz w:val="18"/>
              </w:rPr>
              <w:t>Layar sulit dibaca, audio buruk, navigasi membingungkan</w:t>
            </w:r>
          </w:p>
        </w:tc>
      </w:tr>
      <w:tr>
        <w:tc>
          <w:tcPr>
            <w:tcW w:type="dxa" w:w="2136"/>
          </w:tcPr>
          <w:p>
            <w:pPr>
              <w:spacing w:before="40" w:after="40" w:line="276" w:lineRule="auto"/>
            </w:pPr>
            <w:r>
              <w:rPr>
                <w:rFonts w:ascii="Times New Roman" w:hAnsi="Times New Roman"/>
                <w:sz w:val="18"/>
              </w:rPr>
              <w:t>Peran guru</w:t>
            </w:r>
          </w:p>
        </w:tc>
        <w:tc>
          <w:tcPr>
            <w:tcW w:type="dxa" w:w="2136"/>
          </w:tcPr>
          <w:p>
            <w:pPr>
              <w:spacing w:before="40" w:after="40" w:line="276" w:lineRule="auto"/>
            </w:pPr>
            <w:r>
              <w:rPr>
                <w:rFonts w:ascii="Times New Roman" w:hAnsi="Times New Roman"/>
                <w:sz w:val="18"/>
              </w:rPr>
              <w:t>Guru dapat fokus pada pembelajaran</w:t>
            </w:r>
          </w:p>
        </w:tc>
        <w:tc>
          <w:tcPr>
            <w:tcW w:type="dxa" w:w="2136"/>
          </w:tcPr>
          <w:p>
            <w:pPr>
              <w:spacing w:before="40" w:after="40" w:line="276" w:lineRule="auto"/>
            </w:pPr>
            <w:r>
              <w:rPr>
                <w:rFonts w:ascii="Times New Roman" w:hAnsi="Times New Roman"/>
                <w:sz w:val="18"/>
              </w:rPr>
              <w:t>Guru sibuk mengatasi teknis</w:t>
            </w:r>
          </w:p>
        </w:tc>
      </w:tr>
      <w:tr>
        <w:tc>
          <w:tcPr>
            <w:tcW w:type="dxa" w:w="2136"/>
          </w:tcPr>
          <w:p>
            <w:pPr>
              <w:spacing w:before="40" w:after="40" w:line="276" w:lineRule="auto"/>
            </w:pPr>
            <w:r>
              <w:rPr>
                <w:rFonts w:ascii="Times New Roman" w:hAnsi="Times New Roman"/>
                <w:sz w:val="18"/>
              </w:rPr>
              <w:t>Bukti belajar</w:t>
            </w:r>
          </w:p>
        </w:tc>
        <w:tc>
          <w:tcPr>
            <w:tcW w:type="dxa" w:w="2136"/>
          </w:tcPr>
          <w:p>
            <w:pPr>
              <w:spacing w:before="40" w:after="40" w:line="276" w:lineRule="auto"/>
            </w:pPr>
            <w:r>
              <w:rPr>
                <w:rFonts w:ascii="Times New Roman" w:hAnsi="Times New Roman"/>
                <w:sz w:val="18"/>
              </w:rPr>
              <w:t>Respons pengguna sejalan dengan tujuan</w:t>
            </w:r>
          </w:p>
        </w:tc>
        <w:tc>
          <w:tcPr>
            <w:tcW w:type="dxa" w:w="2136"/>
          </w:tcPr>
          <w:p>
            <w:pPr>
              <w:spacing w:before="40" w:after="40" w:line="276" w:lineRule="auto"/>
            </w:pPr>
            <w:r>
              <w:rPr>
                <w:rFonts w:ascii="Times New Roman" w:hAnsi="Times New Roman"/>
                <w:sz w:val="18"/>
              </w:rPr>
              <w:t>Hasil yang muncul tidak menunjukkan pemahaman</w:t>
            </w:r>
          </w:p>
        </w:tc>
      </w:tr>
    </w:tbl>
    <w:p/>
    <w:p>
      <w:pPr>
        <w:spacing w:before="360" w:after="240" w:line="312" w:lineRule="auto"/>
        <w:jc w:val="center"/>
      </w:pPr>
      <w:r>
        <w:rPr>
          <w:rFonts w:ascii="Times New Roman" w:hAnsi="Times New Roman" w:eastAsia="Times New Roman"/>
          <w:b/>
          <w:sz w:val="24"/>
        </w:rPr>
        <w:t>3. Menggunakan Rubrik untuk Evaluasi Pedagogis, Teknis, dan Etis</w:t>
      </w:r>
    </w:p>
    <w:p>
      <w:pPr>
        <w:spacing w:before="240" w:after="120" w:line="312" w:lineRule="auto"/>
        <w:jc w:val="left"/>
      </w:pPr>
      <w:r>
        <w:rPr>
          <w:rFonts w:ascii="Times New Roman" w:hAnsi="Times New Roman" w:eastAsia="Times New Roman"/>
          <w:b/>
          <w:sz w:val="22"/>
        </w:rPr>
        <w:t>3.1 Mengapa Rubrik Dibutuhkan</w:t>
      </w:r>
    </w:p>
    <w:p>
      <w:pPr>
        <w:spacing w:before="0" w:after="120" w:line="312" w:lineRule="auto"/>
        <w:ind w:firstLine="567"/>
        <w:jc w:val="both"/>
      </w:pPr>
      <w:r>
        <w:rPr>
          <w:rFonts w:ascii="Times New Roman" w:hAnsi="Times New Roman" w:eastAsia="Times New Roman"/>
          <w:sz w:val="22"/>
        </w:rPr>
        <w:t>Setelah media digunakan, pembuat media perlu menilai hasilnya dengan lebih sistematis. Jika penilaian hanya berdasarkan kesan umum, revisi yang dilakukan sering tidak tepat sasaran. Rubrik membantu pembuat media memecah mutu media ke dalam beberapa aspek yang lebih jelas, sehingga penilaian menjadi lebih terarah.</w:t>
      </w:r>
    </w:p>
    <w:p>
      <w:pPr>
        <w:spacing w:before="0" w:after="120" w:line="312" w:lineRule="auto"/>
        <w:ind w:firstLine="567"/>
        <w:jc w:val="both"/>
      </w:pPr>
      <w:r>
        <w:rPr>
          <w:rFonts w:ascii="Times New Roman" w:hAnsi="Times New Roman" w:eastAsia="Times New Roman"/>
          <w:sz w:val="22"/>
        </w:rPr>
        <w:t>Wiggins dan McTighe (2005) menekankan pentingnya keselarasan antara tujuan dan bukti belajar. Rubrik membantu memeriksa keselarasan itu. Dengan rubrik, pembuat media dapat bertanya bukan hanya apakah medianya menarik, tetapi apakah ia tepat, mudah dipakai, etis, dan selaras dengan tujuan.</w:t>
      </w:r>
    </w:p>
    <w:p>
      <w:pPr>
        <w:spacing w:before="240" w:after="120" w:line="312" w:lineRule="auto"/>
        <w:jc w:val="left"/>
      </w:pPr>
      <w:r>
        <w:rPr>
          <w:rFonts w:ascii="Times New Roman" w:hAnsi="Times New Roman" w:eastAsia="Times New Roman"/>
          <w:b/>
          <w:sz w:val="22"/>
        </w:rPr>
        <w:t>3.2 Dimensi Pedagogis</w:t>
      </w:r>
    </w:p>
    <w:p>
      <w:pPr>
        <w:spacing w:before="0" w:after="120" w:line="312" w:lineRule="auto"/>
        <w:ind w:firstLine="567"/>
        <w:jc w:val="both"/>
      </w:pPr>
      <w:r>
        <w:rPr>
          <w:rFonts w:ascii="Times New Roman" w:hAnsi="Times New Roman" w:eastAsia="Times New Roman"/>
          <w:sz w:val="22"/>
        </w:rPr>
        <w:t>Dimensi pedagogis berkaitan dengan pertanyaan inti: apakah media ini membantu pembelajaran? Beberapa hal yang dapat dinilai antara lain: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kejelasan tujuan pembelajaran;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kesesuaian isi dengan tujuan;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kualitas contoh, aktivitas, atau tugas;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dukungan terhadap keterampilan berbahasa atau sastra yang dilatih;</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kualitas umpan balik;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keselarasan dengan bukti belajar yang diharapkan.</w:t>
      </w:r>
    </w:p>
    <w:p>
      <w:pPr>
        <w:spacing w:before="0" w:after="120" w:line="312" w:lineRule="auto"/>
        <w:ind w:firstLine="567"/>
        <w:jc w:val="both"/>
      </w:pPr>
      <w:r>
        <w:rPr>
          <w:rFonts w:ascii="Times New Roman" w:hAnsi="Times New Roman" w:eastAsia="Times New Roman"/>
          <w:sz w:val="22"/>
        </w:rPr>
        <w:t>Pada pembelajaran bahasa Indonesia, dimensi ini dapat berarti apakah media sungguh membantu peserta didik menulis, membaca, menyimak, berbicara, atau menafsirkan teks. Pada pembelajaran sastra, dimensi ini dapat berarti apakah media membuka pengalaman dan pembacaan berbasis bukti, bukan menutupnya terlalu cepat.</w:t>
      </w:r>
    </w:p>
    <w:p>
      <w:pPr>
        <w:spacing w:before="240" w:after="120" w:line="312" w:lineRule="auto"/>
        <w:jc w:val="left"/>
      </w:pPr>
      <w:r>
        <w:rPr>
          <w:rFonts w:ascii="Times New Roman" w:hAnsi="Times New Roman" w:eastAsia="Times New Roman"/>
          <w:b/>
          <w:sz w:val="22"/>
        </w:rPr>
        <w:t>3.3 Dimensi Teknis dan Aksesibilitas</w:t>
      </w:r>
    </w:p>
    <w:p>
      <w:pPr>
        <w:spacing w:before="0" w:after="120" w:line="312" w:lineRule="auto"/>
        <w:ind w:firstLine="567"/>
        <w:jc w:val="both"/>
      </w:pPr>
      <w:r>
        <w:rPr>
          <w:rFonts w:ascii="Times New Roman" w:hAnsi="Times New Roman" w:eastAsia="Times New Roman"/>
          <w:sz w:val="22"/>
        </w:rPr>
        <w:t>Dimensi teknis tidak boleh disepelekan. Media yang secara pedagogis baik tetap bisa gagal jika tidak dapat dipakai dengan wajar. Karena itu, rubrik juga perlu menilai aspek seperti:</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keterbacaan teks;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kejernihan audio;</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kestabilan fungsi;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kemudahan navigasi;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kesesuaian pada perangkat yang berbeda;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aksesibilitas dasar.</w:t>
      </w:r>
    </w:p>
    <w:p>
      <w:pPr>
        <w:spacing w:before="0" w:after="120" w:line="312" w:lineRule="auto"/>
        <w:ind w:firstLine="567"/>
        <w:jc w:val="both"/>
      </w:pPr>
      <w:r>
        <w:rPr>
          <w:rFonts w:ascii="Times New Roman" w:hAnsi="Times New Roman" w:eastAsia="Times New Roman"/>
          <w:sz w:val="22"/>
        </w:rPr>
        <w:t>CAST (2024) mengingatkan bahwa pembelajaran yang baik perlu memberi beberapa jalur bagi peserta didik untuk mengakses informasi dan menunjukkan pemahaman. W3C (2023) juga menekankan pentingnya keterbacaan, struktur yang jelas, dan kemudahan operasi pada media digital. Karena itu, penilaian teknis sebaiknya tetap terkait dengan akses pengguna, bukan hanya dengan tampilan.</w:t>
      </w:r>
    </w:p>
    <w:p>
      <w:pPr>
        <w:spacing w:before="240" w:after="120" w:line="312" w:lineRule="auto"/>
        <w:jc w:val="left"/>
      </w:pPr>
      <w:r>
        <w:rPr>
          <w:rFonts w:ascii="Times New Roman" w:hAnsi="Times New Roman" w:eastAsia="Times New Roman"/>
          <w:b/>
          <w:sz w:val="22"/>
        </w:rPr>
        <w:t>3.4 Dimensi Etis</w:t>
      </w:r>
    </w:p>
    <w:p>
      <w:pPr>
        <w:spacing w:before="0" w:after="120" w:line="312" w:lineRule="auto"/>
        <w:ind w:firstLine="567"/>
        <w:jc w:val="both"/>
      </w:pPr>
      <w:r>
        <w:rPr>
          <w:rFonts w:ascii="Times New Roman" w:hAnsi="Times New Roman" w:eastAsia="Times New Roman"/>
          <w:sz w:val="22"/>
        </w:rPr>
        <w:t>Pada media digital dan berbantuan AI, dimensi etis menjadi semakin penting. Yang perlu dinilai antara lain: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kejelasan sumber aset;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kehati-hatian terhadap hak cipta;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perlindungan privasi data;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ketiadaan bias atau stereotip yang merugikan;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kesesuaian media dengan konteks pengguna; dan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kejujuran tentang batas media atau peran AI dalam pembuatannya.</w:t>
      </w:r>
    </w:p>
    <w:p>
      <w:pPr>
        <w:spacing w:before="0" w:after="120" w:line="312" w:lineRule="auto"/>
        <w:ind w:firstLine="567"/>
        <w:jc w:val="both"/>
      </w:pPr>
      <w:r>
        <w:rPr>
          <w:rFonts w:ascii="Times New Roman" w:hAnsi="Times New Roman" w:eastAsia="Times New Roman"/>
          <w:sz w:val="22"/>
        </w:rPr>
        <w:t>UNESCO (2023) mengingatkan bahwa penggunaan teknologi dan AI dalam pendidikan harus tetap memperhatikan tanggung jawab, keamanan, dan keadilan. Karena itu, media yang kuat tidak cukup hanya efektif, tetapi juga layak secara etis.</w:t>
      </w:r>
    </w:p>
    <w:p>
      <w:pPr>
        <w:spacing w:before="240" w:after="120" w:line="312" w:lineRule="auto"/>
        <w:jc w:val="left"/>
      </w:pPr>
      <w:r>
        <w:rPr>
          <w:rFonts w:ascii="Times New Roman" w:hAnsi="Times New Roman" w:eastAsia="Times New Roman"/>
          <w:b/>
          <w:sz w:val="22"/>
        </w:rPr>
        <w:t>3.5 Menyusun Rubrik yang Ringkas tetapi Fungsional</w:t>
      </w:r>
    </w:p>
    <w:p>
      <w:pPr>
        <w:spacing w:before="0" w:after="120" w:line="312" w:lineRule="auto"/>
        <w:ind w:firstLine="567"/>
        <w:jc w:val="both"/>
      </w:pPr>
      <w:r>
        <w:rPr>
          <w:rFonts w:ascii="Times New Roman" w:hAnsi="Times New Roman" w:eastAsia="Times New Roman"/>
          <w:sz w:val="22"/>
        </w:rPr>
        <w:t>Rubrik untuk uji penggunaan tidak harus rumit. Yang penting, indikatornya jelas dan bisa dipakai secara konsisten. Pembuat media dapat memakai skala sederhana, misalnya 1 sampai 3, dengan kategori lemah, cukup, dan kuat. Yang lebih penting lagi adalah ruang catatan singkat pada tiap aspek. Tanpa catatan, skor sering sulit diterjemahkan menjadi revisi konkret.</w:t>
      </w:r>
    </w:p>
    <w:p>
      <w:pPr>
        <w:spacing w:before="0" w:after="120" w:line="312" w:lineRule="auto"/>
        <w:ind w:firstLine="567"/>
        <w:jc w:val="both"/>
      </w:pPr>
      <w:r>
        <w:rPr>
          <w:rFonts w:ascii="Times New Roman" w:hAnsi="Times New Roman" w:eastAsia="Times New Roman"/>
          <w:b/>
          <w:sz w:val="22"/>
        </w:rPr>
        <w:t>Tabel 10.3 Rubrik Evaluasi Pedagogis, Teknis, dan Etis</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D9E2F3" w:val="clear"/>
          </w:tcPr>
          <w:p>
            <w:pPr>
              <w:spacing w:before="40" w:after="40" w:line="276" w:lineRule="auto"/>
            </w:pPr>
            <w:r>
              <w:rPr>
                <w:rFonts w:ascii="Times New Roman" w:hAnsi="Times New Roman"/>
                <w:b/>
                <w:sz w:val="18"/>
              </w:rPr>
              <w:t>Aspek</w:t>
            </w:r>
          </w:p>
        </w:tc>
        <w:tc>
          <w:tcPr>
            <w:tcW w:type="dxa" w:w="1281"/>
            <w:shd w:fill="D9E2F3" w:val="clear"/>
          </w:tcPr>
          <w:p>
            <w:pPr>
              <w:spacing w:before="40" w:after="40" w:line="276" w:lineRule="auto"/>
            </w:pPr>
            <w:r>
              <w:rPr>
                <w:rFonts w:ascii="Times New Roman" w:hAnsi="Times New Roman"/>
                <w:b/>
                <w:sz w:val="18"/>
              </w:rPr>
              <w:t>Indikator inti</w:t>
            </w:r>
          </w:p>
        </w:tc>
        <w:tc>
          <w:tcPr>
            <w:tcW w:type="dxa" w:w="1281"/>
            <w:shd w:fill="D9E2F3" w:val="clear"/>
          </w:tcPr>
          <w:p>
            <w:pPr>
              <w:spacing w:before="40" w:after="40" w:line="276" w:lineRule="auto"/>
            </w:pPr>
            <w:r>
              <w:rPr>
                <w:rFonts w:ascii="Times New Roman" w:hAnsi="Times New Roman"/>
                <w:b/>
                <w:sz w:val="18"/>
              </w:rPr>
              <w:t>Skor 1</w:t>
            </w:r>
          </w:p>
        </w:tc>
        <w:tc>
          <w:tcPr>
            <w:tcW w:type="dxa" w:w="1281"/>
            <w:shd w:fill="D9E2F3" w:val="clear"/>
          </w:tcPr>
          <w:p>
            <w:pPr>
              <w:spacing w:before="40" w:after="40" w:line="276" w:lineRule="auto"/>
            </w:pPr>
            <w:r>
              <w:rPr>
                <w:rFonts w:ascii="Times New Roman" w:hAnsi="Times New Roman"/>
                <w:b/>
                <w:sz w:val="18"/>
              </w:rPr>
              <w:t>Skor 2</w:t>
            </w:r>
          </w:p>
        </w:tc>
        <w:tc>
          <w:tcPr>
            <w:tcW w:type="dxa" w:w="1281"/>
            <w:shd w:fill="D9E2F3" w:val="clear"/>
          </w:tcPr>
          <w:p>
            <w:pPr>
              <w:spacing w:before="40" w:after="40" w:line="276" w:lineRule="auto"/>
            </w:pPr>
            <w:r>
              <w:rPr>
                <w:rFonts w:ascii="Times New Roman" w:hAnsi="Times New Roman"/>
                <w:b/>
                <w:sz w:val="18"/>
              </w:rPr>
              <w:t>Skor 3</w:t>
            </w:r>
          </w:p>
        </w:tc>
      </w:tr>
      <w:tr>
        <w:tc>
          <w:tcPr>
            <w:tcW w:type="dxa" w:w="1281"/>
          </w:tcPr>
          <w:p>
            <w:pPr>
              <w:spacing w:before="40" w:after="40" w:line="276" w:lineRule="auto"/>
            </w:pPr>
            <w:r>
              <w:rPr>
                <w:rFonts w:ascii="Times New Roman" w:hAnsi="Times New Roman"/>
                <w:sz w:val="18"/>
              </w:rPr>
              <w:t>Pedagogis</w:t>
            </w:r>
          </w:p>
        </w:tc>
        <w:tc>
          <w:tcPr>
            <w:tcW w:type="dxa" w:w="1281"/>
          </w:tcPr>
          <w:p>
            <w:pPr>
              <w:spacing w:before="40" w:after="40" w:line="276" w:lineRule="auto"/>
            </w:pPr>
            <w:r>
              <w:rPr>
                <w:rFonts w:ascii="Times New Roman" w:hAnsi="Times New Roman"/>
                <w:sz w:val="18"/>
              </w:rPr>
              <w:t>Tujuan, isi, aktivitas, dan bukti belajar selaras</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Bahasa</w:t>
            </w:r>
          </w:p>
        </w:tc>
        <w:tc>
          <w:tcPr>
            <w:tcW w:type="dxa" w:w="1281"/>
          </w:tcPr>
          <w:p>
            <w:pPr>
              <w:spacing w:before="40" w:after="40" w:line="276" w:lineRule="auto"/>
            </w:pPr>
            <w:r>
              <w:rPr>
                <w:rFonts w:ascii="Times New Roman" w:hAnsi="Times New Roman"/>
                <w:sz w:val="18"/>
              </w:rPr>
              <w:t>Instruksi dan contoh jelas serta tepat</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Teknis</w:t>
            </w:r>
          </w:p>
        </w:tc>
        <w:tc>
          <w:tcPr>
            <w:tcW w:type="dxa" w:w="1281"/>
          </w:tcPr>
          <w:p>
            <w:pPr>
              <w:spacing w:before="40" w:after="40" w:line="276" w:lineRule="auto"/>
            </w:pPr>
            <w:r>
              <w:rPr>
                <w:rFonts w:ascii="Times New Roman" w:hAnsi="Times New Roman"/>
                <w:sz w:val="18"/>
              </w:rPr>
              <w:t>Fungsi dasar berjalan, navigasi masuk akal</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Aksesibilitas</w:t>
            </w:r>
          </w:p>
        </w:tc>
        <w:tc>
          <w:tcPr>
            <w:tcW w:type="dxa" w:w="1281"/>
          </w:tcPr>
          <w:p>
            <w:pPr>
              <w:spacing w:before="40" w:after="40" w:line="276" w:lineRule="auto"/>
            </w:pPr>
            <w:r>
              <w:rPr>
                <w:rFonts w:ascii="Times New Roman" w:hAnsi="Times New Roman"/>
                <w:sz w:val="18"/>
              </w:rPr>
              <w:t>Teks, audio, dan tampilan cukup mudah diakses</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Etika</w:t>
            </w:r>
          </w:p>
        </w:tc>
        <w:tc>
          <w:tcPr>
            <w:tcW w:type="dxa" w:w="1281"/>
          </w:tcPr>
          <w:p>
            <w:pPr>
              <w:spacing w:before="40" w:after="40" w:line="276" w:lineRule="auto"/>
            </w:pPr>
            <w:r>
              <w:rPr>
                <w:rFonts w:ascii="Times New Roman" w:hAnsi="Times New Roman"/>
                <w:sz w:val="18"/>
              </w:rPr>
              <w:t>Sumber, privasi, dan bias diperhatikan</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Kelayakan penggunaan</w:t>
            </w:r>
          </w:p>
        </w:tc>
        <w:tc>
          <w:tcPr>
            <w:tcW w:type="dxa" w:w="1281"/>
          </w:tcPr>
          <w:p>
            <w:pPr>
              <w:spacing w:before="40" w:after="40" w:line="276" w:lineRule="auto"/>
            </w:pPr>
            <w:r>
              <w:rPr>
                <w:rFonts w:ascii="Times New Roman" w:hAnsi="Times New Roman"/>
                <w:sz w:val="18"/>
              </w:rPr>
              <w:t>Media realistis dipakai dalam konteks kelas</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bl>
    <w:p/>
    <w:p>
      <w:pPr>
        <w:spacing w:before="240" w:after="120" w:line="312" w:lineRule="auto"/>
        <w:jc w:val="left"/>
      </w:pPr>
      <w:r>
        <w:rPr>
          <w:rFonts w:ascii="Times New Roman" w:hAnsi="Times New Roman" w:eastAsia="Times New Roman"/>
          <w:b/>
          <w:sz w:val="22"/>
        </w:rPr>
        <w:t>3.6 Menggunakan Rubrik Bersama Bukti Lain</w:t>
      </w:r>
    </w:p>
    <w:p>
      <w:pPr>
        <w:spacing w:before="0" w:after="120" w:line="312" w:lineRule="auto"/>
        <w:ind w:firstLine="567"/>
        <w:jc w:val="both"/>
      </w:pPr>
      <w:r>
        <w:rPr>
          <w:rFonts w:ascii="Times New Roman" w:hAnsi="Times New Roman" w:eastAsia="Times New Roman"/>
          <w:sz w:val="22"/>
        </w:rPr>
        <w:t>Rubrik sebaiknya tidak dipakai sendirian. Ia perlu dibaca bersama catatan observasi, respons pengguna, hasil pekerjaan peserta didik, dan refleksi guru atau pembuat media. Dengan cara ini, pembuat media dapat melihat pola. Misalnya, skor teknis mungkin cukup, tetapi catatan observasi menunjukkan bahwa peserta didik tetap sering tersesat pada navigasi. Atau, skor pedagogis tampak baik, tetapi hasil kerja peserta didik menunjukkan bahwa tujuan utama belum tercapai. Membaca beberapa sumber bukti bersama akan membuat revisi lebih masuk akal.</w:t>
      </w:r>
    </w:p>
    <w:p>
      <w:pPr>
        <w:spacing w:before="360" w:after="240" w:line="312" w:lineRule="auto"/>
        <w:jc w:val="center"/>
      </w:pPr>
      <w:r>
        <w:rPr>
          <w:rFonts w:ascii="Times New Roman" w:hAnsi="Times New Roman" w:eastAsia="Times New Roman"/>
          <w:b/>
          <w:sz w:val="24"/>
        </w:rPr>
        <w:t>4. Merevisi Media Berdasarkan Hasil Uji Penggunaan</w:t>
      </w:r>
    </w:p>
    <w:p>
      <w:pPr>
        <w:spacing w:before="240" w:after="120" w:line="312" w:lineRule="auto"/>
        <w:jc w:val="left"/>
      </w:pPr>
      <w:r>
        <w:rPr>
          <w:rFonts w:ascii="Times New Roman" w:hAnsi="Times New Roman" w:eastAsia="Times New Roman"/>
          <w:b/>
          <w:sz w:val="22"/>
        </w:rPr>
        <w:t>4.1 Revisi Perlu Diprioritaskan</w:t>
      </w:r>
    </w:p>
    <w:p>
      <w:pPr>
        <w:spacing w:before="0" w:after="120" w:line="312" w:lineRule="auto"/>
        <w:ind w:firstLine="567"/>
        <w:jc w:val="both"/>
      </w:pPr>
      <w:r>
        <w:rPr>
          <w:rFonts w:ascii="Times New Roman" w:hAnsi="Times New Roman" w:eastAsia="Times New Roman"/>
          <w:sz w:val="22"/>
        </w:rPr>
        <w:t>Sesudah uji penggunaan, biasanya pembuat media menemukan banyak hal yang bisa diubah. Jika semua masalah diperlakukan sama pentingnya, revisi menjadi berat dan tidak fokus. Karena itu, pembuat media perlu memprioritaskan temuan.</w:t>
      </w:r>
    </w:p>
    <w:p>
      <w:pPr>
        <w:spacing w:before="0" w:after="120" w:line="312" w:lineRule="auto"/>
        <w:ind w:firstLine="567"/>
        <w:jc w:val="both"/>
      </w:pPr>
      <w:r>
        <w:rPr>
          <w:rFonts w:ascii="Times New Roman" w:hAnsi="Times New Roman" w:eastAsia="Times New Roman"/>
          <w:sz w:val="22"/>
        </w:rPr>
        <w:t>Salah satu cara sederhana ialah membagi masalah menjadi tiga kelompok.</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Masalah kritis</w:t>
      </w:r>
      <w:r>
        <w:rPr>
          <w:rFonts w:ascii="Times New Roman" w:hAnsi="Times New Roman" w:eastAsia="Times New Roman"/>
          <w:sz w:val="22"/>
        </w:rPr>
        <w:t>, yaitu masalah yang menghambat tujuan belajar atau membuat media sulit digunakan.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Masalah penting</w:t>
      </w:r>
      <w:r>
        <w:rPr>
          <w:rFonts w:ascii="Times New Roman" w:hAnsi="Times New Roman" w:eastAsia="Times New Roman"/>
          <w:sz w:val="22"/>
        </w:rPr>
        <w:t>, yaitu masalah yang tidak menghentikan penggunaan, tetapi jelas menurunkan mutu media.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Masalah kecil</w:t>
      </w:r>
      <w:r>
        <w:rPr>
          <w:rFonts w:ascii="Times New Roman" w:hAnsi="Times New Roman" w:eastAsia="Times New Roman"/>
          <w:sz w:val="22"/>
        </w:rPr>
        <w:t>, yaitu masalah yang sebaiknya diperbaiki, tetapi tidak mendesak.</w:t>
      </w:r>
    </w:p>
    <w:p>
      <w:pPr>
        <w:spacing w:before="0" w:after="120" w:line="312" w:lineRule="auto"/>
        <w:ind w:firstLine="567"/>
        <w:jc w:val="both"/>
      </w:pPr>
      <w:r>
        <w:rPr>
          <w:rFonts w:ascii="Times New Roman" w:hAnsi="Times New Roman" w:eastAsia="Times New Roman"/>
          <w:sz w:val="22"/>
        </w:rPr>
        <w:t>Pendekatan ini membantu pembuat media bekerja lebih rasional. Perbaiki dulu hal yang paling memengaruhi fungsi belajar.</w:t>
      </w:r>
    </w:p>
    <w:p>
      <w:pPr>
        <w:spacing w:before="240" w:after="120" w:line="312" w:lineRule="auto"/>
        <w:jc w:val="left"/>
      </w:pPr>
      <w:r>
        <w:rPr>
          <w:rFonts w:ascii="Times New Roman" w:hAnsi="Times New Roman" w:eastAsia="Times New Roman"/>
          <w:b/>
          <w:sz w:val="22"/>
        </w:rPr>
        <w:t>4.2 Merevisi Berdasarkan Bukti, Bukan Selera</w:t>
      </w:r>
    </w:p>
    <w:p>
      <w:pPr>
        <w:spacing w:before="0" w:after="120" w:line="312" w:lineRule="auto"/>
        <w:ind w:firstLine="567"/>
        <w:jc w:val="both"/>
      </w:pPr>
      <w:r>
        <w:rPr>
          <w:rFonts w:ascii="Times New Roman" w:hAnsi="Times New Roman" w:eastAsia="Times New Roman"/>
          <w:sz w:val="22"/>
        </w:rPr>
        <w:t>Sering kali pembuat media ingin segera mengubah warna, ikon, atau hiasan, padahal masalah utama justru ada pada petunjuk, contoh, atau umpan balik. Karena itu, revisi perlu bertumpu pada bukti dari observasi dan respons pengguna. Jika pengguna berkali-kali bingung pada layar tertentu, maka layar itulah yang perlu diprioritaskan. Jika hasil belajar tidak muncul sesuai tujuan, maka struktur aktivitas perlu diperiksa ulang.</w:t>
      </w:r>
    </w:p>
    <w:p>
      <w:pPr>
        <w:spacing w:before="0" w:after="120" w:line="312" w:lineRule="auto"/>
        <w:ind w:firstLine="567"/>
        <w:jc w:val="both"/>
      </w:pPr>
      <w:r>
        <w:rPr>
          <w:rFonts w:ascii="Times New Roman" w:hAnsi="Times New Roman" w:eastAsia="Times New Roman"/>
          <w:sz w:val="22"/>
        </w:rPr>
        <w:t>Mayer (2020) mengingatkan bahwa unsur yang tidak relevan sebaiknya dikurangi. Dalam revisi, ini sering berarti bahwa langkah terbaik bukan menambah, melainkan menghapus, memendekkan, atau menyederhanakan.</w:t>
      </w:r>
    </w:p>
    <w:p>
      <w:pPr>
        <w:spacing w:before="240" w:after="120" w:line="312" w:lineRule="auto"/>
        <w:jc w:val="left"/>
      </w:pPr>
      <w:r>
        <w:rPr>
          <w:rFonts w:ascii="Times New Roman" w:hAnsi="Times New Roman" w:eastAsia="Times New Roman"/>
          <w:b/>
          <w:sz w:val="22"/>
        </w:rPr>
        <w:t>4.3 Jenis Revisi yang Umum Diperlukan</w:t>
      </w:r>
    </w:p>
    <w:p>
      <w:pPr>
        <w:spacing w:before="0" w:after="120" w:line="312" w:lineRule="auto"/>
        <w:ind w:firstLine="567"/>
        <w:jc w:val="both"/>
      </w:pPr>
      <w:r>
        <w:rPr>
          <w:rFonts w:ascii="Times New Roman" w:hAnsi="Times New Roman" w:eastAsia="Times New Roman"/>
          <w:sz w:val="22"/>
        </w:rPr>
        <w:t>Beberapa jenis revisi yang paling umum setelah uji penggunaan antara lain: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menyederhanakan petunjuk;</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memecah layar yang terlalu padat;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memperbaiki contoh atau tugas yang kurang tepat;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menambahkan umpan balik yang lebih informatif;</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memperbesar teks atau memperbaiki kontras;</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mengurangi langkah teknis yang tidak perlu;</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memperbaiki logika percabangan atau tombol; dan</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menyesuaikan durasi penggunaan.</w:t>
      </w:r>
    </w:p>
    <w:p>
      <w:pPr>
        <w:spacing w:before="0" w:after="120" w:line="312" w:lineRule="auto"/>
        <w:ind w:firstLine="567"/>
        <w:jc w:val="both"/>
      </w:pPr>
      <w:r>
        <w:rPr>
          <w:rFonts w:ascii="Times New Roman" w:hAnsi="Times New Roman" w:eastAsia="Times New Roman"/>
          <w:sz w:val="22"/>
        </w:rPr>
        <w:t>Pada media berbantuan AI, revisi juga dapat mencakup pemeriksaan ulang isi yang semula dihasilkan AI, pengurangan bias, dan penggantian aset yang diragukan keamanannya.</w:t>
      </w:r>
    </w:p>
    <w:p>
      <w:pPr>
        <w:spacing w:before="240" w:after="120" w:line="312" w:lineRule="auto"/>
        <w:jc w:val="left"/>
      </w:pPr>
      <w:r>
        <w:rPr>
          <w:rFonts w:ascii="Times New Roman" w:hAnsi="Times New Roman" w:eastAsia="Times New Roman"/>
          <w:b/>
          <w:sz w:val="22"/>
        </w:rPr>
        <w:t>4.4 Mencatat Perubahan yang Dilakukan</w:t>
      </w:r>
    </w:p>
    <w:p>
      <w:pPr>
        <w:spacing w:before="0" w:after="120" w:line="312" w:lineRule="auto"/>
        <w:ind w:firstLine="567"/>
        <w:jc w:val="both"/>
      </w:pPr>
      <w:r>
        <w:rPr>
          <w:rFonts w:ascii="Times New Roman" w:hAnsi="Times New Roman" w:eastAsia="Times New Roman"/>
          <w:sz w:val="22"/>
        </w:rPr>
        <w:t>Catatan revisi sangat penting. Tuliskan setidaknya tiga hal: masalah yang ditemukan, perubahan yang dilakukan, dan alasan perubahan itu. Catatan seperti ini berguna untuk dua hal. Pertama, ia membantu menunjukkan bahwa revisi dilakukan berdasarkan temuan nyata. Kedua, ia memudahkan pengguna lain atau pembuat media sendiri untuk melanjutkan pengembangan pada waktu berikutnya.</w:t>
      </w:r>
    </w:p>
    <w:p>
      <w:pPr>
        <w:spacing w:before="0" w:after="120" w:line="312" w:lineRule="auto"/>
        <w:ind w:firstLine="567"/>
        <w:jc w:val="both"/>
      </w:pPr>
      <w:r>
        <w:rPr>
          <w:rFonts w:ascii="Times New Roman" w:hAnsi="Times New Roman" w:eastAsia="Times New Roman"/>
          <w:sz w:val="22"/>
        </w:rPr>
        <w:t>Branch (2009) menempatkan dokumentasi sebagai bagian penting dari proses pengembangan. Pada buku ini, catatan revisi juga penting sebagai bagian dari portofolio.</w:t>
      </w:r>
    </w:p>
    <w:p>
      <w:pPr>
        <w:spacing w:before="240" w:after="120" w:line="312" w:lineRule="auto"/>
        <w:jc w:val="left"/>
      </w:pPr>
      <w:r>
        <w:rPr>
          <w:rFonts w:ascii="Times New Roman" w:hAnsi="Times New Roman" w:eastAsia="Times New Roman"/>
          <w:b/>
          <w:sz w:val="22"/>
        </w:rPr>
        <w:t>4.5 Mengetahui Kapan Revisi Cukup</w:t>
      </w:r>
    </w:p>
    <w:p>
      <w:pPr>
        <w:spacing w:before="0" w:after="120" w:line="312" w:lineRule="auto"/>
        <w:ind w:firstLine="567"/>
        <w:jc w:val="both"/>
      </w:pPr>
      <w:r>
        <w:rPr>
          <w:rFonts w:ascii="Times New Roman" w:hAnsi="Times New Roman" w:eastAsia="Times New Roman"/>
          <w:sz w:val="22"/>
        </w:rPr>
        <w:t>Tidak semua media harus disempurnakan tanpa akhir. Ada saat ketika revisi sudah cukup untuk tujuan penggunaan tertentu. Pertanyaan yang dapat dipakai ialah:</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Apakah masalah kritis sudah teratasi?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media kini dapat digunakan dengan cukup lancar?</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Apakah tujuan pembelajaran utama sudah lebih mungkin tercapai?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sisa kekurangan masih dapat ditoleransi untuk konteks ini?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Apakah putaran revisi berikutnya benar-benar akan memberi manfaat yang sepadan?</w:t>
      </w:r>
    </w:p>
    <w:p>
      <w:pPr>
        <w:spacing w:before="0" w:after="120" w:line="312" w:lineRule="auto"/>
        <w:ind w:firstLine="567"/>
        <w:jc w:val="both"/>
      </w:pPr>
      <w:r>
        <w:rPr>
          <w:rFonts w:ascii="Times New Roman" w:hAnsi="Times New Roman" w:eastAsia="Times New Roman"/>
          <w:sz w:val="22"/>
        </w:rPr>
        <w:t>Pertanyaan-pertanyaan ini membantu pembuat media bersikap realistis. Tujuan tahap ini bukan membuat media sempurna, melainkan membuat media layak, jujur terhadap keterbatasannya, dan lebih baik daripada sebelumnya.</w:t>
      </w:r>
    </w:p>
    <w:p>
      <w:pPr>
        <w:spacing w:before="0" w:after="120" w:line="312" w:lineRule="auto"/>
        <w:ind w:firstLine="567"/>
        <w:jc w:val="both"/>
      </w:pPr>
      <w:r>
        <w:rPr>
          <w:rFonts w:ascii="Times New Roman" w:hAnsi="Times New Roman" w:eastAsia="Times New Roman"/>
          <w:b/>
          <w:sz w:val="22"/>
        </w:rPr>
        <w:t>Tabel 10.4 Prioritas Revisi Media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D9E2F3" w:val="clear"/>
          </w:tcPr>
          <w:p>
            <w:pPr>
              <w:spacing w:before="40" w:after="40" w:line="276" w:lineRule="auto"/>
            </w:pPr>
            <w:r>
              <w:rPr>
                <w:rFonts w:ascii="Times New Roman" w:hAnsi="Times New Roman"/>
                <w:b/>
                <w:sz w:val="18"/>
              </w:rPr>
              <w:t>Tingkat masalah</w:t>
            </w:r>
          </w:p>
        </w:tc>
        <w:tc>
          <w:tcPr>
            <w:tcW w:type="dxa" w:w="1602"/>
            <w:shd w:fill="D9E2F3" w:val="clear"/>
          </w:tcPr>
          <w:p>
            <w:pPr>
              <w:spacing w:before="40" w:after="40" w:line="276" w:lineRule="auto"/>
            </w:pPr>
            <w:r>
              <w:rPr>
                <w:rFonts w:ascii="Times New Roman" w:hAnsi="Times New Roman"/>
                <w:b/>
                <w:sz w:val="18"/>
              </w:rPr>
              <w:t>Ciri utama</w:t>
            </w:r>
          </w:p>
        </w:tc>
        <w:tc>
          <w:tcPr>
            <w:tcW w:type="dxa" w:w="1602"/>
            <w:shd w:fill="D9E2F3" w:val="clear"/>
          </w:tcPr>
          <w:p>
            <w:pPr>
              <w:spacing w:before="40" w:after="40" w:line="276" w:lineRule="auto"/>
            </w:pPr>
            <w:r>
              <w:rPr>
                <w:rFonts w:ascii="Times New Roman" w:hAnsi="Times New Roman"/>
                <w:b/>
                <w:sz w:val="18"/>
              </w:rPr>
              <w:t>Contoh</w:t>
            </w:r>
          </w:p>
        </w:tc>
        <w:tc>
          <w:tcPr>
            <w:tcW w:type="dxa" w:w="1602"/>
            <w:shd w:fill="D9E2F3" w:val="clear"/>
          </w:tcPr>
          <w:p>
            <w:pPr>
              <w:spacing w:before="40" w:after="40" w:line="276" w:lineRule="auto"/>
            </w:pPr>
            <w:r>
              <w:rPr>
                <w:rFonts w:ascii="Times New Roman" w:hAnsi="Times New Roman"/>
                <w:b/>
                <w:sz w:val="18"/>
              </w:rPr>
              <w:t>Tindakan</w:t>
            </w:r>
          </w:p>
        </w:tc>
      </w:tr>
      <w:tr>
        <w:tc>
          <w:tcPr>
            <w:tcW w:type="dxa" w:w="1602"/>
          </w:tcPr>
          <w:p>
            <w:pPr>
              <w:spacing w:before="40" w:after="40" w:line="276" w:lineRule="auto"/>
            </w:pPr>
            <w:r>
              <w:rPr>
                <w:rFonts w:ascii="Times New Roman" w:hAnsi="Times New Roman"/>
                <w:sz w:val="18"/>
              </w:rPr>
              <w:t>Kritis</w:t>
            </w:r>
          </w:p>
        </w:tc>
        <w:tc>
          <w:tcPr>
            <w:tcW w:type="dxa" w:w="1602"/>
          </w:tcPr>
          <w:p>
            <w:pPr>
              <w:spacing w:before="40" w:after="40" w:line="276" w:lineRule="auto"/>
            </w:pPr>
            <w:r>
              <w:rPr>
                <w:rFonts w:ascii="Times New Roman" w:hAnsi="Times New Roman"/>
                <w:sz w:val="18"/>
              </w:rPr>
              <w:t>Menghambat tujuan atau penggunaan</w:t>
            </w:r>
          </w:p>
        </w:tc>
        <w:tc>
          <w:tcPr>
            <w:tcW w:type="dxa" w:w="1602"/>
          </w:tcPr>
          <w:p>
            <w:pPr>
              <w:spacing w:before="40" w:after="40" w:line="276" w:lineRule="auto"/>
            </w:pPr>
            <w:r>
              <w:rPr>
                <w:rFonts w:ascii="Times New Roman" w:hAnsi="Times New Roman"/>
                <w:sz w:val="18"/>
              </w:rPr>
              <w:t>Tombol rusak, petunjuk tidak dipahami, isi salah</w:t>
            </w:r>
          </w:p>
        </w:tc>
        <w:tc>
          <w:tcPr>
            <w:tcW w:type="dxa" w:w="1602"/>
          </w:tcPr>
          <w:p>
            <w:pPr>
              <w:spacing w:before="40" w:after="40" w:line="276" w:lineRule="auto"/>
            </w:pPr>
            <w:r>
              <w:rPr>
                <w:rFonts w:ascii="Times New Roman" w:hAnsi="Times New Roman"/>
                <w:sz w:val="18"/>
              </w:rPr>
              <w:t>Perbaiki segera</w:t>
            </w:r>
          </w:p>
        </w:tc>
      </w:tr>
      <w:tr>
        <w:tc>
          <w:tcPr>
            <w:tcW w:type="dxa" w:w="1602"/>
          </w:tcPr>
          <w:p>
            <w:pPr>
              <w:spacing w:before="40" w:after="40" w:line="276" w:lineRule="auto"/>
            </w:pPr>
            <w:r>
              <w:rPr>
                <w:rFonts w:ascii="Times New Roman" w:hAnsi="Times New Roman"/>
                <w:sz w:val="18"/>
              </w:rPr>
              <w:t>Penting</w:t>
            </w:r>
          </w:p>
        </w:tc>
        <w:tc>
          <w:tcPr>
            <w:tcW w:type="dxa" w:w="1602"/>
          </w:tcPr>
          <w:p>
            <w:pPr>
              <w:spacing w:before="40" w:after="40" w:line="276" w:lineRule="auto"/>
            </w:pPr>
            <w:r>
              <w:rPr>
                <w:rFonts w:ascii="Times New Roman" w:hAnsi="Times New Roman"/>
                <w:sz w:val="18"/>
              </w:rPr>
              <w:t>Menurunkan mutu secara nyata</w:t>
            </w:r>
          </w:p>
        </w:tc>
        <w:tc>
          <w:tcPr>
            <w:tcW w:type="dxa" w:w="1602"/>
          </w:tcPr>
          <w:p>
            <w:pPr>
              <w:spacing w:before="40" w:after="40" w:line="276" w:lineRule="auto"/>
            </w:pPr>
            <w:r>
              <w:rPr>
                <w:rFonts w:ascii="Times New Roman" w:hAnsi="Times New Roman"/>
                <w:sz w:val="18"/>
              </w:rPr>
              <w:t>Umpan balik terlalu dangkal, teks terlalu padat</w:t>
            </w:r>
          </w:p>
        </w:tc>
        <w:tc>
          <w:tcPr>
            <w:tcW w:type="dxa" w:w="1602"/>
          </w:tcPr>
          <w:p>
            <w:pPr>
              <w:spacing w:before="40" w:after="40" w:line="276" w:lineRule="auto"/>
            </w:pPr>
            <w:r>
              <w:rPr>
                <w:rFonts w:ascii="Times New Roman" w:hAnsi="Times New Roman"/>
                <w:sz w:val="18"/>
              </w:rPr>
              <w:t>Jadikan prioritas berikutnya</w:t>
            </w:r>
          </w:p>
        </w:tc>
      </w:tr>
      <w:tr>
        <w:tc>
          <w:tcPr>
            <w:tcW w:type="dxa" w:w="1602"/>
          </w:tcPr>
          <w:p>
            <w:pPr>
              <w:spacing w:before="40" w:after="40" w:line="276" w:lineRule="auto"/>
            </w:pPr>
            <w:r>
              <w:rPr>
                <w:rFonts w:ascii="Times New Roman" w:hAnsi="Times New Roman"/>
                <w:sz w:val="18"/>
              </w:rPr>
              <w:t>Kecil</w:t>
            </w:r>
          </w:p>
        </w:tc>
        <w:tc>
          <w:tcPr>
            <w:tcW w:type="dxa" w:w="1602"/>
          </w:tcPr>
          <w:p>
            <w:pPr>
              <w:spacing w:before="40" w:after="40" w:line="276" w:lineRule="auto"/>
            </w:pPr>
            <w:r>
              <w:rPr>
                <w:rFonts w:ascii="Times New Roman" w:hAnsi="Times New Roman"/>
                <w:sz w:val="18"/>
              </w:rPr>
              <w:t>Tidak terlalu menghambat, tetapi masih mengganggu</w:t>
            </w:r>
          </w:p>
        </w:tc>
        <w:tc>
          <w:tcPr>
            <w:tcW w:type="dxa" w:w="1602"/>
          </w:tcPr>
          <w:p>
            <w:pPr>
              <w:spacing w:before="40" w:after="40" w:line="276" w:lineRule="auto"/>
            </w:pPr>
            <w:r>
              <w:rPr>
                <w:rFonts w:ascii="Times New Roman" w:hAnsi="Times New Roman"/>
                <w:sz w:val="18"/>
              </w:rPr>
              <w:t>Tata letak belum rapi sepenuhnya</w:t>
            </w:r>
          </w:p>
        </w:tc>
        <w:tc>
          <w:tcPr>
            <w:tcW w:type="dxa" w:w="1602"/>
          </w:tcPr>
          <w:p>
            <w:pPr>
              <w:spacing w:before="40" w:after="40" w:line="276" w:lineRule="auto"/>
            </w:pPr>
            <w:r>
              <w:rPr>
                <w:rFonts w:ascii="Times New Roman" w:hAnsi="Times New Roman"/>
                <w:sz w:val="18"/>
              </w:rPr>
              <w:t>Perbaiki jika waktu memungkinkan</w:t>
            </w:r>
          </w:p>
        </w:tc>
      </w:tr>
    </w:tbl>
    <w:p/>
    <w:p>
      <w:pPr>
        <w:spacing w:before="360" w:after="240" w:line="312" w:lineRule="auto"/>
        <w:jc w:val="center"/>
      </w:pPr>
      <w:r>
        <w:rPr>
          <w:rFonts w:ascii="Times New Roman" w:hAnsi="Times New Roman" w:eastAsia="Times New Roman"/>
          <w:b/>
          <w:sz w:val="24"/>
        </w:rPr>
        <w:t>5. Menyusun Portofolio dan Refleksi Pengembangan Media</w:t>
      </w:r>
    </w:p>
    <w:p>
      <w:pPr>
        <w:spacing w:before="240" w:after="120" w:line="312" w:lineRule="auto"/>
        <w:jc w:val="left"/>
      </w:pPr>
      <w:r>
        <w:rPr>
          <w:rFonts w:ascii="Times New Roman" w:hAnsi="Times New Roman" w:eastAsia="Times New Roman"/>
          <w:b/>
          <w:sz w:val="22"/>
        </w:rPr>
        <w:t>5.1 Portofolio Bukan Hanya Kumpulan Produk Jadi</w:t>
      </w:r>
    </w:p>
    <w:p>
      <w:pPr>
        <w:spacing w:before="0" w:after="120" w:line="312" w:lineRule="auto"/>
        <w:ind w:firstLine="567"/>
        <w:jc w:val="both"/>
      </w:pPr>
      <w:r>
        <w:rPr>
          <w:rFonts w:ascii="Times New Roman" w:hAnsi="Times New Roman" w:eastAsia="Times New Roman"/>
          <w:sz w:val="22"/>
        </w:rPr>
        <w:t>Banyak orang mengira portofolio hanya berisi hasil akhir terbaik. Dalam konteks pengembangan media pembelajaran, portofolio yang lebih berguna justru menunjukkan proses. Produk akhir memang penting, tetapi proses berpikir, uji penggunaan, revisi, dan refleksi juga perlu tampak. Dengan begitu, portofolio bukan sekadar pajangan, melainkan dokumen perkembangan profesional.</w:t>
      </w:r>
    </w:p>
    <w:p>
      <w:pPr>
        <w:spacing w:before="0" w:after="120" w:line="312" w:lineRule="auto"/>
        <w:ind w:firstLine="567"/>
        <w:jc w:val="both"/>
      </w:pPr>
      <w:r>
        <w:rPr>
          <w:rFonts w:ascii="Times New Roman" w:hAnsi="Times New Roman" w:eastAsia="Times New Roman"/>
          <w:sz w:val="22"/>
        </w:rPr>
        <w:t>Portofolio yang baik menunjukkan bahwa pembuat media tidak hanya bisa membuat sesuatu, tetapi juga bisa menjelaskan alasan desainnya, menilai kekurangannya, dan memperbaikinya berdasarkan bukti.</w:t>
      </w:r>
    </w:p>
    <w:p>
      <w:pPr>
        <w:spacing w:before="240" w:after="120" w:line="312" w:lineRule="auto"/>
        <w:jc w:val="left"/>
      </w:pPr>
      <w:r>
        <w:rPr>
          <w:rFonts w:ascii="Times New Roman" w:hAnsi="Times New Roman" w:eastAsia="Times New Roman"/>
          <w:b/>
          <w:sz w:val="22"/>
        </w:rPr>
        <w:t>5.2 Komponen Portofolio yang Perlu Disertakan</w:t>
      </w:r>
    </w:p>
    <w:p>
      <w:pPr>
        <w:spacing w:before="0" w:after="120" w:line="312" w:lineRule="auto"/>
        <w:ind w:firstLine="567"/>
        <w:jc w:val="both"/>
      </w:pPr>
      <w:r>
        <w:rPr>
          <w:rFonts w:ascii="Times New Roman" w:hAnsi="Times New Roman" w:eastAsia="Times New Roman"/>
          <w:sz w:val="22"/>
        </w:rPr>
        <w:t>Portofolio pengembangan media pada buku ini setidaknya dapat memuat komponen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identitas media dan tujuan pembelajaran;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konteks penggunaan;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deskripsi singkat produk;</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bukti proses perancangan;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tangkapan layar, tautan, atau berkas produk;</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hasil simulasi atau uji penggunaan;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rubrik evaluasi dan catatan observasi;</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catatan revisi; dan</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sz w:val="22"/>
        </w:rPr>
        <w:t>refleksi pengembangan.</w:t>
      </w:r>
    </w:p>
    <w:p>
      <w:pPr>
        <w:spacing w:before="0" w:after="120" w:line="312" w:lineRule="auto"/>
        <w:ind w:firstLine="567"/>
        <w:jc w:val="both"/>
      </w:pPr>
      <w:r>
        <w:rPr>
          <w:rFonts w:ascii="Times New Roman" w:hAnsi="Times New Roman" w:eastAsia="Times New Roman"/>
          <w:sz w:val="22"/>
        </w:rPr>
        <w:t>Komponen-komponen ini membantu pembaca lain melihat hubungan antara ide awal, bentuk media, hasil penggunaan, dan keputusan revisi.</w:t>
      </w:r>
    </w:p>
    <w:p>
      <w:pPr>
        <w:spacing w:before="240" w:after="120" w:line="312" w:lineRule="auto"/>
        <w:jc w:val="left"/>
      </w:pPr>
      <w:r>
        <w:rPr>
          <w:rFonts w:ascii="Times New Roman" w:hAnsi="Times New Roman" w:eastAsia="Times New Roman"/>
          <w:b/>
          <w:sz w:val="22"/>
        </w:rPr>
        <w:t>5.3 Menulis Refleksi yang Bermakna</w:t>
      </w:r>
    </w:p>
    <w:p>
      <w:pPr>
        <w:spacing w:before="0" w:after="120" w:line="312" w:lineRule="auto"/>
        <w:ind w:firstLine="567"/>
        <w:jc w:val="both"/>
      </w:pPr>
      <w:r>
        <w:rPr>
          <w:rFonts w:ascii="Times New Roman" w:hAnsi="Times New Roman" w:eastAsia="Times New Roman"/>
          <w:sz w:val="22"/>
        </w:rPr>
        <w:t>Refleksi yang baik tidak berhenti pada kalimat umum seperti "saya belajar banyak" atau "media saya masih perlu diperbaiki". Refleksi yang lebih bermakna menjawab pertanyaan seperti:</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keputusan desain apa yang paling tepat dan mengapa;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kesalahan apa yang baru terlihat setelah media dipakai;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bagian mana yang paling sulit direvisi;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 yang berubah pada cara Anda memandang media pembelajaran; dan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 yang akan Anda lakukan berbeda pada proyek berikutnya.</w:t>
      </w:r>
    </w:p>
    <w:p>
      <w:pPr>
        <w:spacing w:before="0" w:after="120" w:line="312" w:lineRule="auto"/>
        <w:ind w:firstLine="567"/>
        <w:jc w:val="both"/>
      </w:pPr>
      <w:r>
        <w:rPr>
          <w:rFonts w:ascii="Times New Roman" w:hAnsi="Times New Roman" w:eastAsia="Times New Roman"/>
          <w:sz w:val="22"/>
        </w:rPr>
        <w:t>Refleksi seperti ini penting karena menunjukkan perkembangan pengetahuan dan penilaian profesional pembuat media.</w:t>
      </w:r>
    </w:p>
    <w:p>
      <w:pPr>
        <w:spacing w:before="240" w:after="120" w:line="312" w:lineRule="auto"/>
        <w:jc w:val="left"/>
      </w:pPr>
      <w:r>
        <w:rPr>
          <w:rFonts w:ascii="Times New Roman" w:hAnsi="Times New Roman" w:eastAsia="Times New Roman"/>
          <w:b/>
          <w:sz w:val="22"/>
        </w:rPr>
        <w:t>5.4 Portofolio sebagai Dasar Pengembangan Lanjutan</w:t>
      </w:r>
    </w:p>
    <w:p>
      <w:pPr>
        <w:spacing w:before="0" w:after="120" w:line="312" w:lineRule="auto"/>
        <w:ind w:firstLine="567"/>
        <w:jc w:val="both"/>
      </w:pPr>
      <w:r>
        <w:rPr>
          <w:rFonts w:ascii="Times New Roman" w:hAnsi="Times New Roman" w:eastAsia="Times New Roman"/>
          <w:sz w:val="22"/>
        </w:rPr>
        <w:t>Portofolio tidak hanya berguna untuk penilaian satu mata kuliah atau satu proyek. Ia juga dapat menjadi dasar pengembangan lanjutan. Media yang hari ini diuji dalam simulasi dapat diperbaiki lagi pada semester berikutnya, dipakai pada konteks berbeda, atau dikembangkan menjadi bentuk yang lebih matang. Dengan memiliki portofolio yang rapi, pembuat media tidak perlu memulai dari nol setiap kali ingin melanjutkan pekerjaan.</w:t>
      </w:r>
    </w:p>
    <w:p>
      <w:pPr>
        <w:spacing w:before="240" w:after="120" w:line="312" w:lineRule="auto"/>
        <w:jc w:val="left"/>
      </w:pPr>
      <w:r>
        <w:rPr>
          <w:rFonts w:ascii="Times New Roman" w:hAnsi="Times New Roman" w:eastAsia="Times New Roman"/>
          <w:b/>
          <w:sz w:val="22"/>
        </w:rPr>
        <w:t>5.5 Menjaga Kejujuran dalam Portofolio</w:t>
      </w:r>
    </w:p>
    <w:p>
      <w:pPr>
        <w:spacing w:before="0" w:after="120" w:line="312" w:lineRule="auto"/>
        <w:ind w:firstLine="567"/>
        <w:jc w:val="both"/>
      </w:pPr>
      <w:r>
        <w:rPr>
          <w:rFonts w:ascii="Times New Roman" w:hAnsi="Times New Roman" w:eastAsia="Times New Roman"/>
          <w:sz w:val="22"/>
        </w:rPr>
        <w:t>Portofolio perlu jujur. Jangan hanya menampilkan bagian yang tampak indah dan menyembunyikan masalah penting yang ditemukan saat uji penggunaan. Justru, nilai akademik dan profesional portofolio sering meningkat ketika pembuat media mampu menunjukkan keterbatasan produknya secara jelas, lalu menjelaskan revisi yang masuk akal.</w:t>
      </w:r>
    </w:p>
    <w:p>
      <w:pPr>
        <w:spacing w:before="0" w:after="120" w:line="312" w:lineRule="auto"/>
        <w:ind w:firstLine="567"/>
        <w:jc w:val="both"/>
      </w:pPr>
      <w:r>
        <w:rPr>
          <w:rFonts w:ascii="Times New Roman" w:hAnsi="Times New Roman" w:eastAsia="Times New Roman"/>
          <w:sz w:val="22"/>
        </w:rPr>
        <w:t>Kejujuran ini sangat penting pada media berbantuan AI. Jika AI dipakai pada tahap tertentu, nyatakan perannya dengan jelas. Jika ada bagian yang masih perlu verifikasi, nyatakan juga. Sikap ini sejalan dengan tanggung jawab akademik yang ditekankan pada bab-bab sebelumnya.</w:t>
      </w:r>
    </w:p>
    <w:p>
      <w:pPr>
        <w:spacing w:before="0" w:after="120" w:line="312" w:lineRule="auto"/>
        <w:ind w:firstLine="567"/>
        <w:jc w:val="both"/>
      </w:pPr>
      <w:r>
        <w:rPr>
          <w:rFonts w:ascii="Times New Roman" w:hAnsi="Times New Roman" w:eastAsia="Times New Roman"/>
          <w:b/>
          <w:sz w:val="22"/>
        </w:rPr>
        <w:t>Tabel 10.5 Komponen Portofolio Media Pembelajaran</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Komponen</w:t>
            </w:r>
          </w:p>
        </w:tc>
        <w:tc>
          <w:tcPr>
            <w:tcW w:type="dxa" w:w="2136"/>
            <w:shd w:fill="D9E2F3" w:val="clear"/>
          </w:tcPr>
          <w:p>
            <w:pPr>
              <w:spacing w:before="40" w:after="40" w:line="276" w:lineRule="auto"/>
            </w:pPr>
            <w:r>
              <w:rPr>
                <w:rFonts w:ascii="Times New Roman" w:hAnsi="Times New Roman"/>
                <w:b/>
                <w:sz w:val="18"/>
              </w:rPr>
              <w:t>Isi minimum</w:t>
            </w:r>
          </w:p>
        </w:tc>
        <w:tc>
          <w:tcPr>
            <w:tcW w:type="dxa" w:w="2136"/>
            <w:shd w:fill="D9E2F3" w:val="clear"/>
          </w:tcPr>
          <w:p>
            <w:pPr>
              <w:spacing w:before="40" w:after="40" w:line="276" w:lineRule="auto"/>
            </w:pPr>
            <w:r>
              <w:rPr>
                <w:rFonts w:ascii="Times New Roman" w:hAnsi="Times New Roman"/>
                <w:b/>
                <w:sz w:val="18"/>
              </w:rPr>
              <w:t>Fungsi</w:t>
            </w:r>
          </w:p>
        </w:tc>
      </w:tr>
      <w:tr>
        <w:tc>
          <w:tcPr>
            <w:tcW w:type="dxa" w:w="2136"/>
          </w:tcPr>
          <w:p>
            <w:pPr>
              <w:spacing w:before="40" w:after="40" w:line="276" w:lineRule="auto"/>
            </w:pPr>
            <w:r>
              <w:rPr>
                <w:rFonts w:ascii="Times New Roman" w:hAnsi="Times New Roman"/>
                <w:sz w:val="18"/>
              </w:rPr>
              <w:t>Identitas media</w:t>
            </w:r>
          </w:p>
        </w:tc>
        <w:tc>
          <w:tcPr>
            <w:tcW w:type="dxa" w:w="2136"/>
          </w:tcPr>
          <w:p>
            <w:pPr>
              <w:spacing w:before="40" w:after="40" w:line="276" w:lineRule="auto"/>
            </w:pPr>
            <w:r>
              <w:rPr>
                <w:rFonts w:ascii="Times New Roman" w:hAnsi="Times New Roman"/>
                <w:sz w:val="18"/>
              </w:rPr>
              <w:t>Judul, topik, pengguna sasaran</w:t>
            </w:r>
          </w:p>
        </w:tc>
        <w:tc>
          <w:tcPr>
            <w:tcW w:type="dxa" w:w="2136"/>
          </w:tcPr>
          <w:p>
            <w:pPr>
              <w:spacing w:before="40" w:after="40" w:line="276" w:lineRule="auto"/>
            </w:pPr>
            <w:r>
              <w:rPr>
                <w:rFonts w:ascii="Times New Roman" w:hAnsi="Times New Roman"/>
                <w:sz w:val="18"/>
              </w:rPr>
              <w:t>Memberi konteks</w:t>
            </w:r>
          </w:p>
        </w:tc>
      </w:tr>
      <w:tr>
        <w:tc>
          <w:tcPr>
            <w:tcW w:type="dxa" w:w="2136"/>
          </w:tcPr>
          <w:p>
            <w:pPr>
              <w:spacing w:before="40" w:after="40" w:line="276" w:lineRule="auto"/>
            </w:pPr>
            <w:r>
              <w:rPr>
                <w:rFonts w:ascii="Times New Roman" w:hAnsi="Times New Roman"/>
                <w:sz w:val="18"/>
              </w:rPr>
              <w:t>Tujuan dan skenario</w:t>
            </w:r>
          </w:p>
        </w:tc>
        <w:tc>
          <w:tcPr>
            <w:tcW w:type="dxa" w:w="2136"/>
          </w:tcPr>
          <w:p>
            <w:pPr>
              <w:spacing w:before="40" w:after="40" w:line="276" w:lineRule="auto"/>
            </w:pPr>
            <w:r>
              <w:rPr>
                <w:rFonts w:ascii="Times New Roman" w:hAnsi="Times New Roman"/>
                <w:sz w:val="18"/>
              </w:rPr>
              <w:t>Tujuan belajar dan cara penggunaan</w:t>
            </w:r>
          </w:p>
        </w:tc>
        <w:tc>
          <w:tcPr>
            <w:tcW w:type="dxa" w:w="2136"/>
          </w:tcPr>
          <w:p>
            <w:pPr>
              <w:spacing w:before="40" w:after="40" w:line="276" w:lineRule="auto"/>
            </w:pPr>
            <w:r>
              <w:rPr>
                <w:rFonts w:ascii="Times New Roman" w:hAnsi="Times New Roman"/>
                <w:sz w:val="18"/>
              </w:rPr>
              <w:t>Menjelaskan fungsi media</w:t>
            </w:r>
          </w:p>
        </w:tc>
      </w:tr>
      <w:tr>
        <w:tc>
          <w:tcPr>
            <w:tcW w:type="dxa" w:w="2136"/>
          </w:tcPr>
          <w:p>
            <w:pPr>
              <w:spacing w:before="40" w:after="40" w:line="276" w:lineRule="auto"/>
            </w:pPr>
            <w:r>
              <w:rPr>
                <w:rFonts w:ascii="Times New Roman" w:hAnsi="Times New Roman"/>
                <w:sz w:val="18"/>
              </w:rPr>
              <w:t>Produk</w:t>
            </w:r>
          </w:p>
        </w:tc>
        <w:tc>
          <w:tcPr>
            <w:tcW w:type="dxa" w:w="2136"/>
          </w:tcPr>
          <w:p>
            <w:pPr>
              <w:spacing w:before="40" w:after="40" w:line="276" w:lineRule="auto"/>
            </w:pPr>
            <w:r>
              <w:rPr>
                <w:rFonts w:ascii="Times New Roman" w:hAnsi="Times New Roman"/>
                <w:sz w:val="18"/>
              </w:rPr>
              <w:t>Tautan, file, atau tangkapan layar</w:t>
            </w:r>
          </w:p>
        </w:tc>
        <w:tc>
          <w:tcPr>
            <w:tcW w:type="dxa" w:w="2136"/>
          </w:tcPr>
          <w:p>
            <w:pPr>
              <w:spacing w:before="40" w:after="40" w:line="276" w:lineRule="auto"/>
            </w:pPr>
            <w:r>
              <w:rPr>
                <w:rFonts w:ascii="Times New Roman" w:hAnsi="Times New Roman"/>
                <w:sz w:val="18"/>
              </w:rPr>
              <w:t>Menunjukkan hasil</w:t>
            </w:r>
          </w:p>
        </w:tc>
      </w:tr>
      <w:tr>
        <w:tc>
          <w:tcPr>
            <w:tcW w:type="dxa" w:w="2136"/>
          </w:tcPr>
          <w:p>
            <w:pPr>
              <w:spacing w:before="40" w:after="40" w:line="276" w:lineRule="auto"/>
            </w:pPr>
            <w:r>
              <w:rPr>
                <w:rFonts w:ascii="Times New Roman" w:hAnsi="Times New Roman"/>
                <w:sz w:val="18"/>
              </w:rPr>
              <w:t>Bukti proses</w:t>
            </w:r>
          </w:p>
        </w:tc>
        <w:tc>
          <w:tcPr>
            <w:tcW w:type="dxa" w:w="2136"/>
          </w:tcPr>
          <w:p>
            <w:pPr>
              <w:spacing w:before="40" w:after="40" w:line="276" w:lineRule="auto"/>
            </w:pPr>
            <w:r>
              <w:rPr>
                <w:rFonts w:ascii="Times New Roman" w:hAnsi="Times New Roman"/>
                <w:sz w:val="18"/>
              </w:rPr>
              <w:t>Storyboard, prompt, draf, atau rancangan</w:t>
            </w:r>
          </w:p>
        </w:tc>
        <w:tc>
          <w:tcPr>
            <w:tcW w:type="dxa" w:w="2136"/>
          </w:tcPr>
          <w:p>
            <w:pPr>
              <w:spacing w:before="40" w:after="40" w:line="276" w:lineRule="auto"/>
            </w:pPr>
            <w:r>
              <w:rPr>
                <w:rFonts w:ascii="Times New Roman" w:hAnsi="Times New Roman"/>
                <w:sz w:val="18"/>
              </w:rPr>
              <w:t>Menunjukkan perkembangan</w:t>
            </w:r>
          </w:p>
        </w:tc>
      </w:tr>
      <w:tr>
        <w:tc>
          <w:tcPr>
            <w:tcW w:type="dxa" w:w="2136"/>
          </w:tcPr>
          <w:p>
            <w:pPr>
              <w:spacing w:before="40" w:after="40" w:line="276" w:lineRule="auto"/>
            </w:pPr>
            <w:r>
              <w:rPr>
                <w:rFonts w:ascii="Times New Roman" w:hAnsi="Times New Roman"/>
                <w:sz w:val="18"/>
              </w:rPr>
              <w:t>Hasil uji</w:t>
            </w:r>
          </w:p>
        </w:tc>
        <w:tc>
          <w:tcPr>
            <w:tcW w:type="dxa" w:w="2136"/>
          </w:tcPr>
          <w:p>
            <w:pPr>
              <w:spacing w:before="40" w:after="40" w:line="276" w:lineRule="auto"/>
            </w:pPr>
            <w:r>
              <w:rPr>
                <w:rFonts w:ascii="Times New Roman" w:hAnsi="Times New Roman"/>
                <w:sz w:val="18"/>
              </w:rPr>
              <w:t>Observasi, respons pengguna, rubrik</w:t>
            </w:r>
          </w:p>
        </w:tc>
        <w:tc>
          <w:tcPr>
            <w:tcW w:type="dxa" w:w="2136"/>
          </w:tcPr>
          <w:p>
            <w:pPr>
              <w:spacing w:before="40" w:after="40" w:line="276" w:lineRule="auto"/>
            </w:pPr>
            <w:r>
              <w:rPr>
                <w:rFonts w:ascii="Times New Roman" w:hAnsi="Times New Roman"/>
                <w:sz w:val="18"/>
              </w:rPr>
              <w:t>Menyediakan dasar evaluasi</w:t>
            </w:r>
          </w:p>
        </w:tc>
      </w:tr>
      <w:tr>
        <w:tc>
          <w:tcPr>
            <w:tcW w:type="dxa" w:w="2136"/>
          </w:tcPr>
          <w:p>
            <w:pPr>
              <w:spacing w:before="40" w:after="40" w:line="276" w:lineRule="auto"/>
            </w:pPr>
            <w:r>
              <w:rPr>
                <w:rFonts w:ascii="Times New Roman" w:hAnsi="Times New Roman"/>
                <w:sz w:val="18"/>
              </w:rPr>
              <w:t>Revisi</w:t>
            </w:r>
          </w:p>
        </w:tc>
        <w:tc>
          <w:tcPr>
            <w:tcW w:type="dxa" w:w="2136"/>
          </w:tcPr>
          <w:p>
            <w:pPr>
              <w:spacing w:before="40" w:after="40" w:line="276" w:lineRule="auto"/>
            </w:pPr>
            <w:r>
              <w:rPr>
                <w:rFonts w:ascii="Times New Roman" w:hAnsi="Times New Roman"/>
                <w:sz w:val="18"/>
              </w:rPr>
              <w:t>Perubahan yang dilakukan dan alasannya</w:t>
            </w:r>
          </w:p>
        </w:tc>
        <w:tc>
          <w:tcPr>
            <w:tcW w:type="dxa" w:w="2136"/>
          </w:tcPr>
          <w:p>
            <w:pPr>
              <w:spacing w:before="40" w:after="40" w:line="276" w:lineRule="auto"/>
            </w:pPr>
            <w:r>
              <w:rPr>
                <w:rFonts w:ascii="Times New Roman" w:hAnsi="Times New Roman"/>
                <w:sz w:val="18"/>
              </w:rPr>
              <w:t>Menunjukkan pembelajaran dari proses</w:t>
            </w:r>
          </w:p>
        </w:tc>
      </w:tr>
      <w:tr>
        <w:tc>
          <w:tcPr>
            <w:tcW w:type="dxa" w:w="2136"/>
          </w:tcPr>
          <w:p>
            <w:pPr>
              <w:spacing w:before="40" w:after="40" w:line="276" w:lineRule="auto"/>
            </w:pPr>
            <w:r>
              <w:rPr>
                <w:rFonts w:ascii="Times New Roman" w:hAnsi="Times New Roman"/>
                <w:sz w:val="18"/>
              </w:rPr>
              <w:t>Refleksi</w:t>
            </w:r>
          </w:p>
        </w:tc>
        <w:tc>
          <w:tcPr>
            <w:tcW w:type="dxa" w:w="2136"/>
          </w:tcPr>
          <w:p>
            <w:pPr>
              <w:spacing w:before="40" w:after="40" w:line="276" w:lineRule="auto"/>
            </w:pPr>
            <w:r>
              <w:rPr>
                <w:rFonts w:ascii="Times New Roman" w:hAnsi="Times New Roman"/>
                <w:sz w:val="18"/>
              </w:rPr>
              <w:t>Evaluasi diri dan rencana lanjut</w:t>
            </w:r>
          </w:p>
        </w:tc>
        <w:tc>
          <w:tcPr>
            <w:tcW w:type="dxa" w:w="2136"/>
          </w:tcPr>
          <w:p>
            <w:pPr>
              <w:spacing w:before="40" w:after="40" w:line="276" w:lineRule="auto"/>
            </w:pPr>
            <w:r>
              <w:rPr>
                <w:rFonts w:ascii="Times New Roman" w:hAnsi="Times New Roman"/>
                <w:sz w:val="18"/>
              </w:rPr>
              <w:t>Menunjukkan kedewasaan akademik</w:t>
            </w:r>
          </w:p>
        </w:tc>
      </w:tr>
    </w:tbl>
    <w:p/>
    <w:p>
      <w:pPr>
        <w:spacing w:before="360" w:after="240" w:line="312" w:lineRule="auto"/>
        <w:jc w:val="center"/>
      </w:pPr>
      <w:r>
        <w:rPr>
          <w:rFonts w:ascii="Times New Roman" w:hAnsi="Times New Roman" w:eastAsia="Times New Roman"/>
          <w:b/>
          <w:sz w:val="24"/>
        </w:rPr>
        <w:t>6. Proyek Akhir: Simulasi Pembelajaran Bahasa atau Sastra Indonesia</w:t>
      </w:r>
    </w:p>
    <w:p>
      <w:pPr>
        <w:spacing w:before="240" w:after="120" w:line="312" w:lineRule="auto"/>
        <w:jc w:val="left"/>
      </w:pPr>
      <w:r>
        <w:rPr>
          <w:rFonts w:ascii="Times New Roman" w:hAnsi="Times New Roman" w:eastAsia="Times New Roman"/>
          <w:b/>
          <w:sz w:val="22"/>
        </w:rPr>
        <w:t>6.1 Tujuan Proyek</w:t>
      </w:r>
    </w:p>
    <w:p>
      <w:pPr>
        <w:spacing w:before="0" w:after="120" w:line="312" w:lineRule="auto"/>
        <w:ind w:firstLine="567"/>
        <w:jc w:val="both"/>
      </w:pPr>
      <w:r>
        <w:rPr>
          <w:rFonts w:ascii="Times New Roman" w:hAnsi="Times New Roman" w:eastAsia="Times New Roman"/>
          <w:sz w:val="22"/>
        </w:rPr>
        <w:t>Pada proyek akhir ini, Anda diminta menggunakan salah satu media yang telah Anda kembangkan pada bab-bab studio sebelumnya dalam sebuah simulasi pembelajaran bahasa atau sastra Indonesia. Fokus proyek akhir bukan hanya pada medianya, tetapi pada keseluruhan siklus: perencanaan penggunaan, pelaksanaan simulasi, pengamatan, evaluasi, revisi, dan penyusunan portofolio.</w:t>
      </w:r>
    </w:p>
    <w:p>
      <w:pPr>
        <w:spacing w:before="240" w:after="120" w:line="312" w:lineRule="auto"/>
        <w:jc w:val="left"/>
      </w:pPr>
      <w:r>
        <w:rPr>
          <w:rFonts w:ascii="Times New Roman" w:hAnsi="Times New Roman" w:eastAsia="Times New Roman"/>
          <w:b/>
          <w:sz w:val="22"/>
        </w:rPr>
        <w:t>6.2 Pilihan Bentuk Simulasi</w:t>
      </w:r>
    </w:p>
    <w:p>
      <w:pPr>
        <w:spacing w:before="0" w:after="120" w:line="312" w:lineRule="auto"/>
        <w:ind w:firstLine="567"/>
        <w:jc w:val="both"/>
      </w:pPr>
      <w:r>
        <w:rPr>
          <w:rFonts w:ascii="Times New Roman" w:hAnsi="Times New Roman" w:eastAsia="Times New Roman"/>
          <w:sz w:val="22"/>
        </w:rPr>
        <w:t>Anda dapat memilih salah satu bentuk simulasi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Simulasi pembelajaran bahasa</w:t>
      </w:r>
      <w:r>
        <w:rPr>
          <w:rFonts w:ascii="Times New Roman" w:hAnsi="Times New Roman" w:eastAsia="Times New Roman"/>
          <w:sz w:val="22"/>
        </w:rPr>
        <w:t>, misalnya menggunakan media untuk menyimak, membaca, menulis, atau presentasi.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Simulasi pembelajaran sastra</w:t>
      </w:r>
      <w:r>
        <w:rPr>
          <w:rFonts w:ascii="Times New Roman" w:hAnsi="Times New Roman" w:eastAsia="Times New Roman"/>
          <w:sz w:val="22"/>
        </w:rPr>
        <w:t>, misalnya menggunakan media untuk apresiasi puisi, analisis cerpen, atau pembacaan drama.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Simulasi penggunaan media interaktif</w:t>
      </w:r>
      <w:r>
        <w:rPr>
          <w:rFonts w:ascii="Times New Roman" w:hAnsi="Times New Roman" w:eastAsia="Times New Roman"/>
          <w:sz w:val="22"/>
        </w:rPr>
        <w:t>, misalnya kuis, formulir, permainan, atau modul bercabang.</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Simulasi penggunaan media berbantuan AI</w:t>
      </w:r>
      <w:r>
        <w:rPr>
          <w:rFonts w:ascii="Times New Roman" w:hAnsi="Times New Roman" w:eastAsia="Times New Roman"/>
          <w:sz w:val="22"/>
        </w:rPr>
        <w:t>, misalnya aplikasi web sederhana atau media hasil vibe coding yang telah ditelaah.</w:t>
      </w:r>
    </w:p>
    <w:p>
      <w:pPr>
        <w:spacing w:before="240" w:after="120" w:line="312" w:lineRule="auto"/>
        <w:jc w:val="left"/>
      </w:pPr>
      <w:r>
        <w:rPr>
          <w:rFonts w:ascii="Times New Roman" w:hAnsi="Times New Roman" w:eastAsia="Times New Roman"/>
          <w:b/>
          <w:sz w:val="22"/>
        </w:rPr>
        <w:t>6.3 Ketentuan Minimum Proyek</w:t>
      </w:r>
    </w:p>
    <w:p>
      <w:pPr>
        <w:spacing w:before="0" w:after="120" w:line="312" w:lineRule="auto"/>
        <w:ind w:firstLine="567"/>
        <w:jc w:val="both"/>
      </w:pPr>
      <w:r>
        <w:rPr>
          <w:rFonts w:ascii="Times New Roman" w:hAnsi="Times New Roman" w:eastAsia="Times New Roman"/>
          <w:sz w:val="22"/>
        </w:rPr>
        <w:t>Proyek akhir perlu memenuhi ketentuan minimum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menggunakan satu media yang benar-benar dapat ditinjau atau dicoba;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memiliki tujuan pembelajaran yang jelas;</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menyertakan skenario simulasi penggunaan;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melibatkan observasi atau umpan balik dari minimal satu pengguna lain;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menggunakan rubrik evaluasi pedagogis, teknis, dan etis;</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menghasilkan minimal satu putaran revisi berdasarkan temuan uji; dan</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disertai portofolio singkat dan refleksi akhir.</w:t>
      </w:r>
    </w:p>
    <w:p>
      <w:pPr>
        <w:spacing w:before="240" w:after="120" w:line="312" w:lineRule="auto"/>
        <w:jc w:val="left"/>
      </w:pPr>
      <w:r>
        <w:rPr>
          <w:rFonts w:ascii="Times New Roman" w:hAnsi="Times New Roman" w:eastAsia="Times New Roman"/>
          <w:b/>
          <w:sz w:val="22"/>
        </w:rPr>
        <w:t>6.4 Langkah Kerja Proyek</w:t>
      </w:r>
    </w:p>
    <w:p>
      <w:pPr>
        <w:spacing w:before="0" w:after="120" w:line="312" w:lineRule="auto"/>
        <w:ind w:firstLine="567"/>
        <w:jc w:val="both"/>
      </w:pPr>
      <w:r>
        <w:rPr>
          <w:rFonts w:ascii="Times New Roman" w:hAnsi="Times New Roman" w:eastAsia="Times New Roman"/>
          <w:sz w:val="22"/>
        </w:rPr>
        <w:t>Ikuti langkah kerja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Pilih media yang akan digunakan.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Rumuskan tujuan pembelajaran dan konteks penggunaannya.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Susun skenario simulasi pembelajaran.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Siapkan lembar observasi, rubrik, dan pertanyaan umpan balik.</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Laksanakan simulasi penggunaan media.</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Catat temuan dari observasi dan respons pengguna.</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Nilai media menggunakan rubrik yang telah disiapkan.</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Tentukan masalah kritis, penting, dan kecil.</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sz w:val="22"/>
        </w:rPr>
        <w:t>Lakukan revisi yang paling diperlukan.</w:t>
      </w:r>
    </w:p>
    <w:p>
      <w:pPr>
        <w:spacing w:before="0" w:after="60" w:line="312" w:lineRule="auto"/>
        <w:ind w:firstLine="0" w:left="454"/>
        <w:jc w:val="both"/>
      </w:pPr>
      <w:r>
        <w:rPr>
          <w:rFonts w:ascii="Times New Roman" w:hAnsi="Times New Roman" w:eastAsia="Times New Roman"/>
          <w:sz w:val="22"/>
        </w:rPr>
        <w:t xml:space="preserve">10. </w:t>
      </w:r>
      <w:r>
        <w:rPr>
          <w:rFonts w:ascii="Times New Roman" w:hAnsi="Times New Roman" w:eastAsia="Times New Roman"/>
          <w:sz w:val="22"/>
        </w:rPr>
        <w:t>Susun portofolio dan refleksi akhir.</w:t>
      </w:r>
    </w:p>
    <w:p>
      <w:pPr>
        <w:spacing w:before="240" w:after="120" w:line="312" w:lineRule="auto"/>
        <w:jc w:val="left"/>
      </w:pPr>
      <w:r>
        <w:rPr>
          <w:rFonts w:ascii="Times New Roman" w:hAnsi="Times New Roman" w:eastAsia="Times New Roman"/>
          <w:b/>
          <w:sz w:val="22"/>
        </w:rPr>
        <w:t>6.5 Dokumen yang Harus Dikumpulkan</w:t>
      </w:r>
    </w:p>
    <w:p>
      <w:pPr>
        <w:spacing w:before="0" w:after="120" w:line="312" w:lineRule="auto"/>
        <w:ind w:firstLine="567"/>
        <w:jc w:val="both"/>
      </w:pPr>
      <w:r>
        <w:rPr>
          <w:rFonts w:ascii="Times New Roman" w:hAnsi="Times New Roman" w:eastAsia="Times New Roman"/>
          <w:sz w:val="22"/>
        </w:rPr>
        <w:t>Agar proyek akhir dapat ditinjau dengan baik, kumpulkan komponen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Produk media akhir</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Lembar tujuan dan konteks penggunaan</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Skenario simulasi pembelajaran</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Lembar observasi dan pertanyaan umpan balik</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Rubrik evaluasi yang telah diisi</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b/>
          <w:sz w:val="22"/>
        </w:rPr>
        <w:t>Ringkasan temuan uji penggunaan</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b/>
          <w:sz w:val="22"/>
        </w:rPr>
        <w:t>Catatan revisi</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b/>
          <w:sz w:val="22"/>
        </w:rPr>
        <w:t>Portofolio singkat pengembangan media</w:t>
      </w:r>
      <w:r>
        <w:rPr>
          <w:rFonts w:ascii="Times New Roman" w:hAnsi="Times New Roman" w:eastAsia="Times New Roman"/>
          <w:sz w:val="22"/>
        </w:rPr>
        <w:t>.</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b/>
          <w:sz w:val="22"/>
        </w:rPr>
        <w:t>Refleksi akhir</w:t>
      </w:r>
      <w:r>
        <w:rPr>
          <w:rFonts w:ascii="Times New Roman" w:hAnsi="Times New Roman" w:eastAsia="Times New Roman"/>
          <w:sz w:val="22"/>
        </w:rPr>
        <w:t>, paling sedikit 500 kata.</w:t>
      </w:r>
    </w:p>
    <w:p>
      <w:pPr>
        <w:spacing w:before="240" w:after="120" w:line="312" w:lineRule="auto"/>
        <w:jc w:val="left"/>
      </w:pPr>
      <w:r>
        <w:rPr>
          <w:rFonts w:ascii="Times New Roman" w:hAnsi="Times New Roman" w:eastAsia="Times New Roman"/>
          <w:b/>
          <w:sz w:val="22"/>
        </w:rPr>
        <w:t>6.6 Rubrik Ringkas Proyek Akhir</w:t>
      </w:r>
    </w:p>
    <w:p>
      <w:pPr>
        <w:spacing w:before="0" w:after="120" w:line="312" w:lineRule="auto"/>
        <w:ind w:firstLine="567"/>
        <w:jc w:val="both"/>
      </w:pPr>
      <w:r>
        <w:rPr>
          <w:rFonts w:ascii="Times New Roman" w:hAnsi="Times New Roman" w:eastAsia="Times New Roman"/>
          <w:b/>
          <w:sz w:val="22"/>
        </w:rPr>
        <w:t>Tabel 10.6 Rubrik Ringkas Proyek Akhir</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D9E2F3" w:val="clear"/>
          </w:tcPr>
          <w:p>
            <w:pPr>
              <w:spacing w:before="40" w:after="40" w:line="276" w:lineRule="auto"/>
            </w:pPr>
            <w:r>
              <w:rPr>
                <w:rFonts w:ascii="Times New Roman" w:hAnsi="Times New Roman"/>
                <w:b/>
                <w:sz w:val="18"/>
              </w:rPr>
              <w:t>Kriteria</w:t>
            </w:r>
          </w:p>
        </w:tc>
        <w:tc>
          <w:tcPr>
            <w:tcW w:type="dxa" w:w="1281"/>
            <w:shd w:fill="D9E2F3" w:val="clear"/>
          </w:tcPr>
          <w:p>
            <w:pPr>
              <w:spacing w:before="40" w:after="40" w:line="276" w:lineRule="auto"/>
            </w:pPr>
            <w:r>
              <w:rPr>
                <w:rFonts w:ascii="Times New Roman" w:hAnsi="Times New Roman"/>
                <w:b/>
                <w:sz w:val="18"/>
              </w:rPr>
              <w:t>Indikator utama</w:t>
            </w:r>
          </w:p>
        </w:tc>
        <w:tc>
          <w:tcPr>
            <w:tcW w:type="dxa" w:w="1281"/>
            <w:shd w:fill="D9E2F3" w:val="clear"/>
          </w:tcPr>
          <w:p>
            <w:pPr>
              <w:spacing w:before="40" w:after="40" w:line="276" w:lineRule="auto"/>
            </w:pPr>
            <w:r>
              <w:rPr>
                <w:rFonts w:ascii="Times New Roman" w:hAnsi="Times New Roman"/>
                <w:b/>
                <w:sz w:val="18"/>
              </w:rPr>
              <w:t>Skor 1</w:t>
            </w:r>
          </w:p>
        </w:tc>
        <w:tc>
          <w:tcPr>
            <w:tcW w:type="dxa" w:w="1281"/>
            <w:shd w:fill="D9E2F3" w:val="clear"/>
          </w:tcPr>
          <w:p>
            <w:pPr>
              <w:spacing w:before="40" w:after="40" w:line="276" w:lineRule="auto"/>
            </w:pPr>
            <w:r>
              <w:rPr>
                <w:rFonts w:ascii="Times New Roman" w:hAnsi="Times New Roman"/>
                <w:b/>
                <w:sz w:val="18"/>
              </w:rPr>
              <w:t>Skor 2</w:t>
            </w:r>
          </w:p>
        </w:tc>
        <w:tc>
          <w:tcPr>
            <w:tcW w:type="dxa" w:w="1281"/>
            <w:shd w:fill="D9E2F3" w:val="clear"/>
          </w:tcPr>
          <w:p>
            <w:pPr>
              <w:spacing w:before="40" w:after="40" w:line="276" w:lineRule="auto"/>
            </w:pPr>
            <w:r>
              <w:rPr>
                <w:rFonts w:ascii="Times New Roman" w:hAnsi="Times New Roman"/>
                <w:b/>
                <w:sz w:val="18"/>
              </w:rPr>
              <w:t>Skor 3</w:t>
            </w:r>
          </w:p>
        </w:tc>
      </w:tr>
      <w:tr>
        <w:tc>
          <w:tcPr>
            <w:tcW w:type="dxa" w:w="1281"/>
          </w:tcPr>
          <w:p>
            <w:pPr>
              <w:spacing w:before="40" w:after="40" w:line="276" w:lineRule="auto"/>
            </w:pPr>
            <w:r>
              <w:rPr>
                <w:rFonts w:ascii="Times New Roman" w:hAnsi="Times New Roman"/>
                <w:sz w:val="18"/>
              </w:rPr>
              <w:t>Perencanaan simulasi</w:t>
            </w:r>
          </w:p>
        </w:tc>
        <w:tc>
          <w:tcPr>
            <w:tcW w:type="dxa" w:w="1281"/>
          </w:tcPr>
          <w:p>
            <w:pPr>
              <w:spacing w:before="40" w:after="40" w:line="276" w:lineRule="auto"/>
            </w:pPr>
            <w:r>
              <w:rPr>
                <w:rFonts w:ascii="Times New Roman" w:hAnsi="Times New Roman"/>
                <w:sz w:val="18"/>
              </w:rPr>
              <w:t>Tujuan, konteks, dan langkah penggunaan jelas</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Kualitas implementasi</w:t>
            </w:r>
          </w:p>
        </w:tc>
        <w:tc>
          <w:tcPr>
            <w:tcW w:type="dxa" w:w="1281"/>
          </w:tcPr>
          <w:p>
            <w:pPr>
              <w:spacing w:before="40" w:after="40" w:line="276" w:lineRule="auto"/>
            </w:pPr>
            <w:r>
              <w:rPr>
                <w:rFonts w:ascii="Times New Roman" w:hAnsi="Times New Roman"/>
                <w:sz w:val="18"/>
              </w:rPr>
              <w:t>Media digunakan secara runtut dan realistis</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Kualitas observasi</w:t>
            </w:r>
          </w:p>
        </w:tc>
        <w:tc>
          <w:tcPr>
            <w:tcW w:type="dxa" w:w="1281"/>
          </w:tcPr>
          <w:p>
            <w:pPr>
              <w:spacing w:before="40" w:after="40" w:line="276" w:lineRule="auto"/>
            </w:pPr>
            <w:r>
              <w:rPr>
                <w:rFonts w:ascii="Times New Roman" w:hAnsi="Times New Roman"/>
                <w:sz w:val="18"/>
              </w:rPr>
              <w:t>Temuan penggunaan dicatat secara bermakna</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Kualitas evaluasi</w:t>
            </w:r>
          </w:p>
        </w:tc>
        <w:tc>
          <w:tcPr>
            <w:tcW w:type="dxa" w:w="1281"/>
          </w:tcPr>
          <w:p>
            <w:pPr>
              <w:spacing w:before="40" w:after="40" w:line="276" w:lineRule="auto"/>
            </w:pPr>
            <w:r>
              <w:rPr>
                <w:rFonts w:ascii="Times New Roman" w:hAnsi="Times New Roman"/>
                <w:sz w:val="18"/>
              </w:rPr>
              <w:t>Rubrik dan bukti digunakan secara tepat</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Kualitas revisi</w:t>
            </w:r>
          </w:p>
        </w:tc>
        <w:tc>
          <w:tcPr>
            <w:tcW w:type="dxa" w:w="1281"/>
          </w:tcPr>
          <w:p>
            <w:pPr>
              <w:spacing w:before="40" w:after="40" w:line="276" w:lineRule="auto"/>
            </w:pPr>
            <w:r>
              <w:rPr>
                <w:rFonts w:ascii="Times New Roman" w:hAnsi="Times New Roman"/>
                <w:sz w:val="18"/>
              </w:rPr>
              <w:t>Perubahan berbasis temuan nyata</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r>
        <w:tc>
          <w:tcPr>
            <w:tcW w:type="dxa" w:w="1281"/>
          </w:tcPr>
          <w:p>
            <w:pPr>
              <w:spacing w:before="40" w:after="40" w:line="276" w:lineRule="auto"/>
            </w:pPr>
            <w:r>
              <w:rPr>
                <w:rFonts w:ascii="Times New Roman" w:hAnsi="Times New Roman"/>
                <w:sz w:val="18"/>
              </w:rPr>
              <w:t>Kualitas portofolio</w:t>
            </w:r>
          </w:p>
        </w:tc>
        <w:tc>
          <w:tcPr>
            <w:tcW w:type="dxa" w:w="1281"/>
          </w:tcPr>
          <w:p>
            <w:pPr>
              <w:spacing w:before="40" w:after="40" w:line="276" w:lineRule="auto"/>
            </w:pPr>
            <w:r>
              <w:rPr>
                <w:rFonts w:ascii="Times New Roman" w:hAnsi="Times New Roman"/>
                <w:sz w:val="18"/>
              </w:rPr>
              <w:t>Produk, proses, dan refleksi terdokumentasi dengan baik</w:t>
            </w:r>
          </w:p>
        </w:tc>
        <w:tc>
          <w:tcPr>
            <w:tcW w:type="dxa" w:w="1281"/>
          </w:tcPr>
          <w:p>
            <w:pPr>
              <w:spacing w:before="40" w:after="40" w:line="276" w:lineRule="auto"/>
            </w:pPr>
            <w:r>
              <w:rPr>
                <w:rFonts w:ascii="Times New Roman" w:hAnsi="Times New Roman"/>
                <w:sz w:val="18"/>
              </w:rPr>
              <w:t>Lemah</w:t>
            </w:r>
          </w:p>
        </w:tc>
        <w:tc>
          <w:tcPr>
            <w:tcW w:type="dxa" w:w="1281"/>
          </w:tcPr>
          <w:p>
            <w:pPr>
              <w:spacing w:before="40" w:after="40" w:line="276" w:lineRule="auto"/>
            </w:pPr>
            <w:r>
              <w:rPr>
                <w:rFonts w:ascii="Times New Roman" w:hAnsi="Times New Roman"/>
                <w:sz w:val="18"/>
              </w:rPr>
              <w:t>Cukup</w:t>
            </w:r>
          </w:p>
        </w:tc>
        <w:tc>
          <w:tcPr>
            <w:tcW w:type="dxa" w:w="1281"/>
          </w:tcPr>
          <w:p>
            <w:pPr>
              <w:spacing w:before="40" w:after="40" w:line="276" w:lineRule="auto"/>
            </w:pPr>
            <w:r>
              <w:rPr>
                <w:rFonts w:ascii="Times New Roman" w:hAnsi="Times New Roman"/>
                <w:sz w:val="18"/>
              </w:rPr>
              <w:t>Kuat</w:t>
            </w:r>
          </w:p>
        </w:tc>
      </w:tr>
    </w:tbl>
    <w:p/>
    <w:p>
      <w:pPr>
        <w:spacing w:before="360" w:after="240" w:line="312" w:lineRule="auto"/>
        <w:jc w:val="center"/>
      </w:pPr>
      <w:r>
        <w:rPr>
          <w:rFonts w:ascii="Times New Roman" w:hAnsi="Times New Roman" w:eastAsia="Times New Roman"/>
          <w:b/>
          <w:sz w:val="24"/>
        </w:rPr>
        <w:t>7. Refleksi Akhir</w:t>
      </w:r>
    </w:p>
    <w:p>
      <w:pPr>
        <w:spacing w:before="240" w:after="120" w:line="312" w:lineRule="auto"/>
        <w:jc w:val="left"/>
      </w:pPr>
      <w:r>
        <w:rPr>
          <w:rFonts w:ascii="Times New Roman" w:hAnsi="Times New Roman" w:eastAsia="Times New Roman"/>
          <w:b/>
          <w:sz w:val="22"/>
        </w:rPr>
        <w:t>7.1 Refleksi atas Proses Pengembangan</w:t>
      </w:r>
    </w:p>
    <w:p>
      <w:pPr>
        <w:spacing w:before="0" w:after="120" w:line="312" w:lineRule="auto"/>
        <w:ind w:firstLine="567"/>
        <w:jc w:val="both"/>
      </w:pPr>
      <w:r>
        <w:rPr>
          <w:rFonts w:ascii="Times New Roman" w:hAnsi="Times New Roman" w:eastAsia="Times New Roman"/>
          <w:sz w:val="22"/>
        </w:rPr>
        <w:t>Jawablah pertanyaan berikut secara jujur dan ringkas.</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Media mana yang paling berkembang dari draf awal ke versi akhir?</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Tahap mana yang paling mengubah cara Anda melihat mutu media pembelajaran?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Kesalahan apa yang paling sering Anda temukan setelah media dicoba?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Bagian mana dari proses pengembangan yang paling menuntut ketelitian?</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 yang kini Anda anggap sebagai ciri media pembelajaran yang benar-benar layak?</w:t>
      </w:r>
    </w:p>
    <w:p>
      <w:pPr>
        <w:spacing w:before="240" w:after="120" w:line="312" w:lineRule="auto"/>
        <w:jc w:val="left"/>
      </w:pPr>
      <w:r>
        <w:rPr>
          <w:rFonts w:ascii="Times New Roman" w:hAnsi="Times New Roman" w:eastAsia="Times New Roman"/>
          <w:b/>
          <w:sz w:val="22"/>
        </w:rPr>
        <w:t>7.2 Refleksi atas Diri sebagai Pengembang Media</w:t>
      </w:r>
    </w:p>
    <w:p>
      <w:pPr>
        <w:spacing w:before="0" w:after="120" w:line="312" w:lineRule="auto"/>
        <w:ind w:firstLine="567"/>
        <w:jc w:val="both"/>
      </w:pPr>
      <w:r>
        <w:rPr>
          <w:rFonts w:ascii="Times New Roman" w:hAnsi="Times New Roman" w:eastAsia="Times New Roman"/>
          <w:sz w:val="22"/>
        </w:rPr>
        <w:t>Tinjau kembali seluruh perjalanan Anda, lalu refleksikan hal-hal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Apakah Anda lebih kuat pada sisi ide, desain, teknis, atau evaluasi?</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Kelemahan apa yang paling sering muncul dalam media yang Anda buat?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Bagaimana Anda menanggapi temuan yang tidak sesuai harapan saat uji penggunaan?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Apakah Anda cukup jujur terhadap keterbatasan media sendiri?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Kebiasaan kerja apa yang akan Anda pertahankan pada proyek berikutnya?</w:t>
      </w:r>
    </w:p>
    <w:p>
      <w:pPr>
        <w:spacing w:before="240" w:after="120" w:line="312" w:lineRule="auto"/>
        <w:jc w:val="left"/>
      </w:pPr>
      <w:r>
        <w:rPr>
          <w:rFonts w:ascii="Times New Roman" w:hAnsi="Times New Roman" w:eastAsia="Times New Roman"/>
          <w:b/>
          <w:sz w:val="22"/>
        </w:rPr>
        <w:t>7.3 Tindak Lanjut</w:t>
      </w:r>
    </w:p>
    <w:p>
      <w:pPr>
        <w:spacing w:before="0" w:after="120" w:line="312" w:lineRule="auto"/>
        <w:ind w:firstLine="567"/>
        <w:jc w:val="both"/>
      </w:pPr>
      <w:r>
        <w:rPr>
          <w:rFonts w:ascii="Times New Roman" w:hAnsi="Times New Roman" w:eastAsia="Times New Roman"/>
          <w:sz w:val="22"/>
        </w:rPr>
        <w:t>Simpan semua media, versi revisi, catatan observasi, rubrik, dan portofolio Anda secara rapi. Setelah itu, lakukan tiga langkah berikut.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Pilih satu media yang paling layak untuk dikembangkan lebih lanjut pada konteks kelas yang nyata.</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Identifikasi satu penguatan pedagogis, satu penguatan teknis, dan satu penguatan etis yang masih perlu dilakukan.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Gunakan portofolio Anda sebagai dasar untuk merancang media berikutnya dengan proses yang lebih matang, lebih hemat kesalahan, dan lebih peka terhadap pengguna.</w:t>
      </w:r>
    </w:p>
    <w:p>
      <w:pPr>
        <w:spacing w:before="0" w:after="120" w:line="312" w:lineRule="auto"/>
        <w:ind w:firstLine="567"/>
        <w:jc w:val="both"/>
      </w:pPr>
      <w:r>
        <w:rPr>
          <w:rFonts w:ascii="Times New Roman" w:hAnsi="Times New Roman" w:eastAsia="Times New Roman"/>
          <w:sz w:val="22"/>
        </w:rPr>
        <w:t>Bab ini menutup rangkaian studio dalam buku dengan menegaskan satu hal penting: media pembelajaran yang baik tidak lahir hanya dari ide yang menarik atau alat yang canggih, tetapi dari proses yang teliti, penggunaan yang diamati, revisi yang jujur, dan refleksi yang terus berkembang. Dengan demikian, pembuat media tidak hanya menghasilkan produk, tetapi juga membangun kebiasaan profesional dalam merancang pembelajaran yang lebih bermakna.</w:t>
      </w:r>
    </w:p>
    <w:p>
      <w:r>
        <w:br w:type="page"/>
      </w:r>
    </w:p>
    <w:p>
      <w:pPr>
        <w:spacing w:before="480" w:after="240" w:line="312" w:lineRule="auto"/>
        <w:jc w:val="center"/>
      </w:pPr>
      <w:r>
        <w:rPr>
          <w:rFonts w:ascii="Times New Roman" w:hAnsi="Times New Roman" w:eastAsia="Times New Roman"/>
          <w:b/>
          <w:sz w:val="28"/>
        </w:rPr>
        <w:t>Glosarium</w:t>
      </w:r>
    </w:p>
    <w:p>
      <w:pPr>
        <w:spacing w:before="0" w:after="120" w:line="312" w:lineRule="auto"/>
        <w:ind w:firstLine="567"/>
        <w:jc w:val="both"/>
      </w:pPr>
      <w:r>
        <w:rPr>
          <w:rFonts w:ascii="Times New Roman" w:hAnsi="Times New Roman" w:eastAsia="Times New Roman"/>
          <w:b/>
          <w:sz w:val="22"/>
        </w:rPr>
        <w:t>Aksesibilitas</w:t>
      </w:r>
      <w:r>
        <w:rPr>
          <w:rFonts w:ascii="Times New Roman" w:hAnsi="Times New Roman" w:eastAsia="Times New Roman"/>
          <w:sz w:val="22"/>
        </w:rPr>
        <w:t xml:space="preserve"> Derajat kemudahan suatu media, dokumen, atau aktivitas pembelajaran untuk diakses, dipahami, dan digunakan oleh pengguna dengan kebutuhan, perangkat, dan kondisi yang beragam.</w:t>
      </w:r>
    </w:p>
    <w:p>
      <w:pPr>
        <w:spacing w:before="0" w:after="120" w:line="312" w:lineRule="auto"/>
        <w:ind w:firstLine="567"/>
        <w:jc w:val="both"/>
      </w:pPr>
      <w:r>
        <w:rPr>
          <w:rFonts w:ascii="Times New Roman" w:hAnsi="Times New Roman" w:eastAsia="Times New Roman"/>
          <w:b/>
          <w:sz w:val="22"/>
        </w:rPr>
        <w:t>Agentic workflow</w:t>
      </w:r>
      <w:r>
        <w:rPr>
          <w:rFonts w:ascii="Times New Roman" w:hAnsi="Times New Roman" w:eastAsia="Times New Roman"/>
          <w:sz w:val="22"/>
        </w:rPr>
        <w:t xml:space="preserve"> Alur kerja yang memanfaatkan AI untuk membantu beberapa tahap tugas secara berurutan atau bercabang, tetapi tetap berada di bawah kendali dan pemeriksaan manusia.</w:t>
      </w:r>
    </w:p>
    <w:p>
      <w:pPr>
        <w:spacing w:before="0" w:after="120" w:line="312" w:lineRule="auto"/>
        <w:ind w:firstLine="567"/>
        <w:jc w:val="both"/>
      </w:pPr>
      <w:r>
        <w:rPr>
          <w:rFonts w:ascii="Times New Roman" w:hAnsi="Times New Roman" w:eastAsia="Times New Roman"/>
          <w:b/>
          <w:sz w:val="22"/>
        </w:rPr>
        <w:t>AI generatif</w:t>
      </w:r>
      <w:r>
        <w:rPr>
          <w:rFonts w:ascii="Times New Roman" w:hAnsi="Times New Roman" w:eastAsia="Times New Roman"/>
          <w:sz w:val="22"/>
        </w:rPr>
        <w:t xml:space="preserve"> Sistem kecerdasan artifisial yang dapat menghasilkan teks, gambar, audio, video, kode, atau keluaran baru lain berdasarkan data latih dan instruksi pengguna.</w:t>
      </w:r>
    </w:p>
    <w:p>
      <w:pPr>
        <w:spacing w:before="0" w:after="120" w:line="312" w:lineRule="auto"/>
        <w:ind w:firstLine="567"/>
        <w:jc w:val="both"/>
      </w:pPr>
      <w:r>
        <w:rPr>
          <w:rFonts w:ascii="Times New Roman" w:hAnsi="Times New Roman" w:eastAsia="Times New Roman"/>
          <w:b/>
          <w:sz w:val="22"/>
        </w:rPr>
        <w:t>Alur pengguna</w:t>
      </w:r>
      <w:r>
        <w:rPr>
          <w:rFonts w:ascii="Times New Roman" w:hAnsi="Times New Roman" w:eastAsia="Times New Roman"/>
          <w:sz w:val="22"/>
        </w:rPr>
        <w:t xml:space="preserve"> Urutan langkah yang dilalui pengguna saat memakai media atau aplikasi, mulai dari pembuka, interaksi inti, sampai penutup.</w:t>
      </w:r>
    </w:p>
    <w:p>
      <w:pPr>
        <w:spacing w:before="0" w:after="120" w:line="312" w:lineRule="auto"/>
        <w:ind w:firstLine="567"/>
        <w:jc w:val="both"/>
      </w:pPr>
      <w:r>
        <w:rPr>
          <w:rFonts w:ascii="Times New Roman" w:hAnsi="Times New Roman" w:eastAsia="Times New Roman"/>
          <w:b/>
          <w:sz w:val="22"/>
        </w:rPr>
        <w:t>Analisis kebutuhan</w:t>
      </w:r>
      <w:r>
        <w:rPr>
          <w:rFonts w:ascii="Times New Roman" w:hAnsi="Times New Roman" w:eastAsia="Times New Roman"/>
          <w:sz w:val="22"/>
        </w:rPr>
        <w:t xml:space="preserve"> Proses mengidentifikasi tujuan belajar, karakteristik peserta didik, konteks, hambatan, dan sumber daya sebagai dasar perencanaan media.</w:t>
      </w:r>
    </w:p>
    <w:p>
      <w:pPr>
        <w:spacing w:before="0" w:after="120" w:line="312" w:lineRule="auto"/>
        <w:ind w:firstLine="567"/>
        <w:jc w:val="both"/>
      </w:pPr>
      <w:r>
        <w:rPr>
          <w:rFonts w:ascii="Times New Roman" w:hAnsi="Times New Roman" w:eastAsia="Times New Roman"/>
          <w:b/>
          <w:sz w:val="22"/>
        </w:rPr>
        <w:t>Asesmen</w:t>
      </w:r>
      <w:r>
        <w:rPr>
          <w:rFonts w:ascii="Times New Roman" w:hAnsi="Times New Roman" w:eastAsia="Times New Roman"/>
          <w:sz w:val="22"/>
        </w:rPr>
        <w:t xml:space="preserve"> Proses mengumpulkan dan menafsirkan bukti belajar untuk mengetahui ketercapaian tujuan pembelajaran.</w:t>
      </w:r>
    </w:p>
    <w:p>
      <w:pPr>
        <w:spacing w:before="0" w:after="120" w:line="312" w:lineRule="auto"/>
        <w:ind w:firstLine="567"/>
        <w:jc w:val="both"/>
      </w:pPr>
      <w:r>
        <w:rPr>
          <w:rFonts w:ascii="Times New Roman" w:hAnsi="Times New Roman" w:eastAsia="Times New Roman"/>
          <w:b/>
          <w:sz w:val="22"/>
        </w:rPr>
        <w:t>Aset digital</w:t>
      </w:r>
      <w:r>
        <w:rPr>
          <w:rFonts w:ascii="Times New Roman" w:hAnsi="Times New Roman" w:eastAsia="Times New Roman"/>
          <w:sz w:val="22"/>
        </w:rPr>
        <w:t xml:space="preserve"> Bahan dasar yang dipakai untuk membuat media digital, seperti gambar, ikon, ilustrasi, audio, video, tipografi, atau elemen antarmuka.</w:t>
      </w:r>
    </w:p>
    <w:p>
      <w:pPr>
        <w:spacing w:before="0" w:after="120" w:line="312" w:lineRule="auto"/>
        <w:ind w:firstLine="567"/>
        <w:jc w:val="both"/>
      </w:pPr>
      <w:r>
        <w:rPr>
          <w:rFonts w:ascii="Times New Roman" w:hAnsi="Times New Roman" w:eastAsia="Times New Roman"/>
          <w:b/>
          <w:sz w:val="22"/>
        </w:rPr>
        <w:t>Audiovisual</w:t>
      </w:r>
      <w:r>
        <w:rPr>
          <w:rFonts w:ascii="Times New Roman" w:hAnsi="Times New Roman" w:eastAsia="Times New Roman"/>
          <w:sz w:val="22"/>
        </w:rPr>
        <w:t xml:space="preserve"> Media yang memadukan unsur suara dan visual secara bersamaan, misalnya video pembelajaran.</w:t>
      </w:r>
    </w:p>
    <w:p>
      <w:pPr>
        <w:spacing w:before="0" w:after="120" w:line="312" w:lineRule="auto"/>
        <w:ind w:firstLine="567"/>
        <w:jc w:val="both"/>
      </w:pPr>
      <w:r>
        <w:rPr>
          <w:rFonts w:ascii="Times New Roman" w:hAnsi="Times New Roman" w:eastAsia="Times New Roman"/>
          <w:b/>
          <w:sz w:val="22"/>
        </w:rPr>
        <w:t>Bahan ajar</w:t>
      </w:r>
      <w:r>
        <w:rPr>
          <w:rFonts w:ascii="Times New Roman" w:hAnsi="Times New Roman" w:eastAsia="Times New Roman"/>
          <w:sz w:val="22"/>
        </w:rPr>
        <w:t xml:space="preserve"> Isi atau materi yang disusun secara sengaja untuk dipelajari peserta didik.</w:t>
      </w:r>
    </w:p>
    <w:p>
      <w:pPr>
        <w:spacing w:before="0" w:after="120" w:line="312" w:lineRule="auto"/>
        <w:ind w:firstLine="567"/>
        <w:jc w:val="both"/>
      </w:pPr>
      <w:r>
        <w:rPr>
          <w:rFonts w:ascii="Times New Roman" w:hAnsi="Times New Roman" w:eastAsia="Times New Roman"/>
          <w:b/>
          <w:sz w:val="22"/>
        </w:rPr>
        <w:t>Bias</w:t>
      </w:r>
      <w:r>
        <w:rPr>
          <w:rFonts w:ascii="Times New Roman" w:hAnsi="Times New Roman" w:eastAsia="Times New Roman"/>
          <w:sz w:val="22"/>
        </w:rPr>
        <w:t xml:space="preserve"> Kecenderungan isi, representasi, atau keputusan yang tidak netral sehingga dapat merugikan, menyederhanakan, atau meminggirkan kelompok tertentu.</w:t>
      </w:r>
    </w:p>
    <w:p>
      <w:pPr>
        <w:spacing w:before="0" w:after="120" w:line="312" w:lineRule="auto"/>
        <w:ind w:firstLine="567"/>
        <w:jc w:val="both"/>
      </w:pPr>
      <w:r>
        <w:rPr>
          <w:rFonts w:ascii="Times New Roman" w:hAnsi="Times New Roman" w:eastAsia="Times New Roman"/>
          <w:b/>
          <w:sz w:val="22"/>
        </w:rPr>
        <w:t>Bukti belajar</w:t>
      </w:r>
      <w:r>
        <w:rPr>
          <w:rFonts w:ascii="Times New Roman" w:hAnsi="Times New Roman" w:eastAsia="Times New Roman"/>
          <w:sz w:val="22"/>
        </w:rPr>
        <w:t xml:space="preserve"> Jejak yang menunjukkan apa yang dipahami, dapat dilakukan, atau dihasilkan peserta didik setelah belajar.</w:t>
      </w:r>
    </w:p>
    <w:p>
      <w:pPr>
        <w:spacing w:before="0" w:after="120" w:line="312" w:lineRule="auto"/>
        <w:ind w:firstLine="567"/>
        <w:jc w:val="both"/>
      </w:pPr>
      <w:r>
        <w:rPr>
          <w:rFonts w:ascii="Times New Roman" w:hAnsi="Times New Roman" w:eastAsia="Times New Roman"/>
          <w:b/>
          <w:sz w:val="22"/>
        </w:rPr>
        <w:t>Canva Code</w:t>
      </w:r>
      <w:r>
        <w:rPr>
          <w:rFonts w:ascii="Times New Roman" w:hAnsi="Times New Roman" w:eastAsia="Times New Roman"/>
          <w:sz w:val="22"/>
        </w:rPr>
        <w:t xml:space="preserve"> Fitur resmi Canva untuk membuat pengalaman interaktif melalui instruksi bahasa alami dan penyuntingan lanjutan di lingkungan Canva.</w:t>
      </w:r>
    </w:p>
    <w:p>
      <w:pPr>
        <w:spacing w:before="0" w:after="120" w:line="312" w:lineRule="auto"/>
        <w:ind w:firstLine="567"/>
        <w:jc w:val="both"/>
      </w:pPr>
      <w:r>
        <w:rPr>
          <w:rFonts w:ascii="Times New Roman" w:hAnsi="Times New Roman" w:eastAsia="Times New Roman"/>
          <w:b/>
          <w:sz w:val="22"/>
        </w:rPr>
        <w:t>Capaian pembelajaran</w:t>
      </w:r>
      <w:r>
        <w:rPr>
          <w:rFonts w:ascii="Times New Roman" w:hAnsi="Times New Roman" w:eastAsia="Times New Roman"/>
          <w:sz w:val="22"/>
        </w:rPr>
        <w:t xml:space="preserve"> Rumusan kompetensi atau hasil belajar yang diharapkan dikuasai peserta didik pada jenjang, fase, atau mata kuliah tertentu.</w:t>
      </w:r>
    </w:p>
    <w:p>
      <w:pPr>
        <w:spacing w:before="0" w:after="120" w:line="312" w:lineRule="auto"/>
        <w:ind w:firstLine="567"/>
        <w:jc w:val="both"/>
      </w:pPr>
      <w:r>
        <w:rPr>
          <w:rFonts w:ascii="Times New Roman" w:hAnsi="Times New Roman" w:eastAsia="Times New Roman"/>
          <w:b/>
          <w:sz w:val="22"/>
        </w:rPr>
        <w:t>Cerita digital</w:t>
      </w:r>
      <w:r>
        <w:rPr>
          <w:rFonts w:ascii="Times New Roman" w:hAnsi="Times New Roman" w:eastAsia="Times New Roman"/>
          <w:sz w:val="22"/>
        </w:rPr>
        <w:t xml:space="preserve"> Penyajian narasi dengan memadukan teks, gambar, audio, video, atau elemen interaktif.</w:t>
      </w:r>
    </w:p>
    <w:p>
      <w:pPr>
        <w:spacing w:before="0" w:after="120" w:line="312" w:lineRule="auto"/>
        <w:ind w:firstLine="567"/>
        <w:jc w:val="both"/>
      </w:pPr>
      <w:r>
        <w:rPr>
          <w:rFonts w:ascii="Times New Roman" w:hAnsi="Times New Roman" w:eastAsia="Times New Roman"/>
          <w:b/>
          <w:sz w:val="22"/>
        </w:rPr>
        <w:t>Diferensiasi</w:t>
      </w:r>
      <w:r>
        <w:rPr>
          <w:rFonts w:ascii="Times New Roman" w:hAnsi="Times New Roman" w:eastAsia="Times New Roman"/>
          <w:sz w:val="22"/>
        </w:rPr>
        <w:t xml:space="preserve"> Penyesuaian tujuan antara, dukungan, proses, atau produk belajar agar pembelajaran lebih sesuai dengan keragaman peserta didik.</w:t>
      </w:r>
    </w:p>
    <w:p>
      <w:pPr>
        <w:spacing w:before="0" w:after="120" w:line="312" w:lineRule="auto"/>
        <w:ind w:firstLine="567"/>
        <w:jc w:val="both"/>
      </w:pPr>
      <w:r>
        <w:rPr>
          <w:rFonts w:ascii="Times New Roman" w:hAnsi="Times New Roman" w:eastAsia="Times New Roman"/>
          <w:b/>
          <w:sz w:val="22"/>
        </w:rPr>
        <w:t>Design brief</w:t>
      </w:r>
      <w:r>
        <w:rPr>
          <w:rFonts w:ascii="Times New Roman" w:hAnsi="Times New Roman" w:eastAsia="Times New Roman"/>
          <w:sz w:val="22"/>
        </w:rPr>
        <w:t xml:space="preserve"> Dokumen ringkas yang merangkum tujuan, pengguna sasaran, konteks, fungsi, batasan, dan keluaran yang diharapkan dari suatu media.</w:t>
      </w:r>
    </w:p>
    <w:p>
      <w:pPr>
        <w:spacing w:before="0" w:after="120" w:line="312" w:lineRule="auto"/>
        <w:ind w:firstLine="567"/>
        <w:jc w:val="both"/>
      </w:pPr>
      <w:r>
        <w:rPr>
          <w:rFonts w:ascii="Times New Roman" w:hAnsi="Times New Roman" w:eastAsia="Times New Roman"/>
          <w:b/>
          <w:sz w:val="22"/>
        </w:rPr>
        <w:t>Dokumentasi proses</w:t>
      </w:r>
      <w:r>
        <w:rPr>
          <w:rFonts w:ascii="Times New Roman" w:hAnsi="Times New Roman" w:eastAsia="Times New Roman"/>
          <w:sz w:val="22"/>
        </w:rPr>
        <w:t xml:space="preserve"> Catatan yang merekam langkah pengembangan, keputusan desain, hasil uji, dan revisi media.</w:t>
      </w:r>
    </w:p>
    <w:p>
      <w:pPr>
        <w:spacing w:before="0" w:after="120" w:line="312" w:lineRule="auto"/>
        <w:ind w:firstLine="567"/>
        <w:jc w:val="both"/>
      </w:pPr>
      <w:r>
        <w:rPr>
          <w:rFonts w:ascii="Times New Roman" w:hAnsi="Times New Roman" w:eastAsia="Times New Roman"/>
          <w:b/>
          <w:sz w:val="22"/>
        </w:rPr>
        <w:t>Ekosistem media digital</w:t>
      </w:r>
      <w:r>
        <w:rPr>
          <w:rFonts w:ascii="Times New Roman" w:hAnsi="Times New Roman" w:eastAsia="Times New Roman"/>
          <w:sz w:val="22"/>
        </w:rPr>
        <w:t xml:space="preserve"> Keseluruhan unsur yang saling terkait dalam penggunaan media digital, seperti pengguna, tujuan, perangkat, platform, data, aturan, dan dukungan teknis.</w:t>
      </w:r>
    </w:p>
    <w:p>
      <w:pPr>
        <w:spacing w:before="0" w:after="120" w:line="312" w:lineRule="auto"/>
        <w:ind w:firstLine="567"/>
        <w:jc w:val="both"/>
      </w:pPr>
      <w:r>
        <w:rPr>
          <w:rFonts w:ascii="Times New Roman" w:hAnsi="Times New Roman" w:eastAsia="Times New Roman"/>
          <w:b/>
          <w:sz w:val="22"/>
        </w:rPr>
        <w:t>Evaluasi formatif</w:t>
      </w:r>
      <w:r>
        <w:rPr>
          <w:rFonts w:ascii="Times New Roman" w:hAnsi="Times New Roman" w:eastAsia="Times New Roman"/>
          <w:sz w:val="22"/>
        </w:rPr>
        <w:t xml:space="preserve"> Evaluasi yang dilakukan selama proses pengembangan atau pelaksanaan untuk menemukan masalah dan memperbaiki rancangan.</w:t>
      </w:r>
    </w:p>
    <w:p>
      <w:pPr>
        <w:spacing w:before="0" w:after="120" w:line="312" w:lineRule="auto"/>
        <w:ind w:firstLine="567"/>
        <w:jc w:val="both"/>
      </w:pPr>
      <w:r>
        <w:rPr>
          <w:rFonts w:ascii="Times New Roman" w:hAnsi="Times New Roman" w:eastAsia="Times New Roman"/>
          <w:b/>
          <w:sz w:val="22"/>
        </w:rPr>
        <w:t>Forum daring</w:t>
      </w:r>
      <w:r>
        <w:rPr>
          <w:rFonts w:ascii="Times New Roman" w:hAnsi="Times New Roman" w:eastAsia="Times New Roman"/>
          <w:sz w:val="22"/>
        </w:rPr>
        <w:t xml:space="preserve"> Ruang diskusi digital yang memungkinkan peserta didik dan pendidik bertukar gagasan, pertanyaan, atau tanggapan secara tertulis maupun multimedia.</w:t>
      </w:r>
    </w:p>
    <w:p>
      <w:pPr>
        <w:spacing w:before="0" w:after="120" w:line="312" w:lineRule="auto"/>
        <w:ind w:firstLine="567"/>
        <w:jc w:val="both"/>
      </w:pPr>
      <w:r>
        <w:rPr>
          <w:rFonts w:ascii="Times New Roman" w:hAnsi="Times New Roman" w:eastAsia="Times New Roman"/>
          <w:b/>
          <w:sz w:val="22"/>
        </w:rPr>
        <w:t>Hak cipta</w:t>
      </w:r>
      <w:r>
        <w:rPr>
          <w:rFonts w:ascii="Times New Roman" w:hAnsi="Times New Roman" w:eastAsia="Times New Roman"/>
          <w:sz w:val="22"/>
        </w:rPr>
        <w:t xml:space="preserve"> Hak hukum yang melindungi karya cipta dan mengatur penggunaan, penggandaan, distribusi, atau adaptasinya.</w:t>
      </w:r>
    </w:p>
    <w:p>
      <w:pPr>
        <w:spacing w:before="0" w:after="120" w:line="312" w:lineRule="auto"/>
        <w:ind w:firstLine="567"/>
        <w:jc w:val="both"/>
      </w:pPr>
      <w:r>
        <w:rPr>
          <w:rFonts w:ascii="Times New Roman" w:hAnsi="Times New Roman" w:eastAsia="Times New Roman"/>
          <w:b/>
          <w:sz w:val="22"/>
        </w:rPr>
        <w:t>Integritas akademik</w:t>
      </w:r>
      <w:r>
        <w:rPr>
          <w:rFonts w:ascii="Times New Roman" w:hAnsi="Times New Roman" w:eastAsia="Times New Roman"/>
          <w:sz w:val="22"/>
        </w:rPr>
        <w:t xml:space="preserve"> Komitmen untuk bekerja secara jujur, bertanggung jawab, dan terbuka dalam penggunaan sumber, data, dan bantuan teknologi.</w:t>
      </w:r>
    </w:p>
    <w:p>
      <w:pPr>
        <w:spacing w:before="0" w:after="120" w:line="312" w:lineRule="auto"/>
        <w:ind w:firstLine="567"/>
        <w:jc w:val="both"/>
      </w:pPr>
      <w:r>
        <w:rPr>
          <w:rFonts w:ascii="Times New Roman" w:hAnsi="Times New Roman" w:eastAsia="Times New Roman"/>
          <w:b/>
          <w:sz w:val="22"/>
        </w:rPr>
        <w:t>Interaktivitas</w:t>
      </w:r>
      <w:r>
        <w:rPr>
          <w:rFonts w:ascii="Times New Roman" w:hAnsi="Times New Roman" w:eastAsia="Times New Roman"/>
          <w:sz w:val="22"/>
        </w:rPr>
        <w:t xml:space="preserve"> Sifat media yang memungkinkan pengguna memberi respons, membuat pilihan, menerima umpan balik, atau menempuh jalur yang berbeda.</w:t>
      </w:r>
    </w:p>
    <w:p>
      <w:pPr>
        <w:spacing w:before="0" w:after="120" w:line="312" w:lineRule="auto"/>
        <w:ind w:firstLine="567"/>
        <w:jc w:val="both"/>
      </w:pPr>
      <w:r>
        <w:rPr>
          <w:rFonts w:ascii="Times New Roman" w:hAnsi="Times New Roman" w:eastAsia="Times New Roman"/>
          <w:b/>
          <w:sz w:val="22"/>
        </w:rPr>
        <w:t>Keterampilan berbahasa terpadu</w:t>
      </w:r>
      <w:r>
        <w:rPr>
          <w:rFonts w:ascii="Times New Roman" w:hAnsi="Times New Roman" w:eastAsia="Times New Roman"/>
          <w:sz w:val="22"/>
        </w:rPr>
        <w:t xml:space="preserve"> Pendekatan pembelajaran yang menghubungkan menyimak, memirsa, berbicara, membaca, dan menulis dalam satu rangkaian pengalaman belajar.</w:t>
      </w:r>
    </w:p>
    <w:p>
      <w:pPr>
        <w:spacing w:before="0" w:after="120" w:line="312" w:lineRule="auto"/>
        <w:ind w:firstLine="567"/>
        <w:jc w:val="both"/>
      </w:pPr>
      <w:r>
        <w:rPr>
          <w:rFonts w:ascii="Times New Roman" w:hAnsi="Times New Roman" w:eastAsia="Times New Roman"/>
          <w:b/>
          <w:sz w:val="22"/>
        </w:rPr>
        <w:t>Kognitivisme</w:t>
      </w:r>
      <w:r>
        <w:rPr>
          <w:rFonts w:ascii="Times New Roman" w:hAnsi="Times New Roman" w:eastAsia="Times New Roman"/>
          <w:sz w:val="22"/>
        </w:rPr>
        <w:t xml:space="preserve"> Pandangan belajar yang menekankan proses mental seperti perhatian, persepsi, pengorganisasian informasi, dan pembentukan pemahaman.</w:t>
      </w:r>
    </w:p>
    <w:p>
      <w:pPr>
        <w:spacing w:before="0" w:after="120" w:line="312" w:lineRule="auto"/>
        <w:ind w:firstLine="567"/>
        <w:jc w:val="both"/>
      </w:pPr>
      <w:r>
        <w:rPr>
          <w:rFonts w:ascii="Times New Roman" w:hAnsi="Times New Roman" w:eastAsia="Times New Roman"/>
          <w:b/>
          <w:sz w:val="22"/>
        </w:rPr>
        <w:t>Kolaborasi sastra</w:t>
      </w:r>
      <w:r>
        <w:rPr>
          <w:rFonts w:ascii="Times New Roman" w:hAnsi="Times New Roman" w:eastAsia="Times New Roman"/>
          <w:sz w:val="22"/>
        </w:rPr>
        <w:t xml:space="preserve"> Kegiatan belajar sastra yang melibatkan kerja bersama untuk membaca, menafsirkan, mendiskusikan, atau merespons karya sastra.</w:t>
      </w:r>
    </w:p>
    <w:p>
      <w:pPr>
        <w:spacing w:before="0" w:after="120" w:line="312" w:lineRule="auto"/>
        <w:ind w:firstLine="567"/>
        <w:jc w:val="both"/>
      </w:pPr>
      <w:r>
        <w:rPr>
          <w:rFonts w:ascii="Times New Roman" w:hAnsi="Times New Roman" w:eastAsia="Times New Roman"/>
          <w:b/>
          <w:sz w:val="22"/>
        </w:rPr>
        <w:t>Konstruktivisme</w:t>
      </w:r>
      <w:r>
        <w:rPr>
          <w:rFonts w:ascii="Times New Roman" w:hAnsi="Times New Roman" w:eastAsia="Times New Roman"/>
          <w:sz w:val="22"/>
        </w:rPr>
        <w:t xml:space="preserve"> Pandangan belajar yang menekankan bahwa peserta didik membangun pemahaman secara aktif melalui pengalaman, masalah, dan interaksi.</w:t>
      </w:r>
    </w:p>
    <w:p>
      <w:pPr>
        <w:spacing w:before="0" w:after="120" w:line="312" w:lineRule="auto"/>
        <w:ind w:firstLine="567"/>
        <w:jc w:val="both"/>
      </w:pPr>
      <w:r>
        <w:rPr>
          <w:rFonts w:ascii="Times New Roman" w:hAnsi="Times New Roman" w:eastAsia="Times New Roman"/>
          <w:b/>
          <w:sz w:val="22"/>
        </w:rPr>
        <w:t>Literasi AI</w:t>
      </w:r>
      <w:r>
        <w:rPr>
          <w:rFonts w:ascii="Times New Roman" w:hAnsi="Times New Roman" w:eastAsia="Times New Roman"/>
          <w:sz w:val="22"/>
        </w:rPr>
        <w:t xml:space="preserve"> Kemampuan memahami, menilai, menggunakan, dan mengawasi AI secara kritis, aman, dan bertanggung jawab.</w:t>
      </w:r>
    </w:p>
    <w:p>
      <w:pPr>
        <w:spacing w:before="0" w:after="120" w:line="312" w:lineRule="auto"/>
        <w:ind w:firstLine="567"/>
        <w:jc w:val="both"/>
      </w:pPr>
      <w:r>
        <w:rPr>
          <w:rFonts w:ascii="Times New Roman" w:hAnsi="Times New Roman" w:eastAsia="Times New Roman"/>
          <w:b/>
          <w:sz w:val="22"/>
        </w:rPr>
        <w:t>Literasi digital</w:t>
      </w:r>
      <w:r>
        <w:rPr>
          <w:rFonts w:ascii="Times New Roman" w:hAnsi="Times New Roman" w:eastAsia="Times New Roman"/>
          <w:sz w:val="22"/>
        </w:rPr>
        <w:t xml:space="preserve"> Kemampuan mengakses, menilai, menggunakan, dan menghasilkan informasi atau media digital secara cermat dan etis.</w:t>
      </w:r>
    </w:p>
    <w:p>
      <w:pPr>
        <w:spacing w:before="0" w:after="120" w:line="312" w:lineRule="auto"/>
        <w:ind w:firstLine="567"/>
        <w:jc w:val="both"/>
      </w:pPr>
      <w:r>
        <w:rPr>
          <w:rFonts w:ascii="Times New Roman" w:hAnsi="Times New Roman" w:eastAsia="Times New Roman"/>
          <w:b/>
          <w:sz w:val="22"/>
        </w:rPr>
        <w:t>Media pembelajaran</w:t>
      </w:r>
      <w:r>
        <w:rPr>
          <w:rFonts w:ascii="Times New Roman" w:hAnsi="Times New Roman" w:eastAsia="Times New Roman"/>
          <w:sz w:val="22"/>
        </w:rPr>
        <w:t xml:space="preserve"> Perantara pesan, pengalaman, atau interaksi yang dipakai untuk membantu proses belajar.</w:t>
      </w:r>
    </w:p>
    <w:p>
      <w:pPr>
        <w:spacing w:before="0" w:after="120" w:line="312" w:lineRule="auto"/>
        <w:ind w:firstLine="567"/>
        <w:jc w:val="both"/>
      </w:pPr>
      <w:r>
        <w:rPr>
          <w:rFonts w:ascii="Times New Roman" w:hAnsi="Times New Roman" w:eastAsia="Times New Roman"/>
          <w:b/>
          <w:sz w:val="22"/>
        </w:rPr>
        <w:t>Microteaching</w:t>
      </w:r>
      <w:r>
        <w:rPr>
          <w:rFonts w:ascii="Times New Roman" w:hAnsi="Times New Roman" w:eastAsia="Times New Roman"/>
          <w:sz w:val="22"/>
        </w:rPr>
        <w:t xml:space="preserve"> Simulasi pembelajaran dalam skala terbatas untuk melatih atau menilai praktik mengajar dan penggunaan media.</w:t>
      </w:r>
    </w:p>
    <w:p>
      <w:pPr>
        <w:spacing w:before="0" w:after="120" w:line="312" w:lineRule="auto"/>
        <w:ind w:firstLine="567"/>
        <w:jc w:val="both"/>
      </w:pPr>
      <w:r>
        <w:rPr>
          <w:rFonts w:ascii="Times New Roman" w:hAnsi="Times New Roman" w:eastAsia="Times New Roman"/>
          <w:b/>
          <w:sz w:val="22"/>
        </w:rPr>
        <w:t>Multimedia</w:t>
      </w:r>
      <w:r>
        <w:rPr>
          <w:rFonts w:ascii="Times New Roman" w:hAnsi="Times New Roman" w:eastAsia="Times New Roman"/>
          <w:sz w:val="22"/>
        </w:rPr>
        <w:t xml:space="preserve"> Media yang memadukan lebih dari satu bentuk representasi, misalnya teks, gambar, audio, video, dan interaksi.</w:t>
      </w:r>
    </w:p>
    <w:p>
      <w:pPr>
        <w:spacing w:before="0" w:after="120" w:line="312" w:lineRule="auto"/>
        <w:ind w:firstLine="567"/>
        <w:jc w:val="both"/>
      </w:pPr>
      <w:r>
        <w:rPr>
          <w:rFonts w:ascii="Times New Roman" w:hAnsi="Times New Roman" w:eastAsia="Times New Roman"/>
          <w:b/>
          <w:sz w:val="22"/>
        </w:rPr>
        <w:t>No-code / tanpa kode</w:t>
      </w:r>
      <w:r>
        <w:rPr>
          <w:rFonts w:ascii="Times New Roman" w:hAnsi="Times New Roman" w:eastAsia="Times New Roman"/>
          <w:sz w:val="22"/>
        </w:rPr>
        <w:t xml:space="preserve"> Pendekatan membuat media atau aplikasi digital tanpa menulis pemrograman secara manual, biasanya melalui antarmuka visual atau konfigurasi.</w:t>
      </w:r>
    </w:p>
    <w:p>
      <w:pPr>
        <w:spacing w:before="0" w:after="120" w:line="312" w:lineRule="auto"/>
        <w:ind w:firstLine="567"/>
        <w:jc w:val="both"/>
      </w:pPr>
      <w:r>
        <w:rPr>
          <w:rFonts w:ascii="Times New Roman" w:hAnsi="Times New Roman" w:eastAsia="Times New Roman"/>
          <w:b/>
          <w:sz w:val="22"/>
        </w:rPr>
        <w:t>Pembelajaran mendalam</w:t>
      </w:r>
      <w:r>
        <w:rPr>
          <w:rFonts w:ascii="Times New Roman" w:hAnsi="Times New Roman" w:eastAsia="Times New Roman"/>
          <w:sz w:val="22"/>
        </w:rPr>
        <w:t xml:space="preserve"> Pembelajaran yang menekankan pemahaman bermakna, keterhubungan konsep, refleksi, dan penerapan pengetahuan secara lebih luas.</w:t>
      </w:r>
    </w:p>
    <w:p>
      <w:pPr>
        <w:spacing w:before="0" w:after="120" w:line="312" w:lineRule="auto"/>
        <w:ind w:firstLine="567"/>
        <w:jc w:val="both"/>
      </w:pPr>
      <w:r>
        <w:rPr>
          <w:rFonts w:ascii="Times New Roman" w:hAnsi="Times New Roman" w:eastAsia="Times New Roman"/>
          <w:b/>
          <w:sz w:val="22"/>
        </w:rPr>
        <w:t>Pembelajaran multimedia</w:t>
      </w:r>
      <w:r>
        <w:rPr>
          <w:rFonts w:ascii="Times New Roman" w:hAnsi="Times New Roman" w:eastAsia="Times New Roman"/>
          <w:sz w:val="22"/>
        </w:rPr>
        <w:t xml:space="preserve"> Pembelajaran yang memanfaatkan kombinasi kata, gambar, atau bentuk representasi lain dengan memperhatikan cara kerja pemrosesan informasi manusia.</w:t>
      </w:r>
    </w:p>
    <w:p>
      <w:pPr>
        <w:spacing w:before="0" w:after="120" w:line="312" w:lineRule="auto"/>
        <w:ind w:firstLine="567"/>
        <w:jc w:val="both"/>
      </w:pPr>
      <w:r>
        <w:rPr>
          <w:rFonts w:ascii="Times New Roman" w:hAnsi="Times New Roman" w:eastAsia="Times New Roman"/>
          <w:b/>
          <w:sz w:val="22"/>
        </w:rPr>
        <w:t>Pensinyalan</w:t>
      </w:r>
      <w:r>
        <w:rPr>
          <w:rFonts w:ascii="Times New Roman" w:hAnsi="Times New Roman" w:eastAsia="Times New Roman"/>
          <w:sz w:val="22"/>
        </w:rPr>
        <w:t xml:space="preserve"> Pemberian penanda visual atau verbal untuk membantu peserta didik melihat bagian yang penting.</w:t>
      </w:r>
    </w:p>
    <w:p>
      <w:pPr>
        <w:spacing w:before="0" w:after="120" w:line="312" w:lineRule="auto"/>
        <w:ind w:firstLine="567"/>
        <w:jc w:val="both"/>
      </w:pPr>
      <w:r>
        <w:rPr>
          <w:rFonts w:ascii="Times New Roman" w:hAnsi="Times New Roman" w:eastAsia="Times New Roman"/>
          <w:b/>
          <w:sz w:val="22"/>
        </w:rPr>
        <w:t>Persona pengguna</w:t>
      </w:r>
      <w:r>
        <w:rPr>
          <w:rFonts w:ascii="Times New Roman" w:hAnsi="Times New Roman" w:eastAsia="Times New Roman"/>
          <w:sz w:val="22"/>
        </w:rPr>
        <w:t xml:space="preserve"> Gambaran ringkas tentang calon pengguna media yang dipakai untuk membantu pengambilan keputusan desain.</w:t>
      </w:r>
    </w:p>
    <w:p>
      <w:pPr>
        <w:spacing w:before="0" w:after="120" w:line="312" w:lineRule="auto"/>
        <w:ind w:firstLine="567"/>
        <w:jc w:val="both"/>
      </w:pPr>
      <w:r>
        <w:rPr>
          <w:rFonts w:ascii="Times New Roman" w:hAnsi="Times New Roman" w:eastAsia="Times New Roman"/>
          <w:b/>
          <w:sz w:val="22"/>
        </w:rPr>
        <w:t>Portofolio</w:t>
      </w:r>
      <w:r>
        <w:rPr>
          <w:rFonts w:ascii="Times New Roman" w:hAnsi="Times New Roman" w:eastAsia="Times New Roman"/>
          <w:sz w:val="22"/>
        </w:rPr>
        <w:t xml:space="preserve"> Kumpulan produk dan bukti proses yang menunjukkan perkembangan, capaian, dan refleksi pembelajar atau pengembang media.</w:t>
      </w:r>
    </w:p>
    <w:p>
      <w:pPr>
        <w:spacing w:before="0" w:after="120" w:line="312" w:lineRule="auto"/>
        <w:ind w:firstLine="567"/>
        <w:jc w:val="both"/>
      </w:pPr>
      <w:r>
        <w:rPr>
          <w:rFonts w:ascii="Times New Roman" w:hAnsi="Times New Roman" w:eastAsia="Times New Roman"/>
          <w:b/>
          <w:sz w:val="22"/>
        </w:rPr>
        <w:t>Privasi data</w:t>
      </w:r>
      <w:r>
        <w:rPr>
          <w:rFonts w:ascii="Times New Roman" w:hAnsi="Times New Roman" w:eastAsia="Times New Roman"/>
          <w:sz w:val="22"/>
        </w:rPr>
        <w:t xml:space="preserve"> Perlindungan terhadap data pribadi atau data sensitif agar tidak dikumpulkan, dibagikan, atau digunakan secara tidak tepat.</w:t>
      </w:r>
    </w:p>
    <w:p>
      <w:pPr>
        <w:spacing w:before="0" w:after="120" w:line="312" w:lineRule="auto"/>
        <w:ind w:firstLine="567"/>
        <w:jc w:val="both"/>
      </w:pPr>
      <w:r>
        <w:rPr>
          <w:rFonts w:ascii="Times New Roman" w:hAnsi="Times New Roman" w:eastAsia="Times New Roman"/>
          <w:b/>
          <w:sz w:val="22"/>
        </w:rPr>
        <w:t>Prompt</w:t>
      </w:r>
      <w:r>
        <w:rPr>
          <w:rFonts w:ascii="Times New Roman" w:hAnsi="Times New Roman" w:eastAsia="Times New Roman"/>
          <w:sz w:val="22"/>
        </w:rPr>
        <w:t xml:space="preserve"> Instruksi atau masukan bahasa alami yang diberikan pengguna kepada sistem AI untuk menghasilkan keluaran tertentu.</w:t>
      </w:r>
    </w:p>
    <w:p>
      <w:pPr>
        <w:spacing w:before="0" w:after="120" w:line="312" w:lineRule="auto"/>
        <w:ind w:firstLine="567"/>
        <w:jc w:val="both"/>
      </w:pPr>
      <w:r>
        <w:rPr>
          <w:rFonts w:ascii="Times New Roman" w:hAnsi="Times New Roman" w:eastAsia="Times New Roman"/>
          <w:b/>
          <w:sz w:val="22"/>
        </w:rPr>
        <w:t>Prompt engineering</w:t>
      </w:r>
      <w:r>
        <w:rPr>
          <w:rFonts w:ascii="Times New Roman" w:hAnsi="Times New Roman" w:eastAsia="Times New Roman"/>
          <w:sz w:val="22"/>
        </w:rPr>
        <w:t xml:space="preserve"> Praktik menyusun, menguji, dan memperbaiki instruksi kepada AI agar hasilnya lebih jelas, relevan, dan dapat dikendalikan.</w:t>
      </w:r>
    </w:p>
    <w:p>
      <w:pPr>
        <w:spacing w:before="0" w:after="120" w:line="312" w:lineRule="auto"/>
        <w:ind w:firstLine="567"/>
        <w:jc w:val="both"/>
      </w:pPr>
      <w:r>
        <w:rPr>
          <w:rFonts w:ascii="Times New Roman" w:hAnsi="Times New Roman" w:eastAsia="Times New Roman"/>
          <w:b/>
          <w:sz w:val="22"/>
        </w:rPr>
        <w:t>Prototipe / purwarupa</w:t>
      </w:r>
      <w:r>
        <w:rPr>
          <w:rFonts w:ascii="Times New Roman" w:hAnsi="Times New Roman" w:eastAsia="Times New Roman"/>
          <w:sz w:val="22"/>
        </w:rPr>
        <w:t xml:space="preserve"> Versi awal produk yang dibuat untuk diuji fungsi, alur, atau kelayakannya sebelum dikembangkan lebih lanjut.</w:t>
      </w:r>
    </w:p>
    <w:p>
      <w:pPr>
        <w:spacing w:before="0" w:after="120" w:line="312" w:lineRule="auto"/>
        <w:ind w:firstLine="567"/>
        <w:jc w:val="both"/>
      </w:pPr>
      <w:r>
        <w:rPr>
          <w:rFonts w:ascii="Times New Roman" w:hAnsi="Times New Roman" w:eastAsia="Times New Roman"/>
          <w:b/>
          <w:sz w:val="22"/>
        </w:rPr>
        <w:t>Rubrik</w:t>
      </w:r>
      <w:r>
        <w:rPr>
          <w:rFonts w:ascii="Times New Roman" w:hAnsi="Times New Roman" w:eastAsia="Times New Roman"/>
          <w:sz w:val="22"/>
        </w:rPr>
        <w:t xml:space="preserve"> Panduan penilaian yang memuat kriteria dan tingkat kualitas untuk menilai produk, performa, atau proses belajar.</w:t>
      </w:r>
    </w:p>
    <w:p>
      <w:pPr>
        <w:spacing w:before="0" w:after="120" w:line="312" w:lineRule="auto"/>
        <w:ind w:firstLine="567"/>
        <w:jc w:val="both"/>
      </w:pPr>
      <w:r>
        <w:rPr>
          <w:rFonts w:ascii="Times New Roman" w:hAnsi="Times New Roman" w:eastAsia="Times New Roman"/>
          <w:b/>
          <w:sz w:val="22"/>
        </w:rPr>
        <w:t>Simulasi penggunaan</w:t>
      </w:r>
      <w:r>
        <w:rPr>
          <w:rFonts w:ascii="Times New Roman" w:hAnsi="Times New Roman" w:eastAsia="Times New Roman"/>
          <w:sz w:val="22"/>
        </w:rPr>
        <w:t xml:space="preserve"> Percobaan terarah untuk melihat bagaimana media dipakai dalam kondisi yang mendekati situasi pembelajaran nyata.</w:t>
      </w:r>
    </w:p>
    <w:p>
      <w:pPr>
        <w:spacing w:before="0" w:after="120" w:line="312" w:lineRule="auto"/>
        <w:ind w:firstLine="567"/>
        <w:jc w:val="both"/>
      </w:pPr>
      <w:r>
        <w:rPr>
          <w:rFonts w:ascii="Times New Roman" w:hAnsi="Times New Roman" w:eastAsia="Times New Roman"/>
          <w:b/>
          <w:sz w:val="22"/>
        </w:rPr>
        <w:t>Skenario pembelajaran</w:t>
      </w:r>
      <w:r>
        <w:rPr>
          <w:rFonts w:ascii="Times New Roman" w:hAnsi="Times New Roman" w:eastAsia="Times New Roman"/>
          <w:sz w:val="22"/>
        </w:rPr>
        <w:t xml:space="preserve"> Rancangan singkat tentang urutan kegiatan, peran, media, durasi, dan bukti belajar dalam suatu pembelajaran.</w:t>
      </w:r>
    </w:p>
    <w:p>
      <w:pPr>
        <w:spacing w:before="0" w:after="120" w:line="312" w:lineRule="auto"/>
        <w:ind w:firstLine="567"/>
        <w:jc w:val="both"/>
      </w:pPr>
      <w:r>
        <w:rPr>
          <w:rFonts w:ascii="Times New Roman" w:hAnsi="Times New Roman" w:eastAsia="Times New Roman"/>
          <w:b/>
          <w:sz w:val="22"/>
        </w:rPr>
        <w:t>Sumber belajar</w:t>
      </w:r>
      <w:r>
        <w:rPr>
          <w:rFonts w:ascii="Times New Roman" w:hAnsi="Times New Roman" w:eastAsia="Times New Roman"/>
          <w:sz w:val="22"/>
        </w:rPr>
        <w:t xml:space="preserve"> Segala sesuatu yang dapat dimanfaatkan untuk memperoleh informasi, pengalaman, atau bantuan belajar.</w:t>
      </w:r>
    </w:p>
    <w:p>
      <w:pPr>
        <w:spacing w:before="0" w:after="120" w:line="312" w:lineRule="auto"/>
        <w:ind w:firstLine="567"/>
        <w:jc w:val="both"/>
      </w:pPr>
      <w:r>
        <w:rPr>
          <w:rFonts w:ascii="Times New Roman" w:hAnsi="Times New Roman" w:eastAsia="Times New Roman"/>
          <w:b/>
          <w:sz w:val="22"/>
        </w:rPr>
        <w:t>Storyboard</w:t>
      </w:r>
      <w:r>
        <w:rPr>
          <w:rFonts w:ascii="Times New Roman" w:hAnsi="Times New Roman" w:eastAsia="Times New Roman"/>
          <w:sz w:val="22"/>
        </w:rPr>
        <w:t xml:space="preserve"> Rancangan urutan layar, adegan, atau bagian media yang membantu merencanakan isi dan alur presentasi atau produk digital.</w:t>
      </w:r>
    </w:p>
    <w:p>
      <w:pPr>
        <w:spacing w:before="0" w:after="120" w:line="312" w:lineRule="auto"/>
        <w:ind w:firstLine="567"/>
        <w:jc w:val="both"/>
      </w:pPr>
      <w:r>
        <w:rPr>
          <w:rFonts w:ascii="Times New Roman" w:hAnsi="Times New Roman" w:eastAsia="Times New Roman"/>
          <w:b/>
          <w:sz w:val="22"/>
        </w:rPr>
        <w:t>Takarir</w:t>
      </w:r>
      <w:r>
        <w:rPr>
          <w:rFonts w:ascii="Times New Roman" w:hAnsi="Times New Roman" w:eastAsia="Times New Roman"/>
          <w:sz w:val="22"/>
        </w:rPr>
        <w:t xml:space="preserve"> Teks yang menampilkan ujaran atau informasi penting pada audio dan video untuk membantu akses dan pemahaman.</w:t>
      </w:r>
    </w:p>
    <w:p>
      <w:pPr>
        <w:spacing w:before="0" w:after="120" w:line="312" w:lineRule="auto"/>
        <w:ind w:firstLine="567"/>
        <w:jc w:val="both"/>
      </w:pPr>
      <w:r>
        <w:rPr>
          <w:rFonts w:ascii="Times New Roman" w:hAnsi="Times New Roman" w:eastAsia="Times New Roman"/>
          <w:b/>
          <w:sz w:val="22"/>
        </w:rPr>
        <w:t>Uji kelayakan</w:t>
      </w:r>
      <w:r>
        <w:rPr>
          <w:rFonts w:ascii="Times New Roman" w:hAnsi="Times New Roman" w:eastAsia="Times New Roman"/>
          <w:sz w:val="22"/>
        </w:rPr>
        <w:t xml:space="preserve"> Pemeriksaan awal terhadap mutu, fungsi, dan kesesuaian media sebelum digunakan lebih luas.</w:t>
      </w:r>
    </w:p>
    <w:p>
      <w:pPr>
        <w:spacing w:before="0" w:after="120" w:line="312" w:lineRule="auto"/>
        <w:ind w:firstLine="567"/>
        <w:jc w:val="both"/>
      </w:pPr>
      <w:r>
        <w:rPr>
          <w:rFonts w:ascii="Times New Roman" w:hAnsi="Times New Roman" w:eastAsia="Times New Roman"/>
          <w:b/>
          <w:sz w:val="22"/>
        </w:rPr>
        <w:t>Uji pakai / uji penggunaan</w:t>
      </w:r>
      <w:r>
        <w:rPr>
          <w:rFonts w:ascii="Times New Roman" w:hAnsi="Times New Roman" w:eastAsia="Times New Roman"/>
          <w:sz w:val="22"/>
        </w:rPr>
        <w:t xml:space="preserve"> Pengamatan terhadap penggunaan nyata atau simulatif untuk melihat apakah media dapat dipahami, dijalankan, dan membantu belajar.</w:t>
      </w:r>
    </w:p>
    <w:p>
      <w:pPr>
        <w:spacing w:before="0" w:after="120" w:line="312" w:lineRule="auto"/>
        <w:ind w:firstLine="567"/>
        <w:jc w:val="both"/>
      </w:pPr>
      <w:r>
        <w:rPr>
          <w:rFonts w:ascii="Times New Roman" w:hAnsi="Times New Roman" w:eastAsia="Times New Roman"/>
          <w:b/>
          <w:sz w:val="22"/>
        </w:rPr>
        <w:t>Umpan balik</w:t>
      </w:r>
      <w:r>
        <w:rPr>
          <w:rFonts w:ascii="Times New Roman" w:hAnsi="Times New Roman" w:eastAsia="Times New Roman"/>
          <w:sz w:val="22"/>
        </w:rPr>
        <w:t xml:space="preserve"> Informasi yang diberikan kepada peserta didik atau pengembang media untuk menunjukkan kekuatan, kekurangan, dan arah perbaikan.</w:t>
      </w:r>
    </w:p>
    <w:p>
      <w:pPr>
        <w:spacing w:before="0" w:after="120" w:line="312" w:lineRule="auto"/>
        <w:ind w:firstLine="567"/>
        <w:jc w:val="both"/>
      </w:pPr>
      <w:r>
        <w:rPr>
          <w:rFonts w:ascii="Times New Roman" w:hAnsi="Times New Roman" w:eastAsia="Times New Roman"/>
          <w:b/>
          <w:sz w:val="22"/>
        </w:rPr>
        <w:t>Vibe coding</w:t>
      </w:r>
      <w:r>
        <w:rPr>
          <w:rFonts w:ascii="Times New Roman" w:hAnsi="Times New Roman" w:eastAsia="Times New Roman"/>
          <w:sz w:val="22"/>
        </w:rPr>
        <w:t xml:space="preserve"> Praktik membuat prototipe atau aplikasi berbasis instruksi bahasa alami, lalu memperbaikinya melalui percakapan, uji fungsi, dan penyuntingan lanjutan.</w:t>
      </w:r>
    </w:p>
    <w:p>
      <w:r>
        <w:br w:type="page"/>
      </w:r>
    </w:p>
    <w:p>
      <w:pPr>
        <w:spacing w:before="480" w:after="240" w:line="312" w:lineRule="auto"/>
        <w:jc w:val="center"/>
      </w:pPr>
      <w:r>
        <w:rPr>
          <w:rFonts w:ascii="Times New Roman" w:hAnsi="Times New Roman" w:eastAsia="Times New Roman"/>
          <w:b/>
          <w:sz w:val="28"/>
        </w:rPr>
        <w:t>Daftar Pustaka</w:t>
      </w:r>
    </w:p>
    <w:p>
      <w:pPr>
        <w:spacing w:before="0" w:after="120" w:line="312" w:lineRule="auto"/>
        <w:ind w:firstLine="567"/>
        <w:jc w:val="both"/>
      </w:pPr>
      <w:r>
        <w:rPr>
          <w:rFonts w:ascii="Times New Roman" w:hAnsi="Times New Roman" w:eastAsia="Times New Roman"/>
          <w:sz w:val="22"/>
        </w:rPr>
        <w:t xml:space="preserve">Anthropic. (2025). </w:t>
      </w:r>
      <w:r>
        <w:rPr>
          <w:rFonts w:ascii="Times New Roman" w:hAnsi="Times New Roman" w:eastAsia="Times New Roman"/>
          <w:i/>
          <w:sz w:val="22"/>
        </w:rPr>
        <w:t>Best practices for prompt engineering for 2026</w:t>
      </w:r>
      <w:r>
        <w:rPr>
          <w:rFonts w:ascii="Times New Roman" w:hAnsi="Times New Roman" w:eastAsia="Times New Roman"/>
          <w:sz w:val="22"/>
        </w:rPr>
        <w:t>. https://claude.com/blog/best-practices-for-prompt-engineering</w:t>
      </w:r>
    </w:p>
    <w:p>
      <w:pPr>
        <w:spacing w:before="0" w:after="120" w:line="312" w:lineRule="auto"/>
        <w:ind w:firstLine="567"/>
        <w:jc w:val="both"/>
      </w:pPr>
      <w:r>
        <w:rPr>
          <w:rFonts w:ascii="Times New Roman" w:hAnsi="Times New Roman" w:eastAsia="Times New Roman"/>
          <w:sz w:val="22"/>
        </w:rPr>
        <w:t xml:space="preserve">Branch, R. M. (2009). </w:t>
      </w:r>
      <w:r>
        <w:rPr>
          <w:rFonts w:ascii="Times New Roman" w:hAnsi="Times New Roman" w:eastAsia="Times New Roman"/>
          <w:i/>
          <w:sz w:val="22"/>
        </w:rPr>
        <w:t>Instructional design: The ADDIE approach</w:t>
      </w:r>
      <w:r>
        <w:rPr>
          <w:rFonts w:ascii="Times New Roman" w:hAnsi="Times New Roman" w:eastAsia="Times New Roman"/>
          <w:sz w:val="22"/>
        </w:rPr>
        <w:t>. Springer. https://doi.org/10.1007/978-0-387-09506-6</w:t>
      </w:r>
    </w:p>
    <w:p>
      <w:pPr>
        <w:spacing w:before="0" w:after="120" w:line="312" w:lineRule="auto"/>
        <w:ind w:firstLine="567"/>
        <w:jc w:val="both"/>
      </w:pPr>
      <w:r>
        <w:rPr>
          <w:rFonts w:ascii="Times New Roman" w:hAnsi="Times New Roman" w:eastAsia="Times New Roman"/>
          <w:sz w:val="22"/>
        </w:rPr>
        <w:t xml:space="preserve">Canva. (2025). </w:t>
      </w:r>
      <w:r>
        <w:rPr>
          <w:rFonts w:ascii="Times New Roman" w:hAnsi="Times New Roman" w:eastAsia="Times New Roman"/>
          <w:i/>
          <w:sz w:val="22"/>
        </w:rPr>
        <w:t>What’s new in Canva Education: Built with teachers, for teachers</w:t>
      </w:r>
      <w:r>
        <w:rPr>
          <w:rFonts w:ascii="Times New Roman" w:hAnsi="Times New Roman" w:eastAsia="Times New Roman"/>
          <w:sz w:val="22"/>
        </w:rPr>
        <w:t>. https://www.canva.com/en</w:t>
      </w:r>
      <w:r>
        <w:rPr>
          <w:rFonts w:ascii="Times New Roman" w:hAnsi="Times New Roman" w:eastAsia="Times New Roman"/>
          <w:sz w:val="22"/>
        </w:rPr>
        <w:t>in/newsroom/news/canva-create-2025-education/</w:t>
      </w:r>
    </w:p>
    <w:p>
      <w:pPr>
        <w:spacing w:before="0" w:after="120" w:line="312" w:lineRule="auto"/>
        <w:ind w:firstLine="567"/>
        <w:jc w:val="both"/>
      </w:pPr>
      <w:r>
        <w:rPr>
          <w:rFonts w:ascii="Times New Roman" w:hAnsi="Times New Roman" w:eastAsia="Times New Roman"/>
          <w:sz w:val="22"/>
        </w:rPr>
        <w:t xml:space="preserve">Canva. (2026). </w:t>
      </w:r>
      <w:r>
        <w:rPr>
          <w:rFonts w:ascii="Times New Roman" w:hAnsi="Times New Roman" w:eastAsia="Times New Roman"/>
          <w:i/>
          <w:sz w:val="22"/>
        </w:rPr>
        <w:t>Vibe coding that matches your vision: Canva Code 2.0 is now available to all</w:t>
      </w:r>
      <w:r>
        <w:rPr>
          <w:rFonts w:ascii="Times New Roman" w:hAnsi="Times New Roman" w:eastAsia="Times New Roman"/>
          <w:sz w:val="22"/>
        </w:rPr>
        <w:t>. https://www.canva.com/newsroom/news/Canva-Code/</w:t>
      </w:r>
    </w:p>
    <w:p>
      <w:pPr>
        <w:spacing w:before="0" w:after="120" w:line="312" w:lineRule="auto"/>
        <w:ind w:firstLine="567"/>
        <w:jc w:val="both"/>
      </w:pPr>
      <w:r>
        <w:rPr>
          <w:rFonts w:ascii="Times New Roman" w:hAnsi="Times New Roman" w:eastAsia="Times New Roman"/>
          <w:sz w:val="22"/>
        </w:rPr>
        <w:t xml:space="preserve">CAST. (2024). </w:t>
      </w:r>
      <w:r>
        <w:rPr>
          <w:rFonts w:ascii="Times New Roman" w:hAnsi="Times New Roman" w:eastAsia="Times New Roman"/>
          <w:i/>
          <w:sz w:val="22"/>
        </w:rPr>
        <w:t>Universal Design for Learning Guidelines version 3.0</w:t>
      </w:r>
      <w:r>
        <w:rPr>
          <w:rFonts w:ascii="Times New Roman" w:hAnsi="Times New Roman" w:eastAsia="Times New Roman"/>
          <w:sz w:val="22"/>
        </w:rPr>
        <w:t>. https://udlguidelines.cast.org/</w:t>
      </w:r>
    </w:p>
    <w:p>
      <w:pPr>
        <w:spacing w:before="0" w:after="120" w:line="312" w:lineRule="auto"/>
        <w:ind w:firstLine="567"/>
        <w:jc w:val="both"/>
      </w:pPr>
      <w:r>
        <w:rPr>
          <w:rFonts w:ascii="Times New Roman" w:hAnsi="Times New Roman" w:eastAsia="Times New Roman"/>
          <w:sz w:val="22"/>
        </w:rPr>
        <w:t xml:space="preserve">Kementerian Pendidikan Dasar dan Menengah Republik Indonesia. (2025). </w:t>
      </w:r>
      <w:r>
        <w:rPr>
          <w:rFonts w:ascii="Times New Roman" w:hAnsi="Times New Roman" w:eastAsia="Times New Roman"/>
          <w:i/>
          <w:sz w:val="22"/>
        </w:rPr>
        <w:t>Capaian pembelajaran Bahasa Indonesia</w:t>
      </w:r>
      <w:r>
        <w:rPr>
          <w:rFonts w:ascii="Times New Roman" w:hAnsi="Times New Roman" w:eastAsia="Times New Roman"/>
          <w:sz w:val="22"/>
        </w:rPr>
        <w:t>. https://guru.kemdikbud.go.id/kurikulum/referensi-penerapan/capaian-pembelajaran/sd-sma/bahasa-indonesia/fase-a/</w:t>
      </w:r>
    </w:p>
    <w:p>
      <w:pPr>
        <w:spacing w:before="0" w:after="120" w:line="312" w:lineRule="auto"/>
        <w:ind w:firstLine="567"/>
        <w:jc w:val="both"/>
      </w:pPr>
      <w:r>
        <w:rPr>
          <w:rFonts w:ascii="Times New Roman" w:hAnsi="Times New Roman" w:eastAsia="Times New Roman"/>
          <w:sz w:val="22"/>
        </w:rPr>
        <w:t xml:space="preserve">IKIP Siliwangi, Program Studi Pendidikan Bahasa Indonesia. (2026). </w:t>
      </w:r>
      <w:r>
        <w:rPr>
          <w:rFonts w:ascii="Times New Roman" w:hAnsi="Times New Roman" w:eastAsia="Times New Roman"/>
          <w:i/>
          <w:sz w:val="22"/>
        </w:rPr>
        <w:t>Rencana pembelajaran semester: Media Pembelajaran Bahasa Berbasis ICT</w:t>
      </w:r>
      <w:r>
        <w:rPr>
          <w:rFonts w:ascii="Times New Roman" w:hAnsi="Times New Roman" w:eastAsia="Times New Roman"/>
          <w:sz w:val="22"/>
        </w:rPr>
        <w:t>. Dokumen internal program studi.</w:t>
      </w:r>
    </w:p>
    <w:p>
      <w:pPr>
        <w:spacing w:before="0" w:after="120" w:line="312" w:lineRule="auto"/>
        <w:ind w:firstLine="567"/>
        <w:jc w:val="both"/>
      </w:pPr>
      <w:r>
        <w:rPr>
          <w:rFonts w:ascii="Times New Roman" w:hAnsi="Times New Roman" w:eastAsia="Times New Roman"/>
          <w:sz w:val="22"/>
        </w:rPr>
        <w:t xml:space="preserve">Kustandi, C., &amp; Darmawan, D. (2020). </w:t>
      </w:r>
      <w:r>
        <w:rPr>
          <w:rFonts w:ascii="Times New Roman" w:hAnsi="Times New Roman" w:eastAsia="Times New Roman"/>
          <w:i/>
          <w:sz w:val="22"/>
        </w:rPr>
        <w:t>Pengembangan media pembelajaran</w:t>
      </w:r>
      <w:r>
        <w:rPr>
          <w:rFonts w:ascii="Times New Roman" w:hAnsi="Times New Roman" w:eastAsia="Times New Roman"/>
          <w:sz w:val="22"/>
        </w:rPr>
        <w:t>. Kencana.</w:t>
      </w:r>
    </w:p>
    <w:p>
      <w:pPr>
        <w:spacing w:before="0" w:after="120" w:line="312" w:lineRule="auto"/>
        <w:ind w:firstLine="567"/>
        <w:jc w:val="both"/>
      </w:pPr>
      <w:r>
        <w:rPr>
          <w:rFonts w:ascii="Times New Roman" w:hAnsi="Times New Roman" w:eastAsia="Times New Roman"/>
          <w:sz w:val="22"/>
        </w:rPr>
        <w:t xml:space="preserve">Mayer, R. E. (2020). </w:t>
      </w:r>
      <w:r>
        <w:rPr>
          <w:rFonts w:ascii="Times New Roman" w:hAnsi="Times New Roman" w:eastAsia="Times New Roman"/>
          <w:i/>
          <w:sz w:val="22"/>
        </w:rPr>
        <w:t>Multimedia learning</w:t>
      </w:r>
      <w:r>
        <w:rPr>
          <w:rFonts w:ascii="Times New Roman" w:hAnsi="Times New Roman" w:eastAsia="Times New Roman"/>
          <w:sz w:val="22"/>
        </w:rPr>
        <w:t xml:space="preserve"> (3rd ed.). Cambridge University Press.</w:t>
      </w:r>
    </w:p>
    <w:p>
      <w:pPr>
        <w:spacing w:before="0" w:after="120" w:line="312" w:lineRule="auto"/>
        <w:ind w:firstLine="567"/>
        <w:jc w:val="both"/>
      </w:pPr>
      <w:r>
        <w:rPr>
          <w:rFonts w:ascii="Times New Roman" w:hAnsi="Times New Roman" w:eastAsia="Times New Roman"/>
          <w:sz w:val="22"/>
        </w:rPr>
        <w:t xml:space="preserve">National Institute of Standards and Technology. (2023). </w:t>
      </w:r>
      <w:r>
        <w:rPr>
          <w:rFonts w:ascii="Times New Roman" w:hAnsi="Times New Roman" w:eastAsia="Times New Roman"/>
          <w:i/>
          <w:sz w:val="22"/>
        </w:rPr>
        <w:t>Artificial intelligence risk management framework (AI RMF 1.0)</w:t>
      </w:r>
      <w:r>
        <w:rPr>
          <w:rFonts w:ascii="Times New Roman" w:hAnsi="Times New Roman" w:eastAsia="Times New Roman"/>
          <w:sz w:val="22"/>
        </w:rPr>
        <w:t>. https://doi.org/10.6028/NIST.AI.100-1</w:t>
      </w:r>
    </w:p>
    <w:p>
      <w:pPr>
        <w:spacing w:before="0" w:after="120" w:line="312" w:lineRule="auto"/>
        <w:ind w:firstLine="567"/>
        <w:jc w:val="both"/>
      </w:pPr>
      <w:r>
        <w:rPr>
          <w:rFonts w:ascii="Times New Roman" w:hAnsi="Times New Roman" w:eastAsia="Times New Roman"/>
          <w:sz w:val="22"/>
        </w:rPr>
        <w:t xml:space="preserve">National Institute of Standards and Technology. (2024). </w:t>
      </w:r>
      <w:r>
        <w:rPr>
          <w:rFonts w:ascii="Times New Roman" w:hAnsi="Times New Roman" w:eastAsia="Times New Roman"/>
          <w:i/>
          <w:sz w:val="22"/>
        </w:rPr>
        <w:t>Artificial intelligence risk management framework: Generative artificial intelligence profile</w:t>
      </w:r>
      <w:r>
        <w:rPr>
          <w:rFonts w:ascii="Times New Roman" w:hAnsi="Times New Roman" w:eastAsia="Times New Roman"/>
          <w:sz w:val="22"/>
        </w:rPr>
        <w:t>. https://doi.org/10.6028/NIST.AI.600-1</w:t>
      </w:r>
    </w:p>
    <w:p>
      <w:pPr>
        <w:spacing w:before="0" w:after="120" w:line="312" w:lineRule="auto"/>
        <w:ind w:firstLine="567"/>
        <w:jc w:val="both"/>
      </w:pPr>
      <w:r>
        <w:rPr>
          <w:rFonts w:ascii="Times New Roman" w:hAnsi="Times New Roman" w:eastAsia="Times New Roman"/>
          <w:sz w:val="22"/>
        </w:rPr>
        <w:t xml:space="preserve">Sanjaya, W. (2013). </w:t>
      </w:r>
      <w:r>
        <w:rPr>
          <w:rFonts w:ascii="Times New Roman" w:hAnsi="Times New Roman" w:eastAsia="Times New Roman"/>
          <w:i/>
          <w:sz w:val="22"/>
        </w:rPr>
        <w:t>Media komunikasi pembelajaran</w:t>
      </w:r>
      <w:r>
        <w:rPr>
          <w:rFonts w:ascii="Times New Roman" w:hAnsi="Times New Roman" w:eastAsia="Times New Roman"/>
          <w:sz w:val="22"/>
        </w:rPr>
        <w:t>. Kencana Prenadamedia Group.</w:t>
      </w:r>
    </w:p>
    <w:p>
      <w:pPr>
        <w:spacing w:before="0" w:after="120" w:line="312" w:lineRule="auto"/>
        <w:ind w:firstLine="567"/>
        <w:jc w:val="both"/>
      </w:pPr>
      <w:r>
        <w:rPr>
          <w:rFonts w:ascii="Times New Roman" w:hAnsi="Times New Roman" w:eastAsia="Times New Roman"/>
          <w:sz w:val="22"/>
        </w:rPr>
        <w:t xml:space="preserve">UNESCO. (2023). </w:t>
      </w:r>
      <w:r>
        <w:rPr>
          <w:rFonts w:ascii="Times New Roman" w:hAnsi="Times New Roman" w:eastAsia="Times New Roman"/>
          <w:i/>
          <w:sz w:val="22"/>
        </w:rPr>
        <w:t>Guidance for generative AI in education and research</w:t>
      </w:r>
      <w:r>
        <w:rPr>
          <w:rFonts w:ascii="Times New Roman" w:hAnsi="Times New Roman" w:eastAsia="Times New Roman"/>
          <w:sz w:val="22"/>
        </w:rPr>
        <w:t>. UNESCO. https://www.unesco.org/en/articles/guidance-generative-ai-education-and-research</w:t>
      </w:r>
    </w:p>
    <w:p>
      <w:pPr>
        <w:spacing w:before="0" w:after="120" w:line="312" w:lineRule="auto"/>
        <w:ind w:firstLine="567"/>
        <w:jc w:val="both"/>
      </w:pPr>
      <w:r>
        <w:rPr>
          <w:rFonts w:ascii="Times New Roman" w:hAnsi="Times New Roman" w:eastAsia="Times New Roman"/>
          <w:sz w:val="22"/>
        </w:rPr>
        <w:t xml:space="preserve">Wiggins, G., &amp; McTighe, J. (2005). </w:t>
      </w:r>
      <w:r>
        <w:rPr>
          <w:rFonts w:ascii="Times New Roman" w:hAnsi="Times New Roman" w:eastAsia="Times New Roman"/>
          <w:i/>
          <w:sz w:val="22"/>
        </w:rPr>
        <w:t>Understanding by Design</w:t>
      </w:r>
      <w:r>
        <w:rPr>
          <w:rFonts w:ascii="Times New Roman" w:hAnsi="Times New Roman" w:eastAsia="Times New Roman"/>
          <w:sz w:val="22"/>
        </w:rPr>
        <w:t xml:space="preserve"> (Expanded 2nd ed.). ASCD.</w:t>
      </w:r>
    </w:p>
    <w:p>
      <w:pPr>
        <w:spacing w:before="0" w:after="120" w:line="312" w:lineRule="auto"/>
        <w:ind w:firstLine="567"/>
        <w:jc w:val="both"/>
      </w:pPr>
      <w:r>
        <w:rPr>
          <w:rFonts w:ascii="Times New Roman" w:hAnsi="Times New Roman" w:eastAsia="Times New Roman"/>
          <w:sz w:val="22"/>
        </w:rPr>
        <w:t xml:space="preserve">World Wide Web Consortium (W3C). (2023). </w:t>
      </w:r>
      <w:r>
        <w:rPr>
          <w:rFonts w:ascii="Times New Roman" w:hAnsi="Times New Roman" w:eastAsia="Times New Roman"/>
          <w:i/>
          <w:sz w:val="22"/>
        </w:rPr>
        <w:t>Web Content Accessibility Guidelines (WCAG) 2.2</w:t>
      </w:r>
      <w:r>
        <w:rPr>
          <w:rFonts w:ascii="Times New Roman" w:hAnsi="Times New Roman" w:eastAsia="Times New Roman"/>
          <w:sz w:val="22"/>
        </w:rPr>
        <w:t>. https://www.w3.org/TR/WCAG22/</w:t>
      </w:r>
    </w:p>
    <w:p>
      <w:pPr>
        <w:spacing w:before="0" w:after="120" w:line="312" w:lineRule="auto"/>
        <w:ind w:firstLine="567"/>
        <w:jc w:val="both"/>
      </w:pPr>
      <w:r>
        <w:rPr>
          <w:rFonts w:ascii="Times New Roman" w:hAnsi="Times New Roman" w:eastAsia="Times New Roman"/>
          <w:sz w:val="22"/>
        </w:rPr>
        <w:t xml:space="preserve">Yaumi, M. (2019). </w:t>
      </w:r>
      <w:r>
        <w:rPr>
          <w:rFonts w:ascii="Times New Roman" w:hAnsi="Times New Roman" w:eastAsia="Times New Roman"/>
          <w:i/>
          <w:sz w:val="22"/>
        </w:rPr>
        <w:t>Media dan teknologi pembelajaran</w:t>
      </w:r>
      <w:r>
        <w:rPr>
          <w:rFonts w:ascii="Times New Roman" w:hAnsi="Times New Roman" w:eastAsia="Times New Roman"/>
          <w:sz w:val="22"/>
        </w:rPr>
        <w:t>. Prenadamedia Group.</w:t>
      </w:r>
    </w:p>
    <w:p>
      <w:r>
        <w:br w:type="page"/>
      </w:r>
    </w:p>
    <w:p>
      <w:pPr>
        <w:spacing w:before="480" w:after="240" w:line="312" w:lineRule="auto"/>
        <w:jc w:val="center"/>
      </w:pPr>
      <w:r>
        <w:rPr>
          <w:rFonts w:ascii="Times New Roman" w:hAnsi="Times New Roman" w:eastAsia="Times New Roman"/>
          <w:b/>
          <w:sz w:val="28"/>
        </w:rPr>
        <w:t>Indeks</w:t>
      </w:r>
    </w:p>
    <w:p>
      <w:pPr>
        <w:spacing w:before="0" w:after="120" w:line="312" w:lineRule="auto"/>
        <w:ind w:firstLine="567"/>
        <w:jc w:val="both"/>
      </w:pPr>
      <w:r>
        <w:rPr>
          <w:rFonts w:ascii="Times New Roman" w:hAnsi="Times New Roman" w:eastAsia="Times New Roman"/>
          <w:sz w:val="22"/>
        </w:rPr>
        <w:t>Indeks disiapkan pada tahap akhir penyuntingan dan tata letak buku.</w:t>
      </w:r>
    </w:p>
    <w:p>
      <w:pPr>
        <w:spacing w:before="0" w:after="120" w:line="312" w:lineRule="auto"/>
        <w:ind w:firstLine="567"/>
        <w:jc w:val="both"/>
      </w:pPr>
      <w:r>
        <w:rPr>
          <w:rFonts w:ascii="Times New Roman" w:hAnsi="Times New Roman" w:eastAsia="Times New Roman"/>
          <w:sz w:val="22"/>
        </w:rPr>
        <w:t>Bagian ini akan dilengkapi setelah keseluruhan naskah, penomoran halaman, dan bentuk final buku dinyatakan tetap.</w:t>
      </w:r>
    </w:p>
    <w:p>
      <w:r>
        <w:br w:type="page"/>
      </w:r>
    </w:p>
    <w:p>
      <w:pPr>
        <w:spacing w:before="480" w:after="240" w:line="312" w:lineRule="auto"/>
        <w:jc w:val="center"/>
      </w:pPr>
      <w:r>
        <w:rPr>
          <w:rFonts w:ascii="Times New Roman" w:hAnsi="Times New Roman" w:eastAsia="Times New Roman"/>
          <w:b/>
          <w:sz w:val="28"/>
        </w:rPr>
        <w:t>Tentang Penulis</w:t>
      </w:r>
    </w:p>
    <w:p>
      <w:pPr>
        <w:spacing w:before="360" w:after="240" w:line="312" w:lineRule="auto"/>
        <w:jc w:val="center"/>
      </w:pPr>
      <w:r>
        <w:rPr>
          <w:rFonts w:ascii="Times New Roman" w:hAnsi="Times New Roman" w:eastAsia="Times New Roman"/>
          <w:b/>
          <w:sz w:val="24"/>
        </w:rPr>
        <w:t>Restu Bias Primandhika</w:t>
      </w:r>
    </w:p>
    <w:p>
      <w:pPr>
        <w:spacing w:before="240" w:after="40"/>
        <w:jc w:val="center"/>
      </w:pPr>
      <w:r>
        <w:rPr>
          <w:rFonts w:ascii="Times New Roman" w:hAnsi="Times New Roman"/>
          <w:i/>
          <w:color w:val="808080"/>
          <w:sz w:val="18"/>
        </w:rPr>
        <w:t>[Foto Restu Bias Primandhika]</w:t>
      </w:r>
    </w:p>
    <w:p>
      <w:pPr>
        <w:spacing w:before="40" w:after="240" w:line="312" w:lineRule="auto"/>
        <w:jc w:val="center"/>
      </w:pPr>
      <w:r>
        <w:rPr>
          <w:rFonts w:ascii="Times New Roman" w:hAnsi="Times New Roman" w:eastAsia="Times New Roman"/>
          <w:i/>
          <w:sz w:val="18"/>
        </w:rPr>
        <w:t>Gambar TP.1 Foto Restu Bias Primandhika</w:t>
      </w:r>
    </w:p>
    <w:p>
      <w:pPr>
        <w:spacing w:before="0" w:after="120" w:line="312" w:lineRule="auto"/>
        <w:ind w:firstLine="567"/>
        <w:jc w:val="both"/>
      </w:pPr>
      <w:r>
        <w:rPr>
          <w:rFonts w:ascii="Times New Roman" w:hAnsi="Times New Roman" w:eastAsia="Times New Roman"/>
          <w:sz w:val="22"/>
        </w:rPr>
        <w:t>Restu Bias Primandhika adalah dosen Program Studi Pendidikan Bahasa dan Sastra Indonesia IKIP Siliwangi. Ia menempuh pendidikan sarjana di bidang Bahasa Inggris dan melanjutkan studi magister pada bidang Pendidikan Bahasa Indonesia. Bidang yang banyak digelutinya berkaitan dengan pembelajaran bahasa, pemanfaatan TIK, penyuntingan digital, dan pengembangan media pembelajaran. Pengalaman akademik dan ketertarikannya pada integrasi teknologi dalam pembelajaran menjadi salah satu landasan penting dalam penyusunan buku ini.</w:t>
      </w:r>
    </w:p>
    <w:p>
      <w:pPr>
        <w:spacing w:before="360" w:after="240" w:line="312" w:lineRule="auto"/>
        <w:jc w:val="center"/>
      </w:pPr>
      <w:r>
        <w:rPr>
          <w:rFonts w:ascii="Times New Roman" w:hAnsi="Times New Roman" w:eastAsia="Times New Roman"/>
          <w:b/>
          <w:sz w:val="24"/>
        </w:rPr>
        <w:t>Diena San Fauziya</w:t>
      </w:r>
    </w:p>
    <w:p>
      <w:pPr>
        <w:spacing w:before="240" w:after="40"/>
        <w:jc w:val="center"/>
      </w:pPr>
      <w:r>
        <w:rPr>
          <w:rFonts w:ascii="Times New Roman" w:hAnsi="Times New Roman"/>
          <w:i/>
          <w:color w:val="808080"/>
          <w:sz w:val="18"/>
        </w:rPr>
        <w:t>[Foto Diena San Fauziya]</w:t>
      </w:r>
    </w:p>
    <w:p>
      <w:pPr>
        <w:spacing w:before="40" w:after="240" w:line="312" w:lineRule="auto"/>
        <w:jc w:val="center"/>
      </w:pPr>
      <w:r>
        <w:rPr>
          <w:rFonts w:ascii="Times New Roman" w:hAnsi="Times New Roman" w:eastAsia="Times New Roman"/>
          <w:i/>
          <w:sz w:val="18"/>
        </w:rPr>
        <w:t>Gambar TP.2 Foto Diena San Fauziya</w:t>
      </w:r>
    </w:p>
    <w:p>
      <w:pPr>
        <w:spacing w:before="0" w:after="120" w:line="312" w:lineRule="auto"/>
        <w:ind w:firstLine="567"/>
        <w:jc w:val="both"/>
      </w:pPr>
      <w:r>
        <w:rPr>
          <w:rFonts w:ascii="Times New Roman" w:hAnsi="Times New Roman" w:eastAsia="Times New Roman"/>
          <w:sz w:val="22"/>
        </w:rPr>
        <w:t>Diena San Fauziya adalah dosen Pendidikan Bahasa Indonesia IKIP Siliwangi dan aktif dalam pengembangan akademik program studi. Latar keilmuannya bertumpu pada pendidikan bahasa dan sastra Indonesia, dengan perhatian pada literasi, pembelajaran menulis, komunikasi pedagogis, dan pengembangan wawasan kritis mahasiswa terhadap isu-isu kontemporer. Aktivitas akademik dan pengalamannya dalam pembelajaran bahasa Indonesia memperkuat arah buku ini yang menempatkan media sebagai bagian dari desain pembelajaran yang bermakna.</w:t>
      </w:r>
    </w:p>
    <w:p>
      <w:pPr>
        <w:spacing w:before="360" w:after="240" w:line="312" w:lineRule="auto"/>
        <w:jc w:val="center"/>
      </w:pPr>
      <w:r>
        <w:rPr>
          <w:rFonts w:ascii="Times New Roman" w:hAnsi="Times New Roman" w:eastAsia="Times New Roman"/>
          <w:b/>
          <w:sz w:val="24"/>
        </w:rPr>
        <w:t>Sary Sukawati</w:t>
      </w:r>
    </w:p>
    <w:p>
      <w:pPr>
        <w:spacing w:before="240" w:after="40"/>
        <w:jc w:val="center"/>
      </w:pPr>
      <w:r>
        <w:rPr>
          <w:rFonts w:ascii="Times New Roman" w:hAnsi="Times New Roman"/>
          <w:i/>
          <w:color w:val="808080"/>
          <w:sz w:val="18"/>
        </w:rPr>
        <w:t>[Foto Sary Sukawati]</w:t>
      </w:r>
    </w:p>
    <w:p>
      <w:pPr>
        <w:spacing w:before="40" w:after="240" w:line="312" w:lineRule="auto"/>
        <w:jc w:val="center"/>
      </w:pPr>
      <w:r>
        <w:rPr>
          <w:rFonts w:ascii="Times New Roman" w:hAnsi="Times New Roman" w:eastAsia="Times New Roman"/>
          <w:i/>
          <w:sz w:val="18"/>
        </w:rPr>
        <w:t>Gambar TP.3 Foto Sary Sukawati</w:t>
      </w:r>
    </w:p>
    <w:p>
      <w:pPr>
        <w:spacing w:before="0" w:after="120" w:line="312" w:lineRule="auto"/>
        <w:ind w:firstLine="567"/>
        <w:jc w:val="both"/>
      </w:pPr>
      <w:r>
        <w:rPr>
          <w:rFonts w:ascii="Times New Roman" w:hAnsi="Times New Roman" w:eastAsia="Times New Roman"/>
          <w:sz w:val="22"/>
        </w:rPr>
        <w:t>Sary Sukawati adalah dosen Program Studi Pendidikan Bahasa Indonesia IKIP Siliwangi. Ia menyelesaikan pendidikan sarjana dan magister pada bidang pendidikan bahasa Indonesia, serta aktif menaruh perhatian pada inovasi pembelajaran, pembelajaran menulis, dan praktik pengajaran bahasa Indonesia. Melalui pengalaman mengajar dan pengembangan bahan pembelajaran, ia memberi kontribusi pada pembahasan buku ini, terutama yang berkaitan dengan strategi pembelajaran dan penggunaan media yang realistis di kelas.</w:t>
      </w:r>
    </w:p>
    <w:p>
      <w:pPr>
        <w:spacing w:before="360" w:after="240" w:line="312" w:lineRule="auto"/>
        <w:jc w:val="center"/>
      </w:pPr>
      <w:r>
        <w:rPr>
          <w:rFonts w:ascii="Times New Roman" w:hAnsi="Times New Roman" w:eastAsia="Times New Roman"/>
          <w:b/>
          <w:sz w:val="24"/>
        </w:rPr>
        <w:t>Aurelia Sakti Yani</w:t>
      </w:r>
    </w:p>
    <w:p>
      <w:pPr>
        <w:spacing w:before="240" w:after="40"/>
        <w:jc w:val="center"/>
      </w:pPr>
      <w:r>
        <w:rPr>
          <w:rFonts w:ascii="Times New Roman" w:hAnsi="Times New Roman"/>
          <w:i/>
          <w:color w:val="808080"/>
          <w:sz w:val="18"/>
        </w:rPr>
        <w:t>[Foto Aurelia Sakti Yani]</w:t>
      </w:r>
    </w:p>
    <w:p>
      <w:pPr>
        <w:spacing w:before="40" w:after="240" w:line="312" w:lineRule="auto"/>
        <w:jc w:val="center"/>
      </w:pPr>
      <w:r>
        <w:rPr>
          <w:rFonts w:ascii="Times New Roman" w:hAnsi="Times New Roman" w:eastAsia="Times New Roman"/>
          <w:i/>
          <w:sz w:val="18"/>
        </w:rPr>
        <w:t>Gambar TP.4 Foto Aurelia Sakti Yani</w:t>
      </w:r>
    </w:p>
    <w:p>
      <w:pPr>
        <w:spacing w:before="0" w:after="120" w:line="312" w:lineRule="auto"/>
        <w:ind w:firstLine="567"/>
        <w:jc w:val="both"/>
      </w:pPr>
      <w:r>
        <w:rPr>
          <w:rFonts w:ascii="Times New Roman" w:hAnsi="Times New Roman" w:eastAsia="Times New Roman"/>
          <w:sz w:val="22"/>
        </w:rPr>
        <w:t>Aurelia Sakti Yani adalah dosen Pendidikan Bahasa Indonesia IKIP Siliwangi. Ia menempuh pendidikan sarjana dan magister pada bidang pendidikan bahasa dan sastra Indonesia. Kegiatan akademiknya berkaitan dengan pembelajaran menulis, pembelajaran sastra, serta pemanfaatan media dan fitur digital dalam pembelajaran. Keterlibatannya pada tema-tema tersebut mendukung pembahasan buku ini, khususnya pada bagian pengembangan media pembelajaran berbasis TIK dan praktik digital bagi calon guru bahasa.</w:t>
      </w:r>
    </w:p>
    <w:p>
      <w:pPr>
        <w:spacing w:before="360" w:after="240" w:line="312" w:lineRule="auto"/>
        <w:jc w:val="center"/>
      </w:pPr>
      <w:r>
        <w:rPr>
          <w:rFonts w:ascii="Times New Roman" w:hAnsi="Times New Roman" w:eastAsia="Times New Roman"/>
          <w:b/>
          <w:sz w:val="24"/>
        </w:rPr>
        <w:t>Catatan</w:t>
      </w:r>
    </w:p>
    <w:p>
      <w:pPr>
        <w:spacing w:before="0" w:after="120" w:line="312" w:lineRule="auto"/>
        <w:ind w:firstLine="567"/>
        <w:jc w:val="both"/>
      </w:pPr>
      <w:r>
        <w:rPr>
          <w:rFonts w:ascii="Times New Roman" w:hAnsi="Times New Roman" w:eastAsia="Times New Roman"/>
          <w:sz w:val="22"/>
        </w:rPr>
        <w:t>Foto pada bagian ini masih menggunakan penanda tempat dan perlu diganti dengan foto yang disetujui penulis.</w:t>
      </w:r>
    </w:p>
    <w:sectPr w:rsidR="00FC693F" w:rsidRPr="0006063C" w:rsidSect="00034616">
      <w:pgSz w:w="8391" w:h="11906"/>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