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FE0E2" w14:textId="77777777" w:rsidR="00E86F91" w:rsidRPr="0003381B" w:rsidRDefault="00000000">
      <w:pPr>
        <w:jc w:val="center"/>
        <w:rPr>
          <w:rFonts w:asciiTheme="minorHAnsi" w:hAnsiTheme="minorHAnsi"/>
        </w:rPr>
      </w:pPr>
      <w:r w:rsidRPr="0003381B">
        <w:rPr>
          <w:rFonts w:asciiTheme="minorHAnsi" w:hAnsiTheme="minorHAnsi"/>
          <w:b/>
          <w:sz w:val="24"/>
        </w:rPr>
        <w:t>RINGKASAN HASIL WAWANCARA</w:t>
      </w:r>
    </w:p>
    <w:p w14:paraId="3A831FA9" w14:textId="77777777" w:rsidR="00E86F91" w:rsidRPr="0003381B" w:rsidRDefault="00000000">
      <w:pPr>
        <w:spacing w:after="80"/>
        <w:jc w:val="both"/>
        <w:rPr>
          <w:rFonts w:asciiTheme="minorHAnsi" w:hAnsiTheme="minorHAnsi"/>
        </w:rPr>
      </w:pPr>
      <w:r w:rsidRPr="0003381B">
        <w:rPr>
          <w:rFonts w:asciiTheme="minorHAnsi" w:hAnsiTheme="minorHAnsi"/>
        </w:rPr>
        <w:t>Ringkasan ini disusun dari data wawancara mahasiswa dan dosen pada tahap implementasi media Bicaranta. Data mencakup 29 satuan kutipan/temuan, terdiri atas 12 mahasiswa dan 2 dosen. Tanggal wawancara yang tercatat: 2026-03-18; 2026-03-20; 2026-03-21; 2026-03-25; 2026-03-26; 2026-03-27; 2026-02-25; tidak disebutkan.</w:t>
      </w:r>
    </w:p>
    <w:p w14:paraId="53625CE7" w14:textId="77777777" w:rsidR="00E86F91" w:rsidRPr="0003381B" w:rsidRDefault="00000000">
      <w:pPr>
        <w:spacing w:after="80"/>
        <w:jc w:val="both"/>
        <w:rPr>
          <w:rFonts w:asciiTheme="minorHAnsi" w:hAnsiTheme="minorHAnsi"/>
        </w:rPr>
      </w:pPr>
      <w:r w:rsidRPr="0003381B">
        <w:rPr>
          <w:rFonts w:asciiTheme="minorHAnsi" w:hAnsiTheme="minorHAnsi"/>
        </w:rPr>
        <w:t>A. Rekapitulasi Tematik</w:t>
      </w:r>
    </w:p>
    <w:tbl>
      <w:tblPr>
        <w:tblStyle w:val="TableGrid"/>
        <w:tblW w:w="0" w:type="auto"/>
        <w:jc w:val="center"/>
        <w:tblLook w:val="04A0" w:firstRow="1" w:lastRow="0" w:firstColumn="1" w:lastColumn="0" w:noHBand="0" w:noVBand="1"/>
      </w:tblPr>
      <w:tblGrid>
        <w:gridCol w:w="467"/>
        <w:gridCol w:w="2067"/>
        <w:gridCol w:w="571"/>
        <w:gridCol w:w="2979"/>
        <w:gridCol w:w="1422"/>
        <w:gridCol w:w="6736"/>
      </w:tblGrid>
      <w:tr w:rsidR="00E86F91" w:rsidRPr="0003381B" w14:paraId="2C7A778A" w14:textId="77777777" w:rsidTr="0003381B">
        <w:trPr>
          <w:jc w:val="center"/>
        </w:trPr>
        <w:tc>
          <w:tcPr>
            <w:tcW w:w="0" w:type="auto"/>
          </w:tcPr>
          <w:p w14:paraId="7F92E0D5" w14:textId="77777777" w:rsidR="00E86F91" w:rsidRPr="0003381B" w:rsidRDefault="00000000">
            <w:pPr>
              <w:jc w:val="center"/>
              <w:rPr>
                <w:rFonts w:asciiTheme="minorHAnsi" w:hAnsiTheme="minorHAnsi"/>
              </w:rPr>
            </w:pPr>
            <w:r w:rsidRPr="0003381B">
              <w:rPr>
                <w:rFonts w:asciiTheme="minorHAnsi" w:hAnsiTheme="minorHAnsi"/>
                <w:b/>
              </w:rPr>
              <w:t>No</w:t>
            </w:r>
          </w:p>
        </w:tc>
        <w:tc>
          <w:tcPr>
            <w:tcW w:w="0" w:type="auto"/>
          </w:tcPr>
          <w:p w14:paraId="40C84031" w14:textId="77777777" w:rsidR="00E86F91" w:rsidRPr="0003381B" w:rsidRDefault="00000000">
            <w:pPr>
              <w:jc w:val="center"/>
              <w:rPr>
                <w:rFonts w:asciiTheme="minorHAnsi" w:hAnsiTheme="minorHAnsi"/>
              </w:rPr>
            </w:pPr>
            <w:r w:rsidRPr="0003381B">
              <w:rPr>
                <w:rFonts w:asciiTheme="minorHAnsi" w:hAnsiTheme="minorHAnsi"/>
                <w:b/>
              </w:rPr>
              <w:t>Tema</w:t>
            </w:r>
          </w:p>
        </w:tc>
        <w:tc>
          <w:tcPr>
            <w:tcW w:w="0" w:type="auto"/>
          </w:tcPr>
          <w:p w14:paraId="5D537888" w14:textId="77777777" w:rsidR="00E86F91" w:rsidRPr="0003381B" w:rsidRDefault="00000000">
            <w:pPr>
              <w:jc w:val="center"/>
              <w:rPr>
                <w:rFonts w:asciiTheme="minorHAnsi" w:hAnsiTheme="minorHAnsi"/>
              </w:rPr>
            </w:pPr>
            <w:r w:rsidRPr="0003381B">
              <w:rPr>
                <w:rFonts w:asciiTheme="minorHAnsi" w:hAnsiTheme="minorHAnsi"/>
                <w:b/>
              </w:rPr>
              <w:t>Jml.</w:t>
            </w:r>
          </w:p>
        </w:tc>
        <w:tc>
          <w:tcPr>
            <w:tcW w:w="0" w:type="auto"/>
          </w:tcPr>
          <w:p w14:paraId="6643E65A" w14:textId="77777777" w:rsidR="00E86F91" w:rsidRPr="0003381B" w:rsidRDefault="00000000">
            <w:pPr>
              <w:jc w:val="center"/>
              <w:rPr>
                <w:rFonts w:asciiTheme="minorHAnsi" w:hAnsiTheme="minorHAnsi"/>
              </w:rPr>
            </w:pPr>
            <w:r w:rsidRPr="0003381B">
              <w:rPr>
                <w:rFonts w:asciiTheme="minorHAnsi" w:hAnsiTheme="minorHAnsi"/>
                <w:b/>
              </w:rPr>
              <w:t>Subtema</w:t>
            </w:r>
          </w:p>
        </w:tc>
        <w:tc>
          <w:tcPr>
            <w:tcW w:w="0" w:type="auto"/>
          </w:tcPr>
          <w:p w14:paraId="55E8E894" w14:textId="77777777" w:rsidR="00E86F91" w:rsidRPr="0003381B" w:rsidRDefault="00000000">
            <w:pPr>
              <w:jc w:val="center"/>
              <w:rPr>
                <w:rFonts w:asciiTheme="minorHAnsi" w:hAnsiTheme="minorHAnsi"/>
              </w:rPr>
            </w:pPr>
            <w:r w:rsidRPr="0003381B">
              <w:rPr>
                <w:rFonts w:asciiTheme="minorHAnsi" w:hAnsiTheme="minorHAnsi"/>
                <w:b/>
              </w:rPr>
              <w:t>Sumber Data</w:t>
            </w:r>
          </w:p>
        </w:tc>
        <w:tc>
          <w:tcPr>
            <w:tcW w:w="0" w:type="auto"/>
          </w:tcPr>
          <w:p w14:paraId="632F6675" w14:textId="77777777" w:rsidR="00E86F91" w:rsidRPr="0003381B" w:rsidRDefault="00000000">
            <w:pPr>
              <w:jc w:val="center"/>
              <w:rPr>
                <w:rFonts w:asciiTheme="minorHAnsi" w:hAnsiTheme="minorHAnsi"/>
              </w:rPr>
            </w:pPr>
            <w:r w:rsidRPr="0003381B">
              <w:rPr>
                <w:rFonts w:asciiTheme="minorHAnsi" w:hAnsiTheme="minorHAnsi"/>
                <w:b/>
              </w:rPr>
              <w:t>Ringkasan Temuan</w:t>
            </w:r>
          </w:p>
        </w:tc>
      </w:tr>
      <w:tr w:rsidR="00E86F91" w:rsidRPr="0003381B" w14:paraId="39283C9D" w14:textId="77777777" w:rsidTr="0003381B">
        <w:trPr>
          <w:jc w:val="center"/>
        </w:trPr>
        <w:tc>
          <w:tcPr>
            <w:tcW w:w="0" w:type="auto"/>
          </w:tcPr>
          <w:p w14:paraId="7148A539" w14:textId="77777777" w:rsidR="00E86F91" w:rsidRPr="0003381B" w:rsidRDefault="00000000">
            <w:pPr>
              <w:rPr>
                <w:rFonts w:asciiTheme="minorHAnsi" w:hAnsiTheme="minorHAnsi"/>
              </w:rPr>
            </w:pPr>
            <w:r w:rsidRPr="0003381B">
              <w:rPr>
                <w:rFonts w:asciiTheme="minorHAnsi" w:hAnsiTheme="minorHAnsi"/>
              </w:rPr>
              <w:t>1</w:t>
            </w:r>
          </w:p>
        </w:tc>
        <w:tc>
          <w:tcPr>
            <w:tcW w:w="0" w:type="auto"/>
          </w:tcPr>
          <w:p w14:paraId="0AF76F7A" w14:textId="77777777" w:rsidR="00E86F91" w:rsidRPr="0003381B" w:rsidRDefault="00000000">
            <w:pPr>
              <w:rPr>
                <w:rFonts w:asciiTheme="minorHAnsi" w:hAnsiTheme="minorHAnsi"/>
              </w:rPr>
            </w:pPr>
            <w:r w:rsidRPr="0003381B">
              <w:rPr>
                <w:rFonts w:asciiTheme="minorHAnsi" w:hAnsiTheme="minorHAnsi"/>
              </w:rPr>
              <w:t>Peningkatan Kesadaran Metakognitif</w:t>
            </w:r>
          </w:p>
        </w:tc>
        <w:tc>
          <w:tcPr>
            <w:tcW w:w="0" w:type="auto"/>
          </w:tcPr>
          <w:p w14:paraId="517C40DC" w14:textId="77777777" w:rsidR="00E86F91" w:rsidRPr="0003381B" w:rsidRDefault="00000000">
            <w:pPr>
              <w:rPr>
                <w:rFonts w:asciiTheme="minorHAnsi" w:hAnsiTheme="minorHAnsi"/>
              </w:rPr>
            </w:pPr>
            <w:r w:rsidRPr="0003381B">
              <w:rPr>
                <w:rFonts w:asciiTheme="minorHAnsi" w:hAnsiTheme="minorHAnsi"/>
              </w:rPr>
              <w:t>4</w:t>
            </w:r>
          </w:p>
        </w:tc>
        <w:tc>
          <w:tcPr>
            <w:tcW w:w="0" w:type="auto"/>
          </w:tcPr>
          <w:p w14:paraId="26D111D6" w14:textId="77777777" w:rsidR="00E86F91" w:rsidRPr="0003381B" w:rsidRDefault="00000000">
            <w:pPr>
              <w:rPr>
                <w:rFonts w:asciiTheme="minorHAnsi" w:hAnsiTheme="minorHAnsi"/>
              </w:rPr>
            </w:pPr>
            <w:r w:rsidRPr="0003381B">
              <w:rPr>
                <w:rFonts w:asciiTheme="minorHAnsi" w:hAnsiTheme="minorHAnsi"/>
              </w:rPr>
              <w:t>Kesadaran strategi berbicara; Self-monitoring; Identifikasi kelemahan; Perencanaan berbicara</w:t>
            </w:r>
          </w:p>
        </w:tc>
        <w:tc>
          <w:tcPr>
            <w:tcW w:w="0" w:type="auto"/>
          </w:tcPr>
          <w:p w14:paraId="3DA61762" w14:textId="77777777" w:rsidR="00E86F91" w:rsidRPr="0003381B" w:rsidRDefault="00000000">
            <w:pPr>
              <w:rPr>
                <w:rFonts w:asciiTheme="minorHAnsi" w:hAnsiTheme="minorHAnsi"/>
              </w:rPr>
            </w:pPr>
            <w:r w:rsidRPr="0003381B">
              <w:rPr>
                <w:rFonts w:asciiTheme="minorHAnsi" w:hAnsiTheme="minorHAnsi"/>
              </w:rPr>
              <w:t>Dosen (1), Mahasiswa (3)</w:t>
            </w:r>
          </w:p>
        </w:tc>
        <w:tc>
          <w:tcPr>
            <w:tcW w:w="0" w:type="auto"/>
          </w:tcPr>
          <w:p w14:paraId="27DBDFDF" w14:textId="77777777" w:rsidR="00E86F91" w:rsidRPr="0003381B" w:rsidRDefault="00000000">
            <w:pPr>
              <w:rPr>
                <w:rFonts w:asciiTheme="minorHAnsi" w:hAnsiTheme="minorHAnsi"/>
              </w:rPr>
            </w:pPr>
            <w:r w:rsidRPr="0003381B">
              <w:rPr>
                <w:rFonts w:asciiTheme="minorHAnsi" w:hAnsiTheme="minorHAnsi"/>
              </w:rPr>
              <w:t>Wawancara menunjukkan bahwa media membantu mahasiswa menyadari perlunya strategi, perencanaan, pemantauan tempo/intonasi, dan identifikasi kelemahan sebelum atau selama berbicara. Dosen juga melihat sebagian mahasiswa mulai memahami bahwa kegiatan berbicara memerlukan persiapan.</w:t>
            </w:r>
          </w:p>
        </w:tc>
      </w:tr>
      <w:tr w:rsidR="00E86F91" w:rsidRPr="0003381B" w14:paraId="42844F96" w14:textId="77777777" w:rsidTr="0003381B">
        <w:trPr>
          <w:jc w:val="center"/>
        </w:trPr>
        <w:tc>
          <w:tcPr>
            <w:tcW w:w="0" w:type="auto"/>
          </w:tcPr>
          <w:p w14:paraId="57AA1B44" w14:textId="77777777" w:rsidR="00E86F91" w:rsidRPr="0003381B" w:rsidRDefault="00000000">
            <w:pPr>
              <w:rPr>
                <w:rFonts w:asciiTheme="minorHAnsi" w:hAnsiTheme="minorHAnsi"/>
              </w:rPr>
            </w:pPr>
            <w:r w:rsidRPr="0003381B">
              <w:rPr>
                <w:rFonts w:asciiTheme="minorHAnsi" w:hAnsiTheme="minorHAnsi"/>
              </w:rPr>
              <w:t>2</w:t>
            </w:r>
          </w:p>
        </w:tc>
        <w:tc>
          <w:tcPr>
            <w:tcW w:w="0" w:type="auto"/>
          </w:tcPr>
          <w:p w14:paraId="33E4DD71" w14:textId="77777777" w:rsidR="00E86F91" w:rsidRPr="0003381B" w:rsidRDefault="00000000">
            <w:pPr>
              <w:rPr>
                <w:rFonts w:asciiTheme="minorHAnsi" w:hAnsiTheme="minorHAnsi"/>
              </w:rPr>
            </w:pPr>
            <w:r w:rsidRPr="0003381B">
              <w:rPr>
                <w:rFonts w:asciiTheme="minorHAnsi" w:hAnsiTheme="minorHAnsi"/>
              </w:rPr>
              <w:t>Kemudahan Akses dan Fleksibilitas</w:t>
            </w:r>
          </w:p>
        </w:tc>
        <w:tc>
          <w:tcPr>
            <w:tcW w:w="0" w:type="auto"/>
          </w:tcPr>
          <w:p w14:paraId="6E0FF471" w14:textId="77777777" w:rsidR="00E86F91" w:rsidRPr="0003381B" w:rsidRDefault="00000000">
            <w:pPr>
              <w:rPr>
                <w:rFonts w:asciiTheme="minorHAnsi" w:hAnsiTheme="minorHAnsi"/>
              </w:rPr>
            </w:pPr>
            <w:r w:rsidRPr="0003381B">
              <w:rPr>
                <w:rFonts w:asciiTheme="minorHAnsi" w:hAnsiTheme="minorHAnsi"/>
              </w:rPr>
              <w:t>2</w:t>
            </w:r>
          </w:p>
        </w:tc>
        <w:tc>
          <w:tcPr>
            <w:tcW w:w="0" w:type="auto"/>
          </w:tcPr>
          <w:p w14:paraId="75217C52" w14:textId="77777777" w:rsidR="00E86F91" w:rsidRPr="0003381B" w:rsidRDefault="00000000">
            <w:pPr>
              <w:rPr>
                <w:rFonts w:asciiTheme="minorHAnsi" w:hAnsiTheme="minorHAnsi"/>
              </w:rPr>
            </w:pPr>
            <w:r w:rsidRPr="0003381B">
              <w:rPr>
                <w:rFonts w:asciiTheme="minorHAnsi" w:hAnsiTheme="minorHAnsi"/>
              </w:rPr>
              <w:t>Belajar mandiri; Durasi konten</w:t>
            </w:r>
          </w:p>
        </w:tc>
        <w:tc>
          <w:tcPr>
            <w:tcW w:w="0" w:type="auto"/>
          </w:tcPr>
          <w:p w14:paraId="20AB5DF0" w14:textId="77777777" w:rsidR="00E86F91" w:rsidRPr="0003381B" w:rsidRDefault="00000000">
            <w:pPr>
              <w:rPr>
                <w:rFonts w:asciiTheme="minorHAnsi" w:hAnsiTheme="minorHAnsi"/>
              </w:rPr>
            </w:pPr>
            <w:r w:rsidRPr="0003381B">
              <w:rPr>
                <w:rFonts w:asciiTheme="minorHAnsi" w:hAnsiTheme="minorHAnsi"/>
              </w:rPr>
              <w:t>Mahasiswa (2)</w:t>
            </w:r>
          </w:p>
        </w:tc>
        <w:tc>
          <w:tcPr>
            <w:tcW w:w="0" w:type="auto"/>
          </w:tcPr>
          <w:p w14:paraId="693F754F" w14:textId="77777777" w:rsidR="00E86F91" w:rsidRPr="0003381B" w:rsidRDefault="00000000">
            <w:pPr>
              <w:rPr>
                <w:rFonts w:asciiTheme="minorHAnsi" w:hAnsiTheme="minorHAnsi"/>
              </w:rPr>
            </w:pPr>
            <w:r w:rsidRPr="0003381B">
              <w:rPr>
                <w:rFonts w:asciiTheme="minorHAnsi" w:hAnsiTheme="minorHAnsi"/>
              </w:rPr>
              <w:t>Mahasiswa menilai media mudah diakses secara mandiri, dapat diputar ulang, dan memiliki durasi konten yang relatif sesuai. Fleksibilitas ini mendorong keterlibatan belajar di luar jadwal kelas.</w:t>
            </w:r>
          </w:p>
        </w:tc>
      </w:tr>
      <w:tr w:rsidR="00E86F91" w:rsidRPr="0003381B" w14:paraId="0C9FB1E5" w14:textId="77777777" w:rsidTr="0003381B">
        <w:trPr>
          <w:jc w:val="center"/>
        </w:trPr>
        <w:tc>
          <w:tcPr>
            <w:tcW w:w="0" w:type="auto"/>
          </w:tcPr>
          <w:p w14:paraId="68EDF8F1" w14:textId="77777777" w:rsidR="00E86F91" w:rsidRPr="0003381B" w:rsidRDefault="00000000">
            <w:pPr>
              <w:rPr>
                <w:rFonts w:asciiTheme="minorHAnsi" w:hAnsiTheme="minorHAnsi"/>
              </w:rPr>
            </w:pPr>
            <w:r w:rsidRPr="0003381B">
              <w:rPr>
                <w:rFonts w:asciiTheme="minorHAnsi" w:hAnsiTheme="minorHAnsi"/>
              </w:rPr>
              <w:t>3</w:t>
            </w:r>
          </w:p>
        </w:tc>
        <w:tc>
          <w:tcPr>
            <w:tcW w:w="0" w:type="auto"/>
          </w:tcPr>
          <w:p w14:paraId="0C743263" w14:textId="77777777" w:rsidR="00E86F91" w:rsidRPr="0003381B" w:rsidRDefault="00000000">
            <w:pPr>
              <w:rPr>
                <w:rFonts w:asciiTheme="minorHAnsi" w:hAnsiTheme="minorHAnsi"/>
              </w:rPr>
            </w:pPr>
            <w:r w:rsidRPr="0003381B">
              <w:rPr>
                <w:rFonts w:asciiTheme="minorHAnsi" w:hAnsiTheme="minorHAnsi"/>
              </w:rPr>
              <w:t>Peningkatan Kepercayaan Diri</w:t>
            </w:r>
          </w:p>
        </w:tc>
        <w:tc>
          <w:tcPr>
            <w:tcW w:w="0" w:type="auto"/>
          </w:tcPr>
          <w:p w14:paraId="60BDA49A" w14:textId="77777777" w:rsidR="00E86F91" w:rsidRPr="0003381B" w:rsidRDefault="00000000">
            <w:pPr>
              <w:rPr>
                <w:rFonts w:asciiTheme="minorHAnsi" w:hAnsiTheme="minorHAnsi"/>
              </w:rPr>
            </w:pPr>
            <w:r w:rsidRPr="0003381B">
              <w:rPr>
                <w:rFonts w:asciiTheme="minorHAnsi" w:hAnsiTheme="minorHAnsi"/>
              </w:rPr>
              <w:t>2</w:t>
            </w:r>
          </w:p>
        </w:tc>
        <w:tc>
          <w:tcPr>
            <w:tcW w:w="0" w:type="auto"/>
          </w:tcPr>
          <w:p w14:paraId="6660A154" w14:textId="77777777" w:rsidR="00E86F91" w:rsidRPr="0003381B" w:rsidRDefault="00000000">
            <w:pPr>
              <w:rPr>
                <w:rFonts w:asciiTheme="minorHAnsi" w:hAnsiTheme="minorHAnsi"/>
              </w:rPr>
            </w:pPr>
            <w:r w:rsidRPr="0003381B">
              <w:rPr>
                <w:rFonts w:asciiTheme="minorHAnsi" w:hAnsiTheme="minorHAnsi"/>
              </w:rPr>
              <w:t>Pengurangan kecemasan; Penguasaan materi</w:t>
            </w:r>
          </w:p>
        </w:tc>
        <w:tc>
          <w:tcPr>
            <w:tcW w:w="0" w:type="auto"/>
          </w:tcPr>
          <w:p w14:paraId="2419F73F" w14:textId="77777777" w:rsidR="00E86F91" w:rsidRPr="0003381B" w:rsidRDefault="00000000">
            <w:pPr>
              <w:rPr>
                <w:rFonts w:asciiTheme="minorHAnsi" w:hAnsiTheme="minorHAnsi"/>
              </w:rPr>
            </w:pPr>
            <w:r w:rsidRPr="0003381B">
              <w:rPr>
                <w:rFonts w:asciiTheme="minorHAnsi" w:hAnsiTheme="minorHAnsi"/>
              </w:rPr>
              <w:t>Mahasiswa (2)</w:t>
            </w:r>
          </w:p>
        </w:tc>
        <w:tc>
          <w:tcPr>
            <w:tcW w:w="0" w:type="auto"/>
          </w:tcPr>
          <w:p w14:paraId="132EFCAA" w14:textId="77777777" w:rsidR="00E86F91" w:rsidRPr="0003381B" w:rsidRDefault="00000000">
            <w:pPr>
              <w:rPr>
                <w:rFonts w:asciiTheme="minorHAnsi" w:hAnsiTheme="minorHAnsi"/>
              </w:rPr>
            </w:pPr>
            <w:r w:rsidRPr="0003381B">
              <w:rPr>
                <w:rFonts w:asciiTheme="minorHAnsi" w:hAnsiTheme="minorHAnsi"/>
              </w:rPr>
              <w:t>Latihan berulang dan penguasaan materi melalui media berkontribusi pada rasa lebih tenang, berkurangnya kecemasan berbicara, dan meningkatnya keyakinan ketika menyampaikan materi.</w:t>
            </w:r>
          </w:p>
        </w:tc>
      </w:tr>
      <w:tr w:rsidR="00E86F91" w:rsidRPr="0003381B" w14:paraId="2B33B0DD" w14:textId="77777777" w:rsidTr="0003381B">
        <w:trPr>
          <w:jc w:val="center"/>
        </w:trPr>
        <w:tc>
          <w:tcPr>
            <w:tcW w:w="0" w:type="auto"/>
          </w:tcPr>
          <w:p w14:paraId="65785124" w14:textId="77777777" w:rsidR="00E86F91" w:rsidRPr="0003381B" w:rsidRDefault="00000000">
            <w:pPr>
              <w:rPr>
                <w:rFonts w:asciiTheme="minorHAnsi" w:hAnsiTheme="minorHAnsi"/>
              </w:rPr>
            </w:pPr>
            <w:r w:rsidRPr="0003381B">
              <w:rPr>
                <w:rFonts w:asciiTheme="minorHAnsi" w:hAnsiTheme="minorHAnsi"/>
              </w:rPr>
              <w:t>4</w:t>
            </w:r>
          </w:p>
        </w:tc>
        <w:tc>
          <w:tcPr>
            <w:tcW w:w="0" w:type="auto"/>
          </w:tcPr>
          <w:p w14:paraId="53CDBFB3" w14:textId="77777777" w:rsidR="00E86F91" w:rsidRPr="0003381B" w:rsidRDefault="00000000">
            <w:pPr>
              <w:rPr>
                <w:rFonts w:asciiTheme="minorHAnsi" w:hAnsiTheme="minorHAnsi"/>
              </w:rPr>
            </w:pPr>
            <w:r w:rsidRPr="0003381B">
              <w:rPr>
                <w:rFonts w:asciiTheme="minorHAnsi" w:hAnsiTheme="minorHAnsi"/>
              </w:rPr>
              <w:t>Pengorganisasian Ide Terstruktur</w:t>
            </w:r>
          </w:p>
        </w:tc>
        <w:tc>
          <w:tcPr>
            <w:tcW w:w="0" w:type="auto"/>
          </w:tcPr>
          <w:p w14:paraId="174005E7" w14:textId="77777777" w:rsidR="00E86F91" w:rsidRPr="0003381B" w:rsidRDefault="00000000">
            <w:pPr>
              <w:rPr>
                <w:rFonts w:asciiTheme="minorHAnsi" w:hAnsiTheme="minorHAnsi"/>
              </w:rPr>
            </w:pPr>
            <w:r w:rsidRPr="0003381B">
              <w:rPr>
                <w:rFonts w:asciiTheme="minorHAnsi" w:hAnsiTheme="minorHAnsi"/>
              </w:rPr>
              <w:t>2</w:t>
            </w:r>
          </w:p>
        </w:tc>
        <w:tc>
          <w:tcPr>
            <w:tcW w:w="0" w:type="auto"/>
          </w:tcPr>
          <w:p w14:paraId="0E2F3A86" w14:textId="77777777" w:rsidR="00E86F91" w:rsidRPr="0003381B" w:rsidRDefault="00000000">
            <w:pPr>
              <w:rPr>
                <w:rFonts w:asciiTheme="minorHAnsi" w:hAnsiTheme="minorHAnsi"/>
              </w:rPr>
            </w:pPr>
            <w:r w:rsidRPr="0003381B">
              <w:rPr>
                <w:rFonts w:asciiTheme="minorHAnsi" w:hAnsiTheme="minorHAnsi"/>
              </w:rPr>
              <w:t>Kerangka berpikir; Urutan penyampaian</w:t>
            </w:r>
          </w:p>
        </w:tc>
        <w:tc>
          <w:tcPr>
            <w:tcW w:w="0" w:type="auto"/>
          </w:tcPr>
          <w:p w14:paraId="44E4E4B8" w14:textId="77777777" w:rsidR="00E86F91" w:rsidRPr="0003381B" w:rsidRDefault="00000000">
            <w:pPr>
              <w:rPr>
                <w:rFonts w:asciiTheme="minorHAnsi" w:hAnsiTheme="minorHAnsi"/>
              </w:rPr>
            </w:pPr>
            <w:r w:rsidRPr="0003381B">
              <w:rPr>
                <w:rFonts w:asciiTheme="minorHAnsi" w:hAnsiTheme="minorHAnsi"/>
              </w:rPr>
              <w:t>Mahasiswa (2)</w:t>
            </w:r>
          </w:p>
        </w:tc>
        <w:tc>
          <w:tcPr>
            <w:tcW w:w="0" w:type="auto"/>
          </w:tcPr>
          <w:p w14:paraId="1C274FF8" w14:textId="77777777" w:rsidR="00E86F91" w:rsidRPr="0003381B" w:rsidRDefault="00000000">
            <w:pPr>
              <w:rPr>
                <w:rFonts w:asciiTheme="minorHAnsi" w:hAnsiTheme="minorHAnsi"/>
              </w:rPr>
            </w:pPr>
            <w:r w:rsidRPr="0003381B">
              <w:rPr>
                <w:rFonts w:asciiTheme="minorHAnsi" w:hAnsiTheme="minorHAnsi"/>
              </w:rPr>
              <w:t>Media membantu mahasiswa menyusun kerangka sebelum berbicara, terutama pada pembukaan, isi, dan penutup. Namun, terdapat mahasiswa yang masih kesulitan mentransfer konsep urutan penyampaian ke praktik nyata.</w:t>
            </w:r>
          </w:p>
        </w:tc>
      </w:tr>
      <w:tr w:rsidR="00E86F91" w:rsidRPr="0003381B" w14:paraId="592C393D" w14:textId="77777777" w:rsidTr="0003381B">
        <w:trPr>
          <w:jc w:val="center"/>
        </w:trPr>
        <w:tc>
          <w:tcPr>
            <w:tcW w:w="0" w:type="auto"/>
          </w:tcPr>
          <w:p w14:paraId="7914EAF8" w14:textId="77777777" w:rsidR="00E86F91" w:rsidRPr="0003381B" w:rsidRDefault="00000000">
            <w:pPr>
              <w:rPr>
                <w:rFonts w:asciiTheme="minorHAnsi" w:hAnsiTheme="minorHAnsi"/>
              </w:rPr>
            </w:pPr>
            <w:r w:rsidRPr="0003381B">
              <w:rPr>
                <w:rFonts w:asciiTheme="minorHAnsi" w:hAnsiTheme="minorHAnsi"/>
              </w:rPr>
              <w:t>5</w:t>
            </w:r>
          </w:p>
        </w:tc>
        <w:tc>
          <w:tcPr>
            <w:tcW w:w="0" w:type="auto"/>
          </w:tcPr>
          <w:p w14:paraId="32872062" w14:textId="77777777" w:rsidR="00E86F91" w:rsidRPr="0003381B" w:rsidRDefault="00000000">
            <w:pPr>
              <w:rPr>
                <w:rFonts w:asciiTheme="minorHAnsi" w:hAnsiTheme="minorHAnsi"/>
              </w:rPr>
            </w:pPr>
            <w:r w:rsidRPr="0003381B">
              <w:rPr>
                <w:rFonts w:asciiTheme="minorHAnsi" w:hAnsiTheme="minorHAnsi"/>
              </w:rPr>
              <w:t>Refleksi dan Evaluasi Diri</w:t>
            </w:r>
          </w:p>
        </w:tc>
        <w:tc>
          <w:tcPr>
            <w:tcW w:w="0" w:type="auto"/>
          </w:tcPr>
          <w:p w14:paraId="04F225D9" w14:textId="77777777" w:rsidR="00E86F91" w:rsidRPr="0003381B" w:rsidRDefault="00000000">
            <w:pPr>
              <w:rPr>
                <w:rFonts w:asciiTheme="minorHAnsi" w:hAnsiTheme="minorHAnsi"/>
              </w:rPr>
            </w:pPr>
            <w:r w:rsidRPr="0003381B">
              <w:rPr>
                <w:rFonts w:asciiTheme="minorHAnsi" w:hAnsiTheme="minorHAnsi"/>
              </w:rPr>
              <w:t>3</w:t>
            </w:r>
          </w:p>
        </w:tc>
        <w:tc>
          <w:tcPr>
            <w:tcW w:w="0" w:type="auto"/>
          </w:tcPr>
          <w:p w14:paraId="58A2ABEE" w14:textId="77777777" w:rsidR="00E86F91" w:rsidRPr="0003381B" w:rsidRDefault="00000000">
            <w:pPr>
              <w:rPr>
                <w:rFonts w:asciiTheme="minorHAnsi" w:hAnsiTheme="minorHAnsi"/>
              </w:rPr>
            </w:pPr>
            <w:r w:rsidRPr="0003381B">
              <w:rPr>
                <w:rFonts w:asciiTheme="minorHAnsi" w:hAnsiTheme="minorHAnsi"/>
              </w:rPr>
              <w:t>Fitur playback; Perbaikan iteratif; Kesadaran kesalahan</w:t>
            </w:r>
          </w:p>
        </w:tc>
        <w:tc>
          <w:tcPr>
            <w:tcW w:w="0" w:type="auto"/>
          </w:tcPr>
          <w:p w14:paraId="73AAA8D8" w14:textId="77777777" w:rsidR="00E86F91" w:rsidRPr="0003381B" w:rsidRDefault="00000000">
            <w:pPr>
              <w:rPr>
                <w:rFonts w:asciiTheme="minorHAnsi" w:hAnsiTheme="minorHAnsi"/>
              </w:rPr>
            </w:pPr>
            <w:r w:rsidRPr="0003381B">
              <w:rPr>
                <w:rFonts w:asciiTheme="minorHAnsi" w:hAnsiTheme="minorHAnsi"/>
              </w:rPr>
              <w:t>Mahasiswa (3)</w:t>
            </w:r>
          </w:p>
        </w:tc>
        <w:tc>
          <w:tcPr>
            <w:tcW w:w="0" w:type="auto"/>
          </w:tcPr>
          <w:p w14:paraId="751C4912" w14:textId="77777777" w:rsidR="00E86F91" w:rsidRPr="0003381B" w:rsidRDefault="00000000">
            <w:pPr>
              <w:rPr>
                <w:rFonts w:asciiTheme="minorHAnsi" w:hAnsiTheme="minorHAnsi"/>
              </w:rPr>
            </w:pPr>
            <w:r w:rsidRPr="0003381B">
              <w:rPr>
                <w:rFonts w:asciiTheme="minorHAnsi" w:hAnsiTheme="minorHAnsi"/>
              </w:rPr>
              <w:t>Fitur playback, rekaman, umpan balik, dan latihan berulang mendorong mahasiswa menilai kembali performa berbicaranya. Proses ini tampak pada kesadaran kesalahan, revisi bertahap, dan perbaikan cara menyampaikan pesan.</w:t>
            </w:r>
          </w:p>
        </w:tc>
      </w:tr>
      <w:tr w:rsidR="00E86F91" w:rsidRPr="0003381B" w14:paraId="7512A49B" w14:textId="77777777" w:rsidTr="0003381B">
        <w:trPr>
          <w:jc w:val="center"/>
        </w:trPr>
        <w:tc>
          <w:tcPr>
            <w:tcW w:w="0" w:type="auto"/>
          </w:tcPr>
          <w:p w14:paraId="109CC330" w14:textId="77777777" w:rsidR="00E86F91" w:rsidRPr="0003381B" w:rsidRDefault="00000000">
            <w:pPr>
              <w:rPr>
                <w:rFonts w:asciiTheme="minorHAnsi" w:hAnsiTheme="minorHAnsi"/>
              </w:rPr>
            </w:pPr>
            <w:r w:rsidRPr="0003381B">
              <w:rPr>
                <w:rFonts w:asciiTheme="minorHAnsi" w:hAnsiTheme="minorHAnsi"/>
              </w:rPr>
              <w:t>6</w:t>
            </w:r>
          </w:p>
        </w:tc>
        <w:tc>
          <w:tcPr>
            <w:tcW w:w="0" w:type="auto"/>
          </w:tcPr>
          <w:p w14:paraId="68F8BCBC" w14:textId="77777777" w:rsidR="00E86F91" w:rsidRPr="0003381B" w:rsidRDefault="00000000">
            <w:pPr>
              <w:rPr>
                <w:rFonts w:asciiTheme="minorHAnsi" w:hAnsiTheme="minorHAnsi"/>
              </w:rPr>
            </w:pPr>
            <w:r w:rsidRPr="0003381B">
              <w:rPr>
                <w:rFonts w:asciiTheme="minorHAnsi" w:hAnsiTheme="minorHAnsi"/>
              </w:rPr>
              <w:t>Keterlibatan Mahasiswa</w:t>
            </w:r>
          </w:p>
        </w:tc>
        <w:tc>
          <w:tcPr>
            <w:tcW w:w="0" w:type="auto"/>
          </w:tcPr>
          <w:p w14:paraId="296D7042" w14:textId="77777777" w:rsidR="00E86F91" w:rsidRPr="0003381B" w:rsidRDefault="00000000">
            <w:pPr>
              <w:rPr>
                <w:rFonts w:asciiTheme="minorHAnsi" w:hAnsiTheme="minorHAnsi"/>
              </w:rPr>
            </w:pPr>
            <w:r w:rsidRPr="0003381B">
              <w:rPr>
                <w:rFonts w:asciiTheme="minorHAnsi" w:hAnsiTheme="minorHAnsi"/>
              </w:rPr>
              <w:t>3</w:t>
            </w:r>
          </w:p>
        </w:tc>
        <w:tc>
          <w:tcPr>
            <w:tcW w:w="0" w:type="auto"/>
          </w:tcPr>
          <w:p w14:paraId="66786665" w14:textId="77777777" w:rsidR="00E86F91" w:rsidRPr="0003381B" w:rsidRDefault="00000000">
            <w:pPr>
              <w:rPr>
                <w:rFonts w:asciiTheme="minorHAnsi" w:hAnsiTheme="minorHAnsi"/>
              </w:rPr>
            </w:pPr>
            <w:r w:rsidRPr="0003381B">
              <w:rPr>
                <w:rFonts w:asciiTheme="minorHAnsi" w:hAnsiTheme="minorHAnsi"/>
              </w:rPr>
              <w:t>Pemanfaatan media; Kendala login dan progres; Penggunaan media pada kelas kontrol</w:t>
            </w:r>
          </w:p>
        </w:tc>
        <w:tc>
          <w:tcPr>
            <w:tcW w:w="0" w:type="auto"/>
          </w:tcPr>
          <w:p w14:paraId="33FD2967" w14:textId="77777777" w:rsidR="00E86F91" w:rsidRPr="0003381B" w:rsidRDefault="00000000">
            <w:pPr>
              <w:rPr>
                <w:rFonts w:asciiTheme="minorHAnsi" w:hAnsiTheme="minorHAnsi"/>
              </w:rPr>
            </w:pPr>
            <w:r w:rsidRPr="0003381B">
              <w:rPr>
                <w:rFonts w:asciiTheme="minorHAnsi" w:hAnsiTheme="minorHAnsi"/>
              </w:rPr>
              <w:t>Dosen (3)</w:t>
            </w:r>
          </w:p>
        </w:tc>
        <w:tc>
          <w:tcPr>
            <w:tcW w:w="0" w:type="auto"/>
          </w:tcPr>
          <w:p w14:paraId="122A1FCD" w14:textId="77777777" w:rsidR="00E86F91" w:rsidRPr="0003381B" w:rsidRDefault="00000000">
            <w:pPr>
              <w:rPr>
                <w:rFonts w:asciiTheme="minorHAnsi" w:hAnsiTheme="minorHAnsi"/>
              </w:rPr>
            </w:pPr>
            <w:r w:rsidRPr="0003381B">
              <w:rPr>
                <w:rFonts w:asciiTheme="minorHAnsi" w:hAnsiTheme="minorHAnsi"/>
              </w:rPr>
              <w:t>Dosen melihat keterlibatan mahasiswa kelas eksperimen cukup baik, meskipun kendala perangkat dan login membuat sebagian progres tidak tercatat. Pada kelas kontrol, penggunaan media bersifat sukarela dan hanya dilakukan oleh sebagian kecil mahasiswa.</w:t>
            </w:r>
          </w:p>
        </w:tc>
      </w:tr>
      <w:tr w:rsidR="00E86F91" w:rsidRPr="0003381B" w14:paraId="26824CF4" w14:textId="77777777" w:rsidTr="0003381B">
        <w:trPr>
          <w:jc w:val="center"/>
        </w:trPr>
        <w:tc>
          <w:tcPr>
            <w:tcW w:w="0" w:type="auto"/>
          </w:tcPr>
          <w:p w14:paraId="6741C3CB" w14:textId="77777777" w:rsidR="00E86F91" w:rsidRPr="0003381B" w:rsidRDefault="00000000">
            <w:pPr>
              <w:rPr>
                <w:rFonts w:asciiTheme="minorHAnsi" w:hAnsiTheme="minorHAnsi"/>
              </w:rPr>
            </w:pPr>
            <w:r w:rsidRPr="0003381B">
              <w:rPr>
                <w:rFonts w:asciiTheme="minorHAnsi" w:hAnsiTheme="minorHAnsi"/>
              </w:rPr>
              <w:t>7</w:t>
            </w:r>
          </w:p>
        </w:tc>
        <w:tc>
          <w:tcPr>
            <w:tcW w:w="0" w:type="auto"/>
          </w:tcPr>
          <w:p w14:paraId="61013BC1" w14:textId="77777777" w:rsidR="00E86F91" w:rsidRPr="0003381B" w:rsidRDefault="00000000">
            <w:pPr>
              <w:rPr>
                <w:rFonts w:asciiTheme="minorHAnsi" w:hAnsiTheme="minorHAnsi"/>
              </w:rPr>
            </w:pPr>
            <w:r w:rsidRPr="0003381B">
              <w:rPr>
                <w:rFonts w:asciiTheme="minorHAnsi" w:hAnsiTheme="minorHAnsi"/>
              </w:rPr>
              <w:t>Efektivitas Media</w:t>
            </w:r>
          </w:p>
        </w:tc>
        <w:tc>
          <w:tcPr>
            <w:tcW w:w="0" w:type="auto"/>
          </w:tcPr>
          <w:p w14:paraId="075E425E" w14:textId="77777777" w:rsidR="00E86F91" w:rsidRPr="0003381B" w:rsidRDefault="00000000">
            <w:pPr>
              <w:rPr>
                <w:rFonts w:asciiTheme="minorHAnsi" w:hAnsiTheme="minorHAnsi"/>
              </w:rPr>
            </w:pPr>
            <w:r w:rsidRPr="0003381B">
              <w:rPr>
                <w:rFonts w:asciiTheme="minorHAnsi" w:hAnsiTheme="minorHAnsi"/>
              </w:rPr>
              <w:t>3</w:t>
            </w:r>
          </w:p>
        </w:tc>
        <w:tc>
          <w:tcPr>
            <w:tcW w:w="0" w:type="auto"/>
          </w:tcPr>
          <w:p w14:paraId="4624CF2A" w14:textId="77777777" w:rsidR="00E86F91" w:rsidRPr="0003381B" w:rsidRDefault="00000000">
            <w:pPr>
              <w:rPr>
                <w:rFonts w:asciiTheme="minorHAnsi" w:hAnsiTheme="minorHAnsi"/>
              </w:rPr>
            </w:pPr>
            <w:r w:rsidRPr="0003381B">
              <w:rPr>
                <w:rFonts w:asciiTheme="minorHAnsi" w:hAnsiTheme="minorHAnsi"/>
              </w:rPr>
              <w:t>Akses rutin dan kebaruan materi; Latihan dan poin; Dampak terbatas pada pengguna sukarela</w:t>
            </w:r>
          </w:p>
        </w:tc>
        <w:tc>
          <w:tcPr>
            <w:tcW w:w="0" w:type="auto"/>
          </w:tcPr>
          <w:p w14:paraId="0D2C4EE2" w14:textId="77777777" w:rsidR="00E86F91" w:rsidRPr="0003381B" w:rsidRDefault="00000000">
            <w:pPr>
              <w:rPr>
                <w:rFonts w:asciiTheme="minorHAnsi" w:hAnsiTheme="minorHAnsi"/>
              </w:rPr>
            </w:pPr>
            <w:r w:rsidRPr="0003381B">
              <w:rPr>
                <w:rFonts w:asciiTheme="minorHAnsi" w:hAnsiTheme="minorHAnsi"/>
              </w:rPr>
              <w:t>Dosen (3)</w:t>
            </w:r>
          </w:p>
        </w:tc>
        <w:tc>
          <w:tcPr>
            <w:tcW w:w="0" w:type="auto"/>
          </w:tcPr>
          <w:p w14:paraId="77DAF8A8" w14:textId="77777777" w:rsidR="00E86F91" w:rsidRPr="0003381B" w:rsidRDefault="00000000">
            <w:pPr>
              <w:rPr>
                <w:rFonts w:asciiTheme="minorHAnsi" w:hAnsiTheme="minorHAnsi"/>
              </w:rPr>
            </w:pPr>
            <w:r w:rsidRPr="0003381B">
              <w:rPr>
                <w:rFonts w:asciiTheme="minorHAnsi" w:hAnsiTheme="minorHAnsi"/>
              </w:rPr>
              <w:t>Media dipandang efektif sebagai pendamping pembelajaran karena menyediakan akses rutin, latihan antarseksi, dan dorongan penyelesaian melalui poin. Efeknya paling terlihat pada mahasiswa yang menggunakan media secara konsisten.</w:t>
            </w:r>
          </w:p>
        </w:tc>
      </w:tr>
      <w:tr w:rsidR="00E86F91" w:rsidRPr="0003381B" w14:paraId="1849DB8D" w14:textId="77777777" w:rsidTr="0003381B">
        <w:trPr>
          <w:jc w:val="center"/>
        </w:trPr>
        <w:tc>
          <w:tcPr>
            <w:tcW w:w="0" w:type="auto"/>
          </w:tcPr>
          <w:p w14:paraId="6FCEF34C" w14:textId="77777777" w:rsidR="00E86F91" w:rsidRPr="0003381B" w:rsidRDefault="00000000">
            <w:pPr>
              <w:rPr>
                <w:rFonts w:asciiTheme="minorHAnsi" w:hAnsiTheme="minorHAnsi"/>
              </w:rPr>
            </w:pPr>
            <w:r w:rsidRPr="0003381B">
              <w:rPr>
                <w:rFonts w:asciiTheme="minorHAnsi" w:hAnsiTheme="minorHAnsi"/>
              </w:rPr>
              <w:t>8</w:t>
            </w:r>
          </w:p>
        </w:tc>
        <w:tc>
          <w:tcPr>
            <w:tcW w:w="0" w:type="auto"/>
          </w:tcPr>
          <w:p w14:paraId="71588F76" w14:textId="77777777" w:rsidR="00E86F91" w:rsidRPr="0003381B" w:rsidRDefault="00000000">
            <w:pPr>
              <w:rPr>
                <w:rFonts w:asciiTheme="minorHAnsi" w:hAnsiTheme="minorHAnsi"/>
              </w:rPr>
            </w:pPr>
            <w:r w:rsidRPr="0003381B">
              <w:rPr>
                <w:rFonts w:asciiTheme="minorHAnsi" w:hAnsiTheme="minorHAnsi"/>
              </w:rPr>
              <w:t>Fleksibilitas Penggunaan</w:t>
            </w:r>
          </w:p>
        </w:tc>
        <w:tc>
          <w:tcPr>
            <w:tcW w:w="0" w:type="auto"/>
          </w:tcPr>
          <w:p w14:paraId="6D848E96" w14:textId="77777777" w:rsidR="00E86F91" w:rsidRPr="0003381B" w:rsidRDefault="00000000">
            <w:pPr>
              <w:rPr>
                <w:rFonts w:asciiTheme="minorHAnsi" w:hAnsiTheme="minorHAnsi"/>
              </w:rPr>
            </w:pPr>
            <w:r w:rsidRPr="0003381B">
              <w:rPr>
                <w:rFonts w:asciiTheme="minorHAnsi" w:hAnsiTheme="minorHAnsi"/>
              </w:rPr>
              <w:t>1</w:t>
            </w:r>
          </w:p>
        </w:tc>
        <w:tc>
          <w:tcPr>
            <w:tcW w:w="0" w:type="auto"/>
          </w:tcPr>
          <w:p w14:paraId="115EFFEA" w14:textId="77777777" w:rsidR="00E86F91" w:rsidRPr="0003381B" w:rsidRDefault="00000000">
            <w:pPr>
              <w:rPr>
                <w:rFonts w:asciiTheme="minorHAnsi" w:hAnsiTheme="minorHAnsi"/>
              </w:rPr>
            </w:pPr>
            <w:r w:rsidRPr="0003381B">
              <w:rPr>
                <w:rFonts w:asciiTheme="minorHAnsi" w:hAnsiTheme="minorHAnsi"/>
              </w:rPr>
              <w:t>Kebutuhan tempat rekaman</w:t>
            </w:r>
          </w:p>
        </w:tc>
        <w:tc>
          <w:tcPr>
            <w:tcW w:w="0" w:type="auto"/>
          </w:tcPr>
          <w:p w14:paraId="048C6B62" w14:textId="77777777" w:rsidR="00E86F91" w:rsidRPr="0003381B" w:rsidRDefault="00000000">
            <w:pPr>
              <w:rPr>
                <w:rFonts w:asciiTheme="minorHAnsi" w:hAnsiTheme="minorHAnsi"/>
              </w:rPr>
            </w:pPr>
            <w:r w:rsidRPr="0003381B">
              <w:rPr>
                <w:rFonts w:asciiTheme="minorHAnsi" w:hAnsiTheme="minorHAnsi"/>
              </w:rPr>
              <w:t>Dosen (1)</w:t>
            </w:r>
          </w:p>
        </w:tc>
        <w:tc>
          <w:tcPr>
            <w:tcW w:w="0" w:type="auto"/>
          </w:tcPr>
          <w:p w14:paraId="1A004AFF" w14:textId="77777777" w:rsidR="00E86F91" w:rsidRPr="0003381B" w:rsidRDefault="00000000">
            <w:pPr>
              <w:rPr>
                <w:rFonts w:asciiTheme="minorHAnsi" w:hAnsiTheme="minorHAnsi"/>
              </w:rPr>
            </w:pPr>
            <w:r w:rsidRPr="0003381B">
              <w:rPr>
                <w:rFonts w:asciiTheme="minorHAnsi" w:hAnsiTheme="minorHAnsi"/>
              </w:rPr>
              <w:t>Fitur rekaman memberi ruang latihan, tetapi menuntut kondisi lingkungan yang sepi agar hasil rekaman jelas. Sebagian mahasiswa kemudian melanjutkan penggunaan media dari rumah.</w:t>
            </w:r>
          </w:p>
        </w:tc>
      </w:tr>
      <w:tr w:rsidR="00E86F91" w:rsidRPr="0003381B" w14:paraId="3EB0A55A" w14:textId="77777777" w:rsidTr="0003381B">
        <w:trPr>
          <w:jc w:val="center"/>
        </w:trPr>
        <w:tc>
          <w:tcPr>
            <w:tcW w:w="0" w:type="auto"/>
          </w:tcPr>
          <w:p w14:paraId="64786B90" w14:textId="77777777" w:rsidR="00E86F91" w:rsidRPr="0003381B" w:rsidRDefault="00000000">
            <w:pPr>
              <w:rPr>
                <w:rFonts w:asciiTheme="minorHAnsi" w:hAnsiTheme="minorHAnsi"/>
              </w:rPr>
            </w:pPr>
            <w:r w:rsidRPr="0003381B">
              <w:rPr>
                <w:rFonts w:asciiTheme="minorHAnsi" w:hAnsiTheme="minorHAnsi"/>
              </w:rPr>
              <w:t>9</w:t>
            </w:r>
          </w:p>
        </w:tc>
        <w:tc>
          <w:tcPr>
            <w:tcW w:w="0" w:type="auto"/>
          </w:tcPr>
          <w:p w14:paraId="7AC36E1E" w14:textId="77777777" w:rsidR="00E86F91" w:rsidRPr="0003381B" w:rsidRDefault="00000000">
            <w:pPr>
              <w:rPr>
                <w:rFonts w:asciiTheme="minorHAnsi" w:hAnsiTheme="minorHAnsi"/>
              </w:rPr>
            </w:pPr>
            <w:r w:rsidRPr="0003381B">
              <w:rPr>
                <w:rFonts w:asciiTheme="minorHAnsi" w:hAnsiTheme="minorHAnsi"/>
              </w:rPr>
              <w:t>Tantangan Penerapan</w:t>
            </w:r>
          </w:p>
        </w:tc>
        <w:tc>
          <w:tcPr>
            <w:tcW w:w="0" w:type="auto"/>
          </w:tcPr>
          <w:p w14:paraId="366469F0" w14:textId="77777777" w:rsidR="00E86F91" w:rsidRPr="0003381B" w:rsidRDefault="00000000">
            <w:pPr>
              <w:rPr>
                <w:rFonts w:asciiTheme="minorHAnsi" w:hAnsiTheme="minorHAnsi"/>
              </w:rPr>
            </w:pPr>
            <w:r w:rsidRPr="0003381B">
              <w:rPr>
                <w:rFonts w:asciiTheme="minorHAnsi" w:hAnsiTheme="minorHAnsi"/>
              </w:rPr>
              <w:t>3</w:t>
            </w:r>
          </w:p>
        </w:tc>
        <w:tc>
          <w:tcPr>
            <w:tcW w:w="0" w:type="auto"/>
          </w:tcPr>
          <w:p w14:paraId="4540EB89" w14:textId="77777777" w:rsidR="00E86F91" w:rsidRPr="0003381B" w:rsidRDefault="00000000">
            <w:pPr>
              <w:rPr>
                <w:rFonts w:asciiTheme="minorHAnsi" w:hAnsiTheme="minorHAnsi"/>
              </w:rPr>
            </w:pPr>
            <w:r w:rsidRPr="0003381B">
              <w:rPr>
                <w:rFonts w:asciiTheme="minorHAnsi" w:hAnsiTheme="minorHAnsi"/>
              </w:rPr>
              <w:t>Kesiapan dosen menggunakan fitur penilaian; Beban umpan balik; Akses fitur dari ponsel</w:t>
            </w:r>
          </w:p>
        </w:tc>
        <w:tc>
          <w:tcPr>
            <w:tcW w:w="0" w:type="auto"/>
          </w:tcPr>
          <w:p w14:paraId="6698CE52" w14:textId="77777777" w:rsidR="00E86F91" w:rsidRPr="0003381B" w:rsidRDefault="00000000">
            <w:pPr>
              <w:rPr>
                <w:rFonts w:asciiTheme="minorHAnsi" w:hAnsiTheme="minorHAnsi"/>
              </w:rPr>
            </w:pPr>
            <w:r w:rsidRPr="0003381B">
              <w:rPr>
                <w:rFonts w:asciiTheme="minorHAnsi" w:hAnsiTheme="minorHAnsi"/>
              </w:rPr>
              <w:t>Dosen (3)</w:t>
            </w:r>
          </w:p>
        </w:tc>
        <w:tc>
          <w:tcPr>
            <w:tcW w:w="0" w:type="auto"/>
          </w:tcPr>
          <w:p w14:paraId="0F2FFAAE" w14:textId="77777777" w:rsidR="00E86F91" w:rsidRPr="0003381B" w:rsidRDefault="00000000">
            <w:pPr>
              <w:rPr>
                <w:rFonts w:asciiTheme="minorHAnsi" w:hAnsiTheme="minorHAnsi"/>
              </w:rPr>
            </w:pPr>
            <w:r w:rsidRPr="0003381B">
              <w:rPr>
                <w:rFonts w:asciiTheme="minorHAnsi" w:hAnsiTheme="minorHAnsi"/>
              </w:rPr>
              <w:t>Kendala penerapan mencakup adaptasi dosen terhadap fitur penilaian digital, beban menjawab pertanyaan mahasiswa, akses fitur dari ponsel, serta kebutuhan alur kerja yang lebih ringkas.</w:t>
            </w:r>
          </w:p>
        </w:tc>
      </w:tr>
      <w:tr w:rsidR="00E86F91" w:rsidRPr="0003381B" w14:paraId="12E42BDA" w14:textId="77777777" w:rsidTr="0003381B">
        <w:trPr>
          <w:jc w:val="center"/>
        </w:trPr>
        <w:tc>
          <w:tcPr>
            <w:tcW w:w="0" w:type="auto"/>
          </w:tcPr>
          <w:p w14:paraId="19C433C2" w14:textId="77777777" w:rsidR="00E86F91" w:rsidRPr="0003381B" w:rsidRDefault="00000000">
            <w:pPr>
              <w:rPr>
                <w:rFonts w:asciiTheme="minorHAnsi" w:hAnsiTheme="minorHAnsi"/>
              </w:rPr>
            </w:pPr>
            <w:r w:rsidRPr="0003381B">
              <w:rPr>
                <w:rFonts w:asciiTheme="minorHAnsi" w:hAnsiTheme="minorHAnsi"/>
              </w:rPr>
              <w:t>10</w:t>
            </w:r>
          </w:p>
        </w:tc>
        <w:tc>
          <w:tcPr>
            <w:tcW w:w="0" w:type="auto"/>
          </w:tcPr>
          <w:p w14:paraId="17024696" w14:textId="77777777" w:rsidR="00E86F91" w:rsidRPr="0003381B" w:rsidRDefault="00000000">
            <w:pPr>
              <w:rPr>
                <w:rFonts w:asciiTheme="minorHAnsi" w:hAnsiTheme="minorHAnsi"/>
              </w:rPr>
            </w:pPr>
            <w:r w:rsidRPr="0003381B">
              <w:rPr>
                <w:rFonts w:asciiTheme="minorHAnsi" w:hAnsiTheme="minorHAnsi"/>
              </w:rPr>
              <w:t>Saran Pengembangan</w:t>
            </w:r>
          </w:p>
        </w:tc>
        <w:tc>
          <w:tcPr>
            <w:tcW w:w="0" w:type="auto"/>
          </w:tcPr>
          <w:p w14:paraId="4D5AA94E" w14:textId="77777777" w:rsidR="00E86F91" w:rsidRPr="0003381B" w:rsidRDefault="00000000">
            <w:pPr>
              <w:rPr>
                <w:rFonts w:asciiTheme="minorHAnsi" w:hAnsiTheme="minorHAnsi"/>
              </w:rPr>
            </w:pPr>
            <w:r w:rsidRPr="0003381B">
              <w:rPr>
                <w:rFonts w:asciiTheme="minorHAnsi" w:hAnsiTheme="minorHAnsi"/>
              </w:rPr>
              <w:t>2</w:t>
            </w:r>
          </w:p>
        </w:tc>
        <w:tc>
          <w:tcPr>
            <w:tcW w:w="0" w:type="auto"/>
          </w:tcPr>
          <w:p w14:paraId="2A1DF3BF" w14:textId="77777777" w:rsidR="00E86F91" w:rsidRPr="0003381B" w:rsidRDefault="00000000">
            <w:pPr>
              <w:rPr>
                <w:rFonts w:asciiTheme="minorHAnsi" w:hAnsiTheme="minorHAnsi"/>
              </w:rPr>
            </w:pPr>
            <w:r w:rsidRPr="0003381B">
              <w:rPr>
                <w:rFonts w:asciiTheme="minorHAnsi" w:hAnsiTheme="minorHAnsi"/>
              </w:rPr>
              <w:t xml:space="preserve">Otomatisasi penilaian dan mode offline; Simpan otomatis </w:t>
            </w:r>
            <w:r w:rsidRPr="0003381B">
              <w:rPr>
                <w:rFonts w:asciiTheme="minorHAnsi" w:hAnsiTheme="minorHAnsi"/>
              </w:rPr>
              <w:lastRenderedPageBreak/>
              <w:t>penilaian</w:t>
            </w:r>
          </w:p>
        </w:tc>
        <w:tc>
          <w:tcPr>
            <w:tcW w:w="0" w:type="auto"/>
          </w:tcPr>
          <w:p w14:paraId="5A1CBB21" w14:textId="77777777" w:rsidR="00E86F91" w:rsidRPr="0003381B" w:rsidRDefault="00000000">
            <w:pPr>
              <w:rPr>
                <w:rFonts w:asciiTheme="minorHAnsi" w:hAnsiTheme="minorHAnsi"/>
              </w:rPr>
            </w:pPr>
            <w:r w:rsidRPr="0003381B">
              <w:rPr>
                <w:rFonts w:asciiTheme="minorHAnsi" w:hAnsiTheme="minorHAnsi"/>
              </w:rPr>
              <w:lastRenderedPageBreak/>
              <w:t>Dosen (2)</w:t>
            </w:r>
          </w:p>
        </w:tc>
        <w:tc>
          <w:tcPr>
            <w:tcW w:w="0" w:type="auto"/>
          </w:tcPr>
          <w:p w14:paraId="1B43CB8A" w14:textId="77777777" w:rsidR="00E86F91" w:rsidRPr="0003381B" w:rsidRDefault="00000000">
            <w:pPr>
              <w:rPr>
                <w:rFonts w:asciiTheme="minorHAnsi" w:hAnsiTheme="minorHAnsi"/>
              </w:rPr>
            </w:pPr>
            <w:r w:rsidRPr="0003381B">
              <w:rPr>
                <w:rFonts w:asciiTheme="minorHAnsi" w:hAnsiTheme="minorHAnsi"/>
              </w:rPr>
              <w:t xml:space="preserve">Saran utama dosen mengarah pada penilaian otomatis berbantuan AI, mode offline, kemudahan akses mobile, dan fitur simpan otomatis untuk </w:t>
            </w:r>
            <w:r w:rsidRPr="0003381B">
              <w:rPr>
                <w:rFonts w:asciiTheme="minorHAnsi" w:hAnsiTheme="minorHAnsi"/>
              </w:rPr>
              <w:lastRenderedPageBreak/>
              <w:t>mengurangi beban teknis.</w:t>
            </w:r>
          </w:p>
        </w:tc>
      </w:tr>
      <w:tr w:rsidR="00E86F91" w:rsidRPr="0003381B" w14:paraId="11E650AC" w14:textId="77777777" w:rsidTr="0003381B">
        <w:trPr>
          <w:jc w:val="center"/>
        </w:trPr>
        <w:tc>
          <w:tcPr>
            <w:tcW w:w="0" w:type="auto"/>
          </w:tcPr>
          <w:p w14:paraId="5672FEF2" w14:textId="77777777" w:rsidR="00E86F91" w:rsidRPr="0003381B" w:rsidRDefault="00000000">
            <w:pPr>
              <w:rPr>
                <w:rFonts w:asciiTheme="minorHAnsi" w:hAnsiTheme="minorHAnsi"/>
              </w:rPr>
            </w:pPr>
            <w:r w:rsidRPr="0003381B">
              <w:rPr>
                <w:rFonts w:asciiTheme="minorHAnsi" w:hAnsiTheme="minorHAnsi"/>
              </w:rPr>
              <w:lastRenderedPageBreak/>
              <w:t>11</w:t>
            </w:r>
          </w:p>
        </w:tc>
        <w:tc>
          <w:tcPr>
            <w:tcW w:w="0" w:type="auto"/>
          </w:tcPr>
          <w:p w14:paraId="14AB5EF6" w14:textId="77777777" w:rsidR="00E86F91" w:rsidRPr="0003381B" w:rsidRDefault="00000000">
            <w:pPr>
              <w:rPr>
                <w:rFonts w:asciiTheme="minorHAnsi" w:hAnsiTheme="minorHAnsi"/>
              </w:rPr>
            </w:pPr>
            <w:r w:rsidRPr="0003381B">
              <w:rPr>
                <w:rFonts w:asciiTheme="minorHAnsi" w:hAnsiTheme="minorHAnsi"/>
              </w:rPr>
              <w:t>Karakteristik Belajar Mahasiswa</w:t>
            </w:r>
          </w:p>
        </w:tc>
        <w:tc>
          <w:tcPr>
            <w:tcW w:w="0" w:type="auto"/>
          </w:tcPr>
          <w:p w14:paraId="0D66BD11" w14:textId="77777777" w:rsidR="00E86F91" w:rsidRPr="0003381B" w:rsidRDefault="00000000">
            <w:pPr>
              <w:rPr>
                <w:rFonts w:asciiTheme="minorHAnsi" w:hAnsiTheme="minorHAnsi"/>
              </w:rPr>
            </w:pPr>
            <w:r w:rsidRPr="0003381B">
              <w:rPr>
                <w:rFonts w:asciiTheme="minorHAnsi" w:hAnsiTheme="minorHAnsi"/>
              </w:rPr>
              <w:t>2</w:t>
            </w:r>
          </w:p>
        </w:tc>
        <w:tc>
          <w:tcPr>
            <w:tcW w:w="0" w:type="auto"/>
          </w:tcPr>
          <w:p w14:paraId="396FE368" w14:textId="77777777" w:rsidR="00E86F91" w:rsidRPr="0003381B" w:rsidRDefault="00000000">
            <w:pPr>
              <w:rPr>
                <w:rFonts w:asciiTheme="minorHAnsi" w:hAnsiTheme="minorHAnsi"/>
              </w:rPr>
            </w:pPr>
            <w:r w:rsidRPr="0003381B">
              <w:rPr>
                <w:rFonts w:asciiTheme="minorHAnsi" w:hAnsiTheme="minorHAnsi"/>
              </w:rPr>
              <w:t>Ketergantungan pada gawai dan rendahnya minat baca; Pemanfaatan sumber bebas dan AI</w:t>
            </w:r>
          </w:p>
        </w:tc>
        <w:tc>
          <w:tcPr>
            <w:tcW w:w="0" w:type="auto"/>
          </w:tcPr>
          <w:p w14:paraId="1473E965" w14:textId="77777777" w:rsidR="00E86F91" w:rsidRPr="0003381B" w:rsidRDefault="00000000">
            <w:pPr>
              <w:rPr>
                <w:rFonts w:asciiTheme="minorHAnsi" w:hAnsiTheme="minorHAnsi"/>
              </w:rPr>
            </w:pPr>
            <w:r w:rsidRPr="0003381B">
              <w:rPr>
                <w:rFonts w:asciiTheme="minorHAnsi" w:hAnsiTheme="minorHAnsi"/>
              </w:rPr>
              <w:t>Dosen (2)</w:t>
            </w:r>
          </w:p>
        </w:tc>
        <w:tc>
          <w:tcPr>
            <w:tcW w:w="0" w:type="auto"/>
          </w:tcPr>
          <w:p w14:paraId="3DCD8EA6" w14:textId="77777777" w:rsidR="00E86F91" w:rsidRPr="0003381B" w:rsidRDefault="00000000">
            <w:pPr>
              <w:rPr>
                <w:rFonts w:asciiTheme="minorHAnsi" w:hAnsiTheme="minorHAnsi"/>
              </w:rPr>
            </w:pPr>
            <w:r w:rsidRPr="0003381B">
              <w:rPr>
                <w:rFonts w:asciiTheme="minorHAnsi" w:hAnsiTheme="minorHAnsi"/>
              </w:rPr>
              <w:t>Kelas kontrol cenderung menggunakan sumber bebas, bergantung pada gawai, dan memiliki minat baca yang rendah. Kondisi ini membuat kualitas persiapan belajar tidak seragam.</w:t>
            </w:r>
          </w:p>
        </w:tc>
      </w:tr>
      <w:tr w:rsidR="00E86F91" w:rsidRPr="0003381B" w14:paraId="6310A025" w14:textId="77777777" w:rsidTr="0003381B">
        <w:trPr>
          <w:jc w:val="center"/>
        </w:trPr>
        <w:tc>
          <w:tcPr>
            <w:tcW w:w="0" w:type="auto"/>
          </w:tcPr>
          <w:p w14:paraId="4BB18C35" w14:textId="77777777" w:rsidR="00E86F91" w:rsidRPr="0003381B" w:rsidRDefault="00000000">
            <w:pPr>
              <w:rPr>
                <w:rFonts w:asciiTheme="minorHAnsi" w:hAnsiTheme="minorHAnsi"/>
              </w:rPr>
            </w:pPr>
            <w:r w:rsidRPr="0003381B">
              <w:rPr>
                <w:rFonts w:asciiTheme="minorHAnsi" w:hAnsiTheme="minorHAnsi"/>
              </w:rPr>
              <w:t>12</w:t>
            </w:r>
          </w:p>
        </w:tc>
        <w:tc>
          <w:tcPr>
            <w:tcW w:w="0" w:type="auto"/>
          </w:tcPr>
          <w:p w14:paraId="755CB028" w14:textId="77777777" w:rsidR="00E86F91" w:rsidRPr="0003381B" w:rsidRDefault="00000000">
            <w:pPr>
              <w:rPr>
                <w:rFonts w:asciiTheme="minorHAnsi" w:hAnsiTheme="minorHAnsi"/>
              </w:rPr>
            </w:pPr>
            <w:r w:rsidRPr="0003381B">
              <w:rPr>
                <w:rFonts w:asciiTheme="minorHAnsi" w:hAnsiTheme="minorHAnsi"/>
              </w:rPr>
              <w:t>Perbandingan Pembelajaran</w:t>
            </w:r>
          </w:p>
        </w:tc>
        <w:tc>
          <w:tcPr>
            <w:tcW w:w="0" w:type="auto"/>
          </w:tcPr>
          <w:p w14:paraId="7FDEE5BD" w14:textId="77777777" w:rsidR="00E86F91" w:rsidRPr="0003381B" w:rsidRDefault="00000000">
            <w:pPr>
              <w:rPr>
                <w:rFonts w:asciiTheme="minorHAnsi" w:hAnsiTheme="minorHAnsi"/>
              </w:rPr>
            </w:pPr>
            <w:r w:rsidRPr="0003381B">
              <w:rPr>
                <w:rFonts w:asciiTheme="minorHAnsi" w:hAnsiTheme="minorHAnsi"/>
              </w:rPr>
              <w:t>1</w:t>
            </w:r>
          </w:p>
        </w:tc>
        <w:tc>
          <w:tcPr>
            <w:tcW w:w="0" w:type="auto"/>
          </w:tcPr>
          <w:p w14:paraId="25208391" w14:textId="77777777" w:rsidR="00E86F91" w:rsidRPr="0003381B" w:rsidRDefault="00000000">
            <w:pPr>
              <w:rPr>
                <w:rFonts w:asciiTheme="minorHAnsi" w:hAnsiTheme="minorHAnsi"/>
              </w:rPr>
            </w:pPr>
            <w:r w:rsidRPr="0003381B">
              <w:rPr>
                <w:rFonts w:asciiTheme="minorHAnsi" w:hAnsiTheme="minorHAnsi"/>
              </w:rPr>
              <w:t>Kontrol dengan PBL reguler</w:t>
            </w:r>
          </w:p>
        </w:tc>
        <w:tc>
          <w:tcPr>
            <w:tcW w:w="0" w:type="auto"/>
          </w:tcPr>
          <w:p w14:paraId="6B64078C" w14:textId="77777777" w:rsidR="00E86F91" w:rsidRPr="0003381B" w:rsidRDefault="00000000">
            <w:pPr>
              <w:rPr>
                <w:rFonts w:asciiTheme="minorHAnsi" w:hAnsiTheme="minorHAnsi"/>
              </w:rPr>
            </w:pPr>
            <w:r w:rsidRPr="0003381B">
              <w:rPr>
                <w:rFonts w:asciiTheme="minorHAnsi" w:hAnsiTheme="minorHAnsi"/>
              </w:rPr>
              <w:t>Dosen (1)</w:t>
            </w:r>
          </w:p>
        </w:tc>
        <w:tc>
          <w:tcPr>
            <w:tcW w:w="0" w:type="auto"/>
          </w:tcPr>
          <w:p w14:paraId="778276B3" w14:textId="77777777" w:rsidR="00E86F91" w:rsidRPr="0003381B" w:rsidRDefault="00000000">
            <w:pPr>
              <w:rPr>
                <w:rFonts w:asciiTheme="minorHAnsi" w:hAnsiTheme="minorHAnsi"/>
              </w:rPr>
            </w:pPr>
            <w:r w:rsidRPr="0003381B">
              <w:rPr>
                <w:rFonts w:asciiTheme="minorHAnsi" w:hAnsiTheme="minorHAnsi"/>
              </w:rPr>
              <w:t>Pembelajaran kelas kontrol berlangsung dengan PBL reguler dan sumber belajar yang lebih bebas, sedangkan kelas eksperimen memiliki tuntutan penyelesaian modul yang lebih terarah.</w:t>
            </w:r>
          </w:p>
        </w:tc>
      </w:tr>
      <w:tr w:rsidR="00E86F91" w:rsidRPr="0003381B" w14:paraId="529EA9EF" w14:textId="77777777" w:rsidTr="0003381B">
        <w:trPr>
          <w:jc w:val="center"/>
        </w:trPr>
        <w:tc>
          <w:tcPr>
            <w:tcW w:w="0" w:type="auto"/>
          </w:tcPr>
          <w:p w14:paraId="0FDC93AC" w14:textId="77777777" w:rsidR="00E86F91" w:rsidRPr="0003381B" w:rsidRDefault="00000000">
            <w:pPr>
              <w:rPr>
                <w:rFonts w:asciiTheme="minorHAnsi" w:hAnsiTheme="minorHAnsi"/>
              </w:rPr>
            </w:pPr>
            <w:r w:rsidRPr="0003381B">
              <w:rPr>
                <w:rFonts w:asciiTheme="minorHAnsi" w:hAnsiTheme="minorHAnsi"/>
              </w:rPr>
              <w:t>13</w:t>
            </w:r>
          </w:p>
        </w:tc>
        <w:tc>
          <w:tcPr>
            <w:tcW w:w="0" w:type="auto"/>
          </w:tcPr>
          <w:p w14:paraId="1C19D400" w14:textId="77777777" w:rsidR="00E86F91" w:rsidRPr="0003381B" w:rsidRDefault="00000000">
            <w:pPr>
              <w:rPr>
                <w:rFonts w:asciiTheme="minorHAnsi" w:hAnsiTheme="minorHAnsi"/>
              </w:rPr>
            </w:pPr>
            <w:r w:rsidRPr="0003381B">
              <w:rPr>
                <w:rFonts w:asciiTheme="minorHAnsi" w:hAnsiTheme="minorHAnsi"/>
              </w:rPr>
              <w:t>Keterampilan Berbicara</w:t>
            </w:r>
          </w:p>
        </w:tc>
        <w:tc>
          <w:tcPr>
            <w:tcW w:w="0" w:type="auto"/>
          </w:tcPr>
          <w:p w14:paraId="25E6C56A" w14:textId="77777777" w:rsidR="00E86F91" w:rsidRPr="0003381B" w:rsidRDefault="00000000">
            <w:pPr>
              <w:rPr>
                <w:rFonts w:asciiTheme="minorHAnsi" w:hAnsiTheme="minorHAnsi"/>
              </w:rPr>
            </w:pPr>
            <w:r w:rsidRPr="0003381B">
              <w:rPr>
                <w:rFonts w:asciiTheme="minorHAnsi" w:hAnsiTheme="minorHAnsi"/>
              </w:rPr>
              <w:t>1</w:t>
            </w:r>
          </w:p>
        </w:tc>
        <w:tc>
          <w:tcPr>
            <w:tcW w:w="0" w:type="auto"/>
          </w:tcPr>
          <w:p w14:paraId="21303CF1" w14:textId="77777777" w:rsidR="00E86F91" w:rsidRPr="0003381B" w:rsidRDefault="00000000">
            <w:pPr>
              <w:rPr>
                <w:rFonts w:asciiTheme="minorHAnsi" w:hAnsiTheme="minorHAnsi"/>
              </w:rPr>
            </w:pPr>
            <w:r w:rsidRPr="0003381B">
              <w:rPr>
                <w:rFonts w:asciiTheme="minorHAnsi" w:hAnsiTheme="minorHAnsi"/>
              </w:rPr>
              <w:t>Kebahasaan dan kesantunan</w:t>
            </w:r>
          </w:p>
        </w:tc>
        <w:tc>
          <w:tcPr>
            <w:tcW w:w="0" w:type="auto"/>
          </w:tcPr>
          <w:p w14:paraId="529E9D53" w14:textId="77777777" w:rsidR="00E86F91" w:rsidRPr="0003381B" w:rsidRDefault="00000000">
            <w:pPr>
              <w:rPr>
                <w:rFonts w:asciiTheme="minorHAnsi" w:hAnsiTheme="minorHAnsi"/>
              </w:rPr>
            </w:pPr>
            <w:r w:rsidRPr="0003381B">
              <w:rPr>
                <w:rFonts w:asciiTheme="minorHAnsi" w:hAnsiTheme="minorHAnsi"/>
              </w:rPr>
              <w:t>Dosen (1)</w:t>
            </w:r>
          </w:p>
        </w:tc>
        <w:tc>
          <w:tcPr>
            <w:tcW w:w="0" w:type="auto"/>
          </w:tcPr>
          <w:p w14:paraId="2A0666B3" w14:textId="77777777" w:rsidR="00E86F91" w:rsidRPr="0003381B" w:rsidRDefault="00000000">
            <w:pPr>
              <w:rPr>
                <w:rFonts w:asciiTheme="minorHAnsi" w:hAnsiTheme="minorHAnsi"/>
              </w:rPr>
            </w:pPr>
            <w:r w:rsidRPr="0003381B">
              <w:rPr>
                <w:rFonts w:asciiTheme="minorHAnsi" w:hAnsiTheme="minorHAnsi"/>
              </w:rPr>
              <w:t>Dosen menyoroti aspek kebahasaan dan kesantunan sebagai bagian yang masih perlu dibenahi, terutama penggunaan ragam bahasa formal dalam situasi akademik.</w:t>
            </w:r>
          </w:p>
        </w:tc>
      </w:tr>
    </w:tbl>
    <w:p w14:paraId="2BEA058D" w14:textId="77777777" w:rsidR="00E86F91" w:rsidRPr="0003381B" w:rsidRDefault="00E86F91">
      <w:pPr>
        <w:rPr>
          <w:rFonts w:asciiTheme="minorHAnsi" w:hAnsiTheme="minorHAnsi"/>
        </w:rPr>
      </w:pPr>
    </w:p>
    <w:p w14:paraId="4BE3AFE3" w14:textId="77777777" w:rsidR="00E86F91" w:rsidRPr="0003381B" w:rsidRDefault="00000000">
      <w:pPr>
        <w:spacing w:after="80"/>
        <w:jc w:val="both"/>
        <w:rPr>
          <w:rFonts w:asciiTheme="minorHAnsi" w:hAnsiTheme="minorHAnsi"/>
        </w:rPr>
      </w:pPr>
      <w:r w:rsidRPr="0003381B">
        <w:rPr>
          <w:rFonts w:asciiTheme="minorHAnsi" w:hAnsiTheme="minorHAnsi"/>
        </w:rPr>
        <w:t>B. Matriks Kutipan Kunci dan Makna Analisis</w:t>
      </w:r>
    </w:p>
    <w:tbl>
      <w:tblPr>
        <w:tblStyle w:val="TableGrid"/>
        <w:tblW w:w="0" w:type="auto"/>
        <w:jc w:val="center"/>
        <w:tblLook w:val="04A0" w:firstRow="1" w:lastRow="0" w:firstColumn="1" w:lastColumn="0" w:noHBand="0" w:noVBand="1"/>
      </w:tblPr>
      <w:tblGrid>
        <w:gridCol w:w="466"/>
        <w:gridCol w:w="1165"/>
        <w:gridCol w:w="692"/>
        <w:gridCol w:w="2523"/>
        <w:gridCol w:w="5262"/>
        <w:gridCol w:w="4134"/>
      </w:tblGrid>
      <w:tr w:rsidR="00E86F91" w:rsidRPr="0003381B" w14:paraId="3F33B700" w14:textId="77777777" w:rsidTr="0003381B">
        <w:trPr>
          <w:jc w:val="center"/>
        </w:trPr>
        <w:tc>
          <w:tcPr>
            <w:tcW w:w="0" w:type="auto"/>
          </w:tcPr>
          <w:p w14:paraId="78DF841C" w14:textId="77777777" w:rsidR="00E86F91" w:rsidRPr="0003381B" w:rsidRDefault="00000000">
            <w:pPr>
              <w:jc w:val="center"/>
              <w:rPr>
                <w:rFonts w:asciiTheme="minorHAnsi" w:hAnsiTheme="minorHAnsi"/>
              </w:rPr>
            </w:pPr>
            <w:r w:rsidRPr="0003381B">
              <w:rPr>
                <w:rFonts w:asciiTheme="minorHAnsi" w:hAnsiTheme="minorHAnsi"/>
                <w:b/>
              </w:rPr>
              <w:t>No</w:t>
            </w:r>
          </w:p>
        </w:tc>
        <w:tc>
          <w:tcPr>
            <w:tcW w:w="0" w:type="auto"/>
          </w:tcPr>
          <w:p w14:paraId="31DC0E8C" w14:textId="77777777" w:rsidR="00E86F91" w:rsidRPr="0003381B" w:rsidRDefault="00000000">
            <w:pPr>
              <w:jc w:val="center"/>
              <w:rPr>
                <w:rFonts w:asciiTheme="minorHAnsi" w:hAnsiTheme="minorHAnsi"/>
              </w:rPr>
            </w:pPr>
            <w:r w:rsidRPr="0003381B">
              <w:rPr>
                <w:rFonts w:asciiTheme="minorHAnsi" w:hAnsiTheme="minorHAnsi"/>
                <w:b/>
              </w:rPr>
              <w:t>Sumber</w:t>
            </w:r>
          </w:p>
        </w:tc>
        <w:tc>
          <w:tcPr>
            <w:tcW w:w="0" w:type="auto"/>
          </w:tcPr>
          <w:p w14:paraId="6226EBBF" w14:textId="77777777" w:rsidR="00E86F91" w:rsidRPr="0003381B" w:rsidRDefault="00000000">
            <w:pPr>
              <w:jc w:val="center"/>
              <w:rPr>
                <w:rFonts w:asciiTheme="minorHAnsi" w:hAnsiTheme="minorHAnsi"/>
              </w:rPr>
            </w:pPr>
            <w:r w:rsidRPr="0003381B">
              <w:rPr>
                <w:rFonts w:asciiTheme="minorHAnsi" w:hAnsiTheme="minorHAnsi"/>
                <w:b/>
              </w:rPr>
              <w:t>Kode</w:t>
            </w:r>
          </w:p>
        </w:tc>
        <w:tc>
          <w:tcPr>
            <w:tcW w:w="0" w:type="auto"/>
          </w:tcPr>
          <w:p w14:paraId="0A2EE4E4" w14:textId="77777777" w:rsidR="00E86F91" w:rsidRPr="0003381B" w:rsidRDefault="00000000">
            <w:pPr>
              <w:jc w:val="center"/>
              <w:rPr>
                <w:rFonts w:asciiTheme="minorHAnsi" w:hAnsiTheme="minorHAnsi"/>
              </w:rPr>
            </w:pPr>
            <w:r w:rsidRPr="0003381B">
              <w:rPr>
                <w:rFonts w:asciiTheme="minorHAnsi" w:hAnsiTheme="minorHAnsi"/>
                <w:b/>
              </w:rPr>
              <w:t>Tema/Subtema</w:t>
            </w:r>
          </w:p>
        </w:tc>
        <w:tc>
          <w:tcPr>
            <w:tcW w:w="0" w:type="auto"/>
          </w:tcPr>
          <w:p w14:paraId="440FC4E3" w14:textId="77777777" w:rsidR="00E86F91" w:rsidRPr="0003381B" w:rsidRDefault="00000000">
            <w:pPr>
              <w:jc w:val="center"/>
              <w:rPr>
                <w:rFonts w:asciiTheme="minorHAnsi" w:hAnsiTheme="minorHAnsi"/>
              </w:rPr>
            </w:pPr>
            <w:r w:rsidRPr="0003381B">
              <w:rPr>
                <w:rFonts w:asciiTheme="minorHAnsi" w:hAnsiTheme="minorHAnsi"/>
                <w:b/>
              </w:rPr>
              <w:t>Kutipan Kunci</w:t>
            </w:r>
          </w:p>
        </w:tc>
        <w:tc>
          <w:tcPr>
            <w:tcW w:w="0" w:type="auto"/>
          </w:tcPr>
          <w:p w14:paraId="2C010BF0" w14:textId="77777777" w:rsidR="00E86F91" w:rsidRPr="0003381B" w:rsidRDefault="00000000">
            <w:pPr>
              <w:jc w:val="center"/>
              <w:rPr>
                <w:rFonts w:asciiTheme="minorHAnsi" w:hAnsiTheme="minorHAnsi"/>
              </w:rPr>
            </w:pPr>
            <w:r w:rsidRPr="0003381B">
              <w:rPr>
                <w:rFonts w:asciiTheme="minorHAnsi" w:hAnsiTheme="minorHAnsi"/>
                <w:b/>
              </w:rPr>
              <w:t>Makna Analisis</w:t>
            </w:r>
          </w:p>
        </w:tc>
      </w:tr>
      <w:tr w:rsidR="00E86F91" w:rsidRPr="0003381B" w14:paraId="3A6ECAAA" w14:textId="77777777" w:rsidTr="0003381B">
        <w:trPr>
          <w:jc w:val="center"/>
        </w:trPr>
        <w:tc>
          <w:tcPr>
            <w:tcW w:w="0" w:type="auto"/>
          </w:tcPr>
          <w:p w14:paraId="3E005969" w14:textId="77777777" w:rsidR="00E86F91" w:rsidRPr="0003381B" w:rsidRDefault="00000000">
            <w:pPr>
              <w:rPr>
                <w:rFonts w:asciiTheme="minorHAnsi" w:hAnsiTheme="minorHAnsi"/>
              </w:rPr>
            </w:pPr>
            <w:r w:rsidRPr="0003381B">
              <w:rPr>
                <w:rFonts w:asciiTheme="minorHAnsi" w:hAnsiTheme="minorHAnsi"/>
              </w:rPr>
              <w:t>1</w:t>
            </w:r>
          </w:p>
        </w:tc>
        <w:tc>
          <w:tcPr>
            <w:tcW w:w="0" w:type="auto"/>
          </w:tcPr>
          <w:p w14:paraId="2E72E5E4" w14:textId="77777777" w:rsidR="00E86F91" w:rsidRPr="0003381B" w:rsidRDefault="00000000">
            <w:pPr>
              <w:rPr>
                <w:rFonts w:asciiTheme="minorHAnsi" w:hAnsiTheme="minorHAnsi"/>
              </w:rPr>
            </w:pPr>
            <w:r w:rsidRPr="0003381B">
              <w:rPr>
                <w:rFonts w:asciiTheme="minorHAnsi" w:hAnsiTheme="minorHAnsi"/>
              </w:rPr>
              <w:t>Mahasiswa</w:t>
            </w:r>
          </w:p>
        </w:tc>
        <w:tc>
          <w:tcPr>
            <w:tcW w:w="0" w:type="auto"/>
          </w:tcPr>
          <w:p w14:paraId="08EA2004" w14:textId="77777777" w:rsidR="00E86F91" w:rsidRPr="0003381B" w:rsidRDefault="00000000">
            <w:pPr>
              <w:rPr>
                <w:rFonts w:asciiTheme="minorHAnsi" w:hAnsiTheme="minorHAnsi"/>
              </w:rPr>
            </w:pPr>
            <w:r w:rsidRPr="0003381B">
              <w:rPr>
                <w:rFonts w:asciiTheme="minorHAnsi" w:hAnsiTheme="minorHAnsi"/>
              </w:rPr>
              <w:t>E03</w:t>
            </w:r>
          </w:p>
        </w:tc>
        <w:tc>
          <w:tcPr>
            <w:tcW w:w="0" w:type="auto"/>
          </w:tcPr>
          <w:p w14:paraId="18DAF82C" w14:textId="77777777" w:rsidR="00E86F91" w:rsidRPr="0003381B" w:rsidRDefault="00000000">
            <w:pPr>
              <w:rPr>
                <w:rFonts w:asciiTheme="minorHAnsi" w:hAnsiTheme="minorHAnsi"/>
              </w:rPr>
            </w:pPr>
            <w:r w:rsidRPr="0003381B">
              <w:rPr>
                <w:rFonts w:asciiTheme="minorHAnsi" w:hAnsiTheme="minorHAnsi"/>
              </w:rPr>
              <w:t>Peningkatan Kesadaran Metakognitif / Kesadaran strategi berbicara</w:t>
            </w:r>
          </w:p>
        </w:tc>
        <w:tc>
          <w:tcPr>
            <w:tcW w:w="0" w:type="auto"/>
          </w:tcPr>
          <w:p w14:paraId="236F64BC" w14:textId="77777777" w:rsidR="00E86F91" w:rsidRPr="0003381B" w:rsidRDefault="00000000">
            <w:pPr>
              <w:rPr>
                <w:rFonts w:asciiTheme="minorHAnsi" w:hAnsiTheme="minorHAnsi"/>
              </w:rPr>
            </w:pPr>
            <w:r w:rsidRPr="0003381B">
              <w:rPr>
                <w:rFonts w:asciiTheme="minorHAnsi" w:hAnsiTheme="minorHAnsi"/>
              </w:rPr>
              <w:t>Setelah pakai Bicaranta, saya jadi lebih sadar kalau ternyata kita perlu strategi buat ngomong di depan, bukan cuma asal ngomong aja. Dulu saya langsung mulai tanpa persiapan, sekarang sudah mulai bikin kerangka dulu sebelum bicara.</w:t>
            </w:r>
          </w:p>
        </w:tc>
        <w:tc>
          <w:tcPr>
            <w:tcW w:w="0" w:type="auto"/>
          </w:tcPr>
          <w:p w14:paraId="03785558" w14:textId="77777777" w:rsidR="00E86F91" w:rsidRPr="0003381B" w:rsidRDefault="00000000">
            <w:pPr>
              <w:rPr>
                <w:rFonts w:asciiTheme="minorHAnsi" w:hAnsiTheme="minorHAnsi"/>
              </w:rPr>
            </w:pPr>
            <w:r w:rsidRPr="0003381B">
              <w:rPr>
                <w:rFonts w:asciiTheme="minorHAnsi" w:hAnsiTheme="minorHAnsi"/>
              </w:rPr>
              <w:t>Mahasiswa menunjukkan peningkatan kesadaran strategi berbicara, meski ekspresinya belum sepenuhnya terstruktur. Nilai berbicara yang relatif rendah (76) konsisten dengan tahap awal internalisasi strategi.</w:t>
            </w:r>
          </w:p>
        </w:tc>
      </w:tr>
      <w:tr w:rsidR="00E86F91" w:rsidRPr="0003381B" w14:paraId="24BAA061" w14:textId="77777777" w:rsidTr="0003381B">
        <w:trPr>
          <w:jc w:val="center"/>
        </w:trPr>
        <w:tc>
          <w:tcPr>
            <w:tcW w:w="0" w:type="auto"/>
          </w:tcPr>
          <w:p w14:paraId="4761B05A" w14:textId="77777777" w:rsidR="00E86F91" w:rsidRPr="0003381B" w:rsidRDefault="00000000">
            <w:pPr>
              <w:rPr>
                <w:rFonts w:asciiTheme="minorHAnsi" w:hAnsiTheme="minorHAnsi"/>
              </w:rPr>
            </w:pPr>
            <w:r w:rsidRPr="0003381B">
              <w:rPr>
                <w:rFonts w:asciiTheme="minorHAnsi" w:hAnsiTheme="minorHAnsi"/>
              </w:rPr>
              <w:t>2</w:t>
            </w:r>
          </w:p>
        </w:tc>
        <w:tc>
          <w:tcPr>
            <w:tcW w:w="0" w:type="auto"/>
          </w:tcPr>
          <w:p w14:paraId="09B7494F" w14:textId="77777777" w:rsidR="00E86F91" w:rsidRPr="0003381B" w:rsidRDefault="00000000">
            <w:pPr>
              <w:rPr>
                <w:rFonts w:asciiTheme="minorHAnsi" w:hAnsiTheme="minorHAnsi"/>
              </w:rPr>
            </w:pPr>
            <w:r w:rsidRPr="0003381B">
              <w:rPr>
                <w:rFonts w:asciiTheme="minorHAnsi" w:hAnsiTheme="minorHAnsi"/>
              </w:rPr>
              <w:t>Mahasiswa</w:t>
            </w:r>
          </w:p>
        </w:tc>
        <w:tc>
          <w:tcPr>
            <w:tcW w:w="0" w:type="auto"/>
          </w:tcPr>
          <w:p w14:paraId="578422A8" w14:textId="77777777" w:rsidR="00E86F91" w:rsidRPr="0003381B" w:rsidRDefault="00000000">
            <w:pPr>
              <w:rPr>
                <w:rFonts w:asciiTheme="minorHAnsi" w:hAnsiTheme="minorHAnsi"/>
              </w:rPr>
            </w:pPr>
            <w:r w:rsidRPr="0003381B">
              <w:rPr>
                <w:rFonts w:asciiTheme="minorHAnsi" w:hAnsiTheme="minorHAnsi"/>
              </w:rPr>
              <w:t>E09</w:t>
            </w:r>
          </w:p>
        </w:tc>
        <w:tc>
          <w:tcPr>
            <w:tcW w:w="0" w:type="auto"/>
          </w:tcPr>
          <w:p w14:paraId="03326166" w14:textId="77777777" w:rsidR="00E86F91" w:rsidRPr="0003381B" w:rsidRDefault="00000000">
            <w:pPr>
              <w:rPr>
                <w:rFonts w:asciiTheme="minorHAnsi" w:hAnsiTheme="minorHAnsi"/>
              </w:rPr>
            </w:pPr>
            <w:r w:rsidRPr="0003381B">
              <w:rPr>
                <w:rFonts w:asciiTheme="minorHAnsi" w:hAnsiTheme="minorHAnsi"/>
              </w:rPr>
              <w:t>Peningkatan Kesadaran Metakognitif / Self-monitoring</w:t>
            </w:r>
          </w:p>
        </w:tc>
        <w:tc>
          <w:tcPr>
            <w:tcW w:w="0" w:type="auto"/>
          </w:tcPr>
          <w:p w14:paraId="3ECF3BC7" w14:textId="77777777" w:rsidR="00E86F91" w:rsidRPr="0003381B" w:rsidRDefault="00000000">
            <w:pPr>
              <w:rPr>
                <w:rFonts w:asciiTheme="minorHAnsi" w:hAnsiTheme="minorHAnsi"/>
              </w:rPr>
            </w:pPr>
            <w:r w:rsidRPr="0003381B">
              <w:rPr>
                <w:rFonts w:asciiTheme="minorHAnsi" w:hAnsiTheme="minorHAnsi"/>
              </w:rPr>
              <w:t>Saya mulai bisa menyadari sendiri ketika ada yang salah waktu saya berbicara, misalnya tempo yang terlalu cepat atau intonasi yang datar. Sebelumnya saya tidak terlalu memperhatikan hal itu. Media ini membantu saya lebih peka terhadap cara saya sendiri berbicara.</w:t>
            </w:r>
          </w:p>
        </w:tc>
        <w:tc>
          <w:tcPr>
            <w:tcW w:w="0" w:type="auto"/>
          </w:tcPr>
          <w:p w14:paraId="2F352434" w14:textId="77777777" w:rsidR="00E86F91" w:rsidRPr="0003381B" w:rsidRDefault="00000000">
            <w:pPr>
              <w:rPr>
                <w:rFonts w:asciiTheme="minorHAnsi" w:hAnsiTheme="minorHAnsi"/>
              </w:rPr>
            </w:pPr>
            <w:r w:rsidRPr="0003381B">
              <w:rPr>
                <w:rFonts w:asciiTheme="minorHAnsi" w:hAnsiTheme="minorHAnsi"/>
              </w:rPr>
              <w:t>Kutipan mencerminkan perkembangan self-monitoring yang konkret — mahasiswa mampu mengidentifikasi indikator spesifik seperti tempo dan intonasi sebagai objek pemantauan diri.</w:t>
            </w:r>
          </w:p>
        </w:tc>
      </w:tr>
      <w:tr w:rsidR="00E86F91" w:rsidRPr="0003381B" w14:paraId="404D7E2C" w14:textId="77777777" w:rsidTr="0003381B">
        <w:trPr>
          <w:jc w:val="center"/>
        </w:trPr>
        <w:tc>
          <w:tcPr>
            <w:tcW w:w="0" w:type="auto"/>
          </w:tcPr>
          <w:p w14:paraId="26A779A3" w14:textId="77777777" w:rsidR="00E86F91" w:rsidRPr="0003381B" w:rsidRDefault="00000000">
            <w:pPr>
              <w:rPr>
                <w:rFonts w:asciiTheme="minorHAnsi" w:hAnsiTheme="minorHAnsi"/>
              </w:rPr>
            </w:pPr>
            <w:r w:rsidRPr="0003381B">
              <w:rPr>
                <w:rFonts w:asciiTheme="minorHAnsi" w:hAnsiTheme="minorHAnsi"/>
              </w:rPr>
              <w:t>3</w:t>
            </w:r>
          </w:p>
        </w:tc>
        <w:tc>
          <w:tcPr>
            <w:tcW w:w="0" w:type="auto"/>
          </w:tcPr>
          <w:p w14:paraId="01F2383D" w14:textId="77777777" w:rsidR="00E86F91" w:rsidRPr="0003381B" w:rsidRDefault="00000000">
            <w:pPr>
              <w:rPr>
                <w:rFonts w:asciiTheme="minorHAnsi" w:hAnsiTheme="minorHAnsi"/>
              </w:rPr>
            </w:pPr>
            <w:r w:rsidRPr="0003381B">
              <w:rPr>
                <w:rFonts w:asciiTheme="minorHAnsi" w:hAnsiTheme="minorHAnsi"/>
              </w:rPr>
              <w:t>Mahasiswa</w:t>
            </w:r>
          </w:p>
        </w:tc>
        <w:tc>
          <w:tcPr>
            <w:tcW w:w="0" w:type="auto"/>
          </w:tcPr>
          <w:p w14:paraId="44641D5A" w14:textId="77777777" w:rsidR="00E86F91" w:rsidRPr="0003381B" w:rsidRDefault="00000000">
            <w:pPr>
              <w:rPr>
                <w:rFonts w:asciiTheme="minorHAnsi" w:hAnsiTheme="minorHAnsi"/>
              </w:rPr>
            </w:pPr>
            <w:r w:rsidRPr="0003381B">
              <w:rPr>
                <w:rFonts w:asciiTheme="minorHAnsi" w:hAnsiTheme="minorHAnsi"/>
              </w:rPr>
              <w:t>E14</w:t>
            </w:r>
          </w:p>
        </w:tc>
        <w:tc>
          <w:tcPr>
            <w:tcW w:w="0" w:type="auto"/>
          </w:tcPr>
          <w:p w14:paraId="4FC6F172" w14:textId="77777777" w:rsidR="00E86F91" w:rsidRPr="0003381B" w:rsidRDefault="00000000">
            <w:pPr>
              <w:rPr>
                <w:rFonts w:asciiTheme="minorHAnsi" w:hAnsiTheme="minorHAnsi"/>
              </w:rPr>
            </w:pPr>
            <w:r w:rsidRPr="0003381B">
              <w:rPr>
                <w:rFonts w:asciiTheme="minorHAnsi" w:hAnsiTheme="minorHAnsi"/>
              </w:rPr>
              <w:t>Peningkatan Kesadaran Metakognitif / Identifikasi kelemahan</w:t>
            </w:r>
          </w:p>
        </w:tc>
        <w:tc>
          <w:tcPr>
            <w:tcW w:w="0" w:type="auto"/>
          </w:tcPr>
          <w:p w14:paraId="1E29748A" w14:textId="77777777" w:rsidR="00E86F91" w:rsidRPr="0003381B" w:rsidRDefault="00000000">
            <w:pPr>
              <w:rPr>
                <w:rFonts w:asciiTheme="minorHAnsi" w:hAnsiTheme="minorHAnsi"/>
              </w:rPr>
            </w:pPr>
            <w:r w:rsidRPr="0003381B">
              <w:rPr>
                <w:rFonts w:asciiTheme="minorHAnsi" w:hAnsiTheme="minorHAnsi"/>
              </w:rPr>
              <w:t>Jujur, saya tahu kelemahan saya itu di struktur penyampaian. Lewat Bicaranta saya bisa lihat rekaman saya sendiri dan saya kaget, ternyata sering lompat-lompat topiknya. Itu jadi titik awal saya untuk benahi cara berbicara.</w:t>
            </w:r>
          </w:p>
        </w:tc>
        <w:tc>
          <w:tcPr>
            <w:tcW w:w="0" w:type="auto"/>
          </w:tcPr>
          <w:p w14:paraId="3768889B" w14:textId="77777777" w:rsidR="00E86F91" w:rsidRPr="0003381B" w:rsidRDefault="00000000">
            <w:pPr>
              <w:rPr>
                <w:rFonts w:asciiTheme="minorHAnsi" w:hAnsiTheme="minorHAnsi"/>
              </w:rPr>
            </w:pPr>
            <w:r w:rsidRPr="0003381B">
              <w:rPr>
                <w:rFonts w:asciiTheme="minorHAnsi" w:hAnsiTheme="minorHAnsi"/>
              </w:rPr>
              <w:t>Menarik: nilai berbicara E14 cukup tinggi (84) meskipun nilai metakognitif relatif rendah (46). Identifikasi kelemahan terjadi namun belum sepenuhnya terinternalisasi ke dalam skor angket metakognitif.</w:t>
            </w:r>
          </w:p>
        </w:tc>
      </w:tr>
      <w:tr w:rsidR="00E86F91" w:rsidRPr="0003381B" w14:paraId="1D425373" w14:textId="77777777" w:rsidTr="0003381B">
        <w:trPr>
          <w:jc w:val="center"/>
        </w:trPr>
        <w:tc>
          <w:tcPr>
            <w:tcW w:w="0" w:type="auto"/>
          </w:tcPr>
          <w:p w14:paraId="77EE2BFB" w14:textId="77777777" w:rsidR="00E86F91" w:rsidRPr="0003381B" w:rsidRDefault="00000000">
            <w:pPr>
              <w:rPr>
                <w:rFonts w:asciiTheme="minorHAnsi" w:hAnsiTheme="minorHAnsi"/>
              </w:rPr>
            </w:pPr>
            <w:r w:rsidRPr="0003381B">
              <w:rPr>
                <w:rFonts w:asciiTheme="minorHAnsi" w:hAnsiTheme="minorHAnsi"/>
              </w:rPr>
              <w:t>4</w:t>
            </w:r>
          </w:p>
        </w:tc>
        <w:tc>
          <w:tcPr>
            <w:tcW w:w="0" w:type="auto"/>
          </w:tcPr>
          <w:p w14:paraId="071A3FC3" w14:textId="77777777" w:rsidR="00E86F91" w:rsidRPr="0003381B" w:rsidRDefault="00000000">
            <w:pPr>
              <w:rPr>
                <w:rFonts w:asciiTheme="minorHAnsi" w:hAnsiTheme="minorHAnsi"/>
              </w:rPr>
            </w:pPr>
            <w:r w:rsidRPr="0003381B">
              <w:rPr>
                <w:rFonts w:asciiTheme="minorHAnsi" w:hAnsiTheme="minorHAnsi"/>
              </w:rPr>
              <w:t>Mahasiswa</w:t>
            </w:r>
          </w:p>
        </w:tc>
        <w:tc>
          <w:tcPr>
            <w:tcW w:w="0" w:type="auto"/>
          </w:tcPr>
          <w:p w14:paraId="150CCDD2" w14:textId="77777777" w:rsidR="00E86F91" w:rsidRPr="0003381B" w:rsidRDefault="00000000">
            <w:pPr>
              <w:rPr>
                <w:rFonts w:asciiTheme="minorHAnsi" w:hAnsiTheme="minorHAnsi"/>
              </w:rPr>
            </w:pPr>
            <w:r w:rsidRPr="0003381B">
              <w:rPr>
                <w:rFonts w:asciiTheme="minorHAnsi" w:hAnsiTheme="minorHAnsi"/>
              </w:rPr>
              <w:t>E07</w:t>
            </w:r>
          </w:p>
        </w:tc>
        <w:tc>
          <w:tcPr>
            <w:tcW w:w="0" w:type="auto"/>
          </w:tcPr>
          <w:p w14:paraId="2740AAB0" w14:textId="77777777" w:rsidR="00E86F91" w:rsidRPr="0003381B" w:rsidRDefault="00000000">
            <w:pPr>
              <w:rPr>
                <w:rFonts w:asciiTheme="minorHAnsi" w:hAnsiTheme="minorHAnsi"/>
              </w:rPr>
            </w:pPr>
            <w:r w:rsidRPr="0003381B">
              <w:rPr>
                <w:rFonts w:asciiTheme="minorHAnsi" w:hAnsiTheme="minorHAnsi"/>
              </w:rPr>
              <w:t>Kemudahan Akses dan Fleksibilitas / Belajar mandiri</w:t>
            </w:r>
          </w:p>
        </w:tc>
        <w:tc>
          <w:tcPr>
            <w:tcW w:w="0" w:type="auto"/>
          </w:tcPr>
          <w:p w14:paraId="76E0DAA8" w14:textId="77777777" w:rsidR="00E86F91" w:rsidRPr="0003381B" w:rsidRDefault="00000000">
            <w:pPr>
              <w:rPr>
                <w:rFonts w:asciiTheme="minorHAnsi" w:hAnsiTheme="minorHAnsi"/>
              </w:rPr>
            </w:pPr>
            <w:r w:rsidRPr="0003381B">
              <w:rPr>
                <w:rFonts w:asciiTheme="minorHAnsi" w:hAnsiTheme="minorHAnsi"/>
              </w:rPr>
              <w:t>Yang saya suka dari media ini adalah saya bisa belajar kapan pun saya mau. Tidak harus menunggu jadwal kelas. Kalau ada materi yang belum paham, saya bisa putar ulang berkali-kali sampai benar-benar mengerti.</w:t>
            </w:r>
          </w:p>
        </w:tc>
        <w:tc>
          <w:tcPr>
            <w:tcW w:w="0" w:type="auto"/>
          </w:tcPr>
          <w:p w14:paraId="2B314C21" w14:textId="77777777" w:rsidR="00E86F91" w:rsidRPr="0003381B" w:rsidRDefault="00000000">
            <w:pPr>
              <w:rPr>
                <w:rFonts w:asciiTheme="minorHAnsi" w:hAnsiTheme="minorHAnsi"/>
              </w:rPr>
            </w:pPr>
            <w:r w:rsidRPr="0003381B">
              <w:rPr>
                <w:rFonts w:asciiTheme="minorHAnsi" w:hAnsiTheme="minorHAnsi"/>
              </w:rPr>
              <w:t>Pernyataan E07 menonjolkan aspek otonomi belajar. Nilai berbicara yang tinggi (89.3) mengindikasikan bahwa fleksibilitas akses berkorelasi positif dengan performa meskipun nilai metakognitif tidak terlalu tinggi (48).</w:t>
            </w:r>
          </w:p>
        </w:tc>
      </w:tr>
      <w:tr w:rsidR="00E86F91" w:rsidRPr="0003381B" w14:paraId="5BCB2274" w14:textId="77777777" w:rsidTr="0003381B">
        <w:trPr>
          <w:jc w:val="center"/>
        </w:trPr>
        <w:tc>
          <w:tcPr>
            <w:tcW w:w="0" w:type="auto"/>
          </w:tcPr>
          <w:p w14:paraId="148824DE" w14:textId="77777777" w:rsidR="00E86F91" w:rsidRPr="0003381B" w:rsidRDefault="00000000">
            <w:pPr>
              <w:rPr>
                <w:rFonts w:asciiTheme="minorHAnsi" w:hAnsiTheme="minorHAnsi"/>
              </w:rPr>
            </w:pPr>
            <w:r w:rsidRPr="0003381B">
              <w:rPr>
                <w:rFonts w:asciiTheme="minorHAnsi" w:hAnsiTheme="minorHAnsi"/>
              </w:rPr>
              <w:t>5</w:t>
            </w:r>
          </w:p>
        </w:tc>
        <w:tc>
          <w:tcPr>
            <w:tcW w:w="0" w:type="auto"/>
          </w:tcPr>
          <w:p w14:paraId="45FB1411" w14:textId="77777777" w:rsidR="00E86F91" w:rsidRPr="0003381B" w:rsidRDefault="00000000">
            <w:pPr>
              <w:rPr>
                <w:rFonts w:asciiTheme="minorHAnsi" w:hAnsiTheme="minorHAnsi"/>
              </w:rPr>
            </w:pPr>
            <w:r w:rsidRPr="0003381B">
              <w:rPr>
                <w:rFonts w:asciiTheme="minorHAnsi" w:hAnsiTheme="minorHAnsi"/>
              </w:rPr>
              <w:t>Mahasiswa</w:t>
            </w:r>
          </w:p>
        </w:tc>
        <w:tc>
          <w:tcPr>
            <w:tcW w:w="0" w:type="auto"/>
          </w:tcPr>
          <w:p w14:paraId="4C3DAB96" w14:textId="77777777" w:rsidR="00E86F91" w:rsidRPr="0003381B" w:rsidRDefault="00000000">
            <w:pPr>
              <w:rPr>
                <w:rFonts w:asciiTheme="minorHAnsi" w:hAnsiTheme="minorHAnsi"/>
              </w:rPr>
            </w:pPr>
            <w:r w:rsidRPr="0003381B">
              <w:rPr>
                <w:rFonts w:asciiTheme="minorHAnsi" w:hAnsiTheme="minorHAnsi"/>
              </w:rPr>
              <w:t>E11</w:t>
            </w:r>
          </w:p>
        </w:tc>
        <w:tc>
          <w:tcPr>
            <w:tcW w:w="0" w:type="auto"/>
          </w:tcPr>
          <w:p w14:paraId="74EC8A68" w14:textId="77777777" w:rsidR="00E86F91" w:rsidRPr="0003381B" w:rsidRDefault="00000000">
            <w:pPr>
              <w:rPr>
                <w:rFonts w:asciiTheme="minorHAnsi" w:hAnsiTheme="minorHAnsi"/>
              </w:rPr>
            </w:pPr>
            <w:r w:rsidRPr="0003381B">
              <w:rPr>
                <w:rFonts w:asciiTheme="minorHAnsi" w:hAnsiTheme="minorHAnsi"/>
              </w:rPr>
              <w:t>Kemudahan Akses dan Fleksibilitas / Durasi konten</w:t>
            </w:r>
          </w:p>
        </w:tc>
        <w:tc>
          <w:tcPr>
            <w:tcW w:w="0" w:type="auto"/>
          </w:tcPr>
          <w:p w14:paraId="3186ADB8" w14:textId="77777777" w:rsidR="00E86F91" w:rsidRPr="0003381B" w:rsidRDefault="00000000">
            <w:pPr>
              <w:rPr>
                <w:rFonts w:asciiTheme="minorHAnsi" w:hAnsiTheme="minorHAnsi"/>
              </w:rPr>
            </w:pPr>
            <w:r w:rsidRPr="0003381B">
              <w:rPr>
                <w:rFonts w:asciiTheme="minorHAnsi" w:hAnsiTheme="minorHAnsi"/>
              </w:rPr>
              <w:t>Menurut saya durasi setiap sesi di Bicaranta sudah pas banget — tidak terlalu panjang sehingga tidak membosankan, tapi cukup padat isinya. Saya sampai menyelesaikan semua modul lebih awal karena rasanya sayang kalau dilewatkan. Setiap bagian selalu ada sesuatu yang baru untuk dipelajari.</w:t>
            </w:r>
          </w:p>
        </w:tc>
        <w:tc>
          <w:tcPr>
            <w:tcW w:w="0" w:type="auto"/>
          </w:tcPr>
          <w:p w14:paraId="16C34217" w14:textId="77777777" w:rsidR="00E86F91" w:rsidRPr="0003381B" w:rsidRDefault="00000000">
            <w:pPr>
              <w:rPr>
                <w:rFonts w:asciiTheme="minorHAnsi" w:hAnsiTheme="minorHAnsi"/>
              </w:rPr>
            </w:pPr>
            <w:r w:rsidRPr="0003381B">
              <w:rPr>
                <w:rFonts w:asciiTheme="minorHAnsi" w:hAnsiTheme="minorHAnsi"/>
              </w:rPr>
              <w:t>E11 memiliki skor metakognitif tertinggi dalam kelompok (64/64). Antusiasme dan keterlibatan penuh tercermin dari caranya memaknai durasi konten sebagai aset, bukan beban.</w:t>
            </w:r>
          </w:p>
        </w:tc>
      </w:tr>
      <w:tr w:rsidR="00E86F91" w:rsidRPr="0003381B" w14:paraId="379DFCF8" w14:textId="77777777" w:rsidTr="0003381B">
        <w:trPr>
          <w:jc w:val="center"/>
        </w:trPr>
        <w:tc>
          <w:tcPr>
            <w:tcW w:w="0" w:type="auto"/>
          </w:tcPr>
          <w:p w14:paraId="1AF59B87" w14:textId="77777777" w:rsidR="00E86F91" w:rsidRPr="0003381B" w:rsidRDefault="00000000">
            <w:pPr>
              <w:rPr>
                <w:rFonts w:asciiTheme="minorHAnsi" w:hAnsiTheme="minorHAnsi"/>
              </w:rPr>
            </w:pPr>
            <w:r w:rsidRPr="0003381B">
              <w:rPr>
                <w:rFonts w:asciiTheme="minorHAnsi" w:hAnsiTheme="minorHAnsi"/>
              </w:rPr>
              <w:lastRenderedPageBreak/>
              <w:t>6</w:t>
            </w:r>
          </w:p>
        </w:tc>
        <w:tc>
          <w:tcPr>
            <w:tcW w:w="0" w:type="auto"/>
          </w:tcPr>
          <w:p w14:paraId="5B5C4649" w14:textId="77777777" w:rsidR="00E86F91" w:rsidRPr="0003381B" w:rsidRDefault="00000000">
            <w:pPr>
              <w:rPr>
                <w:rFonts w:asciiTheme="minorHAnsi" w:hAnsiTheme="minorHAnsi"/>
              </w:rPr>
            </w:pPr>
            <w:r w:rsidRPr="0003381B">
              <w:rPr>
                <w:rFonts w:asciiTheme="minorHAnsi" w:hAnsiTheme="minorHAnsi"/>
              </w:rPr>
              <w:t>Mahasiswa</w:t>
            </w:r>
          </w:p>
        </w:tc>
        <w:tc>
          <w:tcPr>
            <w:tcW w:w="0" w:type="auto"/>
          </w:tcPr>
          <w:p w14:paraId="7E0139DB" w14:textId="77777777" w:rsidR="00E86F91" w:rsidRPr="0003381B" w:rsidRDefault="00000000">
            <w:pPr>
              <w:rPr>
                <w:rFonts w:asciiTheme="minorHAnsi" w:hAnsiTheme="minorHAnsi"/>
              </w:rPr>
            </w:pPr>
            <w:r w:rsidRPr="0003381B">
              <w:rPr>
                <w:rFonts w:asciiTheme="minorHAnsi" w:hAnsiTheme="minorHAnsi"/>
              </w:rPr>
              <w:t>E05</w:t>
            </w:r>
          </w:p>
        </w:tc>
        <w:tc>
          <w:tcPr>
            <w:tcW w:w="0" w:type="auto"/>
          </w:tcPr>
          <w:p w14:paraId="10157083" w14:textId="77777777" w:rsidR="00E86F91" w:rsidRPr="0003381B" w:rsidRDefault="00000000">
            <w:pPr>
              <w:rPr>
                <w:rFonts w:asciiTheme="minorHAnsi" w:hAnsiTheme="minorHAnsi"/>
              </w:rPr>
            </w:pPr>
            <w:r w:rsidRPr="0003381B">
              <w:rPr>
                <w:rFonts w:asciiTheme="minorHAnsi" w:hAnsiTheme="minorHAnsi"/>
              </w:rPr>
              <w:t>Peningkatan Kepercayaan Diri / Pengurangan kecemasan</w:t>
            </w:r>
          </w:p>
        </w:tc>
        <w:tc>
          <w:tcPr>
            <w:tcW w:w="0" w:type="auto"/>
          </w:tcPr>
          <w:p w14:paraId="2189FF13" w14:textId="77777777" w:rsidR="00E86F91" w:rsidRPr="0003381B" w:rsidRDefault="00000000">
            <w:pPr>
              <w:rPr>
                <w:rFonts w:asciiTheme="minorHAnsi" w:hAnsiTheme="minorHAnsi"/>
              </w:rPr>
            </w:pPr>
            <w:r w:rsidRPr="0003381B">
              <w:rPr>
                <w:rFonts w:asciiTheme="minorHAnsi" w:hAnsiTheme="minorHAnsi"/>
              </w:rPr>
              <w:t>Sebelumnya saya tuh grogi banget kalau disuruh ngomong di depan. Tapi setelah latihan lewat media, saya jadi lebih tenang... entah kenapa. Mungkin krna udah sering latihan jadi udah ga kaget lagi sama situasinya.</w:t>
            </w:r>
          </w:p>
        </w:tc>
        <w:tc>
          <w:tcPr>
            <w:tcW w:w="0" w:type="auto"/>
          </w:tcPr>
          <w:p w14:paraId="460B3932" w14:textId="77777777" w:rsidR="00E86F91" w:rsidRPr="0003381B" w:rsidRDefault="00000000">
            <w:pPr>
              <w:rPr>
                <w:rFonts w:asciiTheme="minorHAnsi" w:hAnsiTheme="minorHAnsi"/>
              </w:rPr>
            </w:pPr>
            <w:r w:rsidRPr="0003381B">
              <w:rPr>
                <w:rFonts w:asciiTheme="minorHAnsi" w:hAnsiTheme="minorHAnsi"/>
              </w:rPr>
              <w:t>Pengurangan kecemasan berbicara muncul melalui mekanisme pembiasaan (desensitisasi). Meski skor berbicara tidak terlalu tinggi (78.67), mahasiswa menunjukkan perubahan afektif yang bermakna.</w:t>
            </w:r>
          </w:p>
        </w:tc>
      </w:tr>
      <w:tr w:rsidR="00E86F91" w:rsidRPr="0003381B" w14:paraId="1A500005" w14:textId="77777777" w:rsidTr="0003381B">
        <w:trPr>
          <w:jc w:val="center"/>
        </w:trPr>
        <w:tc>
          <w:tcPr>
            <w:tcW w:w="0" w:type="auto"/>
          </w:tcPr>
          <w:p w14:paraId="42FE8CB6" w14:textId="77777777" w:rsidR="00E86F91" w:rsidRPr="0003381B" w:rsidRDefault="00000000">
            <w:pPr>
              <w:rPr>
                <w:rFonts w:asciiTheme="minorHAnsi" w:hAnsiTheme="minorHAnsi"/>
              </w:rPr>
            </w:pPr>
            <w:r w:rsidRPr="0003381B">
              <w:rPr>
                <w:rFonts w:asciiTheme="minorHAnsi" w:hAnsiTheme="minorHAnsi"/>
              </w:rPr>
              <w:t>7</w:t>
            </w:r>
          </w:p>
        </w:tc>
        <w:tc>
          <w:tcPr>
            <w:tcW w:w="0" w:type="auto"/>
          </w:tcPr>
          <w:p w14:paraId="3A68FB0F" w14:textId="77777777" w:rsidR="00E86F91" w:rsidRPr="0003381B" w:rsidRDefault="00000000">
            <w:pPr>
              <w:rPr>
                <w:rFonts w:asciiTheme="minorHAnsi" w:hAnsiTheme="minorHAnsi"/>
              </w:rPr>
            </w:pPr>
            <w:r w:rsidRPr="0003381B">
              <w:rPr>
                <w:rFonts w:asciiTheme="minorHAnsi" w:hAnsiTheme="minorHAnsi"/>
              </w:rPr>
              <w:t>Mahasiswa</w:t>
            </w:r>
          </w:p>
        </w:tc>
        <w:tc>
          <w:tcPr>
            <w:tcW w:w="0" w:type="auto"/>
          </w:tcPr>
          <w:p w14:paraId="6874393A" w14:textId="77777777" w:rsidR="00E86F91" w:rsidRPr="0003381B" w:rsidRDefault="00000000">
            <w:pPr>
              <w:rPr>
                <w:rFonts w:asciiTheme="minorHAnsi" w:hAnsiTheme="minorHAnsi"/>
              </w:rPr>
            </w:pPr>
            <w:r w:rsidRPr="0003381B">
              <w:rPr>
                <w:rFonts w:asciiTheme="minorHAnsi" w:hAnsiTheme="minorHAnsi"/>
              </w:rPr>
              <w:t>E22</w:t>
            </w:r>
          </w:p>
        </w:tc>
        <w:tc>
          <w:tcPr>
            <w:tcW w:w="0" w:type="auto"/>
          </w:tcPr>
          <w:p w14:paraId="4DC44A8C" w14:textId="77777777" w:rsidR="00E86F91" w:rsidRPr="0003381B" w:rsidRDefault="00000000">
            <w:pPr>
              <w:rPr>
                <w:rFonts w:asciiTheme="minorHAnsi" w:hAnsiTheme="minorHAnsi"/>
              </w:rPr>
            </w:pPr>
            <w:r w:rsidRPr="0003381B">
              <w:rPr>
                <w:rFonts w:asciiTheme="minorHAnsi" w:hAnsiTheme="minorHAnsi"/>
              </w:rPr>
              <w:t>Peningkatan Kepercayaan Diri / Penguasaan materi</w:t>
            </w:r>
          </w:p>
        </w:tc>
        <w:tc>
          <w:tcPr>
            <w:tcW w:w="0" w:type="auto"/>
          </w:tcPr>
          <w:p w14:paraId="7E6CCCF3" w14:textId="77777777" w:rsidR="00E86F91" w:rsidRPr="0003381B" w:rsidRDefault="00000000">
            <w:pPr>
              <w:rPr>
                <w:rFonts w:asciiTheme="minorHAnsi" w:hAnsiTheme="minorHAnsi"/>
              </w:rPr>
            </w:pPr>
            <w:r w:rsidRPr="0003381B">
              <w:rPr>
                <w:rFonts w:asciiTheme="minorHAnsi" w:hAnsiTheme="minorHAnsi"/>
              </w:rPr>
              <w:t>Setelah menggunakan media, saya merasa lebih percaya diri karena sudah paham materinya lebih mendalam. Kalau materi sudah dikuasai, lebih mudah untuk menyampaikannya dengan lancar tanpa harus khawatir lupa atau salah.</w:t>
            </w:r>
          </w:p>
        </w:tc>
        <w:tc>
          <w:tcPr>
            <w:tcW w:w="0" w:type="auto"/>
          </w:tcPr>
          <w:p w14:paraId="2EFF7C4A" w14:textId="77777777" w:rsidR="00E86F91" w:rsidRPr="0003381B" w:rsidRDefault="00000000">
            <w:pPr>
              <w:rPr>
                <w:rFonts w:asciiTheme="minorHAnsi" w:hAnsiTheme="minorHAnsi"/>
              </w:rPr>
            </w:pPr>
            <w:r w:rsidRPr="0003381B">
              <w:rPr>
                <w:rFonts w:asciiTheme="minorHAnsi" w:hAnsiTheme="minorHAnsi"/>
              </w:rPr>
              <w:t>Penguasaan konten dipersepsi sebagai fondasi kepercayaan diri berbicara. Nilai berbicara E22 yang baik (86.7) mendukung klaim ini secara empiris.</w:t>
            </w:r>
          </w:p>
        </w:tc>
      </w:tr>
      <w:tr w:rsidR="00E86F91" w:rsidRPr="0003381B" w14:paraId="15AEB833" w14:textId="77777777" w:rsidTr="0003381B">
        <w:trPr>
          <w:jc w:val="center"/>
        </w:trPr>
        <w:tc>
          <w:tcPr>
            <w:tcW w:w="0" w:type="auto"/>
          </w:tcPr>
          <w:p w14:paraId="0A1D9131" w14:textId="77777777" w:rsidR="00E86F91" w:rsidRPr="0003381B" w:rsidRDefault="00000000">
            <w:pPr>
              <w:rPr>
                <w:rFonts w:asciiTheme="minorHAnsi" w:hAnsiTheme="minorHAnsi"/>
              </w:rPr>
            </w:pPr>
            <w:r w:rsidRPr="0003381B">
              <w:rPr>
                <w:rFonts w:asciiTheme="minorHAnsi" w:hAnsiTheme="minorHAnsi"/>
              </w:rPr>
              <w:t>8</w:t>
            </w:r>
          </w:p>
        </w:tc>
        <w:tc>
          <w:tcPr>
            <w:tcW w:w="0" w:type="auto"/>
          </w:tcPr>
          <w:p w14:paraId="2B57C252" w14:textId="77777777" w:rsidR="00E86F91" w:rsidRPr="0003381B" w:rsidRDefault="00000000">
            <w:pPr>
              <w:rPr>
                <w:rFonts w:asciiTheme="minorHAnsi" w:hAnsiTheme="minorHAnsi"/>
              </w:rPr>
            </w:pPr>
            <w:r w:rsidRPr="0003381B">
              <w:rPr>
                <w:rFonts w:asciiTheme="minorHAnsi" w:hAnsiTheme="minorHAnsi"/>
              </w:rPr>
              <w:t>Mahasiswa</w:t>
            </w:r>
          </w:p>
        </w:tc>
        <w:tc>
          <w:tcPr>
            <w:tcW w:w="0" w:type="auto"/>
          </w:tcPr>
          <w:p w14:paraId="60C67C22" w14:textId="77777777" w:rsidR="00E86F91" w:rsidRPr="0003381B" w:rsidRDefault="00000000">
            <w:pPr>
              <w:rPr>
                <w:rFonts w:asciiTheme="minorHAnsi" w:hAnsiTheme="minorHAnsi"/>
              </w:rPr>
            </w:pPr>
            <w:r w:rsidRPr="0003381B">
              <w:rPr>
                <w:rFonts w:asciiTheme="minorHAnsi" w:hAnsiTheme="minorHAnsi"/>
              </w:rPr>
              <w:t>E08</w:t>
            </w:r>
          </w:p>
        </w:tc>
        <w:tc>
          <w:tcPr>
            <w:tcW w:w="0" w:type="auto"/>
          </w:tcPr>
          <w:p w14:paraId="399514F8" w14:textId="77777777" w:rsidR="00E86F91" w:rsidRPr="0003381B" w:rsidRDefault="00000000">
            <w:pPr>
              <w:rPr>
                <w:rFonts w:asciiTheme="minorHAnsi" w:hAnsiTheme="minorHAnsi"/>
              </w:rPr>
            </w:pPr>
            <w:r w:rsidRPr="0003381B">
              <w:rPr>
                <w:rFonts w:asciiTheme="minorHAnsi" w:hAnsiTheme="minorHAnsi"/>
              </w:rPr>
              <w:t>Pengorganisasian Ide Terstruktur / Kerangka berpikir</w:t>
            </w:r>
          </w:p>
        </w:tc>
        <w:tc>
          <w:tcPr>
            <w:tcW w:w="0" w:type="auto"/>
          </w:tcPr>
          <w:p w14:paraId="27524829" w14:textId="77777777" w:rsidR="00E86F91" w:rsidRPr="0003381B" w:rsidRDefault="00000000">
            <w:pPr>
              <w:rPr>
                <w:rFonts w:asciiTheme="minorHAnsi" w:hAnsiTheme="minorHAnsi"/>
              </w:rPr>
            </w:pPr>
            <w:r w:rsidRPr="0003381B">
              <w:rPr>
                <w:rFonts w:asciiTheme="minorHAnsi" w:hAnsiTheme="minorHAnsi"/>
              </w:rPr>
              <w:t>Media ini mengajarkan saya untuk memikirkan kerangka sebelum berbicara. Dulu saya langsung bicara tanpa rencana jelas. Sekarang saya sudah terbiasa menyusun poin utama dulu di kepala — pembukaan, isi, penutup — baru mulai menyampaikan. Hasilnya jauh lebih terstruktur.</w:t>
            </w:r>
          </w:p>
        </w:tc>
        <w:tc>
          <w:tcPr>
            <w:tcW w:w="0" w:type="auto"/>
          </w:tcPr>
          <w:p w14:paraId="1AA70D1C" w14:textId="77777777" w:rsidR="00E86F91" w:rsidRPr="0003381B" w:rsidRDefault="00000000">
            <w:pPr>
              <w:rPr>
                <w:rFonts w:asciiTheme="minorHAnsi" w:hAnsiTheme="minorHAnsi"/>
              </w:rPr>
            </w:pPr>
            <w:r w:rsidRPr="0003381B">
              <w:rPr>
                <w:rFonts w:asciiTheme="minorHAnsi" w:hAnsiTheme="minorHAnsi"/>
              </w:rPr>
              <w:t>E08 memperoleh nilai berbicara tertinggi di kelompok wawancara (90.7). Internalisasi kerangka berpikir yang eksplisit ini tampaknya menjadi faktor utama peningkatan performa.</w:t>
            </w:r>
          </w:p>
        </w:tc>
      </w:tr>
      <w:tr w:rsidR="00E86F91" w:rsidRPr="0003381B" w14:paraId="765B7089" w14:textId="77777777" w:rsidTr="0003381B">
        <w:trPr>
          <w:jc w:val="center"/>
        </w:trPr>
        <w:tc>
          <w:tcPr>
            <w:tcW w:w="0" w:type="auto"/>
          </w:tcPr>
          <w:p w14:paraId="6ADD4BE0" w14:textId="77777777" w:rsidR="00E86F91" w:rsidRPr="0003381B" w:rsidRDefault="00000000">
            <w:pPr>
              <w:rPr>
                <w:rFonts w:asciiTheme="minorHAnsi" w:hAnsiTheme="minorHAnsi"/>
              </w:rPr>
            </w:pPr>
            <w:r w:rsidRPr="0003381B">
              <w:rPr>
                <w:rFonts w:asciiTheme="minorHAnsi" w:hAnsiTheme="minorHAnsi"/>
              </w:rPr>
              <w:t>9</w:t>
            </w:r>
          </w:p>
        </w:tc>
        <w:tc>
          <w:tcPr>
            <w:tcW w:w="0" w:type="auto"/>
          </w:tcPr>
          <w:p w14:paraId="46B4B7ED" w14:textId="77777777" w:rsidR="00E86F91" w:rsidRPr="0003381B" w:rsidRDefault="00000000">
            <w:pPr>
              <w:rPr>
                <w:rFonts w:asciiTheme="minorHAnsi" w:hAnsiTheme="minorHAnsi"/>
              </w:rPr>
            </w:pPr>
            <w:r w:rsidRPr="0003381B">
              <w:rPr>
                <w:rFonts w:asciiTheme="minorHAnsi" w:hAnsiTheme="minorHAnsi"/>
              </w:rPr>
              <w:t>Mahasiswa</w:t>
            </w:r>
          </w:p>
        </w:tc>
        <w:tc>
          <w:tcPr>
            <w:tcW w:w="0" w:type="auto"/>
          </w:tcPr>
          <w:p w14:paraId="1E00DA23" w14:textId="77777777" w:rsidR="00E86F91" w:rsidRPr="0003381B" w:rsidRDefault="00000000">
            <w:pPr>
              <w:rPr>
                <w:rFonts w:asciiTheme="minorHAnsi" w:hAnsiTheme="minorHAnsi"/>
              </w:rPr>
            </w:pPr>
            <w:r w:rsidRPr="0003381B">
              <w:rPr>
                <w:rFonts w:asciiTheme="minorHAnsi" w:hAnsiTheme="minorHAnsi"/>
              </w:rPr>
              <w:t>E19</w:t>
            </w:r>
          </w:p>
        </w:tc>
        <w:tc>
          <w:tcPr>
            <w:tcW w:w="0" w:type="auto"/>
          </w:tcPr>
          <w:p w14:paraId="21BD3ECB" w14:textId="77777777" w:rsidR="00E86F91" w:rsidRPr="0003381B" w:rsidRDefault="00000000">
            <w:pPr>
              <w:rPr>
                <w:rFonts w:asciiTheme="minorHAnsi" w:hAnsiTheme="minorHAnsi"/>
              </w:rPr>
            </w:pPr>
            <w:r w:rsidRPr="0003381B">
              <w:rPr>
                <w:rFonts w:asciiTheme="minorHAnsi" w:hAnsiTheme="minorHAnsi"/>
              </w:rPr>
              <w:t>Pengorganisasian Ide Terstruktur / Urutan penyampaian</w:t>
            </w:r>
          </w:p>
        </w:tc>
        <w:tc>
          <w:tcPr>
            <w:tcW w:w="0" w:type="auto"/>
          </w:tcPr>
          <w:p w14:paraId="741EAF8F" w14:textId="77777777" w:rsidR="00E86F91" w:rsidRPr="0003381B" w:rsidRDefault="00000000">
            <w:pPr>
              <w:rPr>
                <w:rFonts w:asciiTheme="minorHAnsi" w:hAnsiTheme="minorHAnsi"/>
              </w:rPr>
            </w:pPr>
            <w:r w:rsidRPr="0003381B">
              <w:rPr>
                <w:rFonts w:asciiTheme="minorHAnsi" w:hAnsiTheme="minorHAnsi"/>
              </w:rPr>
              <w:t>Saya sebenarnya kurang terlalu ngerti maksudnya urutan penyampaian itu gimana yang benar. Kadang saya coba ikutin yang di media tapi waktu giliran berbicara ya... entah, rasanya beda aja. Mungkin saya perlu belajar lebih lagi.</w:t>
            </w:r>
          </w:p>
        </w:tc>
        <w:tc>
          <w:tcPr>
            <w:tcW w:w="0" w:type="auto"/>
          </w:tcPr>
          <w:p w14:paraId="5841FB88" w14:textId="77777777" w:rsidR="00E86F91" w:rsidRPr="0003381B" w:rsidRDefault="00000000">
            <w:pPr>
              <w:rPr>
                <w:rFonts w:asciiTheme="minorHAnsi" w:hAnsiTheme="minorHAnsi"/>
              </w:rPr>
            </w:pPr>
            <w:r w:rsidRPr="0003381B">
              <w:rPr>
                <w:rFonts w:asciiTheme="minorHAnsi" w:hAnsiTheme="minorHAnsi"/>
              </w:rPr>
              <w:t>Pernyataan E19 mencerminkan kesulitan mentransfer pemahaman konseptual ke praktik nyata. Konsisten dengan skor metakognitif yang sangat rendah (24) — kesadaran metakognitif belum berkembang secara fungsional.</w:t>
            </w:r>
          </w:p>
        </w:tc>
      </w:tr>
      <w:tr w:rsidR="00E86F91" w:rsidRPr="0003381B" w14:paraId="34433955" w14:textId="77777777" w:rsidTr="0003381B">
        <w:trPr>
          <w:jc w:val="center"/>
        </w:trPr>
        <w:tc>
          <w:tcPr>
            <w:tcW w:w="0" w:type="auto"/>
          </w:tcPr>
          <w:p w14:paraId="2CF939B2" w14:textId="77777777" w:rsidR="00E86F91" w:rsidRPr="0003381B" w:rsidRDefault="00000000">
            <w:pPr>
              <w:rPr>
                <w:rFonts w:asciiTheme="minorHAnsi" w:hAnsiTheme="minorHAnsi"/>
              </w:rPr>
            </w:pPr>
            <w:r w:rsidRPr="0003381B">
              <w:rPr>
                <w:rFonts w:asciiTheme="minorHAnsi" w:hAnsiTheme="minorHAnsi"/>
              </w:rPr>
              <w:t>10</w:t>
            </w:r>
          </w:p>
        </w:tc>
        <w:tc>
          <w:tcPr>
            <w:tcW w:w="0" w:type="auto"/>
          </w:tcPr>
          <w:p w14:paraId="70273A4D" w14:textId="77777777" w:rsidR="00E86F91" w:rsidRPr="0003381B" w:rsidRDefault="00000000">
            <w:pPr>
              <w:rPr>
                <w:rFonts w:asciiTheme="minorHAnsi" w:hAnsiTheme="minorHAnsi"/>
              </w:rPr>
            </w:pPr>
            <w:r w:rsidRPr="0003381B">
              <w:rPr>
                <w:rFonts w:asciiTheme="minorHAnsi" w:hAnsiTheme="minorHAnsi"/>
              </w:rPr>
              <w:t>Mahasiswa</w:t>
            </w:r>
          </w:p>
        </w:tc>
        <w:tc>
          <w:tcPr>
            <w:tcW w:w="0" w:type="auto"/>
          </w:tcPr>
          <w:p w14:paraId="2BF4979B" w14:textId="77777777" w:rsidR="00E86F91" w:rsidRPr="0003381B" w:rsidRDefault="00000000">
            <w:pPr>
              <w:rPr>
                <w:rFonts w:asciiTheme="minorHAnsi" w:hAnsiTheme="minorHAnsi"/>
              </w:rPr>
            </w:pPr>
            <w:r w:rsidRPr="0003381B">
              <w:rPr>
                <w:rFonts w:asciiTheme="minorHAnsi" w:hAnsiTheme="minorHAnsi"/>
              </w:rPr>
              <w:t>E12</w:t>
            </w:r>
          </w:p>
        </w:tc>
        <w:tc>
          <w:tcPr>
            <w:tcW w:w="0" w:type="auto"/>
          </w:tcPr>
          <w:p w14:paraId="6168E40E" w14:textId="77777777" w:rsidR="00E86F91" w:rsidRPr="0003381B" w:rsidRDefault="00000000">
            <w:pPr>
              <w:rPr>
                <w:rFonts w:asciiTheme="minorHAnsi" w:hAnsiTheme="minorHAnsi"/>
              </w:rPr>
            </w:pPr>
            <w:r w:rsidRPr="0003381B">
              <w:rPr>
                <w:rFonts w:asciiTheme="minorHAnsi" w:hAnsiTheme="minorHAnsi"/>
              </w:rPr>
              <w:t>Refleksi dan Evaluasi Diri / Fitur playback</w:t>
            </w:r>
          </w:p>
        </w:tc>
        <w:tc>
          <w:tcPr>
            <w:tcW w:w="0" w:type="auto"/>
          </w:tcPr>
          <w:p w14:paraId="1001E99F" w14:textId="77777777" w:rsidR="00E86F91" w:rsidRPr="0003381B" w:rsidRDefault="00000000">
            <w:pPr>
              <w:rPr>
                <w:rFonts w:asciiTheme="minorHAnsi" w:hAnsiTheme="minorHAnsi"/>
              </w:rPr>
            </w:pPr>
            <w:r w:rsidRPr="0003381B">
              <w:rPr>
                <w:rFonts w:asciiTheme="minorHAnsi" w:hAnsiTheme="minorHAnsi"/>
              </w:rPr>
              <w:t>Fitur playback di Bicaranta sangat membantu saya. Saya bisa mendengar kembali cara berbicara saya dan membandingkannya dengan contoh yang ada di media. Dari situ saya jadi tahu bagian mana yang perlu diperbaiki, misalnya penekanan pada kata-kata kunci.</w:t>
            </w:r>
          </w:p>
        </w:tc>
        <w:tc>
          <w:tcPr>
            <w:tcW w:w="0" w:type="auto"/>
          </w:tcPr>
          <w:p w14:paraId="346C27E5" w14:textId="77777777" w:rsidR="00E86F91" w:rsidRPr="0003381B" w:rsidRDefault="00000000">
            <w:pPr>
              <w:rPr>
                <w:rFonts w:asciiTheme="minorHAnsi" w:hAnsiTheme="minorHAnsi"/>
              </w:rPr>
            </w:pPr>
            <w:r w:rsidRPr="0003381B">
              <w:rPr>
                <w:rFonts w:asciiTheme="minorHAnsi" w:hAnsiTheme="minorHAnsi"/>
              </w:rPr>
              <w:t>Pemanfaatan fitur playback sebagai alat evaluasi diri menunjukkan proses metakognisi evaluatif yang aktif. Nilai metakognitif (57) dan berbicara (88) yang baik mendukung temuan ini.</w:t>
            </w:r>
          </w:p>
        </w:tc>
      </w:tr>
      <w:tr w:rsidR="00E86F91" w:rsidRPr="0003381B" w14:paraId="6DDB4EB7" w14:textId="77777777" w:rsidTr="0003381B">
        <w:trPr>
          <w:jc w:val="center"/>
        </w:trPr>
        <w:tc>
          <w:tcPr>
            <w:tcW w:w="0" w:type="auto"/>
          </w:tcPr>
          <w:p w14:paraId="11FB541D" w14:textId="77777777" w:rsidR="00E86F91" w:rsidRPr="0003381B" w:rsidRDefault="00000000">
            <w:pPr>
              <w:rPr>
                <w:rFonts w:asciiTheme="minorHAnsi" w:hAnsiTheme="minorHAnsi"/>
              </w:rPr>
            </w:pPr>
            <w:r w:rsidRPr="0003381B">
              <w:rPr>
                <w:rFonts w:asciiTheme="minorHAnsi" w:hAnsiTheme="minorHAnsi"/>
              </w:rPr>
              <w:t>11</w:t>
            </w:r>
          </w:p>
        </w:tc>
        <w:tc>
          <w:tcPr>
            <w:tcW w:w="0" w:type="auto"/>
          </w:tcPr>
          <w:p w14:paraId="71D69507" w14:textId="77777777" w:rsidR="00E86F91" w:rsidRPr="0003381B" w:rsidRDefault="00000000">
            <w:pPr>
              <w:rPr>
                <w:rFonts w:asciiTheme="minorHAnsi" w:hAnsiTheme="minorHAnsi"/>
              </w:rPr>
            </w:pPr>
            <w:r w:rsidRPr="0003381B">
              <w:rPr>
                <w:rFonts w:asciiTheme="minorHAnsi" w:hAnsiTheme="minorHAnsi"/>
              </w:rPr>
              <w:t>Mahasiswa</w:t>
            </w:r>
          </w:p>
        </w:tc>
        <w:tc>
          <w:tcPr>
            <w:tcW w:w="0" w:type="auto"/>
          </w:tcPr>
          <w:p w14:paraId="50202C19" w14:textId="77777777" w:rsidR="00E86F91" w:rsidRPr="0003381B" w:rsidRDefault="00000000">
            <w:pPr>
              <w:rPr>
                <w:rFonts w:asciiTheme="minorHAnsi" w:hAnsiTheme="minorHAnsi"/>
              </w:rPr>
            </w:pPr>
            <w:r w:rsidRPr="0003381B">
              <w:rPr>
                <w:rFonts w:asciiTheme="minorHAnsi" w:hAnsiTheme="minorHAnsi"/>
              </w:rPr>
              <w:t>E25</w:t>
            </w:r>
          </w:p>
        </w:tc>
        <w:tc>
          <w:tcPr>
            <w:tcW w:w="0" w:type="auto"/>
          </w:tcPr>
          <w:p w14:paraId="7D488CFA" w14:textId="77777777" w:rsidR="00E86F91" w:rsidRPr="0003381B" w:rsidRDefault="00000000">
            <w:pPr>
              <w:rPr>
                <w:rFonts w:asciiTheme="minorHAnsi" w:hAnsiTheme="minorHAnsi"/>
              </w:rPr>
            </w:pPr>
            <w:r w:rsidRPr="0003381B">
              <w:rPr>
                <w:rFonts w:asciiTheme="minorHAnsi" w:hAnsiTheme="minorHAnsi"/>
              </w:rPr>
              <w:t>Refleksi dan Evaluasi Diri / Perbaikan iteratif</w:t>
            </w:r>
          </w:p>
        </w:tc>
        <w:tc>
          <w:tcPr>
            <w:tcW w:w="0" w:type="auto"/>
          </w:tcPr>
          <w:p w14:paraId="6355411D" w14:textId="77777777" w:rsidR="00E86F91" w:rsidRPr="0003381B" w:rsidRDefault="00000000">
            <w:pPr>
              <w:rPr>
                <w:rFonts w:asciiTheme="minorHAnsi" w:hAnsiTheme="minorHAnsi"/>
              </w:rPr>
            </w:pPr>
            <w:r w:rsidRPr="0003381B">
              <w:rPr>
                <w:rFonts w:asciiTheme="minorHAnsi" w:hAnsiTheme="minorHAnsi"/>
              </w:rPr>
              <w:t>Saya tidak langsung puas setelah rekaman pertama. Saya coba lagi, dengar lagi, terus perbaiki bagian yang kurang. Prosesnya berulang sampai rasanya lebih baik. Mungkin itu yang membuat saya pelan-pelan bisa bicara lebih lancar.</w:t>
            </w:r>
          </w:p>
        </w:tc>
        <w:tc>
          <w:tcPr>
            <w:tcW w:w="0" w:type="auto"/>
          </w:tcPr>
          <w:p w14:paraId="58AFDDC2" w14:textId="77777777" w:rsidR="00E86F91" w:rsidRPr="0003381B" w:rsidRDefault="00000000">
            <w:pPr>
              <w:rPr>
                <w:rFonts w:asciiTheme="minorHAnsi" w:hAnsiTheme="minorHAnsi"/>
              </w:rPr>
            </w:pPr>
            <w:r w:rsidRPr="0003381B">
              <w:rPr>
                <w:rFonts w:asciiTheme="minorHAnsi" w:hAnsiTheme="minorHAnsi"/>
              </w:rPr>
              <w:t>Pola perbaikan iteratif yang dideskripsikan E25 menunjukkan orientasi penguasaan (mastery orientation) yang kuat. Menarik bahwa skor metakognitif relatif rendah (46) meski perilaku nyatanya sangat reflektif.</w:t>
            </w:r>
          </w:p>
        </w:tc>
      </w:tr>
      <w:tr w:rsidR="00E86F91" w:rsidRPr="0003381B" w14:paraId="5207CBE3" w14:textId="77777777" w:rsidTr="0003381B">
        <w:trPr>
          <w:jc w:val="center"/>
        </w:trPr>
        <w:tc>
          <w:tcPr>
            <w:tcW w:w="0" w:type="auto"/>
          </w:tcPr>
          <w:p w14:paraId="1167AA42" w14:textId="77777777" w:rsidR="00E86F91" w:rsidRPr="0003381B" w:rsidRDefault="00000000">
            <w:pPr>
              <w:rPr>
                <w:rFonts w:asciiTheme="minorHAnsi" w:hAnsiTheme="minorHAnsi"/>
              </w:rPr>
            </w:pPr>
            <w:r w:rsidRPr="0003381B">
              <w:rPr>
                <w:rFonts w:asciiTheme="minorHAnsi" w:hAnsiTheme="minorHAnsi"/>
              </w:rPr>
              <w:t>12</w:t>
            </w:r>
          </w:p>
        </w:tc>
        <w:tc>
          <w:tcPr>
            <w:tcW w:w="0" w:type="auto"/>
          </w:tcPr>
          <w:p w14:paraId="50FB6F7B" w14:textId="77777777" w:rsidR="00E86F91" w:rsidRPr="0003381B" w:rsidRDefault="00000000">
            <w:pPr>
              <w:rPr>
                <w:rFonts w:asciiTheme="minorHAnsi" w:hAnsiTheme="minorHAnsi"/>
              </w:rPr>
            </w:pPr>
            <w:r w:rsidRPr="0003381B">
              <w:rPr>
                <w:rFonts w:asciiTheme="minorHAnsi" w:hAnsiTheme="minorHAnsi"/>
              </w:rPr>
              <w:t>Mahasiswa</w:t>
            </w:r>
          </w:p>
        </w:tc>
        <w:tc>
          <w:tcPr>
            <w:tcW w:w="0" w:type="auto"/>
          </w:tcPr>
          <w:p w14:paraId="58F0A2CA" w14:textId="77777777" w:rsidR="00E86F91" w:rsidRPr="0003381B" w:rsidRDefault="00000000">
            <w:pPr>
              <w:rPr>
                <w:rFonts w:asciiTheme="minorHAnsi" w:hAnsiTheme="minorHAnsi"/>
              </w:rPr>
            </w:pPr>
            <w:r w:rsidRPr="0003381B">
              <w:rPr>
                <w:rFonts w:asciiTheme="minorHAnsi" w:hAnsiTheme="minorHAnsi"/>
              </w:rPr>
              <w:t>E16</w:t>
            </w:r>
          </w:p>
        </w:tc>
        <w:tc>
          <w:tcPr>
            <w:tcW w:w="0" w:type="auto"/>
          </w:tcPr>
          <w:p w14:paraId="22A208CF" w14:textId="77777777" w:rsidR="00E86F91" w:rsidRPr="0003381B" w:rsidRDefault="00000000">
            <w:pPr>
              <w:rPr>
                <w:rFonts w:asciiTheme="minorHAnsi" w:hAnsiTheme="minorHAnsi"/>
              </w:rPr>
            </w:pPr>
            <w:r w:rsidRPr="0003381B">
              <w:rPr>
                <w:rFonts w:asciiTheme="minorHAnsi" w:hAnsiTheme="minorHAnsi"/>
              </w:rPr>
              <w:t>Refleksi dan Evaluasi Diri / Kesadaran kesalahan</w:t>
            </w:r>
          </w:p>
        </w:tc>
        <w:tc>
          <w:tcPr>
            <w:tcW w:w="0" w:type="auto"/>
          </w:tcPr>
          <w:p w14:paraId="3D38B67B" w14:textId="77777777" w:rsidR="00E86F91" w:rsidRPr="0003381B" w:rsidRDefault="00000000">
            <w:pPr>
              <w:rPr>
                <w:rFonts w:asciiTheme="minorHAnsi" w:hAnsiTheme="minorHAnsi"/>
              </w:rPr>
            </w:pPr>
            <w:r w:rsidRPr="0003381B">
              <w:rPr>
                <w:rFonts w:asciiTheme="minorHAnsi" w:hAnsiTheme="minorHAnsi"/>
              </w:rPr>
              <w:t>Saya menyadari bahwa kesalahan saya dulu adalah bicara terlalu cepat dan tidak memberi jeda kepada pendengar. Bicaranta membantu saya menyadari itu karena ada umpan balik langsung setelah rekaman. Sekarang saya sengaja memberi jeda sebelum berpindah poin supaya pendengar bisa menyerap informasinya.</w:t>
            </w:r>
          </w:p>
        </w:tc>
        <w:tc>
          <w:tcPr>
            <w:tcW w:w="0" w:type="auto"/>
          </w:tcPr>
          <w:p w14:paraId="43BD58E3" w14:textId="77777777" w:rsidR="00E86F91" w:rsidRPr="0003381B" w:rsidRDefault="00000000">
            <w:pPr>
              <w:rPr>
                <w:rFonts w:asciiTheme="minorHAnsi" w:hAnsiTheme="minorHAnsi"/>
              </w:rPr>
            </w:pPr>
            <w:r w:rsidRPr="0003381B">
              <w:rPr>
                <w:rFonts w:asciiTheme="minorHAnsi" w:hAnsiTheme="minorHAnsi"/>
              </w:rPr>
              <w:t>E16 memperoleh nilai berbicara tertinggi secara keseluruhan (92.0). Kutipan menunjukkan kesadaran kesalahan yang sangat spesifif dan terukur — tanda metakognisi evaluatif yang matang.</w:t>
            </w:r>
          </w:p>
        </w:tc>
      </w:tr>
      <w:tr w:rsidR="00E86F91" w:rsidRPr="0003381B" w14:paraId="6333EF7E" w14:textId="77777777" w:rsidTr="0003381B">
        <w:trPr>
          <w:jc w:val="center"/>
        </w:trPr>
        <w:tc>
          <w:tcPr>
            <w:tcW w:w="0" w:type="auto"/>
          </w:tcPr>
          <w:p w14:paraId="1025B1FD" w14:textId="77777777" w:rsidR="00E86F91" w:rsidRPr="0003381B" w:rsidRDefault="00000000">
            <w:pPr>
              <w:rPr>
                <w:rFonts w:asciiTheme="minorHAnsi" w:hAnsiTheme="minorHAnsi"/>
              </w:rPr>
            </w:pPr>
            <w:r w:rsidRPr="0003381B">
              <w:rPr>
                <w:rFonts w:asciiTheme="minorHAnsi" w:hAnsiTheme="minorHAnsi"/>
              </w:rPr>
              <w:t>13</w:t>
            </w:r>
          </w:p>
        </w:tc>
        <w:tc>
          <w:tcPr>
            <w:tcW w:w="0" w:type="auto"/>
          </w:tcPr>
          <w:p w14:paraId="1129E751" w14:textId="77777777" w:rsidR="00E86F91" w:rsidRPr="0003381B" w:rsidRDefault="00000000">
            <w:pPr>
              <w:rPr>
                <w:rFonts w:asciiTheme="minorHAnsi" w:hAnsiTheme="minorHAnsi"/>
              </w:rPr>
            </w:pPr>
            <w:r w:rsidRPr="0003381B">
              <w:rPr>
                <w:rFonts w:asciiTheme="minorHAnsi" w:hAnsiTheme="minorHAnsi"/>
              </w:rPr>
              <w:t>Dosen</w:t>
            </w:r>
          </w:p>
        </w:tc>
        <w:tc>
          <w:tcPr>
            <w:tcW w:w="0" w:type="auto"/>
          </w:tcPr>
          <w:p w14:paraId="0F9BCEF1" w14:textId="77777777" w:rsidR="00E86F91" w:rsidRPr="0003381B" w:rsidRDefault="00000000">
            <w:pPr>
              <w:rPr>
                <w:rFonts w:asciiTheme="minorHAnsi" w:hAnsiTheme="minorHAnsi"/>
              </w:rPr>
            </w:pPr>
            <w:r w:rsidRPr="0003381B">
              <w:rPr>
                <w:rFonts w:asciiTheme="minorHAnsi" w:hAnsiTheme="minorHAnsi"/>
              </w:rPr>
              <w:t>D01</w:t>
            </w:r>
          </w:p>
        </w:tc>
        <w:tc>
          <w:tcPr>
            <w:tcW w:w="0" w:type="auto"/>
          </w:tcPr>
          <w:p w14:paraId="675EB616" w14:textId="77777777" w:rsidR="00E86F91" w:rsidRPr="0003381B" w:rsidRDefault="00000000">
            <w:pPr>
              <w:rPr>
                <w:rFonts w:asciiTheme="minorHAnsi" w:hAnsiTheme="minorHAnsi"/>
              </w:rPr>
            </w:pPr>
            <w:r w:rsidRPr="0003381B">
              <w:rPr>
                <w:rFonts w:asciiTheme="minorHAnsi" w:hAnsiTheme="minorHAnsi"/>
              </w:rPr>
              <w:t>Keterlibatan Mahasiswa / Pemanfaatan media</w:t>
            </w:r>
          </w:p>
        </w:tc>
        <w:tc>
          <w:tcPr>
            <w:tcW w:w="0" w:type="auto"/>
          </w:tcPr>
          <w:p w14:paraId="377C4F39" w14:textId="77777777" w:rsidR="00E86F91" w:rsidRPr="0003381B" w:rsidRDefault="00000000">
            <w:pPr>
              <w:rPr>
                <w:rFonts w:asciiTheme="minorHAnsi" w:hAnsiTheme="minorHAnsi"/>
              </w:rPr>
            </w:pPr>
            <w:r w:rsidRPr="0003381B">
              <w:rPr>
                <w:rFonts w:asciiTheme="minorHAnsi" w:hAnsiTheme="minorHAnsi"/>
              </w:rPr>
              <w:t>Sekitar 85% mahasiswa selama proses pembelajaran dapat memanfaatkan media Bicaranta dengan baik, membaca materi, dan memperhatikan video dengan saksama. Sebagian mahasiswa menggunakan satu perangkat berdua.</w:t>
            </w:r>
          </w:p>
        </w:tc>
        <w:tc>
          <w:tcPr>
            <w:tcW w:w="0" w:type="auto"/>
          </w:tcPr>
          <w:p w14:paraId="36F80065" w14:textId="77777777" w:rsidR="00E86F91" w:rsidRPr="0003381B" w:rsidRDefault="00000000">
            <w:pPr>
              <w:rPr>
                <w:rFonts w:asciiTheme="minorHAnsi" w:hAnsiTheme="minorHAnsi"/>
              </w:rPr>
            </w:pPr>
            <w:r w:rsidRPr="0003381B">
              <w:rPr>
                <w:rFonts w:asciiTheme="minorHAnsi" w:hAnsiTheme="minorHAnsi"/>
              </w:rPr>
              <w:t>Dosen pengampu kelas eksperimen menilai keterlibatan umum baik, tetapi akses perangkat dan akun memengaruhi keterlacakan progres.</w:t>
            </w:r>
          </w:p>
        </w:tc>
      </w:tr>
      <w:tr w:rsidR="00E86F91" w:rsidRPr="0003381B" w14:paraId="0F7A53F2" w14:textId="77777777" w:rsidTr="0003381B">
        <w:trPr>
          <w:jc w:val="center"/>
        </w:trPr>
        <w:tc>
          <w:tcPr>
            <w:tcW w:w="0" w:type="auto"/>
          </w:tcPr>
          <w:p w14:paraId="5A779594" w14:textId="77777777" w:rsidR="00E86F91" w:rsidRPr="0003381B" w:rsidRDefault="00000000">
            <w:pPr>
              <w:rPr>
                <w:rFonts w:asciiTheme="minorHAnsi" w:hAnsiTheme="minorHAnsi"/>
              </w:rPr>
            </w:pPr>
            <w:r w:rsidRPr="0003381B">
              <w:rPr>
                <w:rFonts w:asciiTheme="minorHAnsi" w:hAnsiTheme="minorHAnsi"/>
              </w:rPr>
              <w:lastRenderedPageBreak/>
              <w:t>14</w:t>
            </w:r>
          </w:p>
        </w:tc>
        <w:tc>
          <w:tcPr>
            <w:tcW w:w="0" w:type="auto"/>
          </w:tcPr>
          <w:p w14:paraId="38B242AE" w14:textId="77777777" w:rsidR="00E86F91" w:rsidRPr="0003381B" w:rsidRDefault="00000000">
            <w:pPr>
              <w:rPr>
                <w:rFonts w:asciiTheme="minorHAnsi" w:hAnsiTheme="minorHAnsi"/>
              </w:rPr>
            </w:pPr>
            <w:r w:rsidRPr="0003381B">
              <w:rPr>
                <w:rFonts w:asciiTheme="minorHAnsi" w:hAnsiTheme="minorHAnsi"/>
              </w:rPr>
              <w:t>Dosen</w:t>
            </w:r>
          </w:p>
        </w:tc>
        <w:tc>
          <w:tcPr>
            <w:tcW w:w="0" w:type="auto"/>
          </w:tcPr>
          <w:p w14:paraId="29B4E6FA" w14:textId="77777777" w:rsidR="00E86F91" w:rsidRPr="0003381B" w:rsidRDefault="00000000">
            <w:pPr>
              <w:rPr>
                <w:rFonts w:asciiTheme="minorHAnsi" w:hAnsiTheme="minorHAnsi"/>
              </w:rPr>
            </w:pPr>
            <w:r w:rsidRPr="0003381B">
              <w:rPr>
                <w:rFonts w:asciiTheme="minorHAnsi" w:hAnsiTheme="minorHAnsi"/>
              </w:rPr>
              <w:t>D01</w:t>
            </w:r>
          </w:p>
        </w:tc>
        <w:tc>
          <w:tcPr>
            <w:tcW w:w="0" w:type="auto"/>
          </w:tcPr>
          <w:p w14:paraId="1C0DCF87" w14:textId="77777777" w:rsidR="00E86F91" w:rsidRPr="0003381B" w:rsidRDefault="00000000">
            <w:pPr>
              <w:rPr>
                <w:rFonts w:asciiTheme="minorHAnsi" w:hAnsiTheme="minorHAnsi"/>
              </w:rPr>
            </w:pPr>
            <w:r w:rsidRPr="0003381B">
              <w:rPr>
                <w:rFonts w:asciiTheme="minorHAnsi" w:hAnsiTheme="minorHAnsi"/>
              </w:rPr>
              <w:t>Keterlibatan Mahasiswa / Kendala login dan progres</w:t>
            </w:r>
          </w:p>
        </w:tc>
        <w:tc>
          <w:tcPr>
            <w:tcW w:w="0" w:type="auto"/>
          </w:tcPr>
          <w:p w14:paraId="58DF2530" w14:textId="77777777" w:rsidR="00E86F91" w:rsidRPr="0003381B" w:rsidRDefault="00000000">
            <w:pPr>
              <w:rPr>
                <w:rFonts w:asciiTheme="minorHAnsi" w:hAnsiTheme="minorHAnsi"/>
              </w:rPr>
            </w:pPr>
            <w:r w:rsidRPr="0003381B">
              <w:rPr>
                <w:rFonts w:asciiTheme="minorHAnsi" w:hAnsiTheme="minorHAnsi"/>
              </w:rPr>
              <w:t>Ada mahasiswa yang tidak menggunakan media karena lupa password login, lalu ikut ke temannya. Pada kondisi itu ada kecenderungan mahasiswa ngobrol dan bercanda sehingga progresnya tidak terekam.</w:t>
            </w:r>
          </w:p>
        </w:tc>
        <w:tc>
          <w:tcPr>
            <w:tcW w:w="0" w:type="auto"/>
          </w:tcPr>
          <w:p w14:paraId="03A296A8" w14:textId="77777777" w:rsidR="00E86F91" w:rsidRPr="0003381B" w:rsidRDefault="00000000">
            <w:pPr>
              <w:rPr>
                <w:rFonts w:asciiTheme="minorHAnsi" w:hAnsiTheme="minorHAnsi"/>
              </w:rPr>
            </w:pPr>
            <w:r w:rsidRPr="0003381B">
              <w:rPr>
                <w:rFonts w:asciiTheme="minorHAnsi" w:hAnsiTheme="minorHAnsi"/>
              </w:rPr>
              <w:t>Kendala autentikasi berdampak langsung pada data progres dan kedisiplinan penggunaan media.</w:t>
            </w:r>
          </w:p>
        </w:tc>
      </w:tr>
      <w:tr w:rsidR="00E86F91" w:rsidRPr="0003381B" w14:paraId="1D81CDEA" w14:textId="77777777" w:rsidTr="0003381B">
        <w:trPr>
          <w:jc w:val="center"/>
        </w:trPr>
        <w:tc>
          <w:tcPr>
            <w:tcW w:w="0" w:type="auto"/>
          </w:tcPr>
          <w:p w14:paraId="62F32522" w14:textId="77777777" w:rsidR="00E86F91" w:rsidRPr="0003381B" w:rsidRDefault="00000000">
            <w:pPr>
              <w:rPr>
                <w:rFonts w:asciiTheme="minorHAnsi" w:hAnsiTheme="minorHAnsi"/>
              </w:rPr>
            </w:pPr>
            <w:r w:rsidRPr="0003381B">
              <w:rPr>
                <w:rFonts w:asciiTheme="minorHAnsi" w:hAnsiTheme="minorHAnsi"/>
              </w:rPr>
              <w:t>15</w:t>
            </w:r>
          </w:p>
        </w:tc>
        <w:tc>
          <w:tcPr>
            <w:tcW w:w="0" w:type="auto"/>
          </w:tcPr>
          <w:p w14:paraId="24E4685D" w14:textId="77777777" w:rsidR="00E86F91" w:rsidRPr="0003381B" w:rsidRDefault="00000000">
            <w:pPr>
              <w:rPr>
                <w:rFonts w:asciiTheme="minorHAnsi" w:hAnsiTheme="minorHAnsi"/>
              </w:rPr>
            </w:pPr>
            <w:r w:rsidRPr="0003381B">
              <w:rPr>
                <w:rFonts w:asciiTheme="minorHAnsi" w:hAnsiTheme="minorHAnsi"/>
              </w:rPr>
              <w:t>Dosen</w:t>
            </w:r>
          </w:p>
        </w:tc>
        <w:tc>
          <w:tcPr>
            <w:tcW w:w="0" w:type="auto"/>
          </w:tcPr>
          <w:p w14:paraId="6984778C" w14:textId="77777777" w:rsidR="00E86F91" w:rsidRPr="0003381B" w:rsidRDefault="00000000">
            <w:pPr>
              <w:rPr>
                <w:rFonts w:asciiTheme="minorHAnsi" w:hAnsiTheme="minorHAnsi"/>
              </w:rPr>
            </w:pPr>
            <w:r w:rsidRPr="0003381B">
              <w:rPr>
                <w:rFonts w:asciiTheme="minorHAnsi" w:hAnsiTheme="minorHAnsi"/>
              </w:rPr>
              <w:t>D01</w:t>
            </w:r>
          </w:p>
        </w:tc>
        <w:tc>
          <w:tcPr>
            <w:tcW w:w="0" w:type="auto"/>
          </w:tcPr>
          <w:p w14:paraId="19EB25CE" w14:textId="77777777" w:rsidR="00E86F91" w:rsidRPr="0003381B" w:rsidRDefault="00000000">
            <w:pPr>
              <w:rPr>
                <w:rFonts w:asciiTheme="minorHAnsi" w:hAnsiTheme="minorHAnsi"/>
              </w:rPr>
            </w:pPr>
            <w:r w:rsidRPr="0003381B">
              <w:rPr>
                <w:rFonts w:asciiTheme="minorHAnsi" w:hAnsiTheme="minorHAnsi"/>
              </w:rPr>
              <w:t>Efektivitas Media / Akses rutin dan kebaruan materi</w:t>
            </w:r>
          </w:p>
        </w:tc>
        <w:tc>
          <w:tcPr>
            <w:tcW w:w="0" w:type="auto"/>
          </w:tcPr>
          <w:p w14:paraId="6D16118C" w14:textId="77777777" w:rsidR="00E86F91" w:rsidRPr="0003381B" w:rsidRDefault="00000000">
            <w:pPr>
              <w:rPr>
                <w:rFonts w:asciiTheme="minorHAnsi" w:hAnsiTheme="minorHAnsi"/>
              </w:rPr>
            </w:pPr>
            <w:r w:rsidRPr="0003381B">
              <w:rPr>
                <w:rFonts w:asciiTheme="minorHAnsi" w:hAnsiTheme="minorHAnsi"/>
              </w:rPr>
              <w:t>Mahasiswa dapat rutin mengakses media dan selalu ada hal baru yang dipelajari, tetapi pada beberapa fase terakhir materi kadang kurang terserap karena mahasiswa mulai jenuh.</w:t>
            </w:r>
          </w:p>
        </w:tc>
        <w:tc>
          <w:tcPr>
            <w:tcW w:w="0" w:type="auto"/>
          </w:tcPr>
          <w:p w14:paraId="02AC0D2B" w14:textId="77777777" w:rsidR="00E86F91" w:rsidRPr="0003381B" w:rsidRDefault="00000000">
            <w:pPr>
              <w:rPr>
                <w:rFonts w:asciiTheme="minorHAnsi" w:hAnsiTheme="minorHAnsi"/>
              </w:rPr>
            </w:pPr>
            <w:r w:rsidRPr="0003381B">
              <w:rPr>
                <w:rFonts w:asciiTheme="minorHAnsi" w:hAnsiTheme="minorHAnsi"/>
              </w:rPr>
              <w:t>Media mendukung pembelajaran berulang, tetapi durasi/rentang aktivitas perlu dikelola agar kejenuhan tidak menurunkan serapan materi.</w:t>
            </w:r>
          </w:p>
        </w:tc>
      </w:tr>
      <w:tr w:rsidR="00E86F91" w:rsidRPr="0003381B" w14:paraId="64097157" w14:textId="77777777" w:rsidTr="0003381B">
        <w:trPr>
          <w:jc w:val="center"/>
        </w:trPr>
        <w:tc>
          <w:tcPr>
            <w:tcW w:w="0" w:type="auto"/>
          </w:tcPr>
          <w:p w14:paraId="17C552B2" w14:textId="77777777" w:rsidR="00E86F91" w:rsidRPr="0003381B" w:rsidRDefault="00000000">
            <w:pPr>
              <w:rPr>
                <w:rFonts w:asciiTheme="minorHAnsi" w:hAnsiTheme="minorHAnsi"/>
              </w:rPr>
            </w:pPr>
            <w:r w:rsidRPr="0003381B">
              <w:rPr>
                <w:rFonts w:asciiTheme="minorHAnsi" w:hAnsiTheme="minorHAnsi"/>
              </w:rPr>
              <w:t>16</w:t>
            </w:r>
          </w:p>
        </w:tc>
        <w:tc>
          <w:tcPr>
            <w:tcW w:w="0" w:type="auto"/>
          </w:tcPr>
          <w:p w14:paraId="08022220" w14:textId="77777777" w:rsidR="00E86F91" w:rsidRPr="0003381B" w:rsidRDefault="00000000">
            <w:pPr>
              <w:rPr>
                <w:rFonts w:asciiTheme="minorHAnsi" w:hAnsiTheme="minorHAnsi"/>
              </w:rPr>
            </w:pPr>
            <w:r w:rsidRPr="0003381B">
              <w:rPr>
                <w:rFonts w:asciiTheme="minorHAnsi" w:hAnsiTheme="minorHAnsi"/>
              </w:rPr>
              <w:t>Dosen</w:t>
            </w:r>
          </w:p>
        </w:tc>
        <w:tc>
          <w:tcPr>
            <w:tcW w:w="0" w:type="auto"/>
          </w:tcPr>
          <w:p w14:paraId="54E3E696" w14:textId="77777777" w:rsidR="00E86F91" w:rsidRPr="0003381B" w:rsidRDefault="00000000">
            <w:pPr>
              <w:rPr>
                <w:rFonts w:asciiTheme="minorHAnsi" w:hAnsiTheme="minorHAnsi"/>
              </w:rPr>
            </w:pPr>
            <w:r w:rsidRPr="0003381B">
              <w:rPr>
                <w:rFonts w:asciiTheme="minorHAnsi" w:hAnsiTheme="minorHAnsi"/>
              </w:rPr>
              <w:t>D01</w:t>
            </w:r>
          </w:p>
        </w:tc>
        <w:tc>
          <w:tcPr>
            <w:tcW w:w="0" w:type="auto"/>
          </w:tcPr>
          <w:p w14:paraId="4611F4D7" w14:textId="77777777" w:rsidR="00E86F91" w:rsidRPr="0003381B" w:rsidRDefault="00000000">
            <w:pPr>
              <w:rPr>
                <w:rFonts w:asciiTheme="minorHAnsi" w:hAnsiTheme="minorHAnsi"/>
              </w:rPr>
            </w:pPr>
            <w:r w:rsidRPr="0003381B">
              <w:rPr>
                <w:rFonts w:asciiTheme="minorHAnsi" w:hAnsiTheme="minorHAnsi"/>
              </w:rPr>
              <w:t>Efektivitas Media / Latihan dan poin</w:t>
            </w:r>
          </w:p>
        </w:tc>
        <w:tc>
          <w:tcPr>
            <w:tcW w:w="0" w:type="auto"/>
          </w:tcPr>
          <w:p w14:paraId="39EAA89C" w14:textId="77777777" w:rsidR="00E86F91" w:rsidRPr="0003381B" w:rsidRDefault="00000000">
            <w:pPr>
              <w:rPr>
                <w:rFonts w:asciiTheme="minorHAnsi" w:hAnsiTheme="minorHAnsi"/>
              </w:rPr>
            </w:pPr>
            <w:r w:rsidRPr="0003381B">
              <w:rPr>
                <w:rFonts w:asciiTheme="minorHAnsi" w:hAnsiTheme="minorHAnsi"/>
              </w:rPr>
              <w:t>Latihan pada perpindahan setiap section membuat banyak mahasiswa mencoba karena terdorong menyelesaikan latihan dan mendapat poin.</w:t>
            </w:r>
          </w:p>
        </w:tc>
        <w:tc>
          <w:tcPr>
            <w:tcW w:w="0" w:type="auto"/>
          </w:tcPr>
          <w:p w14:paraId="7A532D9A" w14:textId="77777777" w:rsidR="00E86F91" w:rsidRPr="0003381B" w:rsidRDefault="00000000">
            <w:pPr>
              <w:rPr>
                <w:rFonts w:asciiTheme="minorHAnsi" w:hAnsiTheme="minorHAnsi"/>
              </w:rPr>
            </w:pPr>
            <w:r w:rsidRPr="0003381B">
              <w:rPr>
                <w:rFonts w:asciiTheme="minorHAnsi" w:hAnsiTheme="minorHAnsi"/>
              </w:rPr>
              <w:t>Gamifikasi ringan memperkuat keterlibatan dan mendorong mahasiswa menyelesaikan aktivitas.</w:t>
            </w:r>
          </w:p>
        </w:tc>
      </w:tr>
      <w:tr w:rsidR="00E86F91" w:rsidRPr="0003381B" w14:paraId="06E76F60" w14:textId="77777777" w:rsidTr="0003381B">
        <w:trPr>
          <w:jc w:val="center"/>
        </w:trPr>
        <w:tc>
          <w:tcPr>
            <w:tcW w:w="0" w:type="auto"/>
          </w:tcPr>
          <w:p w14:paraId="594E154F" w14:textId="77777777" w:rsidR="00E86F91" w:rsidRPr="0003381B" w:rsidRDefault="00000000">
            <w:pPr>
              <w:rPr>
                <w:rFonts w:asciiTheme="minorHAnsi" w:hAnsiTheme="minorHAnsi"/>
              </w:rPr>
            </w:pPr>
            <w:r w:rsidRPr="0003381B">
              <w:rPr>
                <w:rFonts w:asciiTheme="minorHAnsi" w:hAnsiTheme="minorHAnsi"/>
              </w:rPr>
              <w:t>17</w:t>
            </w:r>
          </w:p>
        </w:tc>
        <w:tc>
          <w:tcPr>
            <w:tcW w:w="0" w:type="auto"/>
          </w:tcPr>
          <w:p w14:paraId="23945776" w14:textId="77777777" w:rsidR="00E86F91" w:rsidRPr="0003381B" w:rsidRDefault="00000000">
            <w:pPr>
              <w:rPr>
                <w:rFonts w:asciiTheme="minorHAnsi" w:hAnsiTheme="minorHAnsi"/>
              </w:rPr>
            </w:pPr>
            <w:r w:rsidRPr="0003381B">
              <w:rPr>
                <w:rFonts w:asciiTheme="minorHAnsi" w:hAnsiTheme="minorHAnsi"/>
              </w:rPr>
              <w:t>Dosen</w:t>
            </w:r>
          </w:p>
        </w:tc>
        <w:tc>
          <w:tcPr>
            <w:tcW w:w="0" w:type="auto"/>
          </w:tcPr>
          <w:p w14:paraId="0CEC0297" w14:textId="77777777" w:rsidR="00E86F91" w:rsidRPr="0003381B" w:rsidRDefault="00000000">
            <w:pPr>
              <w:rPr>
                <w:rFonts w:asciiTheme="minorHAnsi" w:hAnsiTheme="minorHAnsi"/>
              </w:rPr>
            </w:pPr>
            <w:r w:rsidRPr="0003381B">
              <w:rPr>
                <w:rFonts w:asciiTheme="minorHAnsi" w:hAnsiTheme="minorHAnsi"/>
              </w:rPr>
              <w:t>D01</w:t>
            </w:r>
          </w:p>
        </w:tc>
        <w:tc>
          <w:tcPr>
            <w:tcW w:w="0" w:type="auto"/>
          </w:tcPr>
          <w:p w14:paraId="552C2196" w14:textId="77777777" w:rsidR="00E86F91" w:rsidRPr="0003381B" w:rsidRDefault="00000000">
            <w:pPr>
              <w:rPr>
                <w:rFonts w:asciiTheme="minorHAnsi" w:hAnsiTheme="minorHAnsi"/>
              </w:rPr>
            </w:pPr>
            <w:r w:rsidRPr="0003381B">
              <w:rPr>
                <w:rFonts w:asciiTheme="minorHAnsi" w:hAnsiTheme="minorHAnsi"/>
              </w:rPr>
              <w:t>Fleksibilitas Penggunaan / Kebutuhan tempat rekaman</w:t>
            </w:r>
          </w:p>
        </w:tc>
        <w:tc>
          <w:tcPr>
            <w:tcW w:w="0" w:type="auto"/>
          </w:tcPr>
          <w:p w14:paraId="19116351" w14:textId="77777777" w:rsidR="00E86F91" w:rsidRPr="0003381B" w:rsidRDefault="00000000">
            <w:pPr>
              <w:rPr>
                <w:rFonts w:asciiTheme="minorHAnsi" w:hAnsiTheme="minorHAnsi"/>
              </w:rPr>
            </w:pPr>
            <w:r w:rsidRPr="0003381B">
              <w:rPr>
                <w:rFonts w:asciiTheme="minorHAnsi" w:hAnsiTheme="minorHAnsi"/>
              </w:rPr>
              <w:t>Beberapa mahasiswa merasa kurang praktis karena harus mencari tempat sepi agar rekamannya jelas, sehingga sebagian mengakses kembali media dari rumah.</w:t>
            </w:r>
          </w:p>
        </w:tc>
        <w:tc>
          <w:tcPr>
            <w:tcW w:w="0" w:type="auto"/>
          </w:tcPr>
          <w:p w14:paraId="4B1BDC83" w14:textId="77777777" w:rsidR="00E86F91" w:rsidRPr="0003381B" w:rsidRDefault="00000000">
            <w:pPr>
              <w:rPr>
                <w:rFonts w:asciiTheme="minorHAnsi" w:hAnsiTheme="minorHAnsi"/>
              </w:rPr>
            </w:pPr>
            <w:r w:rsidRPr="0003381B">
              <w:rPr>
                <w:rFonts w:asciiTheme="minorHAnsi" w:hAnsiTheme="minorHAnsi"/>
              </w:rPr>
              <w:t>Fitur rekaman berguna tetapi membutuhkan kondisi lingkungan yang mendukung.</w:t>
            </w:r>
          </w:p>
        </w:tc>
      </w:tr>
      <w:tr w:rsidR="00E86F91" w:rsidRPr="0003381B" w14:paraId="43F50CA6" w14:textId="77777777" w:rsidTr="0003381B">
        <w:trPr>
          <w:jc w:val="center"/>
        </w:trPr>
        <w:tc>
          <w:tcPr>
            <w:tcW w:w="0" w:type="auto"/>
          </w:tcPr>
          <w:p w14:paraId="77A86AEC" w14:textId="77777777" w:rsidR="00E86F91" w:rsidRPr="0003381B" w:rsidRDefault="00000000">
            <w:pPr>
              <w:rPr>
                <w:rFonts w:asciiTheme="minorHAnsi" w:hAnsiTheme="minorHAnsi"/>
              </w:rPr>
            </w:pPr>
            <w:r w:rsidRPr="0003381B">
              <w:rPr>
                <w:rFonts w:asciiTheme="minorHAnsi" w:hAnsiTheme="minorHAnsi"/>
              </w:rPr>
              <w:t>18</w:t>
            </w:r>
          </w:p>
        </w:tc>
        <w:tc>
          <w:tcPr>
            <w:tcW w:w="0" w:type="auto"/>
          </w:tcPr>
          <w:p w14:paraId="131AD0A8" w14:textId="77777777" w:rsidR="00E86F91" w:rsidRPr="0003381B" w:rsidRDefault="00000000">
            <w:pPr>
              <w:rPr>
                <w:rFonts w:asciiTheme="minorHAnsi" w:hAnsiTheme="minorHAnsi"/>
              </w:rPr>
            </w:pPr>
            <w:r w:rsidRPr="0003381B">
              <w:rPr>
                <w:rFonts w:asciiTheme="minorHAnsi" w:hAnsiTheme="minorHAnsi"/>
              </w:rPr>
              <w:t>Dosen</w:t>
            </w:r>
          </w:p>
        </w:tc>
        <w:tc>
          <w:tcPr>
            <w:tcW w:w="0" w:type="auto"/>
          </w:tcPr>
          <w:p w14:paraId="06C36652" w14:textId="77777777" w:rsidR="00E86F91" w:rsidRPr="0003381B" w:rsidRDefault="00000000">
            <w:pPr>
              <w:rPr>
                <w:rFonts w:asciiTheme="minorHAnsi" w:hAnsiTheme="minorHAnsi"/>
              </w:rPr>
            </w:pPr>
            <w:r w:rsidRPr="0003381B">
              <w:rPr>
                <w:rFonts w:asciiTheme="minorHAnsi" w:hAnsiTheme="minorHAnsi"/>
              </w:rPr>
              <w:t>D01</w:t>
            </w:r>
          </w:p>
        </w:tc>
        <w:tc>
          <w:tcPr>
            <w:tcW w:w="0" w:type="auto"/>
          </w:tcPr>
          <w:p w14:paraId="11390E7D" w14:textId="77777777" w:rsidR="00E86F91" w:rsidRPr="0003381B" w:rsidRDefault="00000000">
            <w:pPr>
              <w:rPr>
                <w:rFonts w:asciiTheme="minorHAnsi" w:hAnsiTheme="minorHAnsi"/>
              </w:rPr>
            </w:pPr>
            <w:r w:rsidRPr="0003381B">
              <w:rPr>
                <w:rFonts w:asciiTheme="minorHAnsi" w:hAnsiTheme="minorHAnsi"/>
              </w:rPr>
              <w:t>Peningkatan Kesadaran Metakognitif / Perencanaan berbicara</w:t>
            </w:r>
          </w:p>
        </w:tc>
        <w:tc>
          <w:tcPr>
            <w:tcW w:w="0" w:type="auto"/>
          </w:tcPr>
          <w:p w14:paraId="54ED9BD0" w14:textId="77777777" w:rsidR="00E86F91" w:rsidRPr="0003381B" w:rsidRDefault="00000000">
            <w:pPr>
              <w:rPr>
                <w:rFonts w:asciiTheme="minorHAnsi" w:hAnsiTheme="minorHAnsi"/>
              </w:rPr>
            </w:pPr>
            <w:r w:rsidRPr="0003381B">
              <w:rPr>
                <w:rFonts w:asciiTheme="minorHAnsi" w:hAnsiTheme="minorHAnsi"/>
              </w:rPr>
              <w:t>Karena media tidak hanya berisi bacaan tetapi juga latihan, beberapa mahasiswa mulai melakukan persiapan agar latihan modul terisi sempurna. Mereka perlahan mengerti bahwa setiap kegiatan berbicara perlu perencanaan lebih dulu.</w:t>
            </w:r>
          </w:p>
        </w:tc>
        <w:tc>
          <w:tcPr>
            <w:tcW w:w="0" w:type="auto"/>
          </w:tcPr>
          <w:p w14:paraId="3A7F6290" w14:textId="77777777" w:rsidR="00E86F91" w:rsidRPr="0003381B" w:rsidRDefault="00000000">
            <w:pPr>
              <w:rPr>
                <w:rFonts w:asciiTheme="minorHAnsi" w:hAnsiTheme="minorHAnsi"/>
              </w:rPr>
            </w:pPr>
            <w:r w:rsidRPr="0003381B">
              <w:rPr>
                <w:rFonts w:asciiTheme="minorHAnsi" w:hAnsiTheme="minorHAnsi"/>
              </w:rPr>
              <w:t>Media mulai membentuk kesadaran planning dalam keterampilan berbicara, meskipun belum merata pada semua mahasiswa.</w:t>
            </w:r>
          </w:p>
        </w:tc>
      </w:tr>
      <w:tr w:rsidR="00E86F91" w:rsidRPr="0003381B" w14:paraId="74C028BB" w14:textId="77777777" w:rsidTr="0003381B">
        <w:trPr>
          <w:jc w:val="center"/>
        </w:trPr>
        <w:tc>
          <w:tcPr>
            <w:tcW w:w="0" w:type="auto"/>
          </w:tcPr>
          <w:p w14:paraId="2AF30A15" w14:textId="77777777" w:rsidR="00E86F91" w:rsidRPr="0003381B" w:rsidRDefault="00000000">
            <w:pPr>
              <w:rPr>
                <w:rFonts w:asciiTheme="minorHAnsi" w:hAnsiTheme="minorHAnsi"/>
              </w:rPr>
            </w:pPr>
            <w:r w:rsidRPr="0003381B">
              <w:rPr>
                <w:rFonts w:asciiTheme="minorHAnsi" w:hAnsiTheme="minorHAnsi"/>
              </w:rPr>
              <w:t>19</w:t>
            </w:r>
          </w:p>
        </w:tc>
        <w:tc>
          <w:tcPr>
            <w:tcW w:w="0" w:type="auto"/>
          </w:tcPr>
          <w:p w14:paraId="48D68FEF" w14:textId="77777777" w:rsidR="00E86F91" w:rsidRPr="0003381B" w:rsidRDefault="00000000">
            <w:pPr>
              <w:rPr>
                <w:rFonts w:asciiTheme="minorHAnsi" w:hAnsiTheme="minorHAnsi"/>
              </w:rPr>
            </w:pPr>
            <w:r w:rsidRPr="0003381B">
              <w:rPr>
                <w:rFonts w:asciiTheme="minorHAnsi" w:hAnsiTheme="minorHAnsi"/>
              </w:rPr>
              <w:t>Dosen</w:t>
            </w:r>
          </w:p>
        </w:tc>
        <w:tc>
          <w:tcPr>
            <w:tcW w:w="0" w:type="auto"/>
          </w:tcPr>
          <w:p w14:paraId="6A5CA887" w14:textId="77777777" w:rsidR="00E86F91" w:rsidRPr="0003381B" w:rsidRDefault="00000000">
            <w:pPr>
              <w:rPr>
                <w:rFonts w:asciiTheme="minorHAnsi" w:hAnsiTheme="minorHAnsi"/>
              </w:rPr>
            </w:pPr>
            <w:r w:rsidRPr="0003381B">
              <w:rPr>
                <w:rFonts w:asciiTheme="minorHAnsi" w:hAnsiTheme="minorHAnsi"/>
              </w:rPr>
              <w:t>D01</w:t>
            </w:r>
          </w:p>
        </w:tc>
        <w:tc>
          <w:tcPr>
            <w:tcW w:w="0" w:type="auto"/>
          </w:tcPr>
          <w:p w14:paraId="7FBA21AD" w14:textId="77777777" w:rsidR="00E86F91" w:rsidRPr="0003381B" w:rsidRDefault="00000000">
            <w:pPr>
              <w:rPr>
                <w:rFonts w:asciiTheme="minorHAnsi" w:hAnsiTheme="minorHAnsi"/>
              </w:rPr>
            </w:pPr>
            <w:r w:rsidRPr="0003381B">
              <w:rPr>
                <w:rFonts w:asciiTheme="minorHAnsi" w:hAnsiTheme="minorHAnsi"/>
              </w:rPr>
              <w:t>Tantangan Penerapan / Kesiapan dosen menggunakan fitur penilaian</w:t>
            </w:r>
          </w:p>
        </w:tc>
        <w:tc>
          <w:tcPr>
            <w:tcW w:w="0" w:type="auto"/>
          </w:tcPr>
          <w:p w14:paraId="22AAD380" w14:textId="77777777" w:rsidR="00E86F91" w:rsidRPr="0003381B" w:rsidRDefault="00000000">
            <w:pPr>
              <w:rPr>
                <w:rFonts w:asciiTheme="minorHAnsi" w:hAnsiTheme="minorHAnsi"/>
              </w:rPr>
            </w:pPr>
            <w:r w:rsidRPr="0003381B">
              <w:rPr>
                <w:rFonts w:asciiTheme="minorHAnsi" w:hAnsiTheme="minorHAnsi"/>
              </w:rPr>
              <w:t>Dosen terbantu karena media memandu alur sesuai capaian RPS, tetapi dosen yang biasa menilai melalui lembar atau Excel perlu mempelajari terlebih dahulu fitur penilaian di media.</w:t>
            </w:r>
          </w:p>
        </w:tc>
        <w:tc>
          <w:tcPr>
            <w:tcW w:w="0" w:type="auto"/>
          </w:tcPr>
          <w:p w14:paraId="0E808D7A" w14:textId="77777777" w:rsidR="00E86F91" w:rsidRPr="0003381B" w:rsidRDefault="00000000">
            <w:pPr>
              <w:rPr>
                <w:rFonts w:asciiTheme="minorHAnsi" w:hAnsiTheme="minorHAnsi"/>
              </w:rPr>
            </w:pPr>
            <w:r w:rsidRPr="0003381B">
              <w:rPr>
                <w:rFonts w:asciiTheme="minorHAnsi" w:hAnsiTheme="minorHAnsi"/>
              </w:rPr>
              <w:t>Integrasi media memerlukan adaptasi alur kerja dosen, terutama pada fitur penilaian digital.</w:t>
            </w:r>
          </w:p>
        </w:tc>
      </w:tr>
      <w:tr w:rsidR="00E86F91" w:rsidRPr="0003381B" w14:paraId="6389F86D" w14:textId="77777777" w:rsidTr="0003381B">
        <w:trPr>
          <w:jc w:val="center"/>
        </w:trPr>
        <w:tc>
          <w:tcPr>
            <w:tcW w:w="0" w:type="auto"/>
          </w:tcPr>
          <w:p w14:paraId="0AE77C9B" w14:textId="77777777" w:rsidR="00E86F91" w:rsidRPr="0003381B" w:rsidRDefault="00000000">
            <w:pPr>
              <w:rPr>
                <w:rFonts w:asciiTheme="minorHAnsi" w:hAnsiTheme="minorHAnsi"/>
              </w:rPr>
            </w:pPr>
            <w:r w:rsidRPr="0003381B">
              <w:rPr>
                <w:rFonts w:asciiTheme="minorHAnsi" w:hAnsiTheme="minorHAnsi"/>
              </w:rPr>
              <w:t>20</w:t>
            </w:r>
          </w:p>
        </w:tc>
        <w:tc>
          <w:tcPr>
            <w:tcW w:w="0" w:type="auto"/>
          </w:tcPr>
          <w:p w14:paraId="6DA404B9" w14:textId="77777777" w:rsidR="00E86F91" w:rsidRPr="0003381B" w:rsidRDefault="00000000">
            <w:pPr>
              <w:rPr>
                <w:rFonts w:asciiTheme="minorHAnsi" w:hAnsiTheme="minorHAnsi"/>
              </w:rPr>
            </w:pPr>
            <w:r w:rsidRPr="0003381B">
              <w:rPr>
                <w:rFonts w:asciiTheme="minorHAnsi" w:hAnsiTheme="minorHAnsi"/>
              </w:rPr>
              <w:t>Dosen</w:t>
            </w:r>
          </w:p>
        </w:tc>
        <w:tc>
          <w:tcPr>
            <w:tcW w:w="0" w:type="auto"/>
          </w:tcPr>
          <w:p w14:paraId="485612CF" w14:textId="77777777" w:rsidR="00E86F91" w:rsidRPr="0003381B" w:rsidRDefault="00000000">
            <w:pPr>
              <w:rPr>
                <w:rFonts w:asciiTheme="minorHAnsi" w:hAnsiTheme="minorHAnsi"/>
              </w:rPr>
            </w:pPr>
            <w:r w:rsidRPr="0003381B">
              <w:rPr>
                <w:rFonts w:asciiTheme="minorHAnsi" w:hAnsiTheme="minorHAnsi"/>
              </w:rPr>
              <w:t>D01</w:t>
            </w:r>
          </w:p>
        </w:tc>
        <w:tc>
          <w:tcPr>
            <w:tcW w:w="0" w:type="auto"/>
          </w:tcPr>
          <w:p w14:paraId="291C74BB" w14:textId="77777777" w:rsidR="00E86F91" w:rsidRPr="0003381B" w:rsidRDefault="00000000">
            <w:pPr>
              <w:rPr>
                <w:rFonts w:asciiTheme="minorHAnsi" w:hAnsiTheme="minorHAnsi"/>
              </w:rPr>
            </w:pPr>
            <w:r w:rsidRPr="0003381B">
              <w:rPr>
                <w:rFonts w:asciiTheme="minorHAnsi" w:hAnsiTheme="minorHAnsi"/>
              </w:rPr>
              <w:t>Tantangan Penerapan / Beban umpan balik</w:t>
            </w:r>
          </w:p>
        </w:tc>
        <w:tc>
          <w:tcPr>
            <w:tcW w:w="0" w:type="auto"/>
          </w:tcPr>
          <w:p w14:paraId="43B6E221" w14:textId="77777777" w:rsidR="00E86F91" w:rsidRPr="0003381B" w:rsidRDefault="00000000">
            <w:pPr>
              <w:rPr>
                <w:rFonts w:asciiTheme="minorHAnsi" w:hAnsiTheme="minorHAnsi"/>
              </w:rPr>
            </w:pPr>
            <w:r w:rsidRPr="0003381B">
              <w:rPr>
                <w:rFonts w:asciiTheme="minorHAnsi" w:hAnsiTheme="minorHAnsi"/>
              </w:rPr>
              <w:t>Fitur tanya jawab di media sebenarnya bagus, tetapi membuat semakin banyak hal yang perlu dijelaskan oleh dosen.</w:t>
            </w:r>
          </w:p>
        </w:tc>
        <w:tc>
          <w:tcPr>
            <w:tcW w:w="0" w:type="auto"/>
          </w:tcPr>
          <w:p w14:paraId="5A0DEEAB" w14:textId="77777777" w:rsidR="00E86F91" w:rsidRPr="0003381B" w:rsidRDefault="00000000">
            <w:pPr>
              <w:rPr>
                <w:rFonts w:asciiTheme="minorHAnsi" w:hAnsiTheme="minorHAnsi"/>
              </w:rPr>
            </w:pPr>
            <w:r w:rsidRPr="0003381B">
              <w:rPr>
                <w:rFonts w:asciiTheme="minorHAnsi" w:hAnsiTheme="minorHAnsi"/>
              </w:rPr>
              <w:t>Fitur interaksi memperkaya pembelajaran, tetapi dapat menambah beban respons dosen.</w:t>
            </w:r>
          </w:p>
        </w:tc>
      </w:tr>
      <w:tr w:rsidR="00E86F91" w:rsidRPr="0003381B" w14:paraId="18391AE6" w14:textId="77777777" w:rsidTr="0003381B">
        <w:trPr>
          <w:jc w:val="center"/>
        </w:trPr>
        <w:tc>
          <w:tcPr>
            <w:tcW w:w="0" w:type="auto"/>
          </w:tcPr>
          <w:p w14:paraId="3F0C536D" w14:textId="77777777" w:rsidR="00E86F91" w:rsidRPr="0003381B" w:rsidRDefault="00000000">
            <w:pPr>
              <w:rPr>
                <w:rFonts w:asciiTheme="minorHAnsi" w:hAnsiTheme="minorHAnsi"/>
              </w:rPr>
            </w:pPr>
            <w:r w:rsidRPr="0003381B">
              <w:rPr>
                <w:rFonts w:asciiTheme="minorHAnsi" w:hAnsiTheme="minorHAnsi"/>
              </w:rPr>
              <w:t>21</w:t>
            </w:r>
          </w:p>
        </w:tc>
        <w:tc>
          <w:tcPr>
            <w:tcW w:w="0" w:type="auto"/>
          </w:tcPr>
          <w:p w14:paraId="56E950AB" w14:textId="77777777" w:rsidR="00E86F91" w:rsidRPr="0003381B" w:rsidRDefault="00000000">
            <w:pPr>
              <w:rPr>
                <w:rFonts w:asciiTheme="minorHAnsi" w:hAnsiTheme="minorHAnsi"/>
              </w:rPr>
            </w:pPr>
            <w:r w:rsidRPr="0003381B">
              <w:rPr>
                <w:rFonts w:asciiTheme="minorHAnsi" w:hAnsiTheme="minorHAnsi"/>
              </w:rPr>
              <w:t>Dosen</w:t>
            </w:r>
          </w:p>
        </w:tc>
        <w:tc>
          <w:tcPr>
            <w:tcW w:w="0" w:type="auto"/>
          </w:tcPr>
          <w:p w14:paraId="4FC88251" w14:textId="77777777" w:rsidR="00E86F91" w:rsidRPr="0003381B" w:rsidRDefault="00000000">
            <w:pPr>
              <w:rPr>
                <w:rFonts w:asciiTheme="minorHAnsi" w:hAnsiTheme="minorHAnsi"/>
              </w:rPr>
            </w:pPr>
            <w:r w:rsidRPr="0003381B">
              <w:rPr>
                <w:rFonts w:asciiTheme="minorHAnsi" w:hAnsiTheme="minorHAnsi"/>
              </w:rPr>
              <w:t>D01</w:t>
            </w:r>
          </w:p>
        </w:tc>
        <w:tc>
          <w:tcPr>
            <w:tcW w:w="0" w:type="auto"/>
          </w:tcPr>
          <w:p w14:paraId="5A3C413B" w14:textId="77777777" w:rsidR="00E86F91" w:rsidRPr="0003381B" w:rsidRDefault="00000000">
            <w:pPr>
              <w:rPr>
                <w:rFonts w:asciiTheme="minorHAnsi" w:hAnsiTheme="minorHAnsi"/>
              </w:rPr>
            </w:pPr>
            <w:r w:rsidRPr="0003381B">
              <w:rPr>
                <w:rFonts w:asciiTheme="minorHAnsi" w:hAnsiTheme="minorHAnsi"/>
              </w:rPr>
              <w:t>Saran Pengembangan / Otomatisasi penilaian dan mode offline</w:t>
            </w:r>
          </w:p>
        </w:tc>
        <w:tc>
          <w:tcPr>
            <w:tcW w:w="0" w:type="auto"/>
          </w:tcPr>
          <w:p w14:paraId="549F4C2C" w14:textId="77777777" w:rsidR="00E86F91" w:rsidRPr="0003381B" w:rsidRDefault="00000000">
            <w:pPr>
              <w:rPr>
                <w:rFonts w:asciiTheme="minorHAnsi" w:hAnsiTheme="minorHAnsi"/>
              </w:rPr>
            </w:pPr>
            <w:r w:rsidRPr="0003381B">
              <w:rPr>
                <w:rFonts w:asciiTheme="minorHAnsi" w:hAnsiTheme="minorHAnsi"/>
              </w:rPr>
              <w:t>Dosen menyarankan adanya penilaian otomatis, mungkin menggunakan AI, agar beban penggunaan media lebih ringan. Jika memungkinkan, media juga perlu memiliki mode offline.</w:t>
            </w:r>
          </w:p>
        </w:tc>
        <w:tc>
          <w:tcPr>
            <w:tcW w:w="0" w:type="auto"/>
          </w:tcPr>
          <w:p w14:paraId="7E3A28B8" w14:textId="77777777" w:rsidR="00E86F91" w:rsidRPr="0003381B" w:rsidRDefault="00000000">
            <w:pPr>
              <w:rPr>
                <w:rFonts w:asciiTheme="minorHAnsi" w:hAnsiTheme="minorHAnsi"/>
              </w:rPr>
            </w:pPr>
            <w:r w:rsidRPr="0003381B">
              <w:rPr>
                <w:rFonts w:asciiTheme="minorHAnsi" w:hAnsiTheme="minorHAnsi"/>
              </w:rPr>
              <w:t>Rekomendasi pengembangan diarahkan pada automasi penilaian dan dukungan akses pada kondisi internet/perangkat yang terbatas.</w:t>
            </w:r>
          </w:p>
        </w:tc>
      </w:tr>
      <w:tr w:rsidR="00E86F91" w:rsidRPr="0003381B" w14:paraId="4CED7FB3" w14:textId="77777777" w:rsidTr="0003381B">
        <w:trPr>
          <w:jc w:val="center"/>
        </w:trPr>
        <w:tc>
          <w:tcPr>
            <w:tcW w:w="0" w:type="auto"/>
          </w:tcPr>
          <w:p w14:paraId="61C9AD5D" w14:textId="77777777" w:rsidR="00E86F91" w:rsidRPr="0003381B" w:rsidRDefault="00000000">
            <w:pPr>
              <w:rPr>
                <w:rFonts w:asciiTheme="minorHAnsi" w:hAnsiTheme="minorHAnsi"/>
              </w:rPr>
            </w:pPr>
            <w:r w:rsidRPr="0003381B">
              <w:rPr>
                <w:rFonts w:asciiTheme="minorHAnsi" w:hAnsiTheme="minorHAnsi"/>
              </w:rPr>
              <w:t>22</w:t>
            </w:r>
          </w:p>
        </w:tc>
        <w:tc>
          <w:tcPr>
            <w:tcW w:w="0" w:type="auto"/>
          </w:tcPr>
          <w:p w14:paraId="110CB163" w14:textId="77777777" w:rsidR="00E86F91" w:rsidRPr="0003381B" w:rsidRDefault="00000000">
            <w:pPr>
              <w:rPr>
                <w:rFonts w:asciiTheme="minorHAnsi" w:hAnsiTheme="minorHAnsi"/>
              </w:rPr>
            </w:pPr>
            <w:r w:rsidRPr="0003381B">
              <w:rPr>
                <w:rFonts w:asciiTheme="minorHAnsi" w:hAnsiTheme="minorHAnsi"/>
              </w:rPr>
              <w:t>Dosen</w:t>
            </w:r>
          </w:p>
        </w:tc>
        <w:tc>
          <w:tcPr>
            <w:tcW w:w="0" w:type="auto"/>
          </w:tcPr>
          <w:p w14:paraId="2EFDEC52" w14:textId="77777777" w:rsidR="00E86F91" w:rsidRPr="0003381B" w:rsidRDefault="00000000">
            <w:pPr>
              <w:rPr>
                <w:rFonts w:asciiTheme="minorHAnsi" w:hAnsiTheme="minorHAnsi"/>
              </w:rPr>
            </w:pPr>
            <w:r w:rsidRPr="0003381B">
              <w:rPr>
                <w:rFonts w:asciiTheme="minorHAnsi" w:hAnsiTheme="minorHAnsi"/>
              </w:rPr>
              <w:t>D02</w:t>
            </w:r>
          </w:p>
        </w:tc>
        <w:tc>
          <w:tcPr>
            <w:tcW w:w="0" w:type="auto"/>
          </w:tcPr>
          <w:p w14:paraId="5E5FD8F5" w14:textId="77777777" w:rsidR="00E86F91" w:rsidRPr="0003381B" w:rsidRDefault="00000000">
            <w:pPr>
              <w:rPr>
                <w:rFonts w:asciiTheme="minorHAnsi" w:hAnsiTheme="minorHAnsi"/>
              </w:rPr>
            </w:pPr>
            <w:r w:rsidRPr="0003381B">
              <w:rPr>
                <w:rFonts w:asciiTheme="minorHAnsi" w:hAnsiTheme="minorHAnsi"/>
              </w:rPr>
              <w:t>Keterlibatan Mahasiswa / Penggunaan media pada kelas kontrol</w:t>
            </w:r>
          </w:p>
        </w:tc>
        <w:tc>
          <w:tcPr>
            <w:tcW w:w="0" w:type="auto"/>
          </w:tcPr>
          <w:p w14:paraId="1E1320AC" w14:textId="77777777" w:rsidR="00E86F91" w:rsidRPr="0003381B" w:rsidRDefault="00000000">
            <w:pPr>
              <w:rPr>
                <w:rFonts w:asciiTheme="minorHAnsi" w:hAnsiTheme="minorHAnsi"/>
              </w:rPr>
            </w:pPr>
            <w:r w:rsidRPr="0003381B">
              <w:rPr>
                <w:rFonts w:asciiTheme="minorHAnsi" w:hAnsiTheme="minorHAnsi"/>
              </w:rPr>
              <w:t>Mahasiswa di kelas kontrol tidak diwajibkan menggunakan media. Namun, karena sejak awal dijelaskan bahwa pre-tes dan pos-tes menggunakan modul uji pada media, sebagian kecil mahasiswa tetap memanfaatkan Bicaranta untuk bersiap.</w:t>
            </w:r>
          </w:p>
        </w:tc>
        <w:tc>
          <w:tcPr>
            <w:tcW w:w="0" w:type="auto"/>
          </w:tcPr>
          <w:p w14:paraId="5ED92F03" w14:textId="77777777" w:rsidR="00E86F91" w:rsidRPr="0003381B" w:rsidRDefault="00000000">
            <w:pPr>
              <w:rPr>
                <w:rFonts w:asciiTheme="minorHAnsi" w:hAnsiTheme="minorHAnsi"/>
              </w:rPr>
            </w:pPr>
            <w:r w:rsidRPr="0003381B">
              <w:rPr>
                <w:rFonts w:asciiTheme="minorHAnsi" w:hAnsiTheme="minorHAnsi"/>
              </w:rPr>
              <w:t>Penggunaan media pada kelas kontrol bersifat tidak wajib dan muncul sebagai inisiatif sebagian mahasiswa untuk persiapan tes.</w:t>
            </w:r>
          </w:p>
        </w:tc>
      </w:tr>
      <w:tr w:rsidR="00E86F91" w:rsidRPr="0003381B" w14:paraId="3F404F5E" w14:textId="77777777" w:rsidTr="0003381B">
        <w:trPr>
          <w:jc w:val="center"/>
        </w:trPr>
        <w:tc>
          <w:tcPr>
            <w:tcW w:w="0" w:type="auto"/>
          </w:tcPr>
          <w:p w14:paraId="4E48C84C" w14:textId="77777777" w:rsidR="00E86F91" w:rsidRPr="0003381B" w:rsidRDefault="00000000">
            <w:pPr>
              <w:rPr>
                <w:rFonts w:asciiTheme="minorHAnsi" w:hAnsiTheme="minorHAnsi"/>
              </w:rPr>
            </w:pPr>
            <w:r w:rsidRPr="0003381B">
              <w:rPr>
                <w:rFonts w:asciiTheme="minorHAnsi" w:hAnsiTheme="minorHAnsi"/>
              </w:rPr>
              <w:t>23</w:t>
            </w:r>
          </w:p>
        </w:tc>
        <w:tc>
          <w:tcPr>
            <w:tcW w:w="0" w:type="auto"/>
          </w:tcPr>
          <w:p w14:paraId="5938F662" w14:textId="77777777" w:rsidR="00E86F91" w:rsidRPr="0003381B" w:rsidRDefault="00000000">
            <w:pPr>
              <w:rPr>
                <w:rFonts w:asciiTheme="minorHAnsi" w:hAnsiTheme="minorHAnsi"/>
              </w:rPr>
            </w:pPr>
            <w:r w:rsidRPr="0003381B">
              <w:rPr>
                <w:rFonts w:asciiTheme="minorHAnsi" w:hAnsiTheme="minorHAnsi"/>
              </w:rPr>
              <w:t>Dosen</w:t>
            </w:r>
          </w:p>
        </w:tc>
        <w:tc>
          <w:tcPr>
            <w:tcW w:w="0" w:type="auto"/>
          </w:tcPr>
          <w:p w14:paraId="7950E138" w14:textId="77777777" w:rsidR="00E86F91" w:rsidRPr="0003381B" w:rsidRDefault="00000000">
            <w:pPr>
              <w:rPr>
                <w:rFonts w:asciiTheme="minorHAnsi" w:hAnsiTheme="minorHAnsi"/>
              </w:rPr>
            </w:pPr>
            <w:r w:rsidRPr="0003381B">
              <w:rPr>
                <w:rFonts w:asciiTheme="minorHAnsi" w:hAnsiTheme="minorHAnsi"/>
              </w:rPr>
              <w:t>D02</w:t>
            </w:r>
          </w:p>
        </w:tc>
        <w:tc>
          <w:tcPr>
            <w:tcW w:w="0" w:type="auto"/>
          </w:tcPr>
          <w:p w14:paraId="2EDD1675" w14:textId="77777777" w:rsidR="00E86F91" w:rsidRPr="0003381B" w:rsidRDefault="00000000">
            <w:pPr>
              <w:rPr>
                <w:rFonts w:asciiTheme="minorHAnsi" w:hAnsiTheme="minorHAnsi"/>
              </w:rPr>
            </w:pPr>
            <w:r w:rsidRPr="0003381B">
              <w:rPr>
                <w:rFonts w:asciiTheme="minorHAnsi" w:hAnsiTheme="minorHAnsi"/>
              </w:rPr>
              <w:t>Karakteristik Belajar Mahasiswa / Ketergantungan pada gawai dan rendahnya minat baca</w:t>
            </w:r>
          </w:p>
        </w:tc>
        <w:tc>
          <w:tcPr>
            <w:tcW w:w="0" w:type="auto"/>
          </w:tcPr>
          <w:p w14:paraId="72B35CBE" w14:textId="77777777" w:rsidR="00E86F91" w:rsidRPr="0003381B" w:rsidRDefault="00000000">
            <w:pPr>
              <w:rPr>
                <w:rFonts w:asciiTheme="minorHAnsi" w:hAnsiTheme="minorHAnsi"/>
              </w:rPr>
            </w:pPr>
            <w:r w:rsidRPr="0003381B">
              <w:rPr>
                <w:rFonts w:asciiTheme="minorHAnsi" w:hAnsiTheme="minorHAnsi"/>
              </w:rPr>
              <w:t>Mahasiswa di kelas kontrol cenderung bergantung pada gadget ketika belajar dan kurang berminat membaca buku sumber.</w:t>
            </w:r>
          </w:p>
        </w:tc>
        <w:tc>
          <w:tcPr>
            <w:tcW w:w="0" w:type="auto"/>
          </w:tcPr>
          <w:p w14:paraId="65F9E7D9" w14:textId="77777777" w:rsidR="00E86F91" w:rsidRPr="0003381B" w:rsidRDefault="00000000">
            <w:pPr>
              <w:rPr>
                <w:rFonts w:asciiTheme="minorHAnsi" w:hAnsiTheme="minorHAnsi"/>
              </w:rPr>
            </w:pPr>
            <w:r w:rsidRPr="0003381B">
              <w:rPr>
                <w:rFonts w:asciiTheme="minorHAnsi" w:hAnsiTheme="minorHAnsi"/>
              </w:rPr>
              <w:t>Temuan ini menjelaskan konteks pembelajaran kontrol yang lebih bebas tetapi tidak selalu mendorong pendalaman sumber akademik.</w:t>
            </w:r>
          </w:p>
        </w:tc>
      </w:tr>
      <w:tr w:rsidR="00E86F91" w:rsidRPr="0003381B" w14:paraId="0B99A2AD" w14:textId="77777777" w:rsidTr="0003381B">
        <w:trPr>
          <w:jc w:val="center"/>
        </w:trPr>
        <w:tc>
          <w:tcPr>
            <w:tcW w:w="0" w:type="auto"/>
          </w:tcPr>
          <w:p w14:paraId="21319354" w14:textId="77777777" w:rsidR="00E86F91" w:rsidRPr="0003381B" w:rsidRDefault="00000000">
            <w:pPr>
              <w:rPr>
                <w:rFonts w:asciiTheme="minorHAnsi" w:hAnsiTheme="minorHAnsi"/>
              </w:rPr>
            </w:pPr>
            <w:r w:rsidRPr="0003381B">
              <w:rPr>
                <w:rFonts w:asciiTheme="minorHAnsi" w:hAnsiTheme="minorHAnsi"/>
              </w:rPr>
              <w:t>24</w:t>
            </w:r>
          </w:p>
        </w:tc>
        <w:tc>
          <w:tcPr>
            <w:tcW w:w="0" w:type="auto"/>
          </w:tcPr>
          <w:p w14:paraId="05EDD09D" w14:textId="77777777" w:rsidR="00E86F91" w:rsidRPr="0003381B" w:rsidRDefault="00000000">
            <w:pPr>
              <w:rPr>
                <w:rFonts w:asciiTheme="minorHAnsi" w:hAnsiTheme="minorHAnsi"/>
              </w:rPr>
            </w:pPr>
            <w:r w:rsidRPr="0003381B">
              <w:rPr>
                <w:rFonts w:asciiTheme="minorHAnsi" w:hAnsiTheme="minorHAnsi"/>
              </w:rPr>
              <w:t>Dosen</w:t>
            </w:r>
          </w:p>
        </w:tc>
        <w:tc>
          <w:tcPr>
            <w:tcW w:w="0" w:type="auto"/>
          </w:tcPr>
          <w:p w14:paraId="0F68DB60" w14:textId="77777777" w:rsidR="00E86F91" w:rsidRPr="0003381B" w:rsidRDefault="00000000">
            <w:pPr>
              <w:rPr>
                <w:rFonts w:asciiTheme="minorHAnsi" w:hAnsiTheme="minorHAnsi"/>
              </w:rPr>
            </w:pPr>
            <w:r w:rsidRPr="0003381B">
              <w:rPr>
                <w:rFonts w:asciiTheme="minorHAnsi" w:hAnsiTheme="minorHAnsi"/>
              </w:rPr>
              <w:t>D02</w:t>
            </w:r>
          </w:p>
        </w:tc>
        <w:tc>
          <w:tcPr>
            <w:tcW w:w="0" w:type="auto"/>
          </w:tcPr>
          <w:p w14:paraId="44B4982A" w14:textId="77777777" w:rsidR="00E86F91" w:rsidRPr="0003381B" w:rsidRDefault="00000000">
            <w:pPr>
              <w:rPr>
                <w:rFonts w:asciiTheme="minorHAnsi" w:hAnsiTheme="minorHAnsi"/>
              </w:rPr>
            </w:pPr>
            <w:r w:rsidRPr="0003381B">
              <w:rPr>
                <w:rFonts w:asciiTheme="minorHAnsi" w:hAnsiTheme="minorHAnsi"/>
              </w:rPr>
              <w:t>Karakteristik Belajar Mahasiswa / Pemanfaatan sumber bebas dan AI</w:t>
            </w:r>
          </w:p>
        </w:tc>
        <w:tc>
          <w:tcPr>
            <w:tcW w:w="0" w:type="auto"/>
          </w:tcPr>
          <w:p w14:paraId="5F3E5620" w14:textId="77777777" w:rsidR="00E86F91" w:rsidRPr="0003381B" w:rsidRDefault="00000000">
            <w:pPr>
              <w:rPr>
                <w:rFonts w:asciiTheme="minorHAnsi" w:hAnsiTheme="minorHAnsi"/>
              </w:rPr>
            </w:pPr>
            <w:r w:rsidRPr="0003381B">
              <w:rPr>
                <w:rFonts w:asciiTheme="minorHAnsi" w:hAnsiTheme="minorHAnsi"/>
              </w:rPr>
              <w:t>Mahasiswa bebas memilih sumber pembelajaran, tetapi ketika menghadapi tes berbicara sebagian cenderung mengandalkan hasil generate AI.</w:t>
            </w:r>
          </w:p>
        </w:tc>
        <w:tc>
          <w:tcPr>
            <w:tcW w:w="0" w:type="auto"/>
          </w:tcPr>
          <w:p w14:paraId="757B05C7" w14:textId="77777777" w:rsidR="00E86F91" w:rsidRPr="0003381B" w:rsidRDefault="00000000">
            <w:pPr>
              <w:rPr>
                <w:rFonts w:asciiTheme="minorHAnsi" w:hAnsiTheme="minorHAnsi"/>
              </w:rPr>
            </w:pPr>
            <w:r w:rsidRPr="0003381B">
              <w:rPr>
                <w:rFonts w:asciiTheme="minorHAnsi" w:hAnsiTheme="minorHAnsi"/>
              </w:rPr>
              <w:t>Kebebasan sumber belajar berisiko membuat kualitas persiapan tidak seragam dan sebagian bergantung pada bantuan generatif.</w:t>
            </w:r>
          </w:p>
        </w:tc>
      </w:tr>
      <w:tr w:rsidR="00E86F91" w:rsidRPr="0003381B" w14:paraId="13D259AC" w14:textId="77777777" w:rsidTr="0003381B">
        <w:trPr>
          <w:jc w:val="center"/>
        </w:trPr>
        <w:tc>
          <w:tcPr>
            <w:tcW w:w="0" w:type="auto"/>
          </w:tcPr>
          <w:p w14:paraId="2002723C" w14:textId="77777777" w:rsidR="00E86F91" w:rsidRPr="0003381B" w:rsidRDefault="00000000">
            <w:pPr>
              <w:rPr>
                <w:rFonts w:asciiTheme="minorHAnsi" w:hAnsiTheme="minorHAnsi"/>
              </w:rPr>
            </w:pPr>
            <w:r w:rsidRPr="0003381B">
              <w:rPr>
                <w:rFonts w:asciiTheme="minorHAnsi" w:hAnsiTheme="minorHAnsi"/>
              </w:rPr>
              <w:lastRenderedPageBreak/>
              <w:t>25</w:t>
            </w:r>
          </w:p>
        </w:tc>
        <w:tc>
          <w:tcPr>
            <w:tcW w:w="0" w:type="auto"/>
          </w:tcPr>
          <w:p w14:paraId="18E521CB" w14:textId="77777777" w:rsidR="00E86F91" w:rsidRPr="0003381B" w:rsidRDefault="00000000">
            <w:pPr>
              <w:rPr>
                <w:rFonts w:asciiTheme="minorHAnsi" w:hAnsiTheme="minorHAnsi"/>
              </w:rPr>
            </w:pPr>
            <w:r w:rsidRPr="0003381B">
              <w:rPr>
                <w:rFonts w:asciiTheme="minorHAnsi" w:hAnsiTheme="minorHAnsi"/>
              </w:rPr>
              <w:t>Dosen</w:t>
            </w:r>
          </w:p>
        </w:tc>
        <w:tc>
          <w:tcPr>
            <w:tcW w:w="0" w:type="auto"/>
          </w:tcPr>
          <w:p w14:paraId="294E32DA" w14:textId="77777777" w:rsidR="00E86F91" w:rsidRPr="0003381B" w:rsidRDefault="00000000">
            <w:pPr>
              <w:rPr>
                <w:rFonts w:asciiTheme="minorHAnsi" w:hAnsiTheme="minorHAnsi"/>
              </w:rPr>
            </w:pPr>
            <w:r w:rsidRPr="0003381B">
              <w:rPr>
                <w:rFonts w:asciiTheme="minorHAnsi" w:hAnsiTheme="minorHAnsi"/>
              </w:rPr>
              <w:t>D02</w:t>
            </w:r>
          </w:p>
        </w:tc>
        <w:tc>
          <w:tcPr>
            <w:tcW w:w="0" w:type="auto"/>
          </w:tcPr>
          <w:p w14:paraId="3801A153" w14:textId="77777777" w:rsidR="00E86F91" w:rsidRPr="0003381B" w:rsidRDefault="00000000">
            <w:pPr>
              <w:rPr>
                <w:rFonts w:asciiTheme="minorHAnsi" w:hAnsiTheme="minorHAnsi"/>
              </w:rPr>
            </w:pPr>
            <w:r w:rsidRPr="0003381B">
              <w:rPr>
                <w:rFonts w:asciiTheme="minorHAnsi" w:hAnsiTheme="minorHAnsi"/>
              </w:rPr>
              <w:t>Efektivitas Media / Dampak terbatas pada pengguna sukarela</w:t>
            </w:r>
          </w:p>
        </w:tc>
        <w:tc>
          <w:tcPr>
            <w:tcW w:w="0" w:type="auto"/>
          </w:tcPr>
          <w:p w14:paraId="3196B59C" w14:textId="77777777" w:rsidR="00E86F91" w:rsidRPr="0003381B" w:rsidRDefault="00000000">
            <w:pPr>
              <w:rPr>
                <w:rFonts w:asciiTheme="minorHAnsi" w:hAnsiTheme="minorHAnsi"/>
              </w:rPr>
            </w:pPr>
            <w:r w:rsidRPr="0003381B">
              <w:rPr>
                <w:rFonts w:asciiTheme="minorHAnsi" w:hAnsiTheme="minorHAnsi"/>
              </w:rPr>
              <w:t>Dari sekitar 4-5 mahasiswa yang mencoba media, 1 mahasiswa menunjukkan progres cukup baik dan menjadi lebih siap ketika tes. Mahasiswa tersebut menyampaikan bahwa kalau memakai Bicaranta, banyak yang diuji.</w:t>
            </w:r>
          </w:p>
        </w:tc>
        <w:tc>
          <w:tcPr>
            <w:tcW w:w="0" w:type="auto"/>
          </w:tcPr>
          <w:p w14:paraId="7DC1EDF2" w14:textId="77777777" w:rsidR="00E86F91" w:rsidRPr="0003381B" w:rsidRDefault="00000000">
            <w:pPr>
              <w:rPr>
                <w:rFonts w:asciiTheme="minorHAnsi" w:hAnsiTheme="minorHAnsi"/>
              </w:rPr>
            </w:pPr>
            <w:r w:rsidRPr="0003381B">
              <w:rPr>
                <w:rFonts w:asciiTheme="minorHAnsi" w:hAnsiTheme="minorHAnsi"/>
              </w:rPr>
              <w:t>Walaupun penggunaan di kelas kontrol terbatas, media tampak membantu kesiapan pada mahasiswa yang benar-benar mencoba.</w:t>
            </w:r>
          </w:p>
        </w:tc>
      </w:tr>
      <w:tr w:rsidR="00E86F91" w:rsidRPr="0003381B" w14:paraId="437E10C3" w14:textId="77777777" w:rsidTr="0003381B">
        <w:trPr>
          <w:jc w:val="center"/>
        </w:trPr>
        <w:tc>
          <w:tcPr>
            <w:tcW w:w="0" w:type="auto"/>
          </w:tcPr>
          <w:p w14:paraId="07C6DF99" w14:textId="77777777" w:rsidR="00E86F91" w:rsidRPr="0003381B" w:rsidRDefault="00000000">
            <w:pPr>
              <w:rPr>
                <w:rFonts w:asciiTheme="minorHAnsi" w:hAnsiTheme="minorHAnsi"/>
              </w:rPr>
            </w:pPr>
            <w:r w:rsidRPr="0003381B">
              <w:rPr>
                <w:rFonts w:asciiTheme="minorHAnsi" w:hAnsiTheme="minorHAnsi"/>
              </w:rPr>
              <w:t>26</w:t>
            </w:r>
          </w:p>
        </w:tc>
        <w:tc>
          <w:tcPr>
            <w:tcW w:w="0" w:type="auto"/>
          </w:tcPr>
          <w:p w14:paraId="737CA853" w14:textId="77777777" w:rsidR="00E86F91" w:rsidRPr="0003381B" w:rsidRDefault="00000000">
            <w:pPr>
              <w:rPr>
                <w:rFonts w:asciiTheme="minorHAnsi" w:hAnsiTheme="minorHAnsi"/>
              </w:rPr>
            </w:pPr>
            <w:r w:rsidRPr="0003381B">
              <w:rPr>
                <w:rFonts w:asciiTheme="minorHAnsi" w:hAnsiTheme="minorHAnsi"/>
              </w:rPr>
              <w:t>Dosen</w:t>
            </w:r>
          </w:p>
        </w:tc>
        <w:tc>
          <w:tcPr>
            <w:tcW w:w="0" w:type="auto"/>
          </w:tcPr>
          <w:p w14:paraId="10527DC1" w14:textId="77777777" w:rsidR="00E86F91" w:rsidRPr="0003381B" w:rsidRDefault="00000000">
            <w:pPr>
              <w:rPr>
                <w:rFonts w:asciiTheme="minorHAnsi" w:hAnsiTheme="minorHAnsi"/>
              </w:rPr>
            </w:pPr>
            <w:r w:rsidRPr="0003381B">
              <w:rPr>
                <w:rFonts w:asciiTheme="minorHAnsi" w:hAnsiTheme="minorHAnsi"/>
              </w:rPr>
              <w:t>D02</w:t>
            </w:r>
          </w:p>
        </w:tc>
        <w:tc>
          <w:tcPr>
            <w:tcW w:w="0" w:type="auto"/>
          </w:tcPr>
          <w:p w14:paraId="47AF037E" w14:textId="77777777" w:rsidR="00E86F91" w:rsidRPr="0003381B" w:rsidRDefault="00000000">
            <w:pPr>
              <w:rPr>
                <w:rFonts w:asciiTheme="minorHAnsi" w:hAnsiTheme="minorHAnsi"/>
              </w:rPr>
            </w:pPr>
            <w:r w:rsidRPr="0003381B">
              <w:rPr>
                <w:rFonts w:asciiTheme="minorHAnsi" w:hAnsiTheme="minorHAnsi"/>
              </w:rPr>
              <w:t>Perbandingan Pembelajaran / Kontrol dengan PBL reguler</w:t>
            </w:r>
          </w:p>
        </w:tc>
        <w:tc>
          <w:tcPr>
            <w:tcW w:w="0" w:type="auto"/>
          </w:tcPr>
          <w:p w14:paraId="2025E353" w14:textId="77777777" w:rsidR="00E86F91" w:rsidRPr="0003381B" w:rsidRDefault="00000000">
            <w:pPr>
              <w:rPr>
                <w:rFonts w:asciiTheme="minorHAnsi" w:hAnsiTheme="minorHAnsi"/>
              </w:rPr>
            </w:pPr>
            <w:r w:rsidRPr="0003381B">
              <w:rPr>
                <w:rFonts w:asciiTheme="minorHAnsi" w:hAnsiTheme="minorHAnsi"/>
              </w:rPr>
              <w:t>Dosen menjalankan pembelajaran biasa dengan PBL karena kelas ini berfungsi sebagai kelas kontrol. Sumber belajar mahasiswa menjadi lebih bebas dan hasil persiapan kurang seragam dibanding kelas eksperimen yang memiliki tuntutan menyelesaikan modul setiap minggu.</w:t>
            </w:r>
          </w:p>
        </w:tc>
        <w:tc>
          <w:tcPr>
            <w:tcW w:w="0" w:type="auto"/>
          </w:tcPr>
          <w:p w14:paraId="688EA5DD" w14:textId="77777777" w:rsidR="00E86F91" w:rsidRPr="0003381B" w:rsidRDefault="00000000">
            <w:pPr>
              <w:rPr>
                <w:rFonts w:asciiTheme="minorHAnsi" w:hAnsiTheme="minorHAnsi"/>
              </w:rPr>
            </w:pPr>
            <w:r w:rsidRPr="0003381B">
              <w:rPr>
                <w:rFonts w:asciiTheme="minorHAnsi" w:hAnsiTheme="minorHAnsi"/>
              </w:rPr>
              <w:t>Perbedaan perlakuan antara kelas kontrol dan eksperimen tercermin pada keteraturan sumber, aktivitas, dan tuntutan belajar.</w:t>
            </w:r>
          </w:p>
        </w:tc>
      </w:tr>
      <w:tr w:rsidR="00E86F91" w:rsidRPr="0003381B" w14:paraId="09998182" w14:textId="77777777" w:rsidTr="0003381B">
        <w:trPr>
          <w:jc w:val="center"/>
        </w:trPr>
        <w:tc>
          <w:tcPr>
            <w:tcW w:w="0" w:type="auto"/>
          </w:tcPr>
          <w:p w14:paraId="5655DDE2" w14:textId="77777777" w:rsidR="00E86F91" w:rsidRPr="0003381B" w:rsidRDefault="00000000">
            <w:pPr>
              <w:rPr>
                <w:rFonts w:asciiTheme="minorHAnsi" w:hAnsiTheme="minorHAnsi"/>
              </w:rPr>
            </w:pPr>
            <w:r w:rsidRPr="0003381B">
              <w:rPr>
                <w:rFonts w:asciiTheme="minorHAnsi" w:hAnsiTheme="minorHAnsi"/>
              </w:rPr>
              <w:t>27</w:t>
            </w:r>
          </w:p>
        </w:tc>
        <w:tc>
          <w:tcPr>
            <w:tcW w:w="0" w:type="auto"/>
          </w:tcPr>
          <w:p w14:paraId="372E0729" w14:textId="77777777" w:rsidR="00E86F91" w:rsidRPr="0003381B" w:rsidRDefault="00000000">
            <w:pPr>
              <w:rPr>
                <w:rFonts w:asciiTheme="minorHAnsi" w:hAnsiTheme="minorHAnsi"/>
              </w:rPr>
            </w:pPr>
            <w:r w:rsidRPr="0003381B">
              <w:rPr>
                <w:rFonts w:asciiTheme="minorHAnsi" w:hAnsiTheme="minorHAnsi"/>
              </w:rPr>
              <w:t>Dosen</w:t>
            </w:r>
          </w:p>
        </w:tc>
        <w:tc>
          <w:tcPr>
            <w:tcW w:w="0" w:type="auto"/>
          </w:tcPr>
          <w:p w14:paraId="7BD5847C" w14:textId="77777777" w:rsidR="00E86F91" w:rsidRPr="0003381B" w:rsidRDefault="00000000">
            <w:pPr>
              <w:rPr>
                <w:rFonts w:asciiTheme="minorHAnsi" w:hAnsiTheme="minorHAnsi"/>
              </w:rPr>
            </w:pPr>
            <w:r w:rsidRPr="0003381B">
              <w:rPr>
                <w:rFonts w:asciiTheme="minorHAnsi" w:hAnsiTheme="minorHAnsi"/>
              </w:rPr>
              <w:t>D02</w:t>
            </w:r>
          </w:p>
        </w:tc>
        <w:tc>
          <w:tcPr>
            <w:tcW w:w="0" w:type="auto"/>
          </w:tcPr>
          <w:p w14:paraId="49488C05" w14:textId="77777777" w:rsidR="00E86F91" w:rsidRPr="0003381B" w:rsidRDefault="00000000">
            <w:pPr>
              <w:rPr>
                <w:rFonts w:asciiTheme="minorHAnsi" w:hAnsiTheme="minorHAnsi"/>
              </w:rPr>
            </w:pPr>
            <w:r w:rsidRPr="0003381B">
              <w:rPr>
                <w:rFonts w:asciiTheme="minorHAnsi" w:hAnsiTheme="minorHAnsi"/>
              </w:rPr>
              <w:t>Keterampilan Berbicara / Kebahasaan dan kesantunan</w:t>
            </w:r>
          </w:p>
        </w:tc>
        <w:tc>
          <w:tcPr>
            <w:tcW w:w="0" w:type="auto"/>
          </w:tcPr>
          <w:p w14:paraId="7F308922" w14:textId="77777777" w:rsidR="00E86F91" w:rsidRPr="0003381B" w:rsidRDefault="00000000">
            <w:pPr>
              <w:rPr>
                <w:rFonts w:asciiTheme="minorHAnsi" w:hAnsiTheme="minorHAnsi"/>
              </w:rPr>
            </w:pPr>
            <w:r w:rsidRPr="0003381B">
              <w:rPr>
                <w:rFonts w:asciiTheme="minorHAnsi" w:hAnsiTheme="minorHAnsi"/>
              </w:rPr>
              <w:t>Mahasiswa di kelas kontrol masih perlu pembenahan kebahasaan, terutama kesantunan. Masih ada mahasiswa yang memakai kata ganti aku alih-alih saya dalam situasi formal sehingga kurang memahami konteks berbahasa.</w:t>
            </w:r>
          </w:p>
        </w:tc>
        <w:tc>
          <w:tcPr>
            <w:tcW w:w="0" w:type="auto"/>
          </w:tcPr>
          <w:p w14:paraId="0409DE15" w14:textId="77777777" w:rsidR="00E86F91" w:rsidRPr="0003381B" w:rsidRDefault="00000000">
            <w:pPr>
              <w:rPr>
                <w:rFonts w:asciiTheme="minorHAnsi" w:hAnsiTheme="minorHAnsi"/>
              </w:rPr>
            </w:pPr>
            <w:r w:rsidRPr="0003381B">
              <w:rPr>
                <w:rFonts w:asciiTheme="minorHAnsi" w:hAnsiTheme="minorHAnsi"/>
              </w:rPr>
              <w:t>Masalah kesantunan dan pilihan ragam bahasa menjadi temuan penting dalam performa berbicara kelas kontrol.</w:t>
            </w:r>
          </w:p>
        </w:tc>
      </w:tr>
      <w:tr w:rsidR="00E86F91" w:rsidRPr="0003381B" w14:paraId="44368D29" w14:textId="77777777" w:rsidTr="0003381B">
        <w:trPr>
          <w:jc w:val="center"/>
        </w:trPr>
        <w:tc>
          <w:tcPr>
            <w:tcW w:w="0" w:type="auto"/>
          </w:tcPr>
          <w:p w14:paraId="6109FC57" w14:textId="77777777" w:rsidR="00E86F91" w:rsidRPr="0003381B" w:rsidRDefault="00000000">
            <w:pPr>
              <w:rPr>
                <w:rFonts w:asciiTheme="minorHAnsi" w:hAnsiTheme="minorHAnsi"/>
              </w:rPr>
            </w:pPr>
            <w:r w:rsidRPr="0003381B">
              <w:rPr>
                <w:rFonts w:asciiTheme="minorHAnsi" w:hAnsiTheme="minorHAnsi"/>
              </w:rPr>
              <w:t>28</w:t>
            </w:r>
          </w:p>
        </w:tc>
        <w:tc>
          <w:tcPr>
            <w:tcW w:w="0" w:type="auto"/>
          </w:tcPr>
          <w:p w14:paraId="57228493" w14:textId="77777777" w:rsidR="00E86F91" w:rsidRPr="0003381B" w:rsidRDefault="00000000">
            <w:pPr>
              <w:rPr>
                <w:rFonts w:asciiTheme="minorHAnsi" w:hAnsiTheme="minorHAnsi"/>
              </w:rPr>
            </w:pPr>
            <w:r w:rsidRPr="0003381B">
              <w:rPr>
                <w:rFonts w:asciiTheme="minorHAnsi" w:hAnsiTheme="minorHAnsi"/>
              </w:rPr>
              <w:t>Dosen</w:t>
            </w:r>
          </w:p>
        </w:tc>
        <w:tc>
          <w:tcPr>
            <w:tcW w:w="0" w:type="auto"/>
          </w:tcPr>
          <w:p w14:paraId="6244D59D" w14:textId="77777777" w:rsidR="00E86F91" w:rsidRPr="0003381B" w:rsidRDefault="00000000">
            <w:pPr>
              <w:rPr>
                <w:rFonts w:asciiTheme="minorHAnsi" w:hAnsiTheme="minorHAnsi"/>
              </w:rPr>
            </w:pPr>
            <w:r w:rsidRPr="0003381B">
              <w:rPr>
                <w:rFonts w:asciiTheme="minorHAnsi" w:hAnsiTheme="minorHAnsi"/>
              </w:rPr>
              <w:t>D02</w:t>
            </w:r>
          </w:p>
        </w:tc>
        <w:tc>
          <w:tcPr>
            <w:tcW w:w="0" w:type="auto"/>
          </w:tcPr>
          <w:p w14:paraId="05C3DC8D" w14:textId="77777777" w:rsidR="00E86F91" w:rsidRPr="0003381B" w:rsidRDefault="00000000">
            <w:pPr>
              <w:rPr>
                <w:rFonts w:asciiTheme="minorHAnsi" w:hAnsiTheme="minorHAnsi"/>
              </w:rPr>
            </w:pPr>
            <w:r w:rsidRPr="0003381B">
              <w:rPr>
                <w:rFonts w:asciiTheme="minorHAnsi" w:hAnsiTheme="minorHAnsi"/>
              </w:rPr>
              <w:t>Tantangan Penerapan / Akses fitur dari ponsel</w:t>
            </w:r>
          </w:p>
        </w:tc>
        <w:tc>
          <w:tcPr>
            <w:tcW w:w="0" w:type="auto"/>
          </w:tcPr>
          <w:p w14:paraId="45F0D202" w14:textId="77777777" w:rsidR="00E86F91" w:rsidRPr="0003381B" w:rsidRDefault="00000000">
            <w:pPr>
              <w:rPr>
                <w:rFonts w:asciiTheme="minorHAnsi" w:hAnsiTheme="minorHAnsi"/>
              </w:rPr>
            </w:pPr>
            <w:r w:rsidRPr="0003381B">
              <w:rPr>
                <w:rFonts w:asciiTheme="minorHAnsi" w:hAnsiTheme="minorHAnsi"/>
              </w:rPr>
              <w:t>Dosen hanya menggunakan fitur pemeriksaan dan menilai fitur tersebut sudah cukup detail. Namun, akses dari ponsel masih terasa agak repot.</w:t>
            </w:r>
          </w:p>
        </w:tc>
        <w:tc>
          <w:tcPr>
            <w:tcW w:w="0" w:type="auto"/>
          </w:tcPr>
          <w:p w14:paraId="42B566D3" w14:textId="77777777" w:rsidR="00E86F91" w:rsidRPr="0003381B" w:rsidRDefault="00000000">
            <w:pPr>
              <w:rPr>
                <w:rFonts w:asciiTheme="minorHAnsi" w:hAnsiTheme="minorHAnsi"/>
              </w:rPr>
            </w:pPr>
            <w:r w:rsidRPr="0003381B">
              <w:rPr>
                <w:rFonts w:asciiTheme="minorHAnsi" w:hAnsiTheme="minorHAnsi"/>
              </w:rPr>
              <w:t>Fitur pemeriksaan dinilai bermanfaat, tetapi antarmuka mobile masih perlu penyederhanaan.</w:t>
            </w:r>
          </w:p>
        </w:tc>
      </w:tr>
      <w:tr w:rsidR="00E86F91" w:rsidRPr="0003381B" w14:paraId="58A1C495" w14:textId="77777777" w:rsidTr="0003381B">
        <w:trPr>
          <w:jc w:val="center"/>
        </w:trPr>
        <w:tc>
          <w:tcPr>
            <w:tcW w:w="0" w:type="auto"/>
          </w:tcPr>
          <w:p w14:paraId="7BD235EF" w14:textId="77777777" w:rsidR="00E86F91" w:rsidRPr="0003381B" w:rsidRDefault="00000000">
            <w:pPr>
              <w:rPr>
                <w:rFonts w:asciiTheme="minorHAnsi" w:hAnsiTheme="minorHAnsi"/>
              </w:rPr>
            </w:pPr>
            <w:r w:rsidRPr="0003381B">
              <w:rPr>
                <w:rFonts w:asciiTheme="minorHAnsi" w:hAnsiTheme="minorHAnsi"/>
              </w:rPr>
              <w:t>29</w:t>
            </w:r>
          </w:p>
        </w:tc>
        <w:tc>
          <w:tcPr>
            <w:tcW w:w="0" w:type="auto"/>
          </w:tcPr>
          <w:p w14:paraId="4A6BFC12" w14:textId="77777777" w:rsidR="00E86F91" w:rsidRPr="0003381B" w:rsidRDefault="00000000">
            <w:pPr>
              <w:rPr>
                <w:rFonts w:asciiTheme="minorHAnsi" w:hAnsiTheme="minorHAnsi"/>
              </w:rPr>
            </w:pPr>
            <w:r w:rsidRPr="0003381B">
              <w:rPr>
                <w:rFonts w:asciiTheme="minorHAnsi" w:hAnsiTheme="minorHAnsi"/>
              </w:rPr>
              <w:t>Dosen</w:t>
            </w:r>
          </w:p>
        </w:tc>
        <w:tc>
          <w:tcPr>
            <w:tcW w:w="0" w:type="auto"/>
          </w:tcPr>
          <w:p w14:paraId="2BB22E42" w14:textId="77777777" w:rsidR="00E86F91" w:rsidRPr="0003381B" w:rsidRDefault="00000000">
            <w:pPr>
              <w:rPr>
                <w:rFonts w:asciiTheme="minorHAnsi" w:hAnsiTheme="minorHAnsi"/>
              </w:rPr>
            </w:pPr>
            <w:r w:rsidRPr="0003381B">
              <w:rPr>
                <w:rFonts w:asciiTheme="minorHAnsi" w:hAnsiTheme="minorHAnsi"/>
              </w:rPr>
              <w:t>D02</w:t>
            </w:r>
          </w:p>
        </w:tc>
        <w:tc>
          <w:tcPr>
            <w:tcW w:w="0" w:type="auto"/>
          </w:tcPr>
          <w:p w14:paraId="6DA56D25" w14:textId="77777777" w:rsidR="00E86F91" w:rsidRPr="0003381B" w:rsidRDefault="00000000">
            <w:pPr>
              <w:rPr>
                <w:rFonts w:asciiTheme="minorHAnsi" w:hAnsiTheme="minorHAnsi"/>
              </w:rPr>
            </w:pPr>
            <w:r w:rsidRPr="0003381B">
              <w:rPr>
                <w:rFonts w:asciiTheme="minorHAnsi" w:hAnsiTheme="minorHAnsi"/>
              </w:rPr>
              <w:t>Saran Pengembangan / Simpan otomatis penilaian</w:t>
            </w:r>
          </w:p>
        </w:tc>
        <w:tc>
          <w:tcPr>
            <w:tcW w:w="0" w:type="auto"/>
          </w:tcPr>
          <w:p w14:paraId="7E59161B" w14:textId="77777777" w:rsidR="00E86F91" w:rsidRPr="0003381B" w:rsidRDefault="00000000">
            <w:pPr>
              <w:rPr>
                <w:rFonts w:asciiTheme="minorHAnsi" w:hAnsiTheme="minorHAnsi"/>
              </w:rPr>
            </w:pPr>
            <w:r w:rsidRPr="0003381B">
              <w:rPr>
                <w:rFonts w:asciiTheme="minorHAnsi" w:hAnsiTheme="minorHAnsi"/>
              </w:rPr>
              <w:t>Dosen menyarankan adanya fitur simpan otomatis setelah pengisian nilai.</w:t>
            </w:r>
          </w:p>
        </w:tc>
        <w:tc>
          <w:tcPr>
            <w:tcW w:w="0" w:type="auto"/>
          </w:tcPr>
          <w:p w14:paraId="3AB1F8C7" w14:textId="77777777" w:rsidR="00E86F91" w:rsidRPr="0003381B" w:rsidRDefault="00000000">
            <w:pPr>
              <w:rPr>
                <w:rFonts w:asciiTheme="minorHAnsi" w:hAnsiTheme="minorHAnsi"/>
              </w:rPr>
            </w:pPr>
            <w:r w:rsidRPr="0003381B">
              <w:rPr>
                <w:rFonts w:asciiTheme="minorHAnsi" w:hAnsiTheme="minorHAnsi"/>
              </w:rPr>
              <w:t>Autosave diperlukan untuk mengurangi risiko kehilangan data penilaian dan memperlancar kerja dosen.</w:t>
            </w:r>
          </w:p>
        </w:tc>
      </w:tr>
    </w:tbl>
    <w:p w14:paraId="50FF5D3F" w14:textId="77777777" w:rsidR="00E86F91" w:rsidRDefault="00E86F91"/>
    <w:sectPr w:rsidR="00E86F91" w:rsidSect="00034616">
      <w:pgSz w:w="15840" w:h="12240"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9841294">
    <w:abstractNumId w:val="8"/>
  </w:num>
  <w:num w:numId="2" w16cid:durableId="1307660996">
    <w:abstractNumId w:val="6"/>
  </w:num>
  <w:num w:numId="3" w16cid:durableId="1824811503">
    <w:abstractNumId w:val="5"/>
  </w:num>
  <w:num w:numId="4" w16cid:durableId="227112198">
    <w:abstractNumId w:val="4"/>
  </w:num>
  <w:num w:numId="5" w16cid:durableId="44181384">
    <w:abstractNumId w:val="7"/>
  </w:num>
  <w:num w:numId="6" w16cid:durableId="2106997715">
    <w:abstractNumId w:val="3"/>
  </w:num>
  <w:num w:numId="7" w16cid:durableId="1171330521">
    <w:abstractNumId w:val="2"/>
  </w:num>
  <w:num w:numId="8" w16cid:durableId="1544557938">
    <w:abstractNumId w:val="1"/>
  </w:num>
  <w:num w:numId="9" w16cid:durableId="633024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81B"/>
    <w:rsid w:val="00034616"/>
    <w:rsid w:val="0006063C"/>
    <w:rsid w:val="0015074B"/>
    <w:rsid w:val="0029639D"/>
    <w:rsid w:val="002F66E6"/>
    <w:rsid w:val="00326F90"/>
    <w:rsid w:val="00393F82"/>
    <w:rsid w:val="00AA1D8D"/>
    <w:rsid w:val="00B47730"/>
    <w:rsid w:val="00CB0664"/>
    <w:rsid w:val="00E86F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AED1A9"/>
  <w14:defaultImageDpi w14:val="300"/>
  <w15:docId w15:val="{1F9D24BB-78AB-4ACC-AE82-18BE66086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2448</Words>
  <Characters>13954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Restu Bias Primandhika</cp:lastModifiedBy>
  <cp:revision>2</cp:revision>
  <dcterms:created xsi:type="dcterms:W3CDTF">2013-12-23T23:15:00Z</dcterms:created>
  <dcterms:modified xsi:type="dcterms:W3CDTF">2026-06-26T06:02:00Z</dcterms:modified>
  <cp:category/>
</cp:coreProperties>
</file>