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left" w:pos="4395" w:leader="none"/>
          <w:tab w:val="left" w:pos="7371" w:leader="none"/>
        </w:tabs>
        <w:jc w:val="center"/>
        <w:rPr>
          <w:rFonts w:eastAsia="Times New Roman" w:cs="Times New Roman"/>
        </w:rPr>
      </w:pPr>
      <w:bookmarkStart w:id="311" w:name="_Toc233360826"/>
      <w:r>
        <w:rPr>
          <w:rFonts w:eastAsia="Times New Roman" w:cs="Times New Roman"/>
        </w:rPr>
        <w:t>LAMPIRAN C</w:t>
      </w:r>
      <w:bookmarkEnd w:id="311"/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PRODUK YANG DIKEMBANGKAN</w:t>
      </w:r>
      <w:r>
        <w:br w:type="page"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395" w:leader="none"/>
          <w:tab w:val="left" w:pos="7371" w:leader="none"/>
        </w:tabs>
        <w:spacing w:before="0" w:after="100"/>
        <w:outlineLvl w:val="1"/>
        <w:rPr>
          <w:rFonts w:eastAsia="Times New Roman" w:cs="Times New Roman"/>
          <w:b/>
          <w:bCs/>
          <w:szCs w:val="24"/>
        </w:rPr>
      </w:pPr>
      <w:bookmarkStart w:id="312" w:name="_Toc233360827"/>
      <w:r>
        <w:rPr>
          <w:rFonts w:eastAsia="Times New Roman" w:cs="Times New Roman"/>
          <w:b/>
          <w:bCs/>
          <w:szCs w:val="24"/>
        </w:rPr>
        <w:t xml:space="preserve">Lampiran C1: </w:t>
      </w:r>
      <w:r>
        <w:rPr>
          <w:rFonts w:eastAsia="Times New Roman" w:cs="Times New Roman"/>
          <w:szCs w:val="24"/>
        </w:rPr>
        <w:t>Bicaranta – Web Belajar Keterampilan Berbicara Mahasiswa</w:t>
      </w:r>
      <w:bookmarkEnd w:id="312"/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eastAsia="Times New Roman" w:cs="Times New Roman"/>
          <w:b/>
          <w:bCs/>
          <w:szCs w:val="24"/>
        </w:rPr>
      </w:pPr>
      <w:r>
        <w:rPr/>
        <w:drawing>
          <wp:inline distT="0" distB="0" distL="0" distR="0">
            <wp:extent cx="1518920" cy="1526540"/>
            <wp:effectExtent l="0" t="0" r="0" b="0"/>
            <wp:docPr id="232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32" name="Image15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152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eastAsia="Times New Roman" w:cs="Times New Roman"/>
          <w:szCs w:val="24"/>
        </w:rPr>
      </w:pPr>
      <w:hyperlink r:id="rId71">
        <w:r>
          <w:rPr>
            <w:rStyle w:val="Hyperlink"/>
            <w:rFonts w:eastAsia="Times New Roman" w:cs="Times New Roman"/>
            <w:color w:val="auto"/>
            <w:szCs w:val="24"/>
          </w:rPr>
          <w:t>https://bicaranta.rbpwebdev.my.id/</w:t>
        </w:r>
      </w:hyperlink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Laman Depan</w:t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eastAsia="Times New Roman" w:cs="Times New Roman"/>
          <w:b/>
          <w:bCs/>
          <w:szCs w:val="24"/>
        </w:rPr>
      </w:pPr>
      <w:r>
        <w:rPr/>
        <w:drawing>
          <wp:inline distT="0" distB="0" distL="0" distR="0">
            <wp:extent cx="4448175" cy="3385820"/>
            <wp:effectExtent l="0" t="0" r="0" b="0"/>
            <wp:docPr id="233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33" name="Image16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38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395" w:leader="none"/>
          <w:tab w:val="left" w:pos="7371" w:leader="none"/>
        </w:tabs>
        <w:spacing w:before="0" w:after="100"/>
        <w:outlineLvl w:val="1"/>
        <w:rPr>
          <w:rFonts w:cs="Times New Roman"/>
        </w:rPr>
      </w:pPr>
      <w:bookmarkStart w:id="313" w:name="_Toc233360828"/>
      <w:r>
        <w:rPr>
          <w:rFonts w:eastAsia="Times New Roman" w:cs="Times New Roman"/>
          <w:b/>
          <w:bCs/>
          <w:szCs w:val="24"/>
        </w:rPr>
        <w:t xml:space="preserve">Lampiran C2: </w:t>
      </w:r>
      <w:r>
        <w:rPr>
          <w:rFonts w:eastAsia="Times New Roman" w:cs="Times New Roman"/>
          <w:szCs w:val="24"/>
        </w:rPr>
        <w:t>Dokumentasi Produk</w:t>
      </w:r>
      <w:bookmarkEnd w:id="313"/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drawing>
          <wp:anchor distT="0" distB="0" distL="0" distR="0" simplePos="0" relativeHeight="49" behindDoc="0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2489200" cy="3041015"/>
            <wp:effectExtent l="0" t="0" r="0" b="0"/>
            <wp:wrapNone/>
            <wp:docPr id="234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34" name="Image17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304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0" behindDoc="0" locked="0" layoutInCell="1" allowOverlap="1">
            <wp:simplePos x="0" y="0"/>
            <wp:positionH relativeFrom="column">
              <wp:posOffset>2541270</wp:posOffset>
            </wp:positionH>
            <wp:positionV relativeFrom="paragraph">
              <wp:posOffset>8890</wp:posOffset>
            </wp:positionV>
            <wp:extent cx="2999105" cy="1533525"/>
            <wp:effectExtent l="0" t="0" r="0" b="0"/>
            <wp:wrapNone/>
            <wp:docPr id="235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35" name="Image18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cs="Times New Roman"/>
        </w:rPr>
      </w:pPr>
      <w:r>
        <w:drawing>
          <wp:anchor distT="0" distB="0" distL="0" distR="0" simplePos="0" relativeHeight="51" behindDoc="0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2790190</wp:posOffset>
            </wp:positionV>
            <wp:extent cx="2565400" cy="3095625"/>
            <wp:effectExtent l="0" t="0" r="0" b="0"/>
            <wp:wrapNone/>
            <wp:docPr id="236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36" name="Image19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309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2" behindDoc="0" locked="0" layoutInCell="1" allowOverlap="1">
            <wp:simplePos x="0" y="0"/>
            <wp:positionH relativeFrom="column">
              <wp:posOffset>2601595</wp:posOffset>
            </wp:positionH>
            <wp:positionV relativeFrom="paragraph">
              <wp:posOffset>728980</wp:posOffset>
            </wp:positionV>
            <wp:extent cx="2927350" cy="3209925"/>
            <wp:effectExtent l="0" t="0" r="0" b="0"/>
            <wp:wrapNone/>
            <wp:docPr id="237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37" name="Image2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</w:rPr>
        <w:t xml:space="preserve"> </w:t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</w:p>
    <w:p>
      <w:pPr>
        <w:pStyle w:val="Normal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drawing>
          <wp:anchor distT="0" distB="0" distL="0" distR="0" simplePos="0" relativeHeight="53" behindDoc="0" locked="0" layoutInCell="0" allowOverlap="1">
            <wp:simplePos x="0" y="0"/>
            <wp:positionH relativeFrom="margin">
              <wp:posOffset>2633345</wp:posOffset>
            </wp:positionH>
            <wp:positionV relativeFrom="paragraph">
              <wp:posOffset>3661410</wp:posOffset>
            </wp:positionV>
            <wp:extent cx="2596515" cy="2505710"/>
            <wp:effectExtent l="0" t="0" r="0" b="0"/>
            <wp:wrapNone/>
            <wp:docPr id="238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38" name="Image21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drawing>
          <wp:anchor distT="0" distB="0" distL="0" distR="0" simplePos="0" relativeHeight="57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-514350</wp:posOffset>
            </wp:positionV>
            <wp:extent cx="5789295" cy="8181975"/>
            <wp:effectExtent l="0" t="0" r="0" b="0"/>
            <wp:wrapNone/>
            <wp:docPr id="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39" name="Picture 12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295" cy="818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</w:r>
    </w:p>
    <w:p>
      <w:pPr>
        <w:sectPr>
          <w:type w:val="continuous"/>
          <w:pgSz w:w="11906" w:h="16838"/>
          <w:pgMar w:left="2268" w:right="1134" w:gutter="0" w:header="709" w:top="2268" w:footer="709" w:bottom="1701"/>
          <w:formProt w:val="false"/>
          <w:textDirection w:val="lrTb"/>
          <w:docGrid w:type="default" w:linePitch="312" w:charSpace="4294961151"/>
        </w:sectPr>
      </w:pP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</w:p>
    <w:sectPr>
      <w:type w:val="continuous"/>
      <w:pgSz w:w="11906" w:h="16838"/>
      <w:pgMar w:left="2268" w:right="1134" w:gutter="0" w:header="709" w:top="2268" w:footer="709" w:bottom="1701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  <w:embedRegular r:id="rId1" w:fontKey="{01014A78-CABC-4EF0-12AC-5CD89AEFDE01}"/>
  </w:font>
  <w:font w:name="Montserrat SemiBold">
    <w:charset w:val="01" w:characterSet="utf-8"/>
    <w:family w:val="swiss"/>
    <w:pitch w:val="variable"/>
    <w:embedRegular r:id="rId2" w:fontKey="{02014A78-CABC-4EF0-12AC-5CD89AEFDE02}"/>
  </w:font>
  <w:font w:name="Calibri Light">
    <w:charset w:val="01" w:characterSet="utf-8"/>
    <w:family w:val="swiss"/>
    <w:pitch w:val="variable"/>
    <w:embedRegular r:id="rId3" w:fontKey="{03014A78-CABC-4EF0-12AC-5CD89AEFDE03}"/>
  </w:font>
  <w:font w:name="Consolas">
    <w:charset w:val="01" w:characterSet="utf-8"/>
    <w:family w:val="swiss"/>
    <w:pitch w:val="variable"/>
    <w:embedRegular r:id="rId4" w:fontKey="{04014A78-CABC-4EF0-12AC-5CD89AEFDE04}"/>
  </w:font>
  <w:font w:name="Georgia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ambria">
    <w:charset w:val="01" w:characterSet="utf-8"/>
    <w:family w:val="roman"/>
    <w:pitch w:val="variable"/>
  </w:font>
  <w:font w:name="Courier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ontserrat SemiBold">
    <w:charset w:val="01" w:characterSet="utf-8"/>
    <w:family w:val="roman"/>
    <w:pitch w:val="variable"/>
    <w:embedRegular r:id="rId9" w:fontKey="{09014A78-CABC-4EF0-12AC-5CD89AEFDE09}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mbria Math">
    <w:charset w:val="01" w:characterSet="utf-8"/>
    <w:family w:val="roman"/>
    <w:pitch w:val="variable"/>
    <w:embedRegular r:id="rId10" w:fontKey="{0A014A78-CABC-4EF0-12AC-5CD89AEFDE0A}"/>
    <w:embedBold r:id="rId11" w:fontKey="{0B014A78-CABC-4EF0-12AC-5CD89AEFDE0B}"/>
  </w:font>
  <w:font w:name="Segoe UI Symbol">
    <w:charset w:val="01" w:characterSet="utf-8"/>
    <w:family w:val="swiss"/>
    <w:pitch w:val="variable"/>
    <w:embedRegular r:id="rId12" w:fontKey="{0C014A78-CABC-4EF0-12AC-5CD89AEFDE0C}"/>
    <w:embedBold r:id="rId13" w:fontKey="{0D014A78-CABC-4EF0-12AC-5CD89AEFDE0D}"/>
  </w:font>
  <w:font w:name="Wingdings">
    <w:charset w:val="02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Noto Sans Symbols"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Roboto">
    <w:charset w:val="01" w:characterSet="utf-8"/>
    <w:family w:val="swiss"/>
    <w:pitch w:val="variable"/>
    <w:embedRegular r:id="rId17" w:fontKey="{11014A78-CABC-4EF0-12AC-5CD89AEFDE11}"/>
    <w:embedBold r:id="rId18" w:fontKey="{12014A78-CABC-4EF0-12AC-5CD89AEFDE12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8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1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2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6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7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8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19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0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4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6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8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80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52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24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6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87" w:hanging="180"/>
      </w:pPr>
      <w:rPr/>
    </w:lvl>
  </w:abstractNum>
  <w:abstractNum w:abstractNumId="23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840" w:hanging="180"/>
      </w:pPr>
      <w:rPr/>
    </w:lvl>
  </w:abstractNum>
  <w:abstractNum w:abstractNumId="24">
    <w:lvl w:ilvl="0">
      <w:start w:val="1"/>
      <w:numFmt w:val="upperLetter"/>
      <w:lvlText w:val="%1.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324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40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84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b w:val="false"/>
        <w:bCs w:val="false"/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506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226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946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66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86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106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826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546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 w:val="false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506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226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946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66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86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106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826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546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/>
        <w:bCs/>
        <w:sz w:val="24"/>
        <w:szCs w:val="24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decimal"/>
      <w:lvlText w:val="%3)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lowerLetter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9">
    <w:lvl w:ilvl="0">
      <w:start w:val="1"/>
      <w:numFmt w:val="decimal"/>
      <w:lvlText w:val="%1)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decimal"/>
      <w:lvlText w:val="%3)"/>
      <w:lvlJc w:val="start"/>
      <w:pPr>
        <w:tabs>
          <w:tab w:val="num" w:pos="0"/>
        </w:tabs>
        <w:ind w:start="30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sz w:val="24"/>
        <w:szCs w:val="24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2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3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4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5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6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840" w:hanging="180"/>
      </w:pPr>
      <w:rPr/>
    </w:lvl>
  </w:abstractNum>
  <w:abstractNum w:abstractNumId="47">
    <w:lvl w:ilvl="0">
      <w:start w:val="1"/>
      <w:numFmt w:val="lowerLetter"/>
      <w:lvlText w:val="%1."/>
      <w:lvlJc w:val="start"/>
      <w:pPr>
        <w:tabs>
          <w:tab w:val="num" w:pos="1080"/>
        </w:tabs>
        <w:ind w:start="1080" w:hanging="360"/>
      </w:pPr>
      <w:rPr>
        <w:sz w:val="24"/>
        <w:szCs w:val="32"/>
      </w:rPr>
    </w:lvl>
    <w:lvl w:ilvl="1">
      <w:start w:val="1"/>
      <w:numFmt w:val="decimal"/>
      <w:lvlText w:val="%2)"/>
      <w:lvlJc w:val="start"/>
      <w:pPr>
        <w:tabs>
          <w:tab w:val="num" w:pos="0"/>
        </w:tabs>
        <w:ind w:start="1800" w:hanging="360"/>
      </w:pPr>
      <w:rPr>
        <w:b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48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Roboto" w:hAnsi="Roboto" w:eastAsia="Roboto" w:cs="Roboto"/>
        <w:color w:val="141413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0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73"/>
    <w:lvlOverride w:ilvl="0">
      <w:startOverride w:val="1"/>
    </w:lvlOverride>
  </w:num>
  <w:num w:numId="85">
    <w:abstractNumId w:val="75"/>
    <w:lvlOverride w:ilvl="0">
      <w:startOverride w:val="1"/>
    </w:lvlOverride>
  </w:num>
  <w:num w:numId="86">
    <w:abstractNumId w:val="7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d-ID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id-ID" w:eastAsia="id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9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6b9e"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Calibri"/>
      <w:color w:val="auto"/>
      <w:kern w:val="0"/>
      <w:sz w:val="24"/>
      <w:szCs w:val="22"/>
      <w:lang w:val="id-ID" w:eastAsia="id-ID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15d"/>
    <w:pPr>
      <w:keepNext w:val="true"/>
      <w:keepLines/>
      <w:numPr>
        <w:ilvl w:val="0"/>
        <w:numId w:val="70"/>
      </w:numPr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936"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6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7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8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930367"/>
    <w:rPr>
      <w:rFonts w:ascii="Montserrat SemiBold" w:hAnsi="Montserrat SemiBold"/>
      <w:spacing w:val="-10"/>
      <w:kern w:val="2"/>
      <w:sz w:val="28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33d1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33d16"/>
    <w:rPr/>
  </w:style>
  <w:style w:type="character" w:styleId="Emphasis">
    <w:name w:val="Emphasis"/>
    <w:basedOn w:val="DefaultParagraphFont"/>
    <w:uiPriority w:val="20"/>
    <w:qFormat/>
    <w:rsid w:val="00742076"/>
    <w:rPr>
      <w:i/>
      <w:iCs/>
    </w:rPr>
  </w:style>
  <w:style w:type="character" w:styleId="Strong">
    <w:name w:val="Strong"/>
    <w:basedOn w:val="DefaultParagraphFont"/>
    <w:uiPriority w:val="22"/>
    <w:qFormat/>
    <w:rsid w:val="00742076"/>
    <w:rPr>
      <w:b/>
      <w:bCs/>
    </w:rPr>
  </w:style>
  <w:style w:type="character" w:styleId="katex-mathml" w:customStyle="1">
    <w:name w:val="katex-mathml"/>
    <w:basedOn w:val="DefaultParagraphFont"/>
    <w:qFormat/>
    <w:rsid w:val="00905473"/>
    <w:rPr/>
  </w:style>
  <w:style w:type="character" w:styleId="mord" w:customStyle="1">
    <w:name w:val="mord"/>
    <w:basedOn w:val="DefaultParagraphFont"/>
    <w:qFormat/>
    <w:rsid w:val="00905473"/>
    <w:rPr/>
  </w:style>
  <w:style w:type="character" w:styleId="Hyperlink">
    <w:name w:val="Hyperlink"/>
    <w:basedOn w:val="DefaultParagraphFont"/>
    <w:uiPriority w:val="99"/>
    <w:unhideWhenUsed/>
    <w:rsid w:val="00aa46f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a46f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856c23"/>
    <w:rPr>
      <w:color w:themeColor="followedHyperlink" w:val="954F72"/>
      <w:u w:val="single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81762d"/>
    <w:rPr>
      <w:color w:val="66666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f19ce"/>
    <w:rPr>
      <w:b/>
      <w:sz w:val="48"/>
      <w:szCs w:val="48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771025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066581"/>
    <w:rPr>
      <w:rFonts w:ascii="Times New Roman" w:hAnsi="Times New Roman"/>
      <w:b/>
      <w:sz w:val="24"/>
      <w:szCs w:val="28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96f11"/>
    <w:rPr>
      <w:rFonts w:ascii="Times New Roman" w:hAnsi="Times New Roman"/>
      <w:b/>
      <w:sz w:val="24"/>
      <w:szCs w:val="36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b96f11"/>
    <w:rPr>
      <w:rFonts w:ascii="Times New Roman" w:hAnsi="Times New Roman"/>
      <w:b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b96f11"/>
    <w:rPr>
      <w:rFonts w:ascii="Times New Roman" w:hAnsi="Times New Roman"/>
      <w:b/>
      <w:sz w:val="24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b96f11"/>
    <w:rPr>
      <w:rFonts w:ascii="Times New Roman" w:hAnsi="Times New Roman"/>
      <w:b/>
      <w:sz w:val="20"/>
      <w:szCs w:val="20"/>
    </w:rPr>
  </w:style>
  <w:style w:type="character" w:styleId="CaptionChar" w:customStyle="1">
    <w:name w:val="Caption Char"/>
    <w:basedOn w:val="DefaultParagraphFont"/>
    <w:link w:val="Caption"/>
    <w:qFormat/>
    <w:rsid w:val="00b96f11"/>
    <w:rPr/>
  </w:style>
  <w:style w:type="character" w:styleId="VerbatimChar" w:customStyle="1">
    <w:name w:val="Verbatim Char"/>
    <w:basedOn w:val="CaptionChar"/>
    <w:link w:val="SourceCode"/>
    <w:qFormat/>
    <w:rsid w:val="00b96f11"/>
    <w:rPr>
      <w:rFonts w:ascii="Consolas" w:hAnsi="Consolas"/>
    </w:rPr>
  </w:style>
  <w:style w:type="character" w:styleId="SectionNumber" w:customStyle="1">
    <w:name w:val="Section Number"/>
    <w:basedOn w:val="CaptionChar"/>
    <w:qFormat/>
    <w:rsid w:val="00b96f11"/>
    <w:rPr/>
  </w:style>
  <w:style w:type="character" w:styleId="FootnoteCharactersuser" w:customStyle="1">
    <w:name w:val="Footnote Characters (user)"/>
    <w:basedOn w:val="CaptionChar"/>
    <w:qFormat/>
    <w:rsid w:val="00b96f11"/>
    <w:rPr>
      <w:vertAlign w:val="superscript"/>
    </w:rPr>
  </w:style>
  <w:style w:type="character" w:styleId="FootnoteCharacters">
    <w:name w:val="Footnote Characters"/>
    <w:qFormat/>
    <w:rsid w:val="00b96f1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KeywordTok" w:customStyle="1">
    <w:name w:val="KeywordTok"/>
    <w:basedOn w:val="VerbatimChar"/>
    <w:qFormat/>
    <w:rsid w:val="00b96f11"/>
    <w:rPr>
      <w:rFonts w:ascii="Consolas" w:hAnsi="Consolas"/>
      <w:b/>
      <w:color w:val="007020"/>
    </w:rPr>
  </w:style>
  <w:style w:type="character" w:styleId="DataTypeTok" w:customStyle="1">
    <w:name w:val="DataTypeTok"/>
    <w:basedOn w:val="VerbatimChar"/>
    <w:qFormat/>
    <w:rsid w:val="00b96f11"/>
    <w:rPr>
      <w:rFonts w:ascii="Consolas" w:hAnsi="Consolas"/>
      <w:color w:val="902000"/>
    </w:rPr>
  </w:style>
  <w:style w:type="character" w:styleId="DecValTok" w:customStyle="1">
    <w:name w:val="DecValTok"/>
    <w:basedOn w:val="VerbatimChar"/>
    <w:qFormat/>
    <w:rsid w:val="00b96f11"/>
    <w:rPr>
      <w:rFonts w:ascii="Consolas" w:hAnsi="Consolas"/>
      <w:color w:val="40A070"/>
    </w:rPr>
  </w:style>
  <w:style w:type="character" w:styleId="BaseNTok" w:customStyle="1">
    <w:name w:val="BaseNTok"/>
    <w:basedOn w:val="VerbatimChar"/>
    <w:qFormat/>
    <w:rsid w:val="00b96f11"/>
    <w:rPr>
      <w:rFonts w:ascii="Consolas" w:hAnsi="Consolas"/>
      <w:color w:val="40A070"/>
    </w:rPr>
  </w:style>
  <w:style w:type="character" w:styleId="FloatTok" w:customStyle="1">
    <w:name w:val="FloatTok"/>
    <w:basedOn w:val="VerbatimChar"/>
    <w:qFormat/>
    <w:rsid w:val="00b96f11"/>
    <w:rPr>
      <w:rFonts w:ascii="Consolas" w:hAnsi="Consolas"/>
      <w:color w:val="40A070"/>
    </w:rPr>
  </w:style>
  <w:style w:type="character" w:styleId="ConstantTok" w:customStyle="1">
    <w:name w:val="ConstantTok"/>
    <w:basedOn w:val="VerbatimChar"/>
    <w:qFormat/>
    <w:rsid w:val="00b96f11"/>
    <w:rPr>
      <w:rFonts w:ascii="Consolas" w:hAnsi="Consolas"/>
      <w:color w:val="880000"/>
    </w:rPr>
  </w:style>
  <w:style w:type="character" w:styleId="CharTok" w:customStyle="1">
    <w:name w:val="CharTok"/>
    <w:basedOn w:val="VerbatimChar"/>
    <w:qFormat/>
    <w:rsid w:val="00b96f11"/>
    <w:rPr>
      <w:rFonts w:ascii="Consolas" w:hAnsi="Consolas"/>
      <w:color w:val="4070A0"/>
    </w:rPr>
  </w:style>
  <w:style w:type="character" w:styleId="SpecialCharTok" w:customStyle="1">
    <w:name w:val="SpecialCharTok"/>
    <w:basedOn w:val="VerbatimChar"/>
    <w:qFormat/>
    <w:rsid w:val="00b96f11"/>
    <w:rPr>
      <w:rFonts w:ascii="Consolas" w:hAnsi="Consolas"/>
      <w:color w:val="4070A0"/>
    </w:rPr>
  </w:style>
  <w:style w:type="character" w:styleId="StringTok" w:customStyle="1">
    <w:name w:val="StringTok"/>
    <w:basedOn w:val="VerbatimChar"/>
    <w:qFormat/>
    <w:rsid w:val="00b96f11"/>
    <w:rPr>
      <w:rFonts w:ascii="Consolas" w:hAnsi="Consolas"/>
      <w:color w:val="4070A0"/>
    </w:rPr>
  </w:style>
  <w:style w:type="character" w:styleId="VerbatimStringTok" w:customStyle="1">
    <w:name w:val="VerbatimStringTok"/>
    <w:basedOn w:val="VerbatimChar"/>
    <w:qFormat/>
    <w:rsid w:val="00b96f11"/>
    <w:rPr>
      <w:rFonts w:ascii="Consolas" w:hAnsi="Consolas"/>
      <w:color w:val="4070A0"/>
    </w:rPr>
  </w:style>
  <w:style w:type="character" w:styleId="SpecialStringTok" w:customStyle="1">
    <w:name w:val="SpecialStringTok"/>
    <w:basedOn w:val="VerbatimChar"/>
    <w:qFormat/>
    <w:rsid w:val="00b96f11"/>
    <w:rPr>
      <w:rFonts w:ascii="Consolas" w:hAnsi="Consolas"/>
      <w:color w:val="BB6688"/>
    </w:rPr>
  </w:style>
  <w:style w:type="character" w:styleId="ImportTok" w:customStyle="1">
    <w:name w:val="ImportTok"/>
    <w:basedOn w:val="VerbatimChar"/>
    <w:qFormat/>
    <w:rsid w:val="00b96f11"/>
    <w:rPr>
      <w:rFonts w:ascii="Consolas" w:hAnsi="Consolas"/>
      <w:b/>
      <w:color w:val="008000"/>
    </w:rPr>
  </w:style>
  <w:style w:type="character" w:styleId="CommentTok" w:customStyle="1">
    <w:name w:val="CommentTok"/>
    <w:basedOn w:val="VerbatimChar"/>
    <w:qFormat/>
    <w:rsid w:val="00b96f11"/>
    <w:rPr>
      <w:rFonts w:ascii="Consolas" w:hAnsi="Consolas"/>
      <w:i/>
      <w:color w:val="60A0B0"/>
    </w:rPr>
  </w:style>
  <w:style w:type="character" w:styleId="DocumentationTok" w:customStyle="1">
    <w:name w:val="DocumentationTok"/>
    <w:basedOn w:val="VerbatimChar"/>
    <w:qFormat/>
    <w:rsid w:val="00b96f11"/>
    <w:rPr>
      <w:rFonts w:ascii="Consolas" w:hAnsi="Consolas"/>
      <w:i/>
      <w:color w:val="BA2121"/>
    </w:rPr>
  </w:style>
  <w:style w:type="character" w:styleId="AnnotationTok" w:customStyle="1">
    <w:name w:val="Annotation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CommentVarTok" w:customStyle="1">
    <w:name w:val="CommentVar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OtherTok" w:customStyle="1">
    <w:name w:val="OtherTok"/>
    <w:basedOn w:val="VerbatimChar"/>
    <w:qFormat/>
    <w:rsid w:val="00b96f11"/>
    <w:rPr>
      <w:rFonts w:ascii="Consolas" w:hAnsi="Consolas"/>
      <w:color w:val="007020"/>
    </w:rPr>
  </w:style>
  <w:style w:type="character" w:styleId="FunctionTok" w:customStyle="1">
    <w:name w:val="FunctionTok"/>
    <w:basedOn w:val="VerbatimChar"/>
    <w:qFormat/>
    <w:rsid w:val="00b96f11"/>
    <w:rPr>
      <w:rFonts w:ascii="Consolas" w:hAnsi="Consolas"/>
      <w:color w:val="06287E"/>
    </w:rPr>
  </w:style>
  <w:style w:type="character" w:styleId="VariableTok" w:customStyle="1">
    <w:name w:val="VariableTok"/>
    <w:basedOn w:val="VerbatimChar"/>
    <w:qFormat/>
    <w:rsid w:val="00b96f11"/>
    <w:rPr>
      <w:rFonts w:ascii="Consolas" w:hAnsi="Consolas"/>
      <w:color w:val="19177C"/>
    </w:rPr>
  </w:style>
  <w:style w:type="character" w:styleId="ControlFlowTok" w:customStyle="1">
    <w:name w:val="ControlFlowTok"/>
    <w:basedOn w:val="VerbatimChar"/>
    <w:qFormat/>
    <w:rsid w:val="00b96f11"/>
    <w:rPr>
      <w:rFonts w:ascii="Consolas" w:hAnsi="Consolas"/>
      <w:b/>
      <w:color w:val="007020"/>
    </w:rPr>
  </w:style>
  <w:style w:type="character" w:styleId="OperatorTok" w:customStyle="1">
    <w:name w:val="OperatorTok"/>
    <w:basedOn w:val="VerbatimChar"/>
    <w:qFormat/>
    <w:rsid w:val="00b96f11"/>
    <w:rPr>
      <w:rFonts w:ascii="Consolas" w:hAnsi="Consolas"/>
      <w:color w:val="666666"/>
    </w:rPr>
  </w:style>
  <w:style w:type="character" w:styleId="BuiltInTok" w:customStyle="1">
    <w:name w:val="BuiltInTok"/>
    <w:basedOn w:val="VerbatimChar"/>
    <w:qFormat/>
    <w:rsid w:val="00b96f11"/>
    <w:rPr>
      <w:rFonts w:ascii="Consolas" w:hAnsi="Consolas"/>
      <w:color w:val="008000"/>
    </w:rPr>
  </w:style>
  <w:style w:type="character" w:styleId="ExtensionTok" w:customStyle="1">
    <w:name w:val="ExtensionTok"/>
    <w:basedOn w:val="VerbatimChar"/>
    <w:qFormat/>
    <w:rsid w:val="00b96f11"/>
    <w:rPr>
      <w:rFonts w:ascii="Consolas" w:hAnsi="Consolas"/>
    </w:rPr>
  </w:style>
  <w:style w:type="character" w:styleId="PreprocessorTok" w:customStyle="1">
    <w:name w:val="PreprocessorTok"/>
    <w:basedOn w:val="VerbatimChar"/>
    <w:qFormat/>
    <w:rsid w:val="00b96f11"/>
    <w:rPr>
      <w:rFonts w:ascii="Consolas" w:hAnsi="Consolas"/>
      <w:color w:val="BC7A00"/>
    </w:rPr>
  </w:style>
  <w:style w:type="character" w:styleId="AttributeTok" w:customStyle="1">
    <w:name w:val="AttributeTok"/>
    <w:basedOn w:val="VerbatimChar"/>
    <w:qFormat/>
    <w:rsid w:val="00b96f11"/>
    <w:rPr>
      <w:rFonts w:ascii="Consolas" w:hAnsi="Consolas"/>
      <w:color w:val="7D9029"/>
    </w:rPr>
  </w:style>
  <w:style w:type="character" w:styleId="RegionMarkerTok" w:customStyle="1">
    <w:name w:val="RegionMarkerTok"/>
    <w:basedOn w:val="VerbatimChar"/>
    <w:qFormat/>
    <w:rsid w:val="00b96f11"/>
    <w:rPr>
      <w:rFonts w:ascii="Consolas" w:hAnsi="Consolas"/>
    </w:rPr>
  </w:style>
  <w:style w:type="character" w:styleId="InformationTok" w:customStyle="1">
    <w:name w:val="Information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WarningTok" w:customStyle="1">
    <w:name w:val="Warning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AlertTok" w:customStyle="1">
    <w:name w:val="AlertTok"/>
    <w:basedOn w:val="VerbatimChar"/>
    <w:qFormat/>
    <w:rsid w:val="00b96f11"/>
    <w:rPr>
      <w:rFonts w:ascii="Consolas" w:hAnsi="Consolas"/>
      <w:b/>
      <w:color w:val="FF0000"/>
    </w:rPr>
  </w:style>
  <w:style w:type="character" w:styleId="ErrorTok" w:customStyle="1">
    <w:name w:val="ErrorTok"/>
    <w:basedOn w:val="VerbatimChar"/>
    <w:qFormat/>
    <w:rsid w:val="00b96f11"/>
    <w:rPr>
      <w:rFonts w:ascii="Consolas" w:hAnsi="Consolas"/>
      <w:b/>
      <w:color w:val="FF0000"/>
    </w:rPr>
  </w:style>
  <w:style w:type="character" w:styleId="NormalTok" w:customStyle="1">
    <w:name w:val="NormalTok"/>
    <w:basedOn w:val="VerbatimChar"/>
    <w:qFormat/>
    <w:rsid w:val="00b96f11"/>
    <w:rPr>
      <w:rFonts w:ascii="Consolas" w:hAnsi="Consolas"/>
    </w:rPr>
  </w:style>
  <w:style w:type="character" w:styleId="BodyTextChar" w:customStyle="1">
    <w:name w:val="Body Text Char"/>
    <w:basedOn w:val="DefaultParagraphFont"/>
    <w:uiPriority w:val="99"/>
    <w:qFormat/>
    <w:rsid w:val="00b96f11"/>
    <w:rPr>
      <w:rFonts w:ascii="Times New Roman" w:hAnsi="Times New Roman" w:eastAsia="Times New Roman" w:cs="Times New Roman"/>
      <w:color w:val="000000"/>
      <w:sz w:val="24"/>
      <w:szCs w:val="24"/>
      <w:lang w:val="en-US" w:eastAsia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96f11"/>
    <w:rPr>
      <w:rFonts w:ascii="Georgia" w:hAnsi="Georgia" w:eastAsia="Georgia" w:cs="Georgia"/>
      <w:i/>
      <w:color w:val="666666"/>
      <w:sz w:val="48"/>
      <w:szCs w:val="48"/>
    </w:rPr>
  </w:style>
  <w:style w:type="character" w:styleId="DateChar" w:customStyle="1">
    <w:name w:val="Date Char"/>
    <w:basedOn w:val="DefaultParagraphFont"/>
    <w:link w:val="Date"/>
    <w:qFormat/>
    <w:rsid w:val="00b96f11"/>
    <w:rPr>
      <w:rFonts w:ascii="Calibri" w:hAnsi="Calibri" w:eastAsia="Calibri" w:cs="Arial" w:asciiTheme="minorHAnsi" w:cstheme="minorBidi" w:eastAsiaTheme="minorHAnsi" w:hAnsiTheme="minorHAnsi"/>
      <w:sz w:val="24"/>
      <w:szCs w:val="24"/>
      <w:lang w:val="en-US" w:eastAsia="en-US"/>
    </w:rPr>
  </w:style>
  <w:style w:type="character" w:styleId="FootnoteTextChar" w:customStyle="1">
    <w:name w:val="Footnote Text Char"/>
    <w:basedOn w:val="DefaultParagraphFont"/>
    <w:link w:val="FootnoteText"/>
    <w:uiPriority w:val="9"/>
    <w:qFormat/>
    <w:rsid w:val="00b96f11"/>
    <w:rPr>
      <w:rFonts w:ascii="Times New Roman" w:hAnsi="Times New Roman" w:eastAsia="Times New Roman" w:cs="Times New Roman"/>
      <w:color w:val="000000"/>
      <w:sz w:val="24"/>
      <w:szCs w:val="24"/>
      <w:lang w:val="en-US" w:eastAsia="en-US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5c2101"/>
    <w:rPr>
      <w:rFonts w:ascii="Cambria" w:hAnsi="Cambria" w:eastAsia="Cambria" w:cs="Arial" w:cstheme="minorBidi"/>
      <w:sz w:val="18"/>
      <w:lang w:val="en-US" w:eastAsia="en-US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5c2101"/>
    <w:rPr>
      <w:rFonts w:ascii="Cambria" w:hAnsi="Cambria" w:eastAsia="Cambria" w:cs="Arial" w:cstheme="minorBidi"/>
      <w:sz w:val="16"/>
      <w:szCs w:val="16"/>
      <w:lang w:val="en-US" w:eastAsia="en-US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5c2101"/>
    <w:rPr>
      <w:rFonts w:ascii="Courier" w:hAnsi="Courier" w:eastAsia="游明朝" w:cs="Arial" w:cstheme="minorBidi" w:eastAsiaTheme="minorEastAsia"/>
      <w:sz w:val="20"/>
      <w:szCs w:val="20"/>
      <w:lang w:val="en-US" w:eastAsia="en-US"/>
    </w:rPr>
  </w:style>
  <w:style w:type="character" w:styleId="QuoteChar" w:customStyle="1">
    <w:name w:val="Quote Char"/>
    <w:basedOn w:val="DefaultParagraphFont"/>
    <w:link w:val="Quote"/>
    <w:uiPriority w:val="29"/>
    <w:qFormat/>
    <w:rsid w:val="005c2101"/>
    <w:rPr>
      <w:rFonts w:ascii="Cambria" w:hAnsi="Cambria" w:eastAsia="Cambria" w:cs="Arial" w:cstheme="minorBidi"/>
      <w:i/>
      <w:iCs/>
      <w:color w:themeColor="text1" w:val="000000"/>
      <w:sz w:val="18"/>
      <w:lang w:val="en-US"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c2101"/>
    <w:rPr>
      <w:rFonts w:ascii="Cambria" w:hAnsi="Cambria" w:eastAsia="Cambria" w:cs="Arial" w:cstheme="minorBidi"/>
      <w:b/>
      <w:bCs/>
      <w:i/>
      <w:iCs/>
      <w:color w:themeColor="accent1" w:val="4472C4"/>
      <w:sz w:val="18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5c2101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5c2101"/>
    <w:rPr>
      <w:b/>
      <w:bCs/>
      <w:i/>
      <w:iCs/>
      <w:color w:themeColor="accent1" w:val="4472C4"/>
    </w:rPr>
  </w:style>
  <w:style w:type="character" w:styleId="SubtleReference">
    <w:name w:val="Subtle Reference"/>
    <w:basedOn w:val="DefaultParagraphFont"/>
    <w:uiPriority w:val="31"/>
    <w:qFormat/>
    <w:rsid w:val="005c2101"/>
    <w:rPr>
      <w:smallCaps/>
      <w:color w:themeColor="accent2" w:val="ED7D31"/>
      <w:u w:val="single"/>
    </w:rPr>
  </w:style>
  <w:style w:type="character" w:styleId="IntenseReference">
    <w:name w:val="Intense Reference"/>
    <w:basedOn w:val="DefaultParagraphFont"/>
    <w:uiPriority w:val="32"/>
    <w:qFormat/>
    <w:rsid w:val="005c2101"/>
    <w:rPr>
      <w:b/>
      <w:bCs/>
      <w:smallCaps/>
      <w:color w:themeColor="accent2" w:val="ED7D3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c2101"/>
    <w:rPr>
      <w:b/>
      <w:bCs/>
      <w:smallCaps/>
      <w:spacing w:val="5"/>
    </w:rPr>
  </w:style>
  <w:style w:type="character" w:styleId="IndexLink">
    <w:name w:val="Index Link"/>
    <w:qFormat/>
    <w:rPr/>
  </w:style>
  <w:style w:type="paragraph" w:styleId="Heading" w:customStyle="1">
    <w:name w:val="Heading"/>
    <w:basedOn w:val="Normal"/>
    <w:next w:val="BodyText"/>
    <w:qFormat/>
    <w:rsid w:val="00b96f11"/>
    <w:pPr>
      <w:keepNext w:val="true"/>
      <w:keepLines/>
      <w:suppressAutoHyphens w:val="true"/>
      <w:spacing w:lineRule="auto" w:line="480" w:before="240" w:after="120"/>
      <w:ind w:firstLine="720"/>
      <w:jc w:val="both"/>
    </w:pPr>
    <w:rPr>
      <w:rFonts w:ascii="Liberation Sans" w:hAnsi="Liberation Sans" w:eastAsia="Noto Sans CJK SC" w:cs="Noto Sans Devanagari"/>
      <w:color w:val="000000"/>
      <w:sz w:val="28"/>
      <w:szCs w:val="28"/>
      <w:lang w:val="en-US" w:eastAsia="en-US"/>
    </w:rPr>
  </w:style>
  <w:style w:type="paragraph" w:styleId="BodyText">
    <w:name w:val="Body Text"/>
    <w:basedOn w:val="Normal"/>
    <w:link w:val="BodyTextChar"/>
    <w:uiPriority w:val="99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List">
    <w:name w:val="List"/>
    <w:basedOn w:val="BodyText"/>
    <w:uiPriority w:val="99"/>
    <w:rsid w:val="00b96f11"/>
    <w:pPr/>
    <w:rPr>
      <w:rFonts w:cs="Noto Sans Devanagari"/>
    </w:rPr>
  </w:style>
  <w:style w:type="paragraph" w:styleId="Caption">
    <w:name w:val="caption"/>
    <w:basedOn w:val="Normal"/>
    <w:link w:val="CaptionChar"/>
    <w:uiPriority w:val="35"/>
    <w:qFormat/>
    <w:rsid w:val="00b96f11"/>
    <w:pPr>
      <w:keepNext w:val="true"/>
      <w:keepLines/>
      <w:suppressAutoHyphens w:val="true"/>
      <w:spacing w:lineRule="auto" w:line="240" w:before="0" w:after="0"/>
      <w:jc w:val="center"/>
    </w:pPr>
    <w:rPr>
      <w:rFonts w:ascii="Calibri" w:hAnsi="Calibri"/>
      <w:sz w:val="22"/>
    </w:rPr>
  </w:style>
  <w:style w:type="paragraph" w:styleId="Index" w:customStyle="1">
    <w:name w:val="Index"/>
    <w:basedOn w:val="Normal"/>
    <w:qFormat/>
    <w:rsid w:val="00b96f11"/>
    <w:pPr>
      <w:keepLines/>
      <w:suppressLineNumbers/>
      <w:suppressAutoHyphens w:val="true"/>
      <w:spacing w:lineRule="auto" w:line="480" w:before="0" w:after="0"/>
      <w:ind w:firstLine="720"/>
      <w:jc w:val="both"/>
    </w:pPr>
    <w:rPr>
      <w:rFonts w:eastAsia="Times New Roman" w:cs="Noto Sans Devanagari"/>
      <w:color w:val="000000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930367"/>
    <w:pPr>
      <w:spacing w:lineRule="auto" w:line="240" w:before="0" w:after="160"/>
      <w:contextualSpacing/>
    </w:pPr>
    <w:rPr>
      <w:rFonts w:ascii="Montserrat SemiBold" w:hAnsi="Montserrat SemiBold"/>
      <w:spacing w:val="-10"/>
      <w:kern w:val="2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33d1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33d1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Revision">
    <w:name w:val="Revision"/>
    <w:uiPriority w:val="99"/>
    <w:semiHidden/>
    <w:qFormat/>
    <w:rsid w:val="009919e3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d-ID" w:eastAsia="id-ID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f7178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42076"/>
    <w:pPr>
      <w:spacing w:lineRule="auto" w:line="240" w:beforeAutospacing="1" w:afterAutospacing="1"/>
    </w:pPr>
    <w:rPr>
      <w:rFonts w:eastAsia="Times New Roman" w:cs="Times New Roman"/>
      <w:szCs w:val="24"/>
    </w:rPr>
  </w:style>
  <w:style w:type="paragraph" w:styleId="IndexHeading">
    <w:name w:val="index heading"/>
    <w:basedOn w:val="Heading"/>
    <w:rsid w:val="00b96f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41105"/>
    <w:pPr>
      <w:spacing w:before="240" w:after="0"/>
      <w:outlineLvl w:val="9"/>
    </w:pPr>
    <w:rPr>
      <w:rFonts w:ascii="Calibri Light" w:hAnsi="Calibri Light" w:eastAsia="游ゴシック Light" w:cs="Times New Roman" w:asciiTheme="majorHAnsi" w:cstheme="majorBidi" w:eastAsiaTheme="majorEastAsia" w:hAnsiTheme="majorHAnsi"/>
      <w:b w:val="false"/>
      <w:color w:themeColor="accent1" w:themeShade="bf" w:val="2F5496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b18ad"/>
    <w:pPr>
      <w:tabs>
        <w:tab w:val="clear" w:pos="720"/>
        <w:tab w:val="right" w:pos="8505" w:leader="dot"/>
      </w:tabs>
      <w:spacing w:before="0" w:after="100"/>
    </w:pPr>
    <w:rPr>
      <w:rFonts w:eastAsia="Times New Roman" w:cs="Times New Roman"/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675fea"/>
    <w:pPr>
      <w:tabs>
        <w:tab w:val="left" w:pos="720" w:leader="none"/>
        <w:tab w:val="right" w:pos="8505" w:leader="dot"/>
      </w:tabs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0c1e6e"/>
    <w:pPr>
      <w:tabs>
        <w:tab w:val="clear" w:pos="720"/>
        <w:tab w:val="left" w:pos="960" w:leader="none"/>
        <w:tab w:val="right" w:pos="8522" w:leader="dot"/>
      </w:tabs>
      <w:spacing w:before="0" w:after="100"/>
      <w:ind w:firstLine="57" w:start="442"/>
      <w:jc w:val="both"/>
    </w:pPr>
    <w:rPr>
      <w:rFonts w:eastAsia="Times New Roman" w:cs="Times New Roman"/>
      <w:b/>
      <w:bCs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NoSpacing">
    <w:name w:val="No Spacing"/>
    <w:uiPriority w:val="1"/>
    <w:qFormat/>
    <w:rsid w:val="002a0936"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Calibri"/>
      <w:color w:val="auto"/>
      <w:kern w:val="0"/>
      <w:sz w:val="24"/>
      <w:szCs w:val="22"/>
      <w:lang w:val="id-ID" w:eastAsia="id-ID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72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96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20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44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68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92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FirstParagraph" w:customStyle="1">
    <w:name w:val="First Paragraph"/>
    <w:basedOn w:val="BodyText"/>
    <w:next w:val="BodyText"/>
    <w:qFormat/>
    <w:rsid w:val="00b96f11"/>
    <w:pPr/>
    <w:rPr/>
  </w:style>
  <w:style w:type="paragraph" w:styleId="Compact" w:customStyle="1">
    <w:name w:val="Compact"/>
    <w:basedOn w:val="BodyText"/>
    <w:qFormat/>
    <w:rsid w:val="00b96f11"/>
    <w:pPr>
      <w:spacing w:before="36" w:after="36"/>
    </w:pPr>
    <w:rPr/>
  </w:style>
  <w:style w:type="paragraph" w:styleId="Author" w:customStyle="1">
    <w:name w:val="Author"/>
    <w:next w:val="BodyText"/>
    <w:qFormat/>
    <w:rsid w:val="00b96f11"/>
    <w:pPr>
      <w:keepNext w:val="true"/>
      <w:keepLines/>
      <w:widowControl/>
      <w:suppressAutoHyphens w:val="true"/>
      <w:bidi w:val="0"/>
      <w:spacing w:lineRule="auto" w:line="240" w:before="0" w:after="200"/>
      <w:jc w:val="center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link w:val="DateChar"/>
    <w:qFormat/>
    <w:rsid w:val="00b96f11"/>
    <w:pPr>
      <w:keepNext w:val="true"/>
      <w:keepLines/>
      <w:widowControl/>
      <w:suppressAutoHyphens w:val="true"/>
      <w:bidi w:val="0"/>
      <w:spacing w:lineRule="auto" w:line="240" w:before="0" w:after="200"/>
      <w:jc w:val="center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rsid w:val="00b96f11"/>
    <w:pPr>
      <w:keepNext w:val="true"/>
      <w:keepLines/>
      <w:suppressAutoHyphens w:val="true"/>
      <w:spacing w:lineRule="auto" w:line="480" w:before="300" w:after="0"/>
      <w:ind w:firstLine="720"/>
      <w:jc w:val="center"/>
    </w:pPr>
    <w:rPr>
      <w:rFonts w:eastAsia="Times New Roman" w:cs="Times New Roman"/>
      <w:b/>
      <w:color w:val="345A8A"/>
      <w:sz w:val="20"/>
      <w:szCs w:val="20"/>
      <w:lang w:val="en-US" w:eastAsia="en-US"/>
    </w:rPr>
  </w:style>
  <w:style w:type="paragraph" w:styleId="Abstract" w:customStyle="1">
    <w:name w:val="Abstract"/>
    <w:basedOn w:val="Normal"/>
    <w:next w:val="BodyText"/>
    <w:qFormat/>
    <w:rsid w:val="00b96f11"/>
    <w:pPr>
      <w:keepNext w:val="true"/>
      <w:keepLines/>
      <w:suppressAutoHyphens w:val="true"/>
      <w:spacing w:lineRule="auto" w:line="480" w:before="100" w:after="300"/>
      <w:ind w:firstLine="720"/>
      <w:jc w:val="both"/>
    </w:pPr>
    <w:rPr>
      <w:rFonts w:eastAsia="Times New Roman" w:cs="Times New Roman"/>
      <w:color w:val="000000"/>
      <w:sz w:val="20"/>
      <w:szCs w:val="20"/>
      <w:lang w:val="en-US" w:eastAsia="en-US"/>
    </w:rPr>
  </w:style>
  <w:style w:type="paragraph" w:styleId="Bibliography">
    <w:name w:val="Bibliography"/>
    <w:basedOn w:val="Normal"/>
    <w:qFormat/>
    <w:rsid w:val="00b96f11"/>
    <w:pPr>
      <w:keepLines/>
      <w:suppressAutoHyphens w:val="true"/>
      <w:spacing w:lineRule="auto" w:line="300"/>
      <w:ind w:start="480"/>
    </w:pPr>
    <w:rPr>
      <w:rFonts w:eastAsia="Times New Roman" w:cs="Times New Roman"/>
      <w:color w:val="000000"/>
      <w:szCs w:val="24"/>
      <w:lang w:val="en-US" w:eastAsia="en-US"/>
    </w:rPr>
  </w:style>
  <w:style w:type="paragraph" w:styleId="BlockText">
    <w:name w:val="Block Text"/>
    <w:basedOn w:val="BodyText"/>
    <w:next w:val="BodyText"/>
    <w:uiPriority w:val="9"/>
    <w:unhideWhenUsed/>
    <w:qFormat/>
    <w:rsid w:val="00b96f11"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link w:val="FootnoteTextChar"/>
    <w:uiPriority w:val="9"/>
    <w:unhideWhenUsed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DefinitionTerm" w:customStyle="1">
    <w:name w:val="Definition Term"/>
    <w:basedOn w:val="Normal"/>
    <w:next w:val="Definition"/>
    <w:qFormat/>
    <w:rsid w:val="00b96f11"/>
    <w:pPr>
      <w:keepNext w:val="true"/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b/>
      <w:color w:val="000000"/>
      <w:szCs w:val="24"/>
      <w:lang w:val="en-US" w:eastAsia="en-US"/>
    </w:rPr>
  </w:style>
  <w:style w:type="paragraph" w:styleId="Definition" w:customStyle="1">
    <w:name w:val="Definition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TableCaption" w:customStyle="1">
    <w:name w:val="Table Caption"/>
    <w:basedOn w:val="Caption"/>
    <w:qFormat/>
    <w:rsid w:val="00b96f11"/>
    <w:pPr/>
    <w:rPr/>
  </w:style>
  <w:style w:type="paragraph" w:styleId="ImageCaption" w:customStyle="1">
    <w:name w:val="Image Caption"/>
    <w:basedOn w:val="Caption"/>
    <w:qFormat/>
    <w:rsid w:val="00b96f11"/>
    <w:pPr/>
    <w:rPr/>
  </w:style>
  <w:style w:type="paragraph" w:styleId="Figure" w:customStyle="1">
    <w:name w:val="Figure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CaptionedFigure" w:customStyle="1">
    <w:name w:val="Captioned Figure"/>
    <w:basedOn w:val="Figure"/>
    <w:qFormat/>
    <w:rsid w:val="00b96f11"/>
    <w:pPr>
      <w:keepNext w:val="true"/>
    </w:pPr>
    <w:rPr/>
  </w:style>
  <w:style w:type="paragraph" w:styleId="Index1">
    <w:name w:val="index 1"/>
    <w:basedOn w:val="Normal"/>
    <w:next w:val="Normal"/>
    <w:autoRedefine/>
    <w:uiPriority w:val="99"/>
    <w:semiHidden/>
    <w:unhideWhenUsed/>
    <w:rsid w:val="00b96f11"/>
    <w:pPr>
      <w:keepLines/>
      <w:suppressAutoHyphens w:val="true"/>
      <w:spacing w:lineRule="auto" w:line="240" w:before="0" w:after="0"/>
      <w:ind w:hanging="240" w:start="24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SourceCode" w:customStyle="1">
    <w:name w:val="Source Code"/>
    <w:basedOn w:val="Normal"/>
    <w:link w:val="VerbatimChar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ascii="Consolas" w:hAnsi="Consolas"/>
      <w:sz w:val="22"/>
    </w:rPr>
  </w:style>
  <w:style w:type="paragraph" w:styleId="TableContents" w:customStyle="1">
    <w:name w:val="Table Contents"/>
    <w:basedOn w:val="Normal"/>
    <w:qFormat/>
    <w:rsid w:val="00b96f11"/>
    <w:pPr>
      <w:keepLines/>
      <w:widowControl w:val="false"/>
      <w:suppressLineNumber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TableHeading" w:customStyle="1">
    <w:name w:val="Table Heading"/>
    <w:basedOn w:val="TableContents"/>
    <w:qFormat/>
    <w:rsid w:val="00b96f11"/>
    <w:pPr>
      <w:jc w:val="center"/>
    </w:pPr>
    <w:rPr>
      <w:b/>
      <w:bCs/>
    </w:rPr>
  </w:style>
  <w:style w:type="paragraph" w:styleId="BodyText2">
    <w:name w:val="Body Text 2"/>
    <w:basedOn w:val="Normal"/>
    <w:link w:val="BodyText2Char"/>
    <w:uiPriority w:val="99"/>
    <w:unhideWhenUsed/>
    <w:qFormat/>
    <w:rsid w:val="005c2101"/>
    <w:pPr>
      <w:spacing w:lineRule="auto" w:line="480" w:before="0" w:after="120"/>
    </w:pPr>
    <w:rPr>
      <w:rFonts w:ascii="Cambria" w:hAnsi="Cambria" w:eastAsia="Cambria" w:cs="Arial" w:cstheme="minorBidi"/>
      <w:sz w:val="18"/>
      <w:lang w:val="en-US" w:eastAsia="en-US"/>
    </w:rPr>
  </w:style>
  <w:style w:type="paragraph" w:styleId="BodyText3">
    <w:name w:val="Body Text 3"/>
    <w:basedOn w:val="Normal"/>
    <w:link w:val="BodyText3Char"/>
    <w:uiPriority w:val="99"/>
    <w:unhideWhenUsed/>
    <w:qFormat/>
    <w:rsid w:val="005c2101"/>
    <w:pPr>
      <w:spacing w:lineRule="auto" w:line="276" w:before="0" w:after="120"/>
    </w:pPr>
    <w:rPr>
      <w:rFonts w:ascii="Cambria" w:hAnsi="Cambria" w:eastAsia="Cambria" w:cs="Arial" w:cstheme="minorBidi"/>
      <w:sz w:val="16"/>
      <w:szCs w:val="16"/>
      <w:lang w:val="en-US" w:eastAsia="en-US"/>
    </w:rPr>
  </w:style>
  <w:style w:type="paragraph" w:styleId="List2">
    <w:name w:val="List 2"/>
    <w:basedOn w:val="Normal"/>
    <w:uiPriority w:val="99"/>
    <w:unhideWhenUsed/>
    <w:qFormat/>
    <w:rsid w:val="005c2101"/>
    <w:pPr>
      <w:spacing w:lineRule="auto" w:line="276" w:before="0" w:after="200"/>
      <w:ind w:hanging="360" w:start="72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3">
    <w:name w:val="List 3"/>
    <w:basedOn w:val="Normal"/>
    <w:uiPriority w:val="99"/>
    <w:unhideWhenUsed/>
    <w:qFormat/>
    <w:rsid w:val="005c2101"/>
    <w:pPr>
      <w:spacing w:lineRule="auto" w:line="276" w:before="0" w:after="200"/>
      <w:ind w:hanging="360" w:start="108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">
    <w:name w:val="List Bullet"/>
    <w:basedOn w:val="Normal"/>
    <w:uiPriority w:val="99"/>
    <w:unhideWhenUsed/>
    <w:rsid w:val="005c2101"/>
    <w:pPr>
      <w:numPr>
        <w:ilvl w:val="0"/>
        <w:numId w:val="77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2">
    <w:name w:val="List Bullet 2"/>
    <w:basedOn w:val="Normal"/>
    <w:uiPriority w:val="99"/>
    <w:unhideWhenUsed/>
    <w:rsid w:val="005c2101"/>
    <w:pPr>
      <w:numPr>
        <w:ilvl w:val="0"/>
        <w:numId w:val="78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3">
    <w:name w:val="List Bullet 3"/>
    <w:basedOn w:val="Normal"/>
    <w:uiPriority w:val="99"/>
    <w:unhideWhenUsed/>
    <w:rsid w:val="005c2101"/>
    <w:pPr>
      <w:numPr>
        <w:ilvl w:val="0"/>
        <w:numId w:val="79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">
    <w:name w:val="List Number"/>
    <w:basedOn w:val="Normal"/>
    <w:uiPriority w:val="99"/>
    <w:unhideWhenUsed/>
    <w:rsid w:val="005c2101"/>
    <w:pPr>
      <w:numPr>
        <w:ilvl w:val="0"/>
        <w:numId w:val="80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2">
    <w:name w:val="List Number 2"/>
    <w:basedOn w:val="Normal"/>
    <w:uiPriority w:val="99"/>
    <w:unhideWhenUsed/>
    <w:rsid w:val="005c2101"/>
    <w:pPr>
      <w:numPr>
        <w:ilvl w:val="0"/>
        <w:numId w:val="81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3">
    <w:name w:val="List Number 3"/>
    <w:basedOn w:val="Normal"/>
    <w:uiPriority w:val="99"/>
    <w:unhideWhenUsed/>
    <w:rsid w:val="005c2101"/>
    <w:pPr>
      <w:numPr>
        <w:ilvl w:val="0"/>
        <w:numId w:val="82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">
    <w:name w:val="List Continue"/>
    <w:basedOn w:val="Normal"/>
    <w:uiPriority w:val="99"/>
    <w:unhideWhenUsed/>
    <w:rsid w:val="005c2101"/>
    <w:pPr>
      <w:spacing w:lineRule="auto" w:line="276" w:before="0" w:after="120"/>
      <w:ind w:start="36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5c2101"/>
    <w:pPr>
      <w:spacing w:lineRule="auto" w:line="276" w:before="0" w:after="120"/>
      <w:ind w:start="72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5c2101"/>
    <w:pPr>
      <w:spacing w:lineRule="auto" w:line="276" w:before="0" w:after="120"/>
      <w:ind w:start="108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MacroText">
    <w:name w:val="macro"/>
    <w:link w:val="MacroTextChar"/>
    <w:uiPriority w:val="99"/>
    <w:unhideWhenUsed/>
    <w:qFormat/>
    <w:rsid w:val="005c2101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游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5c2101"/>
    <w:pPr>
      <w:spacing w:lineRule="auto" w:line="276" w:before="0" w:after="200"/>
    </w:pPr>
    <w:rPr>
      <w:rFonts w:ascii="Cambria" w:hAnsi="Cambria" w:eastAsia="Cambria" w:cs="Arial" w:cstheme="minorBidi"/>
      <w:i/>
      <w:iCs/>
      <w:color w:themeColor="text1" w:val="000000"/>
      <w:sz w:val="18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01"/>
    <w:pPr>
      <w:pBdr>
        <w:bottom w:val="single" w:sz="4" w:space="4" w:color="4472C4" w:themeColor="accent1"/>
      </w:pBdr>
      <w:spacing w:lineRule="auto" w:line="276" w:before="200" w:after="280"/>
      <w:ind w:start="936" w:end="936"/>
    </w:pPr>
    <w:rPr>
      <w:rFonts w:ascii="Cambria" w:hAnsi="Cambria" w:eastAsia="Cambria" w:cs="Arial" w:cstheme="minorBidi"/>
      <w:b/>
      <w:bCs/>
      <w:i/>
      <w:iCs/>
      <w:color w:themeColor="accent1" w:val="4472C4"/>
      <w:sz w:val="18"/>
      <w:lang w:val="en-US" w:eastAsia="en-US"/>
    </w:rPr>
  </w:style>
  <w:style w:type="paragraph" w:styleId="HeaderLeft">
    <w:name w:val="Header Left"/>
    <w:basedOn w:val="Header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Table">
    <w:name w:val="Table"/>
    <w:semiHidden/>
    <w:unhideWhenUsed/>
    <w:qFormat/>
    <w:rsid w:val="00b96f11"/>
    <w:pPr>
      <w:spacing w:after="0" w:line="240" w:lineRule="auto"/>
    </w:pPr>
    <w:rPr>
      <w:rFonts w:asciiTheme="minorHAnsi" w:hAnsiTheme="minorHAnsi" w:eastAsiaTheme="minorHAnsi" w:cstheme="minorBidi"/>
      <w:sz w:val="24"/>
      <w:szCs w:val="24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ghtShading">
    <w:name w:val="Light Shading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2f5496" w:themeColor="accent1" w:themeShade="bf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c45911" w:themeColor="accent2" w:themeShade="bf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7b7b7b" w:themeColor="accent3" w:themeShade="bf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bf8f00" w:themeColor="accent4" w:themeShade="bf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2e74b5" w:themeColor="accent5" w:themeShade="bf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538135" w:themeColor="accent6" w:themeShade="bf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1" w:sz="8" w:space="0"/>
          <w:left w:val="single" w:color="7295D2" w:themeColor="accent1" w:sz="8" w:space="0"/>
          <w:bottom w:val="single" w:color="7295D2" w:themeColor="accent1" w:sz="8" w:space="0"/>
          <w:right w:val="single" w:color="7295D2" w:themeColor="accent1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sz="6" w:space="0"/>
          <w:left w:val="single" w:color="7295D2" w:themeColor="accent1" w:sz="8" w:space="0"/>
          <w:bottom w:val="single" w:color="7295D2" w:themeColor="accent1" w:sz="8" w:space="0"/>
          <w:right w:val="single" w:color="7295D2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sz="8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sz="6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sz="8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sz="6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sz="8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sz="6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84B3DF" w:themeColor="accent5" w:themeTint="bf" w:sz="8" w:space="0"/>
        <w:left w:val="single" w:color="84B3DF" w:themeColor="accent5" w:themeTint="bf" w:sz="8" w:space="0"/>
        <w:bottom w:val="single" w:color="84B3DF" w:themeColor="accent5" w:themeTint="bf" w:sz="8" w:space="0"/>
        <w:right w:val="single" w:color="84B3DF" w:themeColor="accent5" w:themeTint="bf" w:sz="8" w:space="0"/>
        <w:insideH w:val="single" w:color="84B3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3DF" w:themeColor="accent5" w:sz="8" w:space="0"/>
          <w:left w:val="single" w:color="84B3DF" w:themeColor="accent5" w:sz="8" w:space="0"/>
          <w:bottom w:val="single" w:color="84B3DF" w:themeColor="accent5" w:sz="8" w:space="0"/>
          <w:right w:val="single" w:color="84B3DF" w:themeColor="accent5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5" w:sz="6" w:space="0"/>
          <w:left w:val="single" w:color="84B3DF" w:themeColor="accent5" w:sz="8" w:space="0"/>
          <w:bottom w:val="single" w:color="84B3DF" w:themeColor="accent5" w:sz="8" w:space="0"/>
          <w:right w:val="single" w:color="84B3DF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sz="8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sz="6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BF0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295D2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19D64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CF4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84B3DF" w:themeColor="accent5" w:themeTint="bf" w:sz="8" w:space="0"/>
        <w:left w:val="single" w:color="84B3DF" w:themeColor="accent5" w:themeTint="bf" w:sz="8" w:space="0"/>
        <w:bottom w:val="single" w:color="84B3DF" w:themeColor="accent5" w:themeTint="bf" w:sz="8" w:space="0"/>
        <w:right w:val="single" w:color="84B3DF" w:themeColor="accent5" w:themeTint="bf" w:sz="8" w:space="0"/>
        <w:insideH w:val="single" w:color="84B3DF" w:themeColor="accent5" w:themeTint="bf" w:sz="8" w:space="0"/>
        <w:insideV w:val="single" w:color="84B3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4B3DF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3C571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color="4472C4" w:themeColor="accent1" w:sz="6" w:space="0"/>
          <w:insideV w:val="single" w:color="4472C4" w:themeColor="accent1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color="5B9BD5" w:themeColor="accent5" w:sz="6" w:space="0"/>
          <w:insideV w:val="single" w:color="5B9BD5" w:themeColor="accent5" w:sz="6" w:space="0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1" w:sz="4" w:space="0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5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70" Type="http://schemas.openxmlformats.org/officeDocument/2006/relationships/image" Target="media/image10.png"/><Relationship Id="rId71" Type="http://schemas.openxmlformats.org/officeDocument/2006/relationships/hyperlink" Target="https://bicaranta.rbpwebdev.my.id/" TargetMode="External"/><Relationship Id="rId72" Type="http://schemas.openxmlformats.org/officeDocument/2006/relationships/image" Target="media/image16.png"/><Relationship Id="rId73" Type="http://schemas.openxmlformats.org/officeDocument/2006/relationships/image" Target="media/image17.png"/><Relationship Id="rId74" Type="http://schemas.openxmlformats.org/officeDocument/2006/relationships/image" Target="media/image18.png"/><Relationship Id="rId75" Type="http://schemas.openxmlformats.org/officeDocument/2006/relationships/image" Target="media/image19.png"/><Relationship Id="rId76" Type="http://schemas.openxmlformats.org/officeDocument/2006/relationships/image" Target="media/image20.png"/><Relationship Id="rId77" Type="http://schemas.openxmlformats.org/officeDocument/2006/relationships/image" Target="media/image21.png"/><Relationship Id="rId78" Type="http://schemas.openxmlformats.org/officeDocument/2006/relationships/image" Target="media/image22.png"/><Relationship Id="rId115" Type="http://schemas.openxmlformats.org/officeDocument/2006/relationships/numbering" Target="numbering.xml"/><Relationship Id="rId116" Type="http://schemas.openxmlformats.org/officeDocument/2006/relationships/fontTable" Target="fontTable.xml"/><Relationship Id="rId117" Type="http://schemas.openxmlformats.org/officeDocument/2006/relationships/settings" Target="settings.xml"/><Relationship Id="rId118" Type="http://schemas.openxmlformats.org/officeDocument/2006/relationships/theme" Target="theme/theme1.xml"/><Relationship Id="rId119" Type="http://schemas.openxmlformats.org/officeDocument/2006/relationships/glossaryDocument" Target="glossary/document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A5413-5838-4C6D-BBCB-4016CFFF0C6D}"/>
      </w:docPartPr>
      <w:docPartBody>
        <w:p w:rsidR="00A374EF" w:rsidRDefault="00A374EF">
          <w:r w:rsidRPr="004000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rdo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EF"/>
    <w:rsid w:val="00066E62"/>
    <w:rsid w:val="000B1E48"/>
    <w:rsid w:val="000C0501"/>
    <w:rsid w:val="000C3A0D"/>
    <w:rsid w:val="000C6336"/>
    <w:rsid w:val="001A01BA"/>
    <w:rsid w:val="00253088"/>
    <w:rsid w:val="0029436C"/>
    <w:rsid w:val="002B3DCC"/>
    <w:rsid w:val="00393F82"/>
    <w:rsid w:val="00444215"/>
    <w:rsid w:val="007E2C7C"/>
    <w:rsid w:val="008E0969"/>
    <w:rsid w:val="008E3B46"/>
    <w:rsid w:val="008E553D"/>
    <w:rsid w:val="00937D4E"/>
    <w:rsid w:val="00A374EF"/>
    <w:rsid w:val="00AC5575"/>
    <w:rsid w:val="00BB3011"/>
    <w:rsid w:val="00C027D9"/>
    <w:rsid w:val="00C46BDA"/>
    <w:rsid w:val="00C729DA"/>
    <w:rsid w:val="00D418DA"/>
    <w:rsid w:val="00D45D5A"/>
    <w:rsid w:val="00D75FF9"/>
    <w:rsid w:val="00DA37DD"/>
    <w:rsid w:val="00F01903"/>
    <w:rsid w:val="00F42F5F"/>
    <w:rsid w:val="00F463FF"/>
    <w:rsid w:val="00FA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37D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Application>LibreOffice/26.2.5.2$Linux_X86_64 LibreOffice_project/6d2b0d33fb0f5da53a12f98bed3e9973e56ff1f0</Application>
  <AppVersion>15.0000</AppVersion>
  <Pages>309</Pages>
  <Words>48941</Words>
  <Characters>328947</Characters>
  <CharactersWithSpaces>370771</CharactersWithSpaces>
  <Paragraphs>7041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2025-12-22T05:41:00Z</dcterms:created>
  <dc:creator>Reviewer</dc:creator>
  <dc:description/>
  <dc:language>id-ID</dc:language>
  <cp:lastModifiedBy>Reviewer 2</cp:lastModifiedBy>
  <cp:lastPrinted>2026-06-26T05:14:00Z</cp:lastPrinted>
  <dcterms:modified xsi:type="dcterms:W3CDTF">2026-08-06T11:32:30Z</dcterms:modified>
  <cp:revision>1522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  <property fmtid="{D5CDD505-2E9C-101B-9397-08002B2CF9AE}" pid="3" name="Mendeley Document_1">
    <vt:lpwstr>True</vt:lpwstr>
  </property>
  <property fmtid="{D5CDD505-2E9C-101B-9397-08002B2CF9AE}" pid="4" name="Mendeley Recent Style Id 0_1">
    <vt:lpwstr>http://www.zotero.org/styles/american-medical-association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Id 3_1">
    <vt:lpwstr>http://www.zotero.org/styles/american-sociological-association</vt:lpwstr>
  </property>
  <property fmtid="{D5CDD505-2E9C-101B-9397-08002B2CF9AE}" pid="8" name="Mendeley Recent Style Id 4_1">
    <vt:lpwstr>http://www.zotero.org/styles/chicago-author-date</vt:lpwstr>
  </property>
  <property fmtid="{D5CDD505-2E9C-101B-9397-08002B2CF9AE}" pid="9" name="Mendeley Recent Style Id 5_1">
    <vt:lpwstr>http://www.zotero.org/styles/harvard-cite-them-right</vt:lpwstr>
  </property>
  <property fmtid="{D5CDD505-2E9C-101B-9397-08002B2CF9AE}" pid="10" name="Mendeley Recent Style Id 6_1">
    <vt:lpwstr>http://www.zotero.org/styles/ieee</vt:lpwstr>
  </property>
  <property fmtid="{D5CDD505-2E9C-101B-9397-08002B2CF9AE}" pid="11" name="Mendeley Recent Style Id 7_1">
    <vt:lpwstr>http://www.zotero.org/styles/modern-humanities-research-association</vt:lpwstr>
  </property>
  <property fmtid="{D5CDD505-2E9C-101B-9397-08002B2CF9AE}" pid="12" name="Mendeley Recent Style Id 8_1">
    <vt:lpwstr>http://www.zotero.org/styles/modern-language-association</vt:lpwstr>
  </property>
  <property fmtid="{D5CDD505-2E9C-101B-9397-08002B2CF9AE}" pid="13" name="Mendeley Recent Style Id 9_1">
    <vt:lpwstr>http://www.zotero.org/styles/nature</vt:lpwstr>
  </property>
  <property fmtid="{D5CDD505-2E9C-101B-9397-08002B2CF9AE}" pid="14" name="Mendeley Recent Style Name 0_1">
    <vt:lpwstr>American Medical Association 11th edition</vt:lpwstr>
  </property>
  <property fmtid="{D5CDD505-2E9C-101B-9397-08002B2CF9AE}" pid="15" name="Mendeley Recent Style Name 1_1">
    <vt:lpwstr>American Political Science Association</vt:lpwstr>
  </property>
  <property fmtid="{D5CDD505-2E9C-101B-9397-08002B2CF9AE}" pid="16" name="Mendeley Recent Style Name 2_1">
    <vt:lpwstr>American Psychological Association 7th edition</vt:lpwstr>
  </property>
  <property fmtid="{D5CDD505-2E9C-101B-9397-08002B2CF9AE}" pid="17" name="Mendeley Recent Style Name 3_1">
    <vt:lpwstr>American Sociological Association 6th/7th edition</vt:lpwstr>
  </property>
  <property fmtid="{D5CDD505-2E9C-101B-9397-08002B2CF9AE}" pid="18" name="Mendeley Recent Style Name 4_1">
    <vt:lpwstr>Chicago Manual of Style 17th edition (author-date)</vt:lpwstr>
  </property>
  <property fmtid="{D5CDD505-2E9C-101B-9397-08002B2CF9AE}" pid="19" name="Mendeley Recent Style Name 5_1">
    <vt:lpwstr>Cite Them Right 12th edition - Harvard</vt:lpwstr>
  </property>
  <property fmtid="{D5CDD505-2E9C-101B-9397-08002B2CF9AE}" pid="20" name="Mendeley Recent Style Name 6_1">
    <vt:lpwstr>IEEE</vt:lpwstr>
  </property>
  <property fmtid="{D5CDD505-2E9C-101B-9397-08002B2CF9AE}" pid="21" name="Mendeley Recent Style Name 7_1">
    <vt:lpwstr>Modern Humanities Research Association 4th edition (note with bibliography)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Name 9_1">
    <vt:lpwstr>Nature</vt:lpwstr>
  </property>
  <property fmtid="{D5CDD505-2E9C-101B-9397-08002B2CF9AE}" pid="24" name="Mendeley Unique User Id_1">
    <vt:lpwstr>2463d31d-5a9c-3d1f-9eda-6e29f6b05967</vt:lpwstr>
  </property>
</Properties>
</file>