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FF1" w:rsidRPr="00E110F8" w:rsidRDefault="005D1FF1" w:rsidP="005D1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E110F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CFBFCB" wp14:editId="7EFDA98E">
            <wp:extent cx="4341495" cy="1114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40221_211527_WhatsApp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3910" r="-15385" b="29625"/>
                    <a:stretch/>
                  </pic:blipFill>
                  <pic:spPr bwMode="auto">
                    <a:xfrm>
                      <a:off x="0" y="0"/>
                      <a:ext cx="4417497" cy="1133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F94" w:rsidRPr="000F4F94" w:rsidRDefault="000F4F94" w:rsidP="000F4F94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F4F94">
        <w:rPr>
          <w:rFonts w:ascii="Times New Roman" w:hAnsi="Times New Roman" w:cs="Times New Roman"/>
          <w:b/>
          <w:sz w:val="32"/>
          <w:szCs w:val="24"/>
        </w:rPr>
        <w:t xml:space="preserve">PURCHASE ORDER 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0F4F9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4F9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Date : 30</w:t>
      </w:r>
      <w:r w:rsidRPr="000F4F94">
        <w:rPr>
          <w:rFonts w:ascii="Times New Roman" w:hAnsi="Times New Roman" w:cs="Times New Roman"/>
          <w:b/>
          <w:sz w:val="24"/>
          <w:szCs w:val="24"/>
        </w:rPr>
        <w:t>-07-2025</w:t>
      </w:r>
    </w:p>
    <w:p w:rsidR="000F4F94" w:rsidRPr="000F4F94" w:rsidRDefault="000F4F94" w:rsidP="000F4F9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0F4F94">
        <w:rPr>
          <w:rFonts w:ascii="Times New Roman" w:hAnsi="Times New Roman" w:cs="Times New Roman"/>
          <w:b/>
          <w:sz w:val="24"/>
          <w:szCs w:val="24"/>
        </w:rPr>
        <w:t xml:space="preserve">PO No : </w:t>
      </w:r>
      <w:r>
        <w:rPr>
          <w:rFonts w:ascii="Times New Roman" w:hAnsi="Times New Roman" w:cs="Times New Roman"/>
          <w:b/>
          <w:sz w:val="24"/>
          <w:szCs w:val="24"/>
        </w:rPr>
        <w:t>Primaria 01</w:t>
      </w:r>
    </w:p>
    <w:p w:rsidR="000F4F94" w:rsidRPr="000F4F94" w:rsidRDefault="000F4F94" w:rsidP="000F4F94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</w:t>
      </w:r>
      <w:r w:rsidRPr="000F4F94">
        <w:rPr>
          <w:rFonts w:ascii="Times New Roman" w:hAnsi="Times New Roman" w:cs="Times New Roman"/>
          <w:b/>
          <w:sz w:val="24"/>
          <w:szCs w:val="24"/>
        </w:rPr>
        <w:t>GST NO :- 37ABEFP6758K1ZK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  <w:t>TO</w:t>
      </w:r>
    </w:p>
    <w:p w:rsidR="000F4F94" w:rsidRPr="000F4F94" w:rsidRDefault="000F4F94" w:rsidP="000F4F94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COMPANY : PRIMARIA HEALTHCARE LLP. </w:t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sz w:val="24"/>
          <w:szCs w:val="24"/>
        </w:rPr>
        <w:t>Andhra Pradesh MedTech  Zone Ltd.                                            AMTZ Campus,Project S.O, Visakhapatnam,AP-530031</w:t>
      </w:r>
    </w:p>
    <w:p w:rsidR="000F4F94" w:rsidRPr="000F4F94" w:rsidRDefault="000F4F94" w:rsidP="000F4F94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EMAIL ID : </w:t>
      </w:r>
      <w:hyperlink r:id="rId7" w:history="1">
        <w:r w:rsidRPr="000F4F94">
          <w:rPr>
            <w:rFonts w:ascii="Times New Roman" w:hAnsi="Times New Roman" w:cs="Times New Roman"/>
            <w:b/>
            <w:color w:val="0563C1" w:themeColor="hyperlink"/>
            <w:sz w:val="24"/>
            <w:szCs w:val="24"/>
            <w:u w:val="single"/>
          </w:rPr>
          <w:t>afrozs@primariahealthcare.com</w:t>
        </w:r>
      </w:hyperlink>
      <w:r w:rsidRPr="000F4F94">
        <w:rPr>
          <w:rFonts w:ascii="Times New Roman" w:hAnsi="Times New Roman" w:cs="Times New Roman"/>
          <w:b/>
          <w:sz w:val="24"/>
          <w:szCs w:val="24"/>
        </w:rPr>
        <w:tab/>
        <w:t xml:space="preserve">EMAIL ID : </w:t>
      </w:r>
      <w:r w:rsidRPr="000F4F94">
        <w:rPr>
          <w:rFonts w:ascii="Times New Roman" w:hAnsi="Times New Roman" w:cs="Times New Roman"/>
          <w:sz w:val="24"/>
          <w:szCs w:val="24"/>
        </w:rPr>
        <w:t>info@amtz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>PHONE NO : +</w:t>
      </w:r>
      <w:r w:rsidRPr="000F4F94">
        <w:rPr>
          <w:rFonts w:ascii="Times New Roman" w:hAnsi="Times New Roman" w:cs="Times New Roman"/>
          <w:sz w:val="24"/>
          <w:szCs w:val="24"/>
        </w:rPr>
        <w:t>91 8121-222-570</w:t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  <w:t>PHONE NO :</w:t>
      </w:r>
      <w:r w:rsidRPr="000F4F94">
        <w:rPr>
          <w:rFonts w:ascii="Times New Roman" w:hAnsi="Times New Roman" w:cs="Times New Roman"/>
          <w:sz w:val="24"/>
          <w:szCs w:val="24"/>
        </w:rPr>
        <w:t xml:space="preserve"> +91 8341622271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TO 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0F4F94">
        <w:rPr>
          <w:rFonts w:ascii="Times New Roman" w:hAnsi="Times New Roman" w:cs="Times New Roman"/>
          <w:sz w:val="24"/>
          <w:szCs w:val="24"/>
        </w:rPr>
        <w:t>HOD Sales Department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4F94">
        <w:rPr>
          <w:rFonts w:ascii="Times New Roman" w:hAnsi="Times New Roman" w:cs="Times New Roman"/>
          <w:sz w:val="24"/>
          <w:szCs w:val="24"/>
        </w:rPr>
        <w:t xml:space="preserve">           Andhra Pradesh Med Tech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sz w:val="24"/>
          <w:szCs w:val="24"/>
        </w:rPr>
        <w:t xml:space="preserve">           Zone Ltd.AMTZ Campus</w:t>
      </w:r>
      <w:r w:rsidRPr="000F4F94">
        <w:rPr>
          <w:rFonts w:ascii="Times New Roman" w:hAnsi="Times New Roman" w:cs="Times New Roman"/>
          <w:b/>
          <w:sz w:val="24"/>
          <w:szCs w:val="24"/>
        </w:rPr>
        <w:t>.</w:t>
      </w:r>
    </w:p>
    <w:p w:rsidR="001F144A" w:rsidRDefault="000F4F94" w:rsidP="005D1FF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>Sub  :</w:t>
      </w:r>
      <w:r w:rsidRPr="000F4F94">
        <w:rPr>
          <w:rFonts w:ascii="Times New Roman" w:hAnsi="Times New Roman" w:cs="Times New Roman"/>
          <w:sz w:val="24"/>
          <w:szCs w:val="24"/>
        </w:rPr>
        <w:t xml:space="preserve">   Raising Purchase Order</w:t>
      </w:r>
      <w:r w:rsidR="001F01C7">
        <w:rPr>
          <w:rFonts w:ascii="Times New Roman" w:hAnsi="Times New Roman" w:cs="Times New Roman"/>
          <w:sz w:val="24"/>
          <w:szCs w:val="24"/>
        </w:rPr>
        <w:t xml:space="preserve"> From Primaria</w:t>
      </w:r>
    </w:p>
    <w:p w:rsidR="000F4F94" w:rsidRDefault="000F4F94" w:rsidP="005D1FF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701"/>
        <w:gridCol w:w="850"/>
        <w:gridCol w:w="709"/>
        <w:gridCol w:w="1559"/>
        <w:gridCol w:w="1276"/>
        <w:gridCol w:w="709"/>
        <w:gridCol w:w="992"/>
        <w:gridCol w:w="1417"/>
      </w:tblGrid>
      <w:tr w:rsidR="000F4F94" w:rsidRPr="009B649C" w:rsidTr="00815205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1701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85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55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Unit Price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GST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GST Value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Values 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Sodium hypochlorite 3% (500ml)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SEPTODONT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305.3319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54.960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₹3,602.92</w:t>
            </w:r>
          </w:p>
        </w:tc>
      </w:tr>
      <w:tr w:rsidR="000F4F94" w:rsidRPr="009B649C" w:rsidTr="00815205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Cold Cure Acrylic Liquid and Powder (400gm powder/liquid)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PYREX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640.75125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115.335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₹3,780.43</w:t>
            </w:r>
          </w:p>
        </w:tc>
      </w:tr>
      <w:tr w:rsidR="000F4F94" w:rsidRPr="009B649C" w:rsidTr="00815205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Developer (500ml 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Samit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155.04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18.605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₹1,736.45</w:t>
            </w:r>
          </w:p>
        </w:tc>
      </w:tr>
      <w:tr w:rsidR="000F4F94" w:rsidRPr="009B649C" w:rsidTr="00815205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Radiopaque calcium Hydroxide (base 13gm,</w:t>
            </w:r>
            <w:r w:rsidRPr="009B649C">
              <w:rPr>
                <w:rFonts w:ascii="Times New Roman" w:hAnsi="Times New Roman" w:cs="Times New Roman"/>
              </w:rPr>
              <w:br/>
              <w:t>catalyst 11gms)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1938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232.560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₹8,682.24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Root canal sealer Safe Endo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Pcs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SAFE ENDO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1744.2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209.304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₹7,814.02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Root canal sealer BIO CERAMIC RCS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SAFE ENDO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2487.38405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298.486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₹11,143.48</w:t>
            </w:r>
          </w:p>
        </w:tc>
      </w:tr>
      <w:tr w:rsidR="000F4F94" w:rsidRPr="009B649C" w:rsidTr="00815205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Eugenol (110 gm)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Bottle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DPI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660.80955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118.946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₹779.76</w:t>
            </w:r>
          </w:p>
        </w:tc>
      </w:tr>
      <w:tr w:rsidR="000F4F94" w:rsidRPr="009B649C" w:rsidTr="00815205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Fixer (500ml 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Samit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155.04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18.605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₹2,083.74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Denture adhesive Powder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ICPA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51.82212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6.219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₹580.41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GIC Filling (15 gm powr/8ml liquid)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shofu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1274.8164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152.978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₹7,138.97</w:t>
            </w:r>
          </w:p>
        </w:tc>
      </w:tr>
      <w:tr w:rsidR="000F4F94" w:rsidRPr="009B649C" w:rsidTr="00815205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GIC Filling (15 gm powder / 8g liquid) TYPE 1</w:t>
            </w:r>
            <w:r w:rsidRPr="009B649C">
              <w:rPr>
                <w:rFonts w:ascii="Times New Roman" w:hAnsi="Times New Roman" w:cs="Times New Roman"/>
              </w:rPr>
              <w:br/>
              <w:t>KETAC MOLOR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1981.3143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237.758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₹11,095.36</w:t>
            </w:r>
          </w:p>
        </w:tc>
      </w:tr>
      <w:tr w:rsidR="000F4F94" w:rsidRPr="009B649C" w:rsidTr="00815205">
        <w:trPr>
          <w:trHeight w:val="98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GIC Luting (33 gm powder / 12ML liquid)</w:t>
            </w:r>
            <w:r w:rsidRPr="009B649C">
              <w:rPr>
                <w:rFonts w:ascii="Times New Roman" w:hAnsi="Times New Roman" w:cs="Times New Roman"/>
              </w:rPr>
              <w:br/>
              <w:t>KETAC CEM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2886.1665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346.340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₹16,162.53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Impression Compound cakes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DPI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135.9507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24.471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₹1,604.22</w:t>
            </w:r>
          </w:p>
        </w:tc>
      </w:tr>
      <w:tr w:rsidR="000F4F94" w:rsidRPr="009B649C" w:rsidTr="00815205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Impression Material Alginate dust free (450g)</w:t>
            </w:r>
            <w:r w:rsidRPr="009B649C">
              <w:rPr>
                <w:rFonts w:ascii="Times New Roman" w:hAnsi="Times New Roman" w:cs="Times New Roman"/>
              </w:rPr>
              <w:br/>
              <w:t>NEOALGINE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ORIKEM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281.01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50.582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₹13,263.67</w:t>
            </w:r>
          </w:p>
        </w:tc>
      </w:tr>
      <w:tr w:rsidR="000F4F94" w:rsidRPr="009B649C" w:rsidTr="00815205">
        <w:trPr>
          <w:trHeight w:val="984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Impression Material ZnOE (125g Zoe + 85g</w:t>
            </w:r>
            <w:r w:rsidRPr="009B649C">
              <w:rPr>
                <w:rFonts w:ascii="Times New Roman" w:hAnsi="Times New Roman" w:cs="Times New Roman"/>
              </w:rPr>
              <w:br/>
              <w:t>eugenol)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DPI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403.3947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72.611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₹4,760.06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Modelling Wax (12 sheets per pack)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PYREX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122.5785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22.064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₹723.21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Occlusal Film(Pack of 25)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Carestrea 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4069.8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488.376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₹9,116.35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Plugger 15-40 assorted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MANI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300.8745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36.105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₹673.96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Polishing Paste (100g)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DPI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138.1794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16.582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₹309.52</w:t>
            </w:r>
          </w:p>
        </w:tc>
      </w:tr>
      <w:tr w:rsidR="000F4F94" w:rsidRPr="009B649C" w:rsidTr="00815205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Poly Carboxylate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PREVEST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532.95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63.954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₹1,193.81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Temporary filling material (40g) ORAFIL G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PREVEST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159.35205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19.122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₹1,784.74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Articulating Paper (12 sheets pack)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MARC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43.605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7.849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₹2,572.70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Composite syringes individual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3003.9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360.468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₹16,821.84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lastRenderedPageBreak/>
              <w:t>24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Crown and bridge preparation kit DIATECH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Kits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COLTENE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4748.1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569.772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₹10,635.74</w:t>
            </w:r>
          </w:p>
        </w:tc>
      </w:tr>
      <w:tr w:rsidR="000F4F94" w:rsidRPr="009B649C" w:rsidTr="00815205">
        <w:trPr>
          <w:trHeight w:val="1323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 DENTAL IOPA XRAY FILM</w:t>
            </w:r>
            <w:r w:rsidRPr="009B649C">
              <w:rPr>
                <w:rFonts w:ascii="Times New Roman" w:hAnsi="Times New Roman" w:cs="Times New Roman"/>
              </w:rPr>
              <w:br/>
              <w:t>PEDO Pack Of 100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Pieces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Carestrea 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3876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465.120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₹4,341.12</w:t>
            </w:r>
          </w:p>
        </w:tc>
      </w:tr>
      <w:tr w:rsidR="000F4F94" w:rsidRPr="009B649C" w:rsidTr="00815205">
        <w:trPr>
          <w:trHeight w:val="948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Dental IOPA X-ray Film Adult (E speed) ( Pack</w:t>
            </w:r>
            <w:r w:rsidRPr="009B649C">
              <w:rPr>
                <w:rFonts w:ascii="Times New Roman" w:hAnsi="Times New Roman" w:cs="Times New Roman"/>
              </w:rPr>
              <w:br/>
              <w:t>of 50)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Carestrea 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3197.7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383.724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₹35,814.24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Dental Stone (3 KG PACK)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KALABHAI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319.77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15.989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₹2,350.31</w:t>
            </w:r>
          </w:p>
        </w:tc>
      </w:tr>
      <w:tr w:rsidR="000F4F94" w:rsidRPr="009B649C" w:rsidTr="00815205">
        <w:trPr>
          <w:trHeight w:val="974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Diamond Burs – For airotor handpiece – assorted P/5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Pcs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SICHER/M ANI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222.87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26.744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₹12,480.72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Calcium hydroxide root canal medicament (2g)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Pcs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Dental Avenue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145.35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17.442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₹32,558.40</w:t>
            </w:r>
          </w:p>
        </w:tc>
      </w:tr>
      <w:tr w:rsidR="000F4F94" w:rsidRPr="009B649C" w:rsidTr="00815205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Die stone (1 kg)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KALABHAI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530.4306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26.522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₹2,784.76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Disposable Dental Suction Tips (100 tips)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Local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164.73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19.768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₹922.49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Flexi File 15–40 K FILE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963.91275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115.670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₹16,193.73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G.P. Point 25–45 (Each set)</w:t>
            </w:r>
            <w:r w:rsidR="00DD4214">
              <w:rPr>
                <w:rFonts w:ascii="Times New Roman" w:hAnsi="Times New Roman" w:cs="Times New Roman"/>
              </w:rPr>
              <w:t>-[</w:t>
            </w:r>
            <w:r w:rsidR="00DD4214">
              <w:t xml:space="preserve"> </w:t>
            </w:r>
            <w:r w:rsidR="00DD4214" w:rsidRPr="00DD4214">
              <w:rPr>
                <w:rFonts w:ascii="Times New Roman" w:hAnsi="Times New Roman" w:cs="Times New Roman"/>
              </w:rPr>
              <w:t>5 Sets (1 Set of 25, 30, 35, 40, 45)</w:t>
            </w:r>
            <w:r w:rsidR="00DD4214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DD4214" w:rsidP="009B64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META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218.88741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26.266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 w:rsidR="00DD4214">
              <w:rPr>
                <w:rFonts w:ascii="Times New Roman" w:hAnsi="Times New Roman" w:cs="Times New Roman"/>
              </w:rPr>
              <w:t>1225.76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G.P. Point 15–80 assorted sets</w:t>
            </w:r>
            <w:r w:rsidR="00DD4214">
              <w:rPr>
                <w:rFonts w:ascii="Times New Roman" w:hAnsi="Times New Roman" w:cs="Times New Roman"/>
              </w:rPr>
              <w:t>-[</w:t>
            </w:r>
            <w:r w:rsidR="00DD4214">
              <w:t xml:space="preserve"> </w:t>
            </w:r>
            <w:r w:rsidR="00DD4214" w:rsidRPr="00DD4214">
              <w:rPr>
                <w:rFonts w:ascii="Times New Roman" w:hAnsi="Times New Roman" w:cs="Times New Roman"/>
              </w:rPr>
              <w:t>GP Point 15-80 Assorted Sets</w:t>
            </w:r>
            <w:r w:rsidR="00DD4214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572002" w:rsidP="009B64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META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218.88741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26.266</w:t>
            </w:r>
          </w:p>
        </w:tc>
        <w:tc>
          <w:tcPr>
            <w:tcW w:w="1417" w:type="dxa"/>
            <w:noWrap/>
            <w:hideMark/>
          </w:tcPr>
          <w:p w:rsidR="00572002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 w:rsidR="00572002">
              <w:t xml:space="preserve"> </w:t>
            </w:r>
            <w:r w:rsidR="00572002">
              <w:rPr>
                <w:rFonts w:ascii="Times New Roman" w:hAnsi="Times New Roman" w:cs="Times New Roman"/>
              </w:rPr>
              <w:t>4903.07</w:t>
            </w:r>
          </w:p>
          <w:p w:rsidR="009B649C" w:rsidRPr="00572002" w:rsidRDefault="009B649C" w:rsidP="009B64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F4F94" w:rsidRPr="009B649C" w:rsidTr="00815205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PARACORE KIT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Kit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COLTENE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13081.5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1569.780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₹14,651.28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FIBER POST KIT CHINESE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Kits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CHINESE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646.72029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7760.643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₹16,814.73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H File 10,15–40 (21mm)</w:t>
            </w:r>
            <w:r w:rsidR="00DD4214">
              <w:rPr>
                <w:rFonts w:ascii="Times New Roman" w:hAnsi="Times New Roman" w:cs="Times New Roman"/>
              </w:rPr>
              <w:t>-[</w:t>
            </w:r>
            <w:r w:rsidR="00DD4214">
              <w:t xml:space="preserve"> </w:t>
            </w:r>
            <w:r w:rsidR="00572002" w:rsidRPr="00572002">
              <w:t>70 Sets (10 Sets of 15, 20, 25, 30, 35, 40)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DD4214" w:rsidP="009B64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269.34324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32.321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 w:rsidR="00572002">
              <w:t xml:space="preserve"> </w:t>
            </w:r>
            <w:r w:rsidR="00572002">
              <w:rPr>
                <w:rFonts w:ascii="Times New Roman" w:hAnsi="Times New Roman" w:cs="Times New Roman"/>
              </w:rPr>
              <w:t>21116.51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H-File set assorted 15</w:t>
            </w:r>
            <w:r w:rsidR="00572002">
              <w:rPr>
                <w:rFonts w:ascii="Times New Roman" w:hAnsi="Times New Roman" w:cs="Times New Roman"/>
              </w:rPr>
              <w:t>-40&amp;45-80(21mm)-[</w:t>
            </w:r>
            <w:r w:rsidR="00572002">
              <w:t xml:space="preserve"> </w:t>
            </w:r>
            <w:r w:rsidR="00572002" w:rsidRPr="00572002">
              <w:rPr>
                <w:rFonts w:ascii="Times New Roman" w:hAnsi="Times New Roman" w:cs="Times New Roman"/>
              </w:rPr>
              <w:t xml:space="preserve">20 Sets (10 Sets of </w:t>
            </w:r>
            <w:r w:rsidR="00572002" w:rsidRPr="00572002">
              <w:rPr>
                <w:rFonts w:ascii="Times New Roman" w:hAnsi="Times New Roman" w:cs="Times New Roman"/>
              </w:rPr>
              <w:lastRenderedPageBreak/>
              <w:t>15-40 &amp; 10 Sets of 45-80)</w:t>
            </w:r>
            <w:r w:rsidR="00572002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lastRenderedPageBreak/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572002" w:rsidP="009B64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mani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218.87772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26.265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 w:rsidR="00572002">
              <w:t xml:space="preserve"> </w:t>
            </w:r>
            <w:r w:rsidR="00572002">
              <w:rPr>
                <w:rFonts w:ascii="Times New Roman" w:hAnsi="Times New Roman" w:cs="Times New Roman"/>
              </w:rPr>
              <w:t>4902.86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 file set 6,10,15-45 ONLY RIFFLE</w:t>
            </w:r>
            <w:r w:rsidR="00572002">
              <w:rPr>
                <w:rFonts w:ascii="Times New Roman" w:hAnsi="Times New Roman" w:cs="Times New Roman"/>
              </w:rPr>
              <w:t>-[</w:t>
            </w:r>
            <w:r w:rsidR="00572002">
              <w:t xml:space="preserve"> </w:t>
            </w:r>
            <w:r w:rsidR="00572002" w:rsidRPr="00572002">
              <w:rPr>
                <w:rFonts w:ascii="Times New Roman" w:hAnsi="Times New Roman" w:cs="Times New Roman"/>
              </w:rPr>
              <w:t>36 Sets (4 Sets of 6, 10, 15, 20, 25, 30, 35, 40, 45)</w:t>
            </w:r>
            <w:r w:rsidR="00572002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572002" w:rsidP="009B64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268.63587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32.236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 w:rsidR="00572002">
              <w:t xml:space="preserve"> </w:t>
            </w:r>
            <w:r w:rsidR="00572002">
              <w:rPr>
                <w:rFonts w:ascii="Times New Roman" w:hAnsi="Times New Roman" w:cs="Times New Roman"/>
              </w:rPr>
              <w:t>10831.39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</w:t>
            </w:r>
            <w:r w:rsidR="00572002">
              <w:rPr>
                <w:rFonts w:ascii="Times New Roman" w:hAnsi="Times New Roman" w:cs="Times New Roman"/>
              </w:rPr>
              <w:t>-File set assorted (15-40 &amp; 45-</w:t>
            </w:r>
            <w:r w:rsidRPr="009B649C">
              <w:rPr>
                <w:rFonts w:ascii="Times New Roman" w:hAnsi="Times New Roman" w:cs="Times New Roman"/>
              </w:rPr>
              <w:t>80)</w:t>
            </w:r>
            <w:r w:rsidR="00572002">
              <w:rPr>
                <w:rFonts w:ascii="Times New Roman" w:hAnsi="Times New Roman" w:cs="Times New Roman"/>
              </w:rPr>
              <w:t>-[</w:t>
            </w:r>
            <w:r w:rsidR="00572002">
              <w:t xml:space="preserve"> </w:t>
            </w:r>
            <w:r w:rsidR="00572002" w:rsidRPr="00572002">
              <w:rPr>
                <w:rFonts w:ascii="Times New Roman" w:hAnsi="Times New Roman" w:cs="Times New Roman"/>
              </w:rPr>
              <w:t>40 Sets (20 Sets of 15-40 &amp; 20 Sets of 45-80)</w:t>
            </w:r>
            <w:r w:rsidR="00572002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572002" w:rsidP="009B64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338.28759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40.595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 w:rsidR="00572002">
              <w:t xml:space="preserve"> </w:t>
            </w:r>
            <w:r w:rsidR="00572002">
              <w:rPr>
                <w:rFonts w:ascii="Times New Roman" w:hAnsi="Times New Roman" w:cs="Times New Roman"/>
              </w:rPr>
              <w:t>15155.28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Protaper – Hand assorted 21 mm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3391.5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406.980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₹37,984.80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Protaper – Hand assorted 25 mm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MANI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3391.5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406.980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₹7,596.96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Green stick (10 sticks pack)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VOCO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188.955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34.012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₹4,459.34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Zinc Phosphate cement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ZODENTA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348.23922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41.789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₹780.06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Cotton Rolls for Isolation (10mm, 1000 rolls)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meta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348.23922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41.789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₹5,850.42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Protaper GP assorted pack of 60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meta`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581.4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69.768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₹651.17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Protaper GP (F1,F2,F3)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Sureendo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581.4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69.768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₹3,907.01</w:t>
            </w:r>
          </w:p>
        </w:tc>
      </w:tr>
      <w:tr w:rsidR="000F4F94" w:rsidRPr="009B649C" w:rsidTr="00815205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Calcium Hydroxide powder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ZODENTA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47.481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5.698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₹159.54</w:t>
            </w:r>
          </w:p>
        </w:tc>
      </w:tr>
      <w:tr w:rsidR="000F4F94" w:rsidRPr="009B649C" w:rsidTr="00815205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Chlorhexidine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ORO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330.5259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59.495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₹390.02</w:t>
            </w:r>
          </w:p>
        </w:tc>
      </w:tr>
      <w:tr w:rsidR="000F4F94" w:rsidRPr="009B649C" w:rsidTr="00815205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Oro Self Sealing Sterilization Pouches - 5.25" x</w:t>
            </w:r>
            <w:r w:rsidRPr="009B649C">
              <w:rPr>
                <w:rFonts w:ascii="Times New Roman" w:hAnsi="Times New Roman" w:cs="Times New Roman"/>
              </w:rPr>
              <w:br/>
              <w:t>11" (134 x 283mm)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GMD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1065.9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127.908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₹1,193.81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HYDROGEN PERIOXIDE 400ml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Litre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77.52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9.302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₹868.22</w:t>
            </w:r>
          </w:p>
        </w:tc>
      </w:tr>
      <w:tr w:rsidR="000F4F94" w:rsidRPr="009B649C" w:rsidTr="00815205">
        <w:trPr>
          <w:trHeight w:val="15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Medical Exam Rubber Gloves Pre Powdered AQL 1.5  ( Small , Medium &amp; Large ) 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70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Latex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21.600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₹40,320.00</w:t>
            </w:r>
          </w:p>
        </w:tc>
      </w:tr>
      <w:tr w:rsidR="000F4F94" w:rsidRPr="009B649C" w:rsidTr="00815205">
        <w:trPr>
          <w:trHeight w:val="15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lastRenderedPageBreak/>
              <w:t>53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Medical Exam Rubber Gloves  Powder Free AQL 1.5  ( Small , Medium &amp; Large ) 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70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kaltex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261.25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31.350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₹58,520.00</w:t>
            </w:r>
          </w:p>
        </w:tc>
      </w:tr>
      <w:tr w:rsidR="000F4F94" w:rsidRPr="009B649C" w:rsidTr="00815205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Face Mask - 3 Layers ( 100 nos in a Box ) 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70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Shalex 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6.850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₹719.25</w:t>
            </w:r>
          </w:p>
        </w:tc>
      </w:tr>
      <w:tr w:rsidR="00EC5C9C" w:rsidRPr="009B649C" w:rsidTr="00815205">
        <w:trPr>
          <w:trHeight w:val="384"/>
        </w:trPr>
        <w:tc>
          <w:tcPr>
            <w:tcW w:w="710" w:type="dxa"/>
            <w:noWrap/>
          </w:tcPr>
          <w:p w:rsidR="00EC5C9C" w:rsidRPr="009B649C" w:rsidRDefault="00EC5C9C" w:rsidP="00001F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EC5C9C" w:rsidRPr="007F0F52" w:rsidRDefault="00EC5C9C" w:rsidP="00001F9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50" w:type="dxa"/>
          </w:tcPr>
          <w:p w:rsidR="00EC5C9C" w:rsidRPr="009B649C" w:rsidRDefault="00EC5C9C" w:rsidP="00001F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C5C9C" w:rsidRDefault="00EC5C9C" w:rsidP="00001F9C">
            <w:pPr>
              <w:rPr>
                <w:rFonts w:ascii="Calibri" w:hAnsi="Calibri" w:cs="Calibri"/>
                <w:color w:val="000000"/>
              </w:rPr>
            </w:pPr>
          </w:p>
          <w:p w:rsidR="00EC5C9C" w:rsidRPr="009B649C" w:rsidRDefault="00EC5C9C" w:rsidP="00001F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C5C9C" w:rsidRPr="009B649C" w:rsidRDefault="00EC5C9C" w:rsidP="00001F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noWrap/>
          </w:tcPr>
          <w:p w:rsidR="00EC5C9C" w:rsidRPr="002A4E06" w:rsidRDefault="00EC5C9C" w:rsidP="00001F9C"/>
        </w:tc>
        <w:tc>
          <w:tcPr>
            <w:tcW w:w="709" w:type="dxa"/>
            <w:noWrap/>
          </w:tcPr>
          <w:p w:rsidR="00EC5C9C" w:rsidRPr="00966E38" w:rsidRDefault="00EC5C9C" w:rsidP="00001F9C"/>
        </w:tc>
        <w:tc>
          <w:tcPr>
            <w:tcW w:w="992" w:type="dxa"/>
            <w:noWrap/>
          </w:tcPr>
          <w:p w:rsidR="00001F9C" w:rsidRPr="009B649C" w:rsidRDefault="00001F9C" w:rsidP="00001F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EC5C9C" w:rsidRPr="00001F9C" w:rsidRDefault="00D819FB" w:rsidP="00001F9C">
            <w:pPr>
              <w:rPr>
                <w:rFonts w:ascii="Times New Roman" w:hAnsi="Times New Roman" w:cs="Times New Roman"/>
                <w:color w:val="000000"/>
              </w:rPr>
            </w:pPr>
            <w:r w:rsidRPr="00001F9C">
              <w:rPr>
                <w:rFonts w:ascii="Times New Roman" w:hAnsi="Times New Roman" w:cs="Times New Roman"/>
                <w:color w:val="000000"/>
              </w:rPr>
              <w:t>₹</w:t>
            </w:r>
            <w:r w:rsidR="00815205">
              <w:rPr>
                <w:rFonts w:ascii="Times New Roman" w:hAnsi="Times New Roman" w:cs="Times New Roman"/>
                <w:color w:val="000000"/>
              </w:rPr>
              <w:t xml:space="preserve"> 4,</w:t>
            </w:r>
            <w:bookmarkStart w:id="0" w:name="_GoBack"/>
            <w:bookmarkEnd w:id="0"/>
            <w:r w:rsidR="00815205">
              <w:rPr>
                <w:rFonts w:ascii="Times New Roman" w:hAnsi="Times New Roman" w:cs="Times New Roman"/>
                <w:color w:val="000000"/>
              </w:rPr>
              <w:t>98</w:t>
            </w:r>
            <w:r w:rsidR="00001F9C" w:rsidRPr="00001F9C">
              <w:rPr>
                <w:rFonts w:ascii="Times New Roman" w:hAnsi="Times New Roman" w:cs="Times New Roman"/>
                <w:color w:val="000000"/>
              </w:rPr>
              <w:t>507.38</w:t>
            </w:r>
          </w:p>
        </w:tc>
      </w:tr>
    </w:tbl>
    <w:p w:rsidR="009B649C" w:rsidRDefault="009B649C" w:rsidP="00001F9C">
      <w:pPr>
        <w:spacing w:line="240" w:lineRule="auto"/>
        <w:rPr>
          <w:rFonts w:ascii="Times New Roman" w:hAnsi="Times New Roman" w:cs="Times New Roman"/>
        </w:rPr>
      </w:pPr>
    </w:p>
    <w:p w:rsidR="00FF7FB1" w:rsidRDefault="00FF7FB1" w:rsidP="00FF7FB1">
      <w:pPr>
        <w:spacing w:line="240" w:lineRule="auto"/>
        <w:jc w:val="right"/>
        <w:rPr>
          <w:rFonts w:ascii="Times New Roman" w:hAnsi="Times New Roman" w:cs="Times New Roman"/>
        </w:rPr>
      </w:pPr>
    </w:p>
    <w:p w:rsidR="00FF7FB1" w:rsidRDefault="00FF7FB1" w:rsidP="00FF7FB1">
      <w:pPr>
        <w:spacing w:line="240" w:lineRule="auto"/>
        <w:jc w:val="right"/>
        <w:rPr>
          <w:rFonts w:ascii="Times New Roman" w:hAnsi="Times New Roman" w:cs="Times New Roman"/>
        </w:rPr>
      </w:pPr>
    </w:p>
    <w:p w:rsidR="00FF7FB1" w:rsidRDefault="00FF7FB1" w:rsidP="00FF7FB1">
      <w:pPr>
        <w:spacing w:line="240" w:lineRule="auto"/>
        <w:jc w:val="right"/>
        <w:rPr>
          <w:rFonts w:ascii="Times New Roman" w:hAnsi="Times New Roman" w:cs="Times New Roman"/>
        </w:rPr>
      </w:pPr>
    </w:p>
    <w:p w:rsidR="009B649C" w:rsidRPr="009B649C" w:rsidRDefault="00FF7FB1" w:rsidP="00FF7FB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of Authority                               </w:t>
      </w:r>
    </w:p>
    <w:sectPr w:rsidR="009B649C" w:rsidRPr="009B649C" w:rsidSect="000F4F94">
      <w:pgSz w:w="11906" w:h="16838"/>
      <w:pgMar w:top="709" w:right="1133" w:bottom="1440" w:left="12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AE8" w:rsidRDefault="00803AE8" w:rsidP="005D1FF1">
      <w:pPr>
        <w:spacing w:after="0" w:line="240" w:lineRule="auto"/>
      </w:pPr>
      <w:r>
        <w:separator/>
      </w:r>
    </w:p>
  </w:endnote>
  <w:endnote w:type="continuationSeparator" w:id="0">
    <w:p w:rsidR="00803AE8" w:rsidRDefault="00803AE8" w:rsidP="005D1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AE8" w:rsidRDefault="00803AE8" w:rsidP="005D1FF1">
      <w:pPr>
        <w:spacing w:after="0" w:line="240" w:lineRule="auto"/>
      </w:pPr>
      <w:r>
        <w:separator/>
      </w:r>
    </w:p>
  </w:footnote>
  <w:footnote w:type="continuationSeparator" w:id="0">
    <w:p w:rsidR="00803AE8" w:rsidRDefault="00803AE8" w:rsidP="005D1F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FF1"/>
    <w:rsid w:val="00001F9C"/>
    <w:rsid w:val="000F4F94"/>
    <w:rsid w:val="001B631C"/>
    <w:rsid w:val="001F01C7"/>
    <w:rsid w:val="001F144A"/>
    <w:rsid w:val="002C6C67"/>
    <w:rsid w:val="003E7AD8"/>
    <w:rsid w:val="00411DCA"/>
    <w:rsid w:val="00547405"/>
    <w:rsid w:val="00572002"/>
    <w:rsid w:val="005C0AC7"/>
    <w:rsid w:val="005D1FF1"/>
    <w:rsid w:val="006B2535"/>
    <w:rsid w:val="00701376"/>
    <w:rsid w:val="00706759"/>
    <w:rsid w:val="0077166B"/>
    <w:rsid w:val="007F0F52"/>
    <w:rsid w:val="00803AE8"/>
    <w:rsid w:val="00815205"/>
    <w:rsid w:val="009B649C"/>
    <w:rsid w:val="009C289A"/>
    <w:rsid w:val="00AC6D6F"/>
    <w:rsid w:val="00AD6ADF"/>
    <w:rsid w:val="00C935F5"/>
    <w:rsid w:val="00D819FB"/>
    <w:rsid w:val="00DD4214"/>
    <w:rsid w:val="00E82B4F"/>
    <w:rsid w:val="00EC5C9C"/>
    <w:rsid w:val="00ED787F"/>
    <w:rsid w:val="00F53BC4"/>
    <w:rsid w:val="00F710C1"/>
    <w:rsid w:val="00F92B15"/>
    <w:rsid w:val="00FB12FC"/>
    <w:rsid w:val="00FF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1A0B3"/>
  <w15:chartTrackingRefBased/>
  <w15:docId w15:val="{98900C57-3FBB-4A8E-8DC6-B04D3BF8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FF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F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D1FF1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5D1F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D1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FF1"/>
  </w:style>
  <w:style w:type="paragraph" w:styleId="Footer">
    <w:name w:val="footer"/>
    <w:basedOn w:val="Normal"/>
    <w:link w:val="FooterChar"/>
    <w:uiPriority w:val="99"/>
    <w:unhideWhenUsed/>
    <w:rsid w:val="005D1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FF1"/>
  </w:style>
  <w:style w:type="table" w:styleId="TableGrid">
    <w:name w:val="Table Grid"/>
    <w:basedOn w:val="TableNormal"/>
    <w:uiPriority w:val="39"/>
    <w:rsid w:val="003E7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4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2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frozs@primariahealthcar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40</cp:revision>
  <cp:lastPrinted>2025-08-02T10:54:00Z</cp:lastPrinted>
  <dcterms:created xsi:type="dcterms:W3CDTF">2025-07-29T09:19:00Z</dcterms:created>
  <dcterms:modified xsi:type="dcterms:W3CDTF">2025-08-02T10:57:00Z</dcterms:modified>
</cp:coreProperties>
</file>