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1" w:rsidRPr="00C4385C" w:rsidRDefault="004C0FE0" w:rsidP="00133B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62F44F7" wp14:editId="3E75A99F">
            <wp:extent cx="6213475" cy="923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40221_211527_WhatsApp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3910" r="-15385" b="29625"/>
                    <a:stretch/>
                  </pic:blipFill>
                  <pic:spPr bwMode="auto">
                    <a:xfrm>
                      <a:off x="0" y="0"/>
                      <a:ext cx="6218010" cy="924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pPr w:leftFromText="180" w:rightFromText="180" w:bottomFromText="160" w:vertAnchor="page" w:horzAnchor="margin" w:tblpY="3736"/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3874"/>
      </w:tblGrid>
      <w:tr w:rsidR="00305CCC" w:rsidTr="00305CCC">
        <w:trPr>
          <w:trHeight w:val="269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5CCC" w:rsidRDefault="00D45308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Purchase Order : 2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Date : 23-04-2025</w:t>
            </w:r>
          </w:p>
        </w:tc>
      </w:tr>
      <w:tr w:rsidR="00305CCC" w:rsidTr="00305CCC">
        <w:trPr>
          <w:trHeight w:val="269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To.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305CCC" w:rsidTr="00305CCC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AMTZ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Primaria Healthcare</w:t>
            </w:r>
          </w:p>
        </w:tc>
      </w:tr>
      <w:tr w:rsidR="00305CCC" w:rsidTr="00305CCC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Andhra Pradesh Med Tech Zone Ltd, C/o AMTZ Campus 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H.NO.: 12-28-56 Kothapeta</w:t>
            </w:r>
          </w:p>
        </w:tc>
      </w:tr>
      <w:tr w:rsidR="00305CCC" w:rsidTr="00305CCC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Pragati Maidan, VM Steel Project S.O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Guntur, Andhra Pradesh, 522001.</w:t>
            </w:r>
          </w:p>
        </w:tc>
      </w:tr>
      <w:tr w:rsidR="00305CCC" w:rsidTr="00305CCC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Visakhapatnam, Andhra Pradesh-530031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8121222570 | afrozs@primariahealthcare.com</w:t>
            </w:r>
          </w:p>
        </w:tc>
      </w:tr>
      <w:tr w:rsidR="00305CCC" w:rsidTr="00305CCC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8885092122 / info@amtz.in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GSTIN:</w:t>
            </w:r>
          </w:p>
        </w:tc>
      </w:tr>
      <w:tr w:rsidR="00305CCC" w:rsidTr="00305CCC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GSTIN: 37AACCA5784C1ZE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5CCC" w:rsidRDefault="00305CCC" w:rsidP="00305C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0054F1" w:rsidRPr="00305CCC" w:rsidRDefault="00742A50" w:rsidP="00305CCC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42A50">
        <w:rPr>
          <w:rFonts w:ascii="Times New Roman" w:hAnsi="Times New Roman" w:cs="Times New Roman"/>
          <w:b/>
          <w:sz w:val="32"/>
          <w:szCs w:val="24"/>
        </w:rPr>
        <w:t>PURCHASE ORDER</w:t>
      </w:r>
    </w:p>
    <w:tbl>
      <w:tblPr>
        <w:tblStyle w:val="TableGrid"/>
        <w:tblpPr w:leftFromText="180" w:rightFromText="180" w:vertAnchor="page" w:horzAnchor="margin" w:tblpY="6271"/>
        <w:tblOverlap w:val="never"/>
        <w:tblW w:w="9776" w:type="dxa"/>
        <w:tblLook w:val="04A0" w:firstRow="1" w:lastRow="0" w:firstColumn="1" w:lastColumn="0" w:noHBand="0" w:noVBand="1"/>
      </w:tblPr>
      <w:tblGrid>
        <w:gridCol w:w="894"/>
        <w:gridCol w:w="2999"/>
        <w:gridCol w:w="1205"/>
        <w:gridCol w:w="1843"/>
        <w:gridCol w:w="1009"/>
        <w:gridCol w:w="1826"/>
      </w:tblGrid>
      <w:tr w:rsidR="00133B0D" w:rsidRPr="00C4385C" w:rsidTr="00C45A5A">
        <w:trPr>
          <w:trHeight w:val="267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99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Description of item  </w:t>
            </w:r>
          </w:p>
        </w:tc>
        <w:tc>
          <w:tcPr>
            <w:tcW w:w="1205" w:type="dxa"/>
          </w:tcPr>
          <w:p w:rsidR="00133B0D" w:rsidRPr="00C4385C" w:rsidRDefault="00FE51F9" w:rsidP="00133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Cost per unit 1</w:t>
            </w: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GST</w:t>
            </w: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Cost </w:t>
            </w:r>
          </w:p>
        </w:tc>
      </w:tr>
      <w:tr w:rsidR="00133B0D" w:rsidRPr="00C4385C" w:rsidTr="00C45A5A">
        <w:trPr>
          <w:trHeight w:val="267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99" w:type="dxa"/>
          </w:tcPr>
          <w:p w:rsidR="00133B0D" w:rsidRPr="00C4385C" w:rsidRDefault="00FE51F9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White </w:t>
            </w:r>
            <w:r w:rsidR="00133B0D">
              <w:rPr>
                <w:rFonts w:ascii="Times New Roman" w:hAnsi="Times New Roman" w:cs="Times New Roman"/>
                <w:sz w:val="24"/>
                <w:szCs w:val="24"/>
              </w:rPr>
              <w:t>Gloves box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65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9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Sugar strips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69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9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Gauze cloth inches 4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77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9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ml syringes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81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ml syringes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57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ml syringes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61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IV sets infuse sets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69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 scalp vein set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131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 needles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64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needles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67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Cotton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413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Gauze cloth ( 4 inches)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64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Dressing pads (small size)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53"/>
        </w:trPr>
        <w:tc>
          <w:tcPr>
            <w:tcW w:w="894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999" w:type="dxa"/>
          </w:tcPr>
          <w:p w:rsidR="00133B0D" w:rsidRDefault="002408BE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i</w:t>
            </w:r>
            <w:r w:rsidR="00133B0D">
              <w:rPr>
                <w:rFonts w:ascii="Times New Roman" w:hAnsi="Times New Roman" w:cs="Times New Roman"/>
                <w:sz w:val="24"/>
                <w:szCs w:val="24"/>
              </w:rPr>
              <w:t xml:space="preserve">nches band (Red cloth) </w:t>
            </w:r>
          </w:p>
        </w:tc>
        <w:tc>
          <w:tcPr>
            <w:tcW w:w="1205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53"/>
        </w:trPr>
        <w:tc>
          <w:tcPr>
            <w:tcW w:w="894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Red cap tubes </w:t>
            </w:r>
          </w:p>
        </w:tc>
        <w:tc>
          <w:tcPr>
            <w:tcW w:w="1205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53"/>
        </w:trPr>
        <w:tc>
          <w:tcPr>
            <w:tcW w:w="894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Blue cap tubes </w:t>
            </w:r>
          </w:p>
        </w:tc>
        <w:tc>
          <w:tcPr>
            <w:tcW w:w="1205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53"/>
        </w:trPr>
        <w:tc>
          <w:tcPr>
            <w:tcW w:w="894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999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Ethyl alcohol  (1000ml) </w:t>
            </w:r>
          </w:p>
        </w:tc>
        <w:tc>
          <w:tcPr>
            <w:tcW w:w="1205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3B0D" w:rsidRPr="00C4385C" w:rsidTr="00C45A5A">
        <w:trPr>
          <w:trHeight w:val="253"/>
        </w:trPr>
        <w:tc>
          <w:tcPr>
            <w:tcW w:w="894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999" w:type="dxa"/>
          </w:tcPr>
          <w:p w:rsidR="00133B0D" w:rsidRPr="00CE3D4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Saline bottles (All brands) </w:t>
            </w:r>
          </w:p>
        </w:tc>
        <w:tc>
          <w:tcPr>
            <w:tcW w:w="1205" w:type="dxa"/>
          </w:tcPr>
          <w:p w:rsidR="00133B0D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9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:rsidR="00133B0D" w:rsidRPr="00C4385C" w:rsidRDefault="00133B0D" w:rsidP="00133B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B1CC6" w:rsidRDefault="00AB1CC6" w:rsidP="00551AE2">
      <w:pPr>
        <w:rPr>
          <w:rFonts w:ascii="Times New Roman" w:hAnsi="Times New Roman" w:cs="Times New Roman"/>
          <w:b/>
          <w:sz w:val="24"/>
          <w:szCs w:val="24"/>
        </w:rPr>
      </w:pPr>
    </w:p>
    <w:p w:rsidR="00551AE2" w:rsidRPr="00C4385C" w:rsidRDefault="00551AE2" w:rsidP="00551AE2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4385C">
        <w:rPr>
          <w:rFonts w:ascii="Times New Roman" w:hAnsi="Times New Roman" w:cs="Times New Roman"/>
          <w:b/>
          <w:sz w:val="24"/>
          <w:szCs w:val="24"/>
        </w:rPr>
        <w:t xml:space="preserve">Terms &amp; Conditions </w:t>
      </w:r>
    </w:p>
    <w:p w:rsidR="00551AE2" w:rsidRPr="00C4385C" w:rsidRDefault="00551AE2" w:rsidP="00551A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 xml:space="preserve">100% </w:t>
      </w:r>
      <w:r w:rsidR="00133B0D">
        <w:rPr>
          <w:rFonts w:ascii="Times New Roman" w:hAnsi="Times New Roman" w:cs="Times New Roman"/>
          <w:sz w:val="24"/>
          <w:szCs w:val="24"/>
        </w:rPr>
        <w:t>Adv</w:t>
      </w:r>
      <w:r w:rsidRPr="00C4385C">
        <w:rPr>
          <w:rFonts w:ascii="Times New Roman" w:hAnsi="Times New Roman" w:cs="Times New Roman"/>
          <w:sz w:val="24"/>
          <w:szCs w:val="24"/>
        </w:rPr>
        <w:t xml:space="preserve"> Payments</w:t>
      </w:r>
    </w:p>
    <w:p w:rsidR="00551AE2" w:rsidRPr="00C4385C" w:rsidRDefault="00551AE2" w:rsidP="00551A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>Ship to: Address</w:t>
      </w:r>
    </w:p>
    <w:p w:rsidR="00551AE2" w:rsidRPr="00C4385C" w:rsidRDefault="00551AE2" w:rsidP="00551A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 xml:space="preserve">All rates mentioned above are inclusive of all kinds of </w:t>
      </w:r>
      <w:r w:rsidR="00133B0D">
        <w:rPr>
          <w:rFonts w:ascii="Times New Roman" w:hAnsi="Times New Roman" w:cs="Times New Roman"/>
          <w:sz w:val="24"/>
          <w:szCs w:val="24"/>
        </w:rPr>
        <w:t>tax</w:t>
      </w:r>
    </w:p>
    <w:p w:rsidR="00551AE2" w:rsidRPr="00305CCC" w:rsidRDefault="00551AE2" w:rsidP="00305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>All statutory deductions such as I T-TDS, GST-TDS, etc., s</w:t>
      </w:r>
      <w:r>
        <w:rPr>
          <w:rFonts w:ascii="Times New Roman" w:hAnsi="Times New Roman" w:cs="Times New Roman"/>
          <w:sz w:val="24"/>
          <w:szCs w:val="24"/>
        </w:rPr>
        <w:t>hall be applicable</w:t>
      </w:r>
    </w:p>
    <w:p w:rsidR="00551AE2" w:rsidRDefault="00551AE2" w:rsidP="00B23B70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305CCC" w:rsidP="00305CCC">
      <w:pPr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Authorized Signatory</w:t>
      </w:r>
    </w:p>
    <w:p w:rsidR="00B908AF" w:rsidRDefault="00B908AF" w:rsidP="00FE2B91">
      <w:pPr>
        <w:rPr>
          <w:rFonts w:ascii="Times New Roman" w:hAnsi="Times New Roman" w:cs="Times New Roman"/>
          <w:sz w:val="24"/>
          <w:szCs w:val="24"/>
        </w:rPr>
      </w:pPr>
    </w:p>
    <w:p w:rsidR="00B908AF" w:rsidRPr="00C4385C" w:rsidRDefault="00B908AF" w:rsidP="00FE2B91">
      <w:pPr>
        <w:rPr>
          <w:rFonts w:ascii="Times New Roman" w:hAnsi="Times New Roman" w:cs="Times New Roman"/>
          <w:sz w:val="24"/>
          <w:szCs w:val="24"/>
        </w:rPr>
      </w:pPr>
    </w:p>
    <w:p w:rsidR="00FE2B91" w:rsidRPr="00151A77" w:rsidRDefault="00FE2B91" w:rsidP="00151A77">
      <w:pPr>
        <w:rPr>
          <w:rFonts w:ascii="Times New Roman" w:hAnsi="Times New Roman" w:cs="Times New Roman"/>
          <w:sz w:val="24"/>
          <w:szCs w:val="24"/>
        </w:rPr>
      </w:pPr>
    </w:p>
    <w:p w:rsidR="00151A77" w:rsidRDefault="00151A77" w:rsidP="00B23B70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151A77" w:rsidRDefault="00151A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E2B91" w:rsidRDefault="00FE2B91" w:rsidP="00151A77">
      <w:pPr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151A77" w:rsidRPr="00C4385C" w:rsidRDefault="00151A77" w:rsidP="00151A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6ACE6B1" wp14:editId="521AE30D">
            <wp:extent cx="4342130" cy="723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40221_211527_WhatsApp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3910" r="-15385" b="29625"/>
                    <a:stretch/>
                  </pic:blipFill>
                  <pic:spPr bwMode="auto">
                    <a:xfrm>
                      <a:off x="0" y="0"/>
                      <a:ext cx="4342256" cy="723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1A77" w:rsidRPr="004C0FE0" w:rsidRDefault="00151A77" w:rsidP="00151A77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42A50">
        <w:rPr>
          <w:rFonts w:ascii="Times New Roman" w:hAnsi="Times New Roman" w:cs="Times New Roman"/>
          <w:b/>
          <w:sz w:val="32"/>
          <w:szCs w:val="24"/>
        </w:rPr>
        <w:t>PURCHASE ORDER</w:t>
      </w:r>
    </w:p>
    <w:tbl>
      <w:tblPr>
        <w:tblpPr w:leftFromText="180" w:rightFromText="180" w:bottomFromText="160" w:vertAnchor="page" w:horzAnchor="margin" w:tblpY="4201"/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3874"/>
      </w:tblGrid>
      <w:tr w:rsidR="00D45308" w:rsidTr="00D45308">
        <w:trPr>
          <w:trHeight w:val="269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Purchase Order : 2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Date : 23-04-2025</w:t>
            </w:r>
          </w:p>
        </w:tc>
      </w:tr>
      <w:tr w:rsidR="00D45308" w:rsidTr="00D45308">
        <w:trPr>
          <w:trHeight w:val="269"/>
        </w:trPr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To.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D45308" w:rsidTr="00D45308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AMTZ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Primaria Healthcare</w:t>
            </w:r>
          </w:p>
        </w:tc>
      </w:tr>
      <w:tr w:rsidR="00D45308" w:rsidTr="00D45308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Andhra Pradesh Med Tech Zone Ltd, C/o AMTZ Campus 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H.NO.: 12-28-56 Kothapeta</w:t>
            </w:r>
          </w:p>
        </w:tc>
      </w:tr>
      <w:tr w:rsidR="00D45308" w:rsidTr="00D45308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Pragati Maidan, VM Steel Project S.O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Guntur, Andhra Pradesh, 522001.</w:t>
            </w:r>
          </w:p>
        </w:tc>
      </w:tr>
      <w:tr w:rsidR="00D45308" w:rsidTr="00D45308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Visakhapatnam, Andhra Pradesh-530031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8121222570 | afrozs@primariahealthcare.com</w:t>
            </w:r>
          </w:p>
        </w:tc>
      </w:tr>
      <w:tr w:rsidR="00D45308" w:rsidTr="00D45308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8885092122 / info@amtz.in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GSTIN:</w:t>
            </w:r>
          </w:p>
        </w:tc>
      </w:tr>
      <w:tr w:rsidR="00D45308" w:rsidTr="00D45308">
        <w:trPr>
          <w:trHeight w:val="269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GSTIN: 37AACCA5784C1ZE</w:t>
            </w:r>
          </w:p>
        </w:tc>
        <w:tc>
          <w:tcPr>
            <w:tcW w:w="3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45308" w:rsidRDefault="00D45308" w:rsidP="0005118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151A77" w:rsidRDefault="00151A77" w:rsidP="00151A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6766"/>
        <w:tblOverlap w:val="never"/>
        <w:tblW w:w="9540" w:type="dxa"/>
        <w:tblLook w:val="04A0" w:firstRow="1" w:lastRow="0" w:firstColumn="1" w:lastColumn="0" w:noHBand="0" w:noVBand="1"/>
      </w:tblPr>
      <w:tblGrid>
        <w:gridCol w:w="894"/>
        <w:gridCol w:w="2999"/>
        <w:gridCol w:w="1205"/>
        <w:gridCol w:w="1644"/>
        <w:gridCol w:w="1208"/>
        <w:gridCol w:w="1590"/>
      </w:tblGrid>
      <w:tr w:rsidR="00151A77" w:rsidRPr="00C4385C" w:rsidTr="00B00050">
        <w:trPr>
          <w:trHeight w:val="267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999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Description of item  </w:t>
            </w:r>
          </w:p>
        </w:tc>
        <w:tc>
          <w:tcPr>
            <w:tcW w:w="1205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Qty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box 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Cost per unit 1</w:t>
            </w: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GST</w:t>
            </w: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Cost </w:t>
            </w:r>
          </w:p>
        </w:tc>
      </w:tr>
      <w:tr w:rsidR="00151A77" w:rsidRPr="00C4385C" w:rsidTr="00B00050">
        <w:trPr>
          <w:trHeight w:val="267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99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Gloves box</w:t>
            </w:r>
          </w:p>
        </w:tc>
        <w:tc>
          <w:tcPr>
            <w:tcW w:w="1205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65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99" w:type="dxa"/>
          </w:tcPr>
          <w:p w:rsidR="00151A77" w:rsidRPr="00C4385C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Surgical needles </w:t>
            </w:r>
          </w:p>
        </w:tc>
        <w:tc>
          <w:tcPr>
            <w:tcW w:w="1205" w:type="dxa"/>
          </w:tcPr>
          <w:p w:rsidR="00151A77" w:rsidRPr="00C4385C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69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99" w:type="dxa"/>
          </w:tcPr>
          <w:p w:rsidR="00151A77" w:rsidRPr="00C4385C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Allegitx (2 pack ) 750 ml</w:t>
            </w:r>
          </w:p>
        </w:tc>
        <w:tc>
          <w:tcPr>
            <w:tcW w:w="1205" w:type="dxa"/>
          </w:tcPr>
          <w:p w:rsidR="00151A77" w:rsidRPr="00C4385C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no’s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77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99" w:type="dxa"/>
          </w:tcPr>
          <w:p w:rsidR="00151A77" w:rsidRPr="00C4385C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Blade 15 number </w:t>
            </w:r>
          </w:p>
        </w:tc>
        <w:tc>
          <w:tcPr>
            <w:tcW w:w="1205" w:type="dxa"/>
          </w:tcPr>
          <w:p w:rsidR="00151A77" w:rsidRPr="00C4385C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81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99" w:type="dxa"/>
          </w:tcPr>
          <w:p w:rsidR="00151A77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Suci tips</w:t>
            </w:r>
          </w:p>
        </w:tc>
        <w:tc>
          <w:tcPr>
            <w:tcW w:w="1205" w:type="dxa"/>
          </w:tcPr>
          <w:p w:rsidR="00151A77" w:rsidRPr="00C4385C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57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99" w:type="dxa"/>
          </w:tcPr>
          <w:p w:rsidR="00151A77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Green stone </w:t>
            </w:r>
          </w:p>
        </w:tc>
        <w:tc>
          <w:tcPr>
            <w:tcW w:w="1205" w:type="dxa"/>
          </w:tcPr>
          <w:p w:rsidR="00151A77" w:rsidRPr="00C4385C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packet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61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99" w:type="dxa"/>
          </w:tcPr>
          <w:p w:rsidR="00151A77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ther</w:t>
            </w:r>
            <w:r w:rsidR="005C4C32">
              <w:rPr>
                <w:rFonts w:ascii="Times New Roman" w:hAnsi="Times New Roman" w:cs="Times New Roman"/>
                <w:sz w:val="24"/>
                <w:szCs w:val="24"/>
              </w:rPr>
              <w:t>mometer</w:t>
            </w:r>
          </w:p>
        </w:tc>
        <w:tc>
          <w:tcPr>
            <w:tcW w:w="1205" w:type="dxa"/>
          </w:tcPr>
          <w:p w:rsidR="00151A77" w:rsidRPr="00C4385C" w:rsidRDefault="005C4C32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69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99" w:type="dxa"/>
          </w:tcPr>
          <w:p w:rsidR="00151A77" w:rsidRDefault="00A467A6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Mimicry thermometer </w:t>
            </w:r>
          </w:p>
        </w:tc>
        <w:tc>
          <w:tcPr>
            <w:tcW w:w="1205" w:type="dxa"/>
          </w:tcPr>
          <w:p w:rsidR="00151A77" w:rsidRPr="00C4385C" w:rsidRDefault="005C4C32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131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99" w:type="dxa"/>
          </w:tcPr>
          <w:p w:rsidR="00151A77" w:rsidRDefault="005C4C32" w:rsidP="005C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 gloves</w:t>
            </w:r>
          </w:p>
          <w:p w:rsidR="005C4C32" w:rsidRDefault="005C4C32" w:rsidP="005C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(small) </w:t>
            </w:r>
          </w:p>
        </w:tc>
        <w:tc>
          <w:tcPr>
            <w:tcW w:w="1205" w:type="dxa"/>
          </w:tcPr>
          <w:p w:rsidR="00151A77" w:rsidRPr="00C4385C" w:rsidRDefault="005C4C32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64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99" w:type="dxa"/>
          </w:tcPr>
          <w:p w:rsidR="005C4C32" w:rsidRDefault="005C4C32" w:rsidP="005C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 gloves</w:t>
            </w:r>
          </w:p>
          <w:p w:rsidR="00151A77" w:rsidRDefault="005C4C32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05" w:type="dxa"/>
          </w:tcPr>
          <w:p w:rsidR="00151A77" w:rsidRPr="00C4385C" w:rsidRDefault="005C4C32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67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99" w:type="dxa"/>
          </w:tcPr>
          <w:p w:rsidR="005C4C32" w:rsidRDefault="005C4C32" w:rsidP="005C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 gloves</w:t>
            </w:r>
          </w:p>
          <w:p w:rsidR="00151A77" w:rsidRDefault="005C4C32" w:rsidP="005C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Normal </w:t>
            </w:r>
          </w:p>
        </w:tc>
        <w:tc>
          <w:tcPr>
            <w:tcW w:w="1205" w:type="dxa"/>
          </w:tcPr>
          <w:p w:rsidR="00151A77" w:rsidRPr="00C4385C" w:rsidRDefault="005C4C32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413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99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5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64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999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5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53"/>
        </w:trPr>
        <w:tc>
          <w:tcPr>
            <w:tcW w:w="89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999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5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53"/>
        </w:trPr>
        <w:tc>
          <w:tcPr>
            <w:tcW w:w="894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99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5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53"/>
        </w:trPr>
        <w:tc>
          <w:tcPr>
            <w:tcW w:w="894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999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5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1A77" w:rsidRPr="00C4385C" w:rsidTr="00B00050">
        <w:trPr>
          <w:trHeight w:val="253"/>
        </w:trPr>
        <w:tc>
          <w:tcPr>
            <w:tcW w:w="894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999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5" w:type="dxa"/>
          </w:tcPr>
          <w:p w:rsidR="00151A77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51A77" w:rsidRPr="00C4385C" w:rsidRDefault="00151A77" w:rsidP="00B000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1A77" w:rsidRDefault="00151A77" w:rsidP="00151A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51A77" w:rsidRDefault="00151A77" w:rsidP="00151A77">
      <w:pPr>
        <w:rPr>
          <w:rFonts w:ascii="Times New Roman" w:hAnsi="Times New Roman" w:cs="Times New Roman"/>
          <w:b/>
          <w:sz w:val="28"/>
          <w:szCs w:val="24"/>
        </w:rPr>
      </w:pPr>
      <w:r w:rsidRPr="00FE2B91">
        <w:rPr>
          <w:rFonts w:ascii="Times New Roman" w:hAnsi="Times New Roman" w:cs="Times New Roman"/>
          <w:b/>
          <w:sz w:val="28"/>
          <w:szCs w:val="24"/>
        </w:rPr>
        <w:t xml:space="preserve">General Items </w:t>
      </w:r>
    </w:p>
    <w:p w:rsidR="00151A77" w:rsidRDefault="00151A77" w:rsidP="00151A7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Lab Items (Regents) </w:t>
      </w:r>
    </w:p>
    <w:p w:rsidR="00151A77" w:rsidRPr="00FE2B91" w:rsidRDefault="00151A77" w:rsidP="00151A77">
      <w:pPr>
        <w:rPr>
          <w:rFonts w:ascii="Times New Roman" w:hAnsi="Times New Roman" w:cs="Times New Roman"/>
          <w:b/>
          <w:sz w:val="28"/>
          <w:szCs w:val="24"/>
        </w:rPr>
      </w:pPr>
    </w:p>
    <w:p w:rsidR="00151A77" w:rsidRDefault="00151A77" w:rsidP="00151A77">
      <w:pPr>
        <w:rPr>
          <w:rFonts w:ascii="Times New Roman" w:hAnsi="Times New Roman" w:cs="Times New Roman"/>
          <w:b/>
          <w:sz w:val="24"/>
          <w:szCs w:val="24"/>
        </w:rPr>
      </w:pPr>
    </w:p>
    <w:p w:rsidR="00A467A6" w:rsidRDefault="00A467A6" w:rsidP="00151A77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151A77" w:rsidRDefault="00151A77" w:rsidP="00151A77">
      <w:pPr>
        <w:rPr>
          <w:rFonts w:ascii="Times New Roman" w:hAnsi="Times New Roman" w:cs="Times New Roman"/>
          <w:b/>
          <w:sz w:val="24"/>
          <w:szCs w:val="24"/>
        </w:rPr>
      </w:pPr>
    </w:p>
    <w:p w:rsidR="00151A77" w:rsidRPr="00C4385C" w:rsidRDefault="00151A77" w:rsidP="00151A77">
      <w:pPr>
        <w:rPr>
          <w:rFonts w:ascii="Times New Roman" w:hAnsi="Times New Roman" w:cs="Times New Roman"/>
          <w:b/>
          <w:sz w:val="24"/>
          <w:szCs w:val="24"/>
        </w:rPr>
      </w:pPr>
      <w:r w:rsidRPr="00C4385C">
        <w:rPr>
          <w:rFonts w:ascii="Times New Roman" w:hAnsi="Times New Roman" w:cs="Times New Roman"/>
          <w:b/>
          <w:sz w:val="24"/>
          <w:szCs w:val="24"/>
        </w:rPr>
        <w:t xml:space="preserve">Terms &amp; Conditions </w:t>
      </w:r>
    </w:p>
    <w:p w:rsidR="00151A77" w:rsidRPr="00C4385C" w:rsidRDefault="00151A77" w:rsidP="00151A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 xml:space="preserve">100% </w:t>
      </w:r>
      <w:r>
        <w:rPr>
          <w:rFonts w:ascii="Times New Roman" w:hAnsi="Times New Roman" w:cs="Times New Roman"/>
          <w:sz w:val="24"/>
          <w:szCs w:val="24"/>
        </w:rPr>
        <w:t>Adv</w:t>
      </w:r>
      <w:r w:rsidRPr="00C4385C">
        <w:rPr>
          <w:rFonts w:ascii="Times New Roman" w:hAnsi="Times New Roman" w:cs="Times New Roman"/>
          <w:sz w:val="24"/>
          <w:szCs w:val="24"/>
        </w:rPr>
        <w:t xml:space="preserve"> Payments</w:t>
      </w:r>
    </w:p>
    <w:p w:rsidR="00151A77" w:rsidRPr="00C4385C" w:rsidRDefault="00151A77" w:rsidP="00151A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>Ship to: Address</w:t>
      </w:r>
    </w:p>
    <w:p w:rsidR="00151A77" w:rsidRPr="00C4385C" w:rsidRDefault="00151A77" w:rsidP="00151A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 xml:space="preserve">All rates mentioned above are inclusive of all kinds of </w:t>
      </w:r>
      <w:r>
        <w:rPr>
          <w:rFonts w:ascii="Times New Roman" w:hAnsi="Times New Roman" w:cs="Times New Roman"/>
          <w:sz w:val="24"/>
          <w:szCs w:val="24"/>
        </w:rPr>
        <w:t>taxe</w:t>
      </w:r>
    </w:p>
    <w:p w:rsidR="00151A77" w:rsidRPr="00C4385C" w:rsidRDefault="00151A77" w:rsidP="00151A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>All statutory deductions such as I T-TDS, GST-TDS, etc., s</w:t>
      </w:r>
      <w:r>
        <w:rPr>
          <w:rFonts w:ascii="Times New Roman" w:hAnsi="Times New Roman" w:cs="Times New Roman"/>
          <w:sz w:val="24"/>
          <w:szCs w:val="24"/>
        </w:rPr>
        <w:t>hall be applicable</w:t>
      </w:r>
    </w:p>
    <w:p w:rsidR="00151A77" w:rsidRDefault="00151A77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151A77" w:rsidRDefault="00151A77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151A77" w:rsidRDefault="00151A77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Authorized Signatory </w:t>
      </w: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7501"/>
        <w:tblOverlap w:val="never"/>
        <w:tblW w:w="9540" w:type="dxa"/>
        <w:tblLook w:val="04A0" w:firstRow="1" w:lastRow="0" w:firstColumn="1" w:lastColumn="0" w:noHBand="0" w:noVBand="1"/>
      </w:tblPr>
      <w:tblGrid>
        <w:gridCol w:w="894"/>
        <w:gridCol w:w="2999"/>
        <w:gridCol w:w="1205"/>
        <w:gridCol w:w="1644"/>
        <w:gridCol w:w="1208"/>
        <w:gridCol w:w="1590"/>
      </w:tblGrid>
      <w:tr w:rsidR="00AA41FA" w:rsidRPr="00C4385C" w:rsidTr="00B908AF">
        <w:trPr>
          <w:trHeight w:val="253"/>
        </w:trPr>
        <w:tc>
          <w:tcPr>
            <w:tcW w:w="894" w:type="dxa"/>
          </w:tcPr>
          <w:p w:rsidR="00AA41FA" w:rsidRPr="00C4385C" w:rsidRDefault="00AA41FA" w:rsidP="00AA41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S. No</w:t>
            </w:r>
          </w:p>
        </w:tc>
        <w:tc>
          <w:tcPr>
            <w:tcW w:w="2999" w:type="dxa"/>
          </w:tcPr>
          <w:p w:rsidR="00AA41FA" w:rsidRPr="00C4385C" w:rsidRDefault="00AA41FA" w:rsidP="00AA41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Description of item  </w:t>
            </w:r>
          </w:p>
        </w:tc>
        <w:tc>
          <w:tcPr>
            <w:tcW w:w="1205" w:type="dxa"/>
          </w:tcPr>
          <w:p w:rsidR="00AA41FA" w:rsidRPr="00C4385C" w:rsidRDefault="00AA41FA" w:rsidP="00AA41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Qty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box </w:t>
            </w:r>
          </w:p>
        </w:tc>
        <w:tc>
          <w:tcPr>
            <w:tcW w:w="1644" w:type="dxa"/>
          </w:tcPr>
          <w:p w:rsidR="00AA41FA" w:rsidRPr="00C4385C" w:rsidRDefault="00AA41FA" w:rsidP="00AA41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Cost per unit 1</w:t>
            </w:r>
          </w:p>
        </w:tc>
        <w:tc>
          <w:tcPr>
            <w:tcW w:w="1208" w:type="dxa"/>
          </w:tcPr>
          <w:p w:rsidR="00AA41FA" w:rsidRPr="00C4385C" w:rsidRDefault="00AA41FA" w:rsidP="00AA41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>GST</w:t>
            </w:r>
          </w:p>
        </w:tc>
        <w:tc>
          <w:tcPr>
            <w:tcW w:w="1590" w:type="dxa"/>
          </w:tcPr>
          <w:p w:rsidR="00AA41FA" w:rsidRPr="00C4385C" w:rsidRDefault="00AA41FA" w:rsidP="00AA41F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38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Cost </w:t>
            </w:r>
          </w:p>
        </w:tc>
      </w:tr>
      <w:tr w:rsidR="00AA41FA" w:rsidRPr="00C4385C" w:rsidTr="00B908AF">
        <w:trPr>
          <w:trHeight w:val="253"/>
        </w:trPr>
        <w:tc>
          <w:tcPr>
            <w:tcW w:w="894" w:type="dxa"/>
          </w:tcPr>
          <w:p w:rsidR="00AA41FA" w:rsidRPr="00B9322D" w:rsidRDefault="00AA41FA" w:rsidP="00AA41FA">
            <w:r>
              <w:t>1</w:t>
            </w:r>
          </w:p>
        </w:tc>
        <w:tc>
          <w:tcPr>
            <w:tcW w:w="2999" w:type="dxa"/>
          </w:tcPr>
          <w:p w:rsidR="00AA41FA" w:rsidRDefault="00AA41FA" w:rsidP="00AA41FA">
            <w:r w:rsidRPr="00B9322D">
              <w:t xml:space="preserve">Clothing </w:t>
            </w:r>
          </w:p>
        </w:tc>
        <w:tc>
          <w:tcPr>
            <w:tcW w:w="1205" w:type="dxa"/>
          </w:tcPr>
          <w:p w:rsidR="00AA41FA" w:rsidRDefault="00AA41FA" w:rsidP="00AA41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AA41FA" w:rsidRPr="00C4385C" w:rsidRDefault="00AA41FA" w:rsidP="00AA41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AA41FA" w:rsidRPr="00C4385C" w:rsidRDefault="00AA41FA" w:rsidP="00AA41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AA41FA" w:rsidRPr="00C4385C" w:rsidRDefault="00AA41FA" w:rsidP="00AA41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AA41FA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99" w:type="dxa"/>
          </w:tcPr>
          <w:p w:rsidR="00B908AF" w:rsidRPr="00DF34CA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DF34CA">
              <w:rPr>
                <w:rFonts w:ascii="Times New Roman" w:hAnsi="Times New Roman" w:cs="Times New Roman"/>
                <w:sz w:val="24"/>
                <w:szCs w:val="24"/>
              </w:rPr>
              <w:t>elmets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AA41FA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Arial" w:hAnsi="Arial" w:cs="Arial"/>
                <w:color w:val="001D35"/>
                <w:sz w:val="27"/>
                <w:szCs w:val="27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DF34CA">
              <w:rPr>
                <w:rFonts w:ascii="Times New Roman" w:hAnsi="Times New Roman" w:cs="Times New Roman"/>
                <w:sz w:val="24"/>
                <w:szCs w:val="24"/>
              </w:rPr>
              <w:t>oggles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Face shield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Sanitizers  (Bottles)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Pr="00AD775F" w:rsidRDefault="00DC3972" w:rsidP="00B908AF">
            <w:r>
              <w:t>6</w:t>
            </w:r>
          </w:p>
        </w:tc>
        <w:tc>
          <w:tcPr>
            <w:tcW w:w="2999" w:type="dxa"/>
          </w:tcPr>
          <w:p w:rsidR="00B908AF" w:rsidRDefault="00B908AF" w:rsidP="00B908AF">
            <w:r w:rsidRPr="00DF34CA">
              <w:rPr>
                <w:rFonts w:ascii="Times New Roman" w:hAnsi="Times New Roman" w:cs="Times New Roman"/>
                <w:sz w:val="24"/>
                <w:szCs w:val="24"/>
              </w:rPr>
              <w:t>3-ply&amp; 2- ply masks</w:t>
            </w:r>
            <w:r w:rsidR="001711FF">
              <w:rPr>
                <w:rFonts w:ascii="Times New Roman" w:hAnsi="Times New Roman" w:cs="Times New Roman"/>
                <w:sz w:val="24"/>
                <w:szCs w:val="24"/>
              </w:rPr>
              <w:t xml:space="preserve"> ( for medical use )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Head covers 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Shoe covers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95 masks</w:t>
            </w:r>
            <w:r w:rsidR="001711FF">
              <w:rPr>
                <w:rFonts w:ascii="Times New Roman" w:hAnsi="Times New Roman" w:cs="Times New Roman"/>
                <w:sz w:val="24"/>
                <w:szCs w:val="24"/>
              </w:rPr>
              <w:t xml:space="preserve"> (3 layers and 5 layers )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PPE Kits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Ifrared thermometer &amp; stethoscopes 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COVID – 19 Rapid antigen test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Distilled water 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8AF" w:rsidRPr="00C4385C" w:rsidTr="00B908AF">
        <w:trPr>
          <w:trHeight w:val="253"/>
        </w:trPr>
        <w:tc>
          <w:tcPr>
            <w:tcW w:w="894" w:type="dxa"/>
          </w:tcPr>
          <w:p w:rsidR="00B908AF" w:rsidRDefault="00DC3972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999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Vaporizer (kids &amp; Adults) </w:t>
            </w:r>
          </w:p>
        </w:tc>
        <w:tc>
          <w:tcPr>
            <w:tcW w:w="1205" w:type="dxa"/>
          </w:tcPr>
          <w:p w:rsidR="00B908AF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B908AF" w:rsidRPr="00C4385C" w:rsidRDefault="00B908A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1FF" w:rsidRPr="00C4385C" w:rsidTr="00B908AF">
        <w:trPr>
          <w:trHeight w:val="253"/>
        </w:trPr>
        <w:tc>
          <w:tcPr>
            <w:tcW w:w="894" w:type="dxa"/>
          </w:tcPr>
          <w:p w:rsidR="001711FF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99" w:type="dxa"/>
          </w:tcPr>
          <w:p w:rsidR="001711FF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Oxygen concentrator 5L / 10L</w:t>
            </w:r>
          </w:p>
        </w:tc>
        <w:tc>
          <w:tcPr>
            <w:tcW w:w="1205" w:type="dxa"/>
          </w:tcPr>
          <w:p w:rsidR="001711FF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1711FF" w:rsidRPr="00C4385C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711FF" w:rsidRPr="00C4385C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711FF" w:rsidRPr="00C4385C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1FF" w:rsidRPr="00C4385C" w:rsidTr="00B908AF">
        <w:trPr>
          <w:trHeight w:val="253"/>
        </w:trPr>
        <w:tc>
          <w:tcPr>
            <w:tcW w:w="894" w:type="dxa"/>
          </w:tcPr>
          <w:p w:rsidR="001711FF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999" w:type="dxa"/>
          </w:tcPr>
          <w:p w:rsidR="001711FF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 woven face mask (for civil use)</w:t>
            </w:r>
          </w:p>
        </w:tc>
        <w:tc>
          <w:tcPr>
            <w:tcW w:w="1205" w:type="dxa"/>
          </w:tcPr>
          <w:p w:rsidR="001711FF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1711FF" w:rsidRPr="00C4385C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1711FF" w:rsidRPr="00C4385C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1711FF" w:rsidRPr="00C4385C" w:rsidRDefault="001711FF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7D3" w:rsidRPr="00C4385C" w:rsidTr="00B908AF">
        <w:trPr>
          <w:trHeight w:val="253"/>
        </w:trPr>
        <w:tc>
          <w:tcPr>
            <w:tcW w:w="894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999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Disposable SMS medical Gown ,20 GSM 30 GSM  40 GSM </w:t>
            </w:r>
          </w:p>
        </w:tc>
        <w:tc>
          <w:tcPr>
            <w:tcW w:w="1205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7D3" w:rsidRPr="00C4385C" w:rsidTr="00B908AF">
        <w:trPr>
          <w:trHeight w:val="253"/>
        </w:trPr>
        <w:tc>
          <w:tcPr>
            <w:tcW w:w="894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999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Disposable isolation Gown 25 , 30 , 35, GSM </w:t>
            </w:r>
          </w:p>
        </w:tc>
        <w:tc>
          <w:tcPr>
            <w:tcW w:w="1205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7D3" w:rsidRPr="00C4385C" w:rsidTr="00B908AF">
        <w:trPr>
          <w:trHeight w:val="253"/>
        </w:trPr>
        <w:tc>
          <w:tcPr>
            <w:tcW w:w="894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999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Standard Surgical Gown / isolation Gown 25 GSM , 30 , 35 , 40 GSMS </w:t>
            </w:r>
          </w:p>
        </w:tc>
        <w:tc>
          <w:tcPr>
            <w:tcW w:w="1205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7D3" w:rsidRPr="00C4385C" w:rsidTr="00B908AF">
        <w:trPr>
          <w:trHeight w:val="253"/>
        </w:trPr>
        <w:tc>
          <w:tcPr>
            <w:tcW w:w="894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2999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Reinforced surgical GOWN / Isolation Gown level 3 , 40 GSMS </w:t>
            </w:r>
          </w:p>
        </w:tc>
        <w:tc>
          <w:tcPr>
            <w:tcW w:w="1205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7D3" w:rsidRPr="00C4385C" w:rsidTr="00B908AF">
        <w:trPr>
          <w:trHeight w:val="253"/>
        </w:trPr>
        <w:tc>
          <w:tcPr>
            <w:tcW w:w="894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999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Scrub suits , 35 GSMS</w:t>
            </w:r>
          </w:p>
        </w:tc>
        <w:tc>
          <w:tcPr>
            <w:tcW w:w="1205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7D3" w:rsidRPr="00C4385C" w:rsidTr="00B908AF">
        <w:trPr>
          <w:trHeight w:val="253"/>
        </w:trPr>
        <w:tc>
          <w:tcPr>
            <w:tcW w:w="894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999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Isolation Gown , Non sterile 43g  PP+PE </w:t>
            </w:r>
          </w:p>
        </w:tc>
        <w:tc>
          <w:tcPr>
            <w:tcW w:w="1205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7D3" w:rsidRPr="00C4385C" w:rsidTr="00B908AF">
        <w:trPr>
          <w:trHeight w:val="253"/>
        </w:trPr>
        <w:tc>
          <w:tcPr>
            <w:tcW w:w="894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999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Disposable isolation coverall – 63 GSM  </w:t>
            </w:r>
          </w:p>
        </w:tc>
        <w:tc>
          <w:tcPr>
            <w:tcW w:w="1205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7D3" w:rsidRPr="00C4385C" w:rsidTr="00B908AF">
        <w:trPr>
          <w:trHeight w:val="253"/>
        </w:trPr>
        <w:tc>
          <w:tcPr>
            <w:tcW w:w="894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999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Disposable Nurse cap , Non Woven </w:t>
            </w:r>
          </w:p>
        </w:tc>
        <w:tc>
          <w:tcPr>
            <w:tcW w:w="1205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07D3" w:rsidRPr="00C4385C" w:rsidTr="00B908AF">
        <w:trPr>
          <w:trHeight w:val="253"/>
        </w:trPr>
        <w:tc>
          <w:tcPr>
            <w:tcW w:w="894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2999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Thermometer</w:t>
            </w:r>
          </w:p>
        </w:tc>
        <w:tc>
          <w:tcPr>
            <w:tcW w:w="1205" w:type="dxa"/>
          </w:tcPr>
          <w:p w:rsidR="00EB07D3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EB07D3" w:rsidRPr="00C4385C" w:rsidRDefault="00EB07D3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D1C" w:rsidRPr="00C4385C" w:rsidTr="00B908AF">
        <w:trPr>
          <w:trHeight w:val="253"/>
        </w:trPr>
        <w:tc>
          <w:tcPr>
            <w:tcW w:w="894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999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Mercury  Thermometer</w:t>
            </w:r>
          </w:p>
        </w:tc>
        <w:tc>
          <w:tcPr>
            <w:tcW w:w="1205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D1C" w:rsidRPr="00C4385C" w:rsidTr="00B908AF">
        <w:trPr>
          <w:trHeight w:val="253"/>
        </w:trPr>
        <w:tc>
          <w:tcPr>
            <w:tcW w:w="894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999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Protective Goggles , sealed , Anti – Fog Type </w:t>
            </w:r>
          </w:p>
        </w:tc>
        <w:tc>
          <w:tcPr>
            <w:tcW w:w="1205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D1C" w:rsidRPr="00C4385C" w:rsidTr="00B908AF">
        <w:trPr>
          <w:trHeight w:val="253"/>
        </w:trPr>
        <w:tc>
          <w:tcPr>
            <w:tcW w:w="894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999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Currency Notes /Mobile/ Keys Sanitizing  Machine </w:t>
            </w:r>
          </w:p>
        </w:tc>
        <w:tc>
          <w:tcPr>
            <w:tcW w:w="1205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D1C" w:rsidRPr="00C4385C" w:rsidTr="00FC6D1C">
        <w:trPr>
          <w:trHeight w:val="566"/>
        </w:trPr>
        <w:tc>
          <w:tcPr>
            <w:tcW w:w="894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999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Sticky Mats to remove the  contaminants/ infection  at door step </w:t>
            </w:r>
          </w:p>
        </w:tc>
        <w:tc>
          <w:tcPr>
            <w:tcW w:w="1205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D1C" w:rsidRPr="00C4385C" w:rsidTr="00FC6D1C">
        <w:trPr>
          <w:trHeight w:val="566"/>
        </w:trPr>
        <w:tc>
          <w:tcPr>
            <w:tcW w:w="894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999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Automatic Mist Based  Sanitizer Dispenser </w:t>
            </w:r>
          </w:p>
        </w:tc>
        <w:tc>
          <w:tcPr>
            <w:tcW w:w="1205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D1C" w:rsidRPr="00C4385C" w:rsidTr="00FC6D1C">
        <w:trPr>
          <w:trHeight w:val="566"/>
        </w:trPr>
        <w:tc>
          <w:tcPr>
            <w:tcW w:w="894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999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Biological Isolation Chamber </w:t>
            </w:r>
          </w:p>
        </w:tc>
        <w:tc>
          <w:tcPr>
            <w:tcW w:w="1205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D1C" w:rsidRPr="00C4385C" w:rsidTr="00FC6D1C">
        <w:trPr>
          <w:trHeight w:val="566"/>
        </w:trPr>
        <w:tc>
          <w:tcPr>
            <w:tcW w:w="894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999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Body Packaging Bags , Adults</w:t>
            </w:r>
          </w:p>
        </w:tc>
        <w:tc>
          <w:tcPr>
            <w:tcW w:w="1205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D1C" w:rsidRPr="00C4385C" w:rsidTr="00FC6D1C">
        <w:trPr>
          <w:trHeight w:val="566"/>
        </w:trPr>
        <w:tc>
          <w:tcPr>
            <w:tcW w:w="894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999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Fingertip Oximeter </w:t>
            </w:r>
          </w:p>
        </w:tc>
        <w:tc>
          <w:tcPr>
            <w:tcW w:w="1205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D1C" w:rsidRPr="00C4385C" w:rsidTr="00FC6D1C">
        <w:trPr>
          <w:trHeight w:val="566"/>
        </w:trPr>
        <w:tc>
          <w:tcPr>
            <w:tcW w:w="894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999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100ml to 1000  ml Anti bacterial Hand Sanitizer </w:t>
            </w:r>
          </w:p>
        </w:tc>
        <w:tc>
          <w:tcPr>
            <w:tcW w:w="1205" w:type="dxa"/>
          </w:tcPr>
          <w:p w:rsidR="00FC6D1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FC6D1C" w:rsidRPr="00C4385C" w:rsidRDefault="00FC6D1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4C" w:rsidRPr="00C4385C" w:rsidTr="00FC6D1C">
        <w:trPr>
          <w:trHeight w:val="566"/>
        </w:trPr>
        <w:tc>
          <w:tcPr>
            <w:tcW w:w="894" w:type="dxa"/>
          </w:tcPr>
          <w:p w:rsidR="0034204C" w:rsidRDefault="0034204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999" w:type="dxa"/>
          </w:tcPr>
          <w:p w:rsidR="0034204C" w:rsidRDefault="0034204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Nebulisers</w:t>
            </w:r>
          </w:p>
        </w:tc>
        <w:tc>
          <w:tcPr>
            <w:tcW w:w="1205" w:type="dxa"/>
          </w:tcPr>
          <w:p w:rsidR="0034204C" w:rsidRDefault="0034204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:rsidR="0034204C" w:rsidRPr="00C4385C" w:rsidRDefault="0034204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</w:tcPr>
          <w:p w:rsidR="0034204C" w:rsidRPr="00C4385C" w:rsidRDefault="0034204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:rsidR="0034204C" w:rsidRPr="00C4385C" w:rsidRDefault="0034204C" w:rsidP="00B908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908AF" w:rsidRDefault="00B908AF" w:rsidP="00B908AF">
      <w:pPr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B908AF" w:rsidRPr="00C4385C" w:rsidRDefault="00B908AF" w:rsidP="00B908AF">
      <w:pPr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B908A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B908AF" w:rsidRPr="004C0FE0" w:rsidRDefault="00B908AF" w:rsidP="00B908A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COVID </w:t>
      </w:r>
      <w:r w:rsidRPr="00742A50">
        <w:rPr>
          <w:rFonts w:ascii="Times New Roman" w:hAnsi="Times New Roman" w:cs="Times New Roman"/>
          <w:b/>
          <w:sz w:val="32"/>
          <w:szCs w:val="24"/>
        </w:rPr>
        <w:t>PURCHASE ORDER</w:t>
      </w:r>
    </w:p>
    <w:tbl>
      <w:tblPr>
        <w:tblpPr w:leftFromText="180" w:rightFromText="180" w:vertAnchor="page" w:horzAnchor="margin" w:tblpY="7876"/>
        <w:tblW w:w="9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7"/>
        <w:gridCol w:w="3859"/>
      </w:tblGrid>
      <w:tr w:rsidR="00B908AF" w:rsidRPr="00187ED9" w:rsidTr="0034204C">
        <w:trPr>
          <w:trHeight w:val="271"/>
        </w:trPr>
        <w:tc>
          <w:tcPr>
            <w:tcW w:w="56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Purchase Order : 2</w:t>
            </w:r>
          </w:p>
        </w:tc>
        <w:tc>
          <w:tcPr>
            <w:tcW w:w="38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Date : 21-05-2025</w:t>
            </w:r>
          </w:p>
        </w:tc>
      </w:tr>
      <w:tr w:rsidR="00B908AF" w:rsidRPr="00187ED9" w:rsidTr="0034204C">
        <w:trPr>
          <w:trHeight w:val="271"/>
        </w:trPr>
        <w:tc>
          <w:tcPr>
            <w:tcW w:w="56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To.</w:t>
            </w:r>
          </w:p>
        </w:tc>
        <w:tc>
          <w:tcPr>
            <w:tcW w:w="38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B908AF" w:rsidRPr="00187ED9" w:rsidTr="0034204C">
        <w:trPr>
          <w:trHeight w:val="271"/>
        </w:trPr>
        <w:tc>
          <w:tcPr>
            <w:tcW w:w="5617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AMTZ</w:t>
            </w:r>
          </w:p>
        </w:tc>
        <w:tc>
          <w:tcPr>
            <w:tcW w:w="3859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Primaria Healthcare</w:t>
            </w:r>
          </w:p>
        </w:tc>
      </w:tr>
      <w:tr w:rsidR="00B908AF" w:rsidRPr="00187ED9" w:rsidTr="0034204C">
        <w:trPr>
          <w:trHeight w:val="271"/>
        </w:trPr>
        <w:tc>
          <w:tcPr>
            <w:tcW w:w="5617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Andhra Pradesh Med tech Zone Ltd, C/o AMTZ Campus </w:t>
            </w:r>
          </w:p>
        </w:tc>
        <w:tc>
          <w:tcPr>
            <w:tcW w:w="3859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H.NO.: 12-28-56 Kothapeta</w:t>
            </w:r>
          </w:p>
        </w:tc>
      </w:tr>
      <w:tr w:rsidR="00B908AF" w:rsidRPr="00187ED9" w:rsidTr="0034204C">
        <w:trPr>
          <w:trHeight w:val="271"/>
        </w:trPr>
        <w:tc>
          <w:tcPr>
            <w:tcW w:w="5617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Pragti Maidan, VM Steel Project S.O</w:t>
            </w:r>
          </w:p>
        </w:tc>
        <w:tc>
          <w:tcPr>
            <w:tcW w:w="3859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Guntur, Andhra Pradesh, 522001.</w:t>
            </w:r>
          </w:p>
        </w:tc>
      </w:tr>
      <w:tr w:rsidR="00B908AF" w:rsidRPr="00187ED9" w:rsidTr="0034204C">
        <w:trPr>
          <w:trHeight w:val="271"/>
        </w:trPr>
        <w:tc>
          <w:tcPr>
            <w:tcW w:w="5617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Visakhapatnam, Andhra Pradesh-530031</w:t>
            </w:r>
          </w:p>
        </w:tc>
        <w:tc>
          <w:tcPr>
            <w:tcW w:w="3859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8121222570 | afrozs@primariahealthcare.com</w:t>
            </w:r>
          </w:p>
        </w:tc>
      </w:tr>
      <w:tr w:rsidR="00B908AF" w:rsidRPr="00187ED9" w:rsidTr="0034204C">
        <w:trPr>
          <w:trHeight w:val="271"/>
        </w:trPr>
        <w:tc>
          <w:tcPr>
            <w:tcW w:w="5617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8885092122 I info@amtz.in</w:t>
            </w:r>
          </w:p>
        </w:tc>
        <w:tc>
          <w:tcPr>
            <w:tcW w:w="3859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GSTIN:</w:t>
            </w:r>
          </w:p>
        </w:tc>
      </w:tr>
      <w:tr w:rsidR="00B908AF" w:rsidRPr="00187ED9" w:rsidTr="0034204C">
        <w:trPr>
          <w:trHeight w:val="271"/>
        </w:trPr>
        <w:tc>
          <w:tcPr>
            <w:tcW w:w="5617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7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GSTIN: 37AACCA5784C1ZE</w:t>
            </w:r>
          </w:p>
        </w:tc>
        <w:tc>
          <w:tcPr>
            <w:tcW w:w="3859" w:type="dxa"/>
            <w:shd w:val="clear" w:color="auto" w:fill="auto"/>
            <w:noWrap/>
            <w:vAlign w:val="bottom"/>
            <w:hideMark/>
          </w:tcPr>
          <w:p w:rsidR="00B908AF" w:rsidRPr="00187ED9" w:rsidRDefault="00B908AF" w:rsidP="00342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AA41FA" w:rsidRPr="00C4385C" w:rsidRDefault="00AA41FA" w:rsidP="00AA41FA">
      <w:pPr>
        <w:rPr>
          <w:rFonts w:ascii="Times New Roman" w:hAnsi="Times New Roman" w:cs="Times New Roman"/>
          <w:b/>
          <w:sz w:val="24"/>
          <w:szCs w:val="24"/>
        </w:rPr>
      </w:pPr>
      <w:r w:rsidRPr="00C4385C">
        <w:rPr>
          <w:rFonts w:ascii="Times New Roman" w:hAnsi="Times New Roman" w:cs="Times New Roman"/>
          <w:b/>
          <w:sz w:val="24"/>
          <w:szCs w:val="24"/>
        </w:rPr>
        <w:t xml:space="preserve">Terms &amp; Conditions </w:t>
      </w:r>
    </w:p>
    <w:p w:rsidR="00AA41FA" w:rsidRPr="00C4385C" w:rsidRDefault="00AA41FA" w:rsidP="00AA41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 xml:space="preserve">100% </w:t>
      </w:r>
      <w:r>
        <w:rPr>
          <w:rFonts w:ascii="Times New Roman" w:hAnsi="Times New Roman" w:cs="Times New Roman"/>
          <w:sz w:val="24"/>
          <w:szCs w:val="24"/>
        </w:rPr>
        <w:t>Adv</w:t>
      </w:r>
      <w:r w:rsidRPr="00C4385C">
        <w:rPr>
          <w:rFonts w:ascii="Times New Roman" w:hAnsi="Times New Roman" w:cs="Times New Roman"/>
          <w:sz w:val="24"/>
          <w:szCs w:val="24"/>
        </w:rPr>
        <w:t xml:space="preserve"> Payments</w:t>
      </w:r>
    </w:p>
    <w:p w:rsidR="00AA41FA" w:rsidRPr="00C4385C" w:rsidRDefault="00AA41FA" w:rsidP="00AA41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>Ship to: Address</w:t>
      </w:r>
    </w:p>
    <w:p w:rsidR="00AA41FA" w:rsidRPr="00C4385C" w:rsidRDefault="00AA41FA" w:rsidP="00AA41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 xml:space="preserve">All rates mentioned above are inclusive of all kinds of </w:t>
      </w:r>
      <w:r w:rsidR="00DC3972">
        <w:rPr>
          <w:rFonts w:ascii="Times New Roman" w:hAnsi="Times New Roman" w:cs="Times New Roman"/>
          <w:sz w:val="24"/>
          <w:szCs w:val="24"/>
        </w:rPr>
        <w:t>tax</w:t>
      </w:r>
    </w:p>
    <w:p w:rsidR="00AA41FA" w:rsidRPr="00C4385C" w:rsidRDefault="00AA41FA" w:rsidP="00AA41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85C">
        <w:rPr>
          <w:rFonts w:ascii="Times New Roman" w:hAnsi="Times New Roman" w:cs="Times New Roman"/>
          <w:sz w:val="24"/>
          <w:szCs w:val="24"/>
        </w:rPr>
        <w:t>All statutory deductions such as I T-TDS, GST-TDS, etc., s</w:t>
      </w:r>
      <w:r>
        <w:rPr>
          <w:rFonts w:ascii="Times New Roman" w:hAnsi="Times New Roman" w:cs="Times New Roman"/>
          <w:sz w:val="24"/>
          <w:szCs w:val="24"/>
        </w:rPr>
        <w:t>hall be applicable</w:t>
      </w:r>
    </w:p>
    <w:p w:rsidR="00AA41FA" w:rsidRDefault="00AA41FA" w:rsidP="00AA41FA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AA41FA" w:rsidRDefault="00AA41FA" w:rsidP="00AA41FA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AA41FA" w:rsidRDefault="00AA41FA" w:rsidP="00AA41FA">
      <w:pPr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Authorized Signatory </w:t>
      </w:r>
    </w:p>
    <w:p w:rsidR="00B908AF" w:rsidRDefault="00B908AF" w:rsidP="00AA41FA">
      <w:pPr>
        <w:ind w:left="142"/>
        <w:rPr>
          <w:rFonts w:ascii="Times New Roman" w:hAnsi="Times New Roman" w:cs="Times New Roman"/>
          <w:sz w:val="24"/>
          <w:szCs w:val="24"/>
        </w:rPr>
      </w:pPr>
    </w:p>
    <w:p w:rsidR="00B908AF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B908AF" w:rsidRPr="00C4385C" w:rsidRDefault="00B908AF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151A77" w:rsidRPr="00C4385C" w:rsidRDefault="00151A77" w:rsidP="00151A77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:rsidR="00151A77" w:rsidRPr="00C4385C" w:rsidRDefault="00151A77" w:rsidP="00151A77">
      <w:pPr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151A77" w:rsidRPr="00C43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F2E" w:rsidRDefault="00B53F2E" w:rsidP="00151A77">
      <w:pPr>
        <w:spacing w:after="0" w:line="240" w:lineRule="auto"/>
      </w:pPr>
      <w:r>
        <w:separator/>
      </w:r>
    </w:p>
  </w:endnote>
  <w:endnote w:type="continuationSeparator" w:id="0">
    <w:p w:rsidR="00B53F2E" w:rsidRDefault="00B53F2E" w:rsidP="0015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F2E" w:rsidRDefault="00B53F2E" w:rsidP="00151A77">
      <w:pPr>
        <w:spacing w:after="0" w:line="240" w:lineRule="auto"/>
      </w:pPr>
      <w:r>
        <w:separator/>
      </w:r>
    </w:p>
  </w:footnote>
  <w:footnote w:type="continuationSeparator" w:id="0">
    <w:p w:rsidR="00B53F2E" w:rsidRDefault="00B53F2E" w:rsidP="00151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B66C35"/>
    <w:multiLevelType w:val="hybridMultilevel"/>
    <w:tmpl w:val="B5AE7B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EC7A5B"/>
    <w:multiLevelType w:val="hybridMultilevel"/>
    <w:tmpl w:val="B5AE7B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831B8"/>
    <w:multiLevelType w:val="hybridMultilevel"/>
    <w:tmpl w:val="B5AE7B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B7C"/>
    <w:rsid w:val="000054F1"/>
    <w:rsid w:val="000577C1"/>
    <w:rsid w:val="00133B0D"/>
    <w:rsid w:val="00151A77"/>
    <w:rsid w:val="001711FF"/>
    <w:rsid w:val="00183D2F"/>
    <w:rsid w:val="00187ED9"/>
    <w:rsid w:val="002408BE"/>
    <w:rsid w:val="00272EDF"/>
    <w:rsid w:val="002C117B"/>
    <w:rsid w:val="002E397F"/>
    <w:rsid w:val="00305CCC"/>
    <w:rsid w:val="00336C53"/>
    <w:rsid w:val="0034204C"/>
    <w:rsid w:val="003A523D"/>
    <w:rsid w:val="00404F72"/>
    <w:rsid w:val="004C0FE0"/>
    <w:rsid w:val="004C145B"/>
    <w:rsid w:val="00551AE2"/>
    <w:rsid w:val="005756D2"/>
    <w:rsid w:val="005A7507"/>
    <w:rsid w:val="005C4C32"/>
    <w:rsid w:val="005E2180"/>
    <w:rsid w:val="00742A50"/>
    <w:rsid w:val="007D431A"/>
    <w:rsid w:val="009005B9"/>
    <w:rsid w:val="00941782"/>
    <w:rsid w:val="009B1AF0"/>
    <w:rsid w:val="00A467A6"/>
    <w:rsid w:val="00AA41FA"/>
    <w:rsid w:val="00AB1CC6"/>
    <w:rsid w:val="00B23B70"/>
    <w:rsid w:val="00B53F2E"/>
    <w:rsid w:val="00B908AF"/>
    <w:rsid w:val="00BA7376"/>
    <w:rsid w:val="00BD79B8"/>
    <w:rsid w:val="00BF3074"/>
    <w:rsid w:val="00C42B7C"/>
    <w:rsid w:val="00C4385C"/>
    <w:rsid w:val="00C45A5A"/>
    <w:rsid w:val="00CE3D4C"/>
    <w:rsid w:val="00CF76C1"/>
    <w:rsid w:val="00D45308"/>
    <w:rsid w:val="00DC3972"/>
    <w:rsid w:val="00DD14D3"/>
    <w:rsid w:val="00DF34CA"/>
    <w:rsid w:val="00E02586"/>
    <w:rsid w:val="00E360FC"/>
    <w:rsid w:val="00EB073F"/>
    <w:rsid w:val="00EB07D3"/>
    <w:rsid w:val="00ED4EA4"/>
    <w:rsid w:val="00F962FE"/>
    <w:rsid w:val="00FC6D1C"/>
    <w:rsid w:val="00FE2B91"/>
    <w:rsid w:val="00FE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83B3"/>
  <w15:chartTrackingRefBased/>
  <w15:docId w15:val="{85892F4A-1F0E-49BD-B1B4-1D46EFD7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1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5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54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1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A77"/>
  </w:style>
  <w:style w:type="paragraph" w:styleId="Footer">
    <w:name w:val="footer"/>
    <w:basedOn w:val="Normal"/>
    <w:link w:val="FooterChar"/>
    <w:uiPriority w:val="99"/>
    <w:unhideWhenUsed/>
    <w:rsid w:val="00151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70FAF-1ACE-405D-991B-9160868F5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7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cp:lastPrinted>2025-05-21T09:05:00Z</cp:lastPrinted>
  <dcterms:created xsi:type="dcterms:W3CDTF">2025-05-21T08:39:00Z</dcterms:created>
  <dcterms:modified xsi:type="dcterms:W3CDTF">2025-05-29T06:38:00Z</dcterms:modified>
</cp:coreProperties>
</file>